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5CF2" w14:textId="77777777" w:rsidR="00031EE0" w:rsidRDefault="00031EE0" w:rsidP="00153A02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006DAA">
        <w:rPr>
          <w:rFonts w:ascii="Times New Roman" w:hAnsi="Times New Roman" w:cs="Times New Roman"/>
          <w:sz w:val="28"/>
          <w:szCs w:val="28"/>
          <w:lang w:val="uk-UA"/>
        </w:rPr>
        <w:t>Голові Вченої ради ХНУ</w:t>
      </w:r>
    </w:p>
    <w:p w14:paraId="2A31645E" w14:textId="77777777" w:rsidR="00495717" w:rsidRPr="00006DAA" w:rsidRDefault="004D06F8" w:rsidP="00153A02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  <w:lang w:val="uk-UA"/>
        </w:rPr>
      </w:pPr>
      <w:r w:rsidRPr="00006DAA">
        <w:rPr>
          <w:rFonts w:ascii="Times New Roman" w:hAnsi="Times New Roman" w:cs="Times New Roman"/>
          <w:sz w:val="28"/>
          <w:szCs w:val="28"/>
          <w:lang w:val="uk-UA"/>
        </w:rPr>
        <w:t>Миколі СКИБІ</w:t>
      </w:r>
    </w:p>
    <w:p w14:paraId="43E42352" w14:textId="2932A7E6" w:rsidR="004D06F8" w:rsidRPr="00006DAA" w:rsidRDefault="007A1EDF" w:rsidP="00153A02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Доцента</w:t>
      </w:r>
      <w:r w:rsidR="00A65C9B">
        <w:rPr>
          <w:rFonts w:ascii="Times New Roman" w:hAnsi="Times New Roman" w:cs="Times New Roman"/>
          <w:sz w:val="28"/>
          <w:szCs w:val="28"/>
          <w:lang w:val="uk-UA"/>
        </w:rPr>
        <w:t xml:space="preserve"> кафедри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</w:p>
    <w:p w14:paraId="222BCAF8" w14:textId="4583E043" w:rsidR="004D06F8" w:rsidRPr="00006DAA" w:rsidRDefault="007A1EDF" w:rsidP="00153A02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Павла РАДЮКА</w:t>
      </w:r>
    </w:p>
    <w:p w14:paraId="05165F31" w14:textId="77777777" w:rsidR="004D06F8" w:rsidRPr="00006DAA" w:rsidRDefault="004D06F8" w:rsidP="00153A0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4E9F23" w14:textId="77777777" w:rsidR="004D06F8" w:rsidRPr="00006DAA" w:rsidRDefault="004D06F8" w:rsidP="00153A0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3BCE5E" w14:textId="77777777" w:rsidR="00596172" w:rsidRPr="00A65C9B" w:rsidRDefault="00031EE0" w:rsidP="00153A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5C9B">
        <w:rPr>
          <w:rFonts w:ascii="Times New Roman" w:hAnsi="Times New Roman" w:cs="Times New Roman"/>
          <w:sz w:val="28"/>
          <w:szCs w:val="28"/>
          <w:lang w:val="uk-UA"/>
        </w:rPr>
        <w:t>ЗАЯВА</w:t>
      </w:r>
    </w:p>
    <w:p w14:paraId="67B3061B" w14:textId="3300F708" w:rsidR="00F44FAC" w:rsidRDefault="004D06F8" w:rsidP="00B93B2C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5C9B">
        <w:rPr>
          <w:rFonts w:ascii="Times New Roman" w:hAnsi="Times New Roman" w:cs="Times New Roman"/>
          <w:sz w:val="28"/>
          <w:szCs w:val="28"/>
          <w:lang w:val="uk-UA"/>
        </w:rPr>
        <w:t xml:space="preserve">Прошу </w:t>
      </w:r>
      <w:r w:rsidR="00487DDF" w:rsidRPr="00A65C9B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A65C9B">
        <w:rPr>
          <w:rFonts w:ascii="Times New Roman" w:hAnsi="Times New Roman" w:cs="Times New Roman"/>
          <w:sz w:val="28"/>
          <w:szCs w:val="28"/>
          <w:lang w:val="uk-UA"/>
        </w:rPr>
        <w:t xml:space="preserve">ашого дозволу на засіданні Вченої ради ХНУ розглянути питання про </w:t>
      </w:r>
      <w:r w:rsidR="00031EE0" w:rsidRPr="00A65C9B">
        <w:rPr>
          <w:rFonts w:ascii="Times New Roman" w:hAnsi="Times New Roman" w:cs="Times New Roman"/>
          <w:sz w:val="28"/>
          <w:szCs w:val="28"/>
          <w:lang w:val="uk-UA"/>
        </w:rPr>
        <w:t>надання дозволу на закордонне відрядження</w:t>
      </w:r>
      <w:r w:rsidRPr="00A65C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1363">
        <w:rPr>
          <w:rFonts w:ascii="Times New Roman" w:hAnsi="Times New Roman" w:cs="Times New Roman"/>
          <w:sz w:val="28"/>
          <w:szCs w:val="28"/>
          <w:lang w:val="uk-UA"/>
        </w:rPr>
        <w:t>доценту</w:t>
      </w:r>
      <w:r w:rsidRPr="00A65C9B">
        <w:rPr>
          <w:rFonts w:ascii="Times New Roman" w:hAnsi="Times New Roman" w:cs="Times New Roman"/>
          <w:sz w:val="28"/>
          <w:szCs w:val="28"/>
          <w:lang w:val="uk-UA"/>
        </w:rPr>
        <w:t xml:space="preserve"> кафедри </w:t>
      </w:r>
      <w:r w:rsidR="00961363">
        <w:rPr>
          <w:rFonts w:ascii="Times New Roman" w:hAnsi="Times New Roman" w:cs="Times New Roman"/>
          <w:sz w:val="28"/>
          <w:szCs w:val="28"/>
          <w:lang w:val="uk-UA"/>
        </w:rPr>
        <w:t xml:space="preserve">КН Радюку П. М.  </w:t>
      </w:r>
      <w:r w:rsidR="00B93B2C" w:rsidRPr="00B93B2C">
        <w:rPr>
          <w:rFonts w:ascii="Times New Roman" w:hAnsi="Times New Roman" w:cs="Times New Roman"/>
          <w:sz w:val="28"/>
          <w:szCs w:val="28"/>
          <w:lang w:val="uk-UA"/>
        </w:rPr>
        <w:t xml:space="preserve">для очної участі у </w:t>
      </w:r>
      <w:r w:rsidR="0049589F">
        <w:rPr>
          <w:rFonts w:ascii="Times New Roman" w:hAnsi="Times New Roman" w:cs="Times New Roman"/>
          <w:sz w:val="28"/>
          <w:szCs w:val="28"/>
          <w:lang w:val="uk-UA"/>
        </w:rPr>
        <w:t xml:space="preserve">міжнародній конференції </w:t>
      </w:r>
      <w:r w:rsidR="00B93B2C" w:rsidRPr="00B93B2C">
        <w:rPr>
          <w:rFonts w:ascii="Times New Roman" w:hAnsi="Times New Roman" w:cs="Times New Roman"/>
          <w:sz w:val="28"/>
          <w:szCs w:val="28"/>
          <w:lang w:val="uk-UA"/>
        </w:rPr>
        <w:t xml:space="preserve">“19th Central European Energy Conference (CEEC XIX)”, </w:t>
      </w:r>
      <w:r w:rsidR="00691014" w:rsidRPr="00691014">
        <w:rPr>
          <w:rFonts w:ascii="Times New Roman" w:hAnsi="Times New Roman" w:cs="Times New Roman"/>
          <w:sz w:val="28"/>
          <w:szCs w:val="28"/>
          <w:lang w:val="uk-UA"/>
        </w:rPr>
        <w:t>що відбудеться з 24.11.2025 р. по 25.11.2025 р. (з врахуванням часу на проїзд – з 22.11.2025 по 27.11.2025 р.) у м. Братислава, Словацька Республіка</w:t>
      </w:r>
      <w:r w:rsidR="00E04AD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691014" w:rsidRPr="00691014">
        <w:rPr>
          <w:rFonts w:ascii="Times New Roman" w:hAnsi="Times New Roman" w:cs="Times New Roman"/>
          <w:sz w:val="28"/>
          <w:szCs w:val="28"/>
          <w:lang w:val="uk-UA"/>
        </w:rPr>
        <w:t>місце проведення – Radisson Blu Carlton Hotel)</w:t>
      </w:r>
      <w:r w:rsidR="00B93B2C" w:rsidRPr="00B93B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FABE295" w14:textId="50CE0BCD" w:rsidR="005F454F" w:rsidRDefault="005F454F" w:rsidP="00B93B2C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Мета відрядження: </w:t>
      </w:r>
      <w:r w:rsidRPr="005F454F">
        <w:rPr>
          <w:rFonts w:ascii="Times New Roman" w:hAnsi="Times New Roman" w:cs="Times New Roman"/>
          <w:sz w:val="28"/>
          <w:szCs w:val="28"/>
          <w:lang w:val="uk-UA"/>
        </w:rPr>
        <w:t xml:space="preserve">очна участь у </w:t>
      </w:r>
      <w:r w:rsidR="00593C99">
        <w:rPr>
          <w:rFonts w:ascii="Times New Roman" w:hAnsi="Times New Roman" w:cs="Times New Roman"/>
          <w:sz w:val="28"/>
          <w:szCs w:val="28"/>
          <w:lang w:val="uk-UA"/>
        </w:rPr>
        <w:t xml:space="preserve">панельних </w:t>
      </w:r>
      <w:r w:rsidRPr="005F454F">
        <w:rPr>
          <w:rFonts w:ascii="Times New Roman" w:hAnsi="Times New Roman" w:cs="Times New Roman"/>
          <w:sz w:val="28"/>
          <w:szCs w:val="28"/>
          <w:lang w:val="uk-UA"/>
        </w:rPr>
        <w:t xml:space="preserve">дискусіях та круглих столах за програмою </w:t>
      </w:r>
      <w:r w:rsidR="0079000E">
        <w:rPr>
          <w:rFonts w:ascii="Times New Roman" w:hAnsi="Times New Roman" w:cs="Times New Roman"/>
          <w:sz w:val="28"/>
          <w:szCs w:val="28"/>
          <w:lang w:val="uk-UA"/>
        </w:rPr>
        <w:t xml:space="preserve">міжнародної </w:t>
      </w:r>
      <w:r w:rsidRPr="005F454F">
        <w:rPr>
          <w:rFonts w:ascii="Times New Roman" w:hAnsi="Times New Roman" w:cs="Times New Roman"/>
          <w:sz w:val="28"/>
          <w:szCs w:val="28"/>
          <w:lang w:val="uk-UA"/>
        </w:rPr>
        <w:t>конференції</w:t>
      </w:r>
      <w:r w:rsidR="00994FD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94FD7" w:rsidRPr="00B93B2C">
        <w:rPr>
          <w:rFonts w:ascii="Times New Roman" w:hAnsi="Times New Roman" w:cs="Times New Roman"/>
          <w:sz w:val="28"/>
          <w:szCs w:val="28"/>
          <w:lang w:val="uk-UA"/>
        </w:rPr>
        <w:t>CEEC XIX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9E090B" w14:textId="2EAE5637" w:rsidR="006B41EE" w:rsidRDefault="00B93B2C" w:rsidP="00B93B2C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B2C">
        <w:rPr>
          <w:rFonts w:ascii="Times New Roman" w:hAnsi="Times New Roman" w:cs="Times New Roman"/>
          <w:sz w:val="28"/>
          <w:szCs w:val="28"/>
          <w:lang w:val="uk-UA"/>
        </w:rPr>
        <w:t xml:space="preserve">Підстава: лист-запрошення від 20.10.2025 від організатора Slovak Foreign Policy Association (SFPA) у партнерстві з Union of Towns and Cities of Slovakia </w:t>
      </w:r>
      <w:r w:rsidR="009A5015" w:rsidRPr="009A5015">
        <w:rPr>
          <w:rFonts w:ascii="Times New Roman" w:hAnsi="Times New Roman" w:cs="Times New Roman"/>
          <w:sz w:val="28"/>
          <w:szCs w:val="28"/>
          <w:lang w:val="uk-UA"/>
        </w:rPr>
        <w:t xml:space="preserve">(м. Братислава, Словацька Республіка) </w:t>
      </w:r>
      <w:r w:rsidRPr="00B93B2C">
        <w:rPr>
          <w:rFonts w:ascii="Times New Roman" w:hAnsi="Times New Roman" w:cs="Times New Roman"/>
          <w:sz w:val="28"/>
          <w:szCs w:val="28"/>
          <w:lang w:val="uk-UA"/>
        </w:rPr>
        <w:t>та за участю членів міжнародного консорціуму Horizon Europe «U_CAN: Ukraine Towards Carbon Neutrality».</w:t>
      </w:r>
    </w:p>
    <w:p w14:paraId="6BD0952B" w14:textId="4F894A4D" w:rsidR="00A65C9B" w:rsidRPr="00A65C9B" w:rsidRDefault="00B93B2C" w:rsidP="00B93B2C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3B2C">
        <w:rPr>
          <w:rFonts w:ascii="Times New Roman" w:hAnsi="Times New Roman" w:cs="Times New Roman"/>
          <w:sz w:val="28"/>
          <w:szCs w:val="28"/>
          <w:lang w:val="uk-UA"/>
        </w:rPr>
        <w:t>Витрати на проїзд і проживання</w:t>
      </w:r>
      <w:r w:rsidR="001421A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082800" w:rsidRPr="00A65C9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 повному обсязі</w:t>
      </w:r>
      <w:r w:rsidR="0008280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B93B2C">
        <w:rPr>
          <w:rFonts w:ascii="Times New Roman" w:hAnsi="Times New Roman" w:cs="Times New Roman"/>
          <w:sz w:val="28"/>
          <w:szCs w:val="28"/>
          <w:lang w:val="uk-UA"/>
        </w:rPr>
        <w:t>коштом установи через виділені ресурси проєкту U_CAN</w:t>
      </w:r>
      <w:r w:rsidR="00A65C9B" w:rsidRPr="00A65C9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D740E08" w14:textId="77777777" w:rsidR="007100ED" w:rsidRPr="007B1E9F" w:rsidRDefault="007100ED" w:rsidP="00153A02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84B4763" w14:textId="18E8BBEA" w:rsidR="004D06F8" w:rsidRDefault="00C83C88" w:rsidP="007122E0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8E43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04</w:t>
      </w:r>
      <w:r w:rsidR="00031E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E43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06</w:t>
      </w:r>
      <w:r w:rsidR="004D06F8" w:rsidRPr="00006DA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7100E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4D06F8" w:rsidRPr="00006DA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="008E43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 w:rsidR="004D06F8" w:rsidRPr="00006DA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</w:t>
      </w:r>
      <w:r w:rsidR="004D06F8" w:rsidRPr="00031E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7100E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Павло РАДЮК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p w14:paraId="1AFE6BD2" w14:textId="77777777" w:rsidR="004D768C" w:rsidRDefault="004D768C" w:rsidP="00153A02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D7B1C60" w14:textId="77777777" w:rsidR="004D768C" w:rsidRDefault="004D768C" w:rsidP="00153A02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«Не заперечую»</w:t>
      </w:r>
    </w:p>
    <w:p w14:paraId="22B7ED3E" w14:textId="6A2B7A48" w:rsidR="0092331E" w:rsidRDefault="0092331E" w:rsidP="00AB123B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AE3C2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екан</w:t>
      </w:r>
      <w:r w:rsidR="00050FC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ФІТ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8F1DC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4E69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Тетяна ГОВОРУЩЕНКО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sectPr w:rsidR="0092331E" w:rsidSect="00495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F8"/>
    <w:rsid w:val="00006DAA"/>
    <w:rsid w:val="00031EE0"/>
    <w:rsid w:val="00050FC1"/>
    <w:rsid w:val="00082800"/>
    <w:rsid w:val="001237D8"/>
    <w:rsid w:val="001421AB"/>
    <w:rsid w:val="00153A02"/>
    <w:rsid w:val="001A17D5"/>
    <w:rsid w:val="001D2005"/>
    <w:rsid w:val="001E1C4D"/>
    <w:rsid w:val="00214B33"/>
    <w:rsid w:val="00224A83"/>
    <w:rsid w:val="002442DB"/>
    <w:rsid w:val="00387C71"/>
    <w:rsid w:val="00404D4C"/>
    <w:rsid w:val="00486B9E"/>
    <w:rsid w:val="00487DDF"/>
    <w:rsid w:val="00495717"/>
    <w:rsid w:val="0049589F"/>
    <w:rsid w:val="004D06F8"/>
    <w:rsid w:val="004D768C"/>
    <w:rsid w:val="004E6931"/>
    <w:rsid w:val="00537D41"/>
    <w:rsid w:val="00550528"/>
    <w:rsid w:val="00593C99"/>
    <w:rsid w:val="00596172"/>
    <w:rsid w:val="005D0C5A"/>
    <w:rsid w:val="005D6D7F"/>
    <w:rsid w:val="005F454F"/>
    <w:rsid w:val="00600432"/>
    <w:rsid w:val="00623E42"/>
    <w:rsid w:val="0064433A"/>
    <w:rsid w:val="00691014"/>
    <w:rsid w:val="006B41EE"/>
    <w:rsid w:val="0070298A"/>
    <w:rsid w:val="007100ED"/>
    <w:rsid w:val="007122E0"/>
    <w:rsid w:val="0079000E"/>
    <w:rsid w:val="007A1EDF"/>
    <w:rsid w:val="007B1E9F"/>
    <w:rsid w:val="00800D37"/>
    <w:rsid w:val="00804B16"/>
    <w:rsid w:val="008A0E1F"/>
    <w:rsid w:val="008E4308"/>
    <w:rsid w:val="008F1DC4"/>
    <w:rsid w:val="00905227"/>
    <w:rsid w:val="0092331E"/>
    <w:rsid w:val="00946006"/>
    <w:rsid w:val="00961363"/>
    <w:rsid w:val="00970716"/>
    <w:rsid w:val="00994FD7"/>
    <w:rsid w:val="009A5015"/>
    <w:rsid w:val="009F779D"/>
    <w:rsid w:val="00A65C9B"/>
    <w:rsid w:val="00AB123B"/>
    <w:rsid w:val="00AE3C2A"/>
    <w:rsid w:val="00B110BD"/>
    <w:rsid w:val="00B27B5C"/>
    <w:rsid w:val="00B470FD"/>
    <w:rsid w:val="00B93B2C"/>
    <w:rsid w:val="00BA0009"/>
    <w:rsid w:val="00BD6744"/>
    <w:rsid w:val="00BF106D"/>
    <w:rsid w:val="00C05618"/>
    <w:rsid w:val="00C83C88"/>
    <w:rsid w:val="00CB051D"/>
    <w:rsid w:val="00CD0D98"/>
    <w:rsid w:val="00CF4A68"/>
    <w:rsid w:val="00DB248D"/>
    <w:rsid w:val="00E04ADA"/>
    <w:rsid w:val="00E402B4"/>
    <w:rsid w:val="00E4750B"/>
    <w:rsid w:val="00E942E0"/>
    <w:rsid w:val="00F1636C"/>
    <w:rsid w:val="00F44FAC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276A"/>
  <w15:docId w15:val="{7C638CCF-A52E-44FB-9C09-D9B59F16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B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</dc:creator>
  <cp:keywords/>
  <dc:description/>
  <cp:lastModifiedBy>Pavlo Radiuk</cp:lastModifiedBy>
  <cp:revision>32</cp:revision>
  <cp:lastPrinted>2024-10-18T18:50:00Z</cp:lastPrinted>
  <dcterms:created xsi:type="dcterms:W3CDTF">2024-10-18T19:12:00Z</dcterms:created>
  <dcterms:modified xsi:type="dcterms:W3CDTF">2026-09-01T10:41:00Z</dcterms:modified>
</cp:coreProperties>
</file>