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6BFB" w14:textId="77777777" w:rsidR="000E72DD" w:rsidRDefault="000E72DD" w:rsidP="000E72DD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8615FB" w14:textId="77777777" w:rsidR="000E72DD" w:rsidRDefault="000E72DD" w:rsidP="000E72DD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49E090B" w14:textId="3A8976CE" w:rsidR="006B41EE" w:rsidRDefault="005F454F" w:rsidP="000E72DD">
      <w:pPr>
        <w:tabs>
          <w:tab w:val="left" w:pos="567"/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Мета відрядження: </w:t>
      </w:r>
      <w:r w:rsidRPr="005F454F">
        <w:rPr>
          <w:rFonts w:ascii="Times New Roman" w:hAnsi="Times New Roman" w:cs="Times New Roman"/>
          <w:sz w:val="28"/>
          <w:szCs w:val="28"/>
          <w:lang w:val="uk-UA"/>
        </w:rPr>
        <w:t xml:space="preserve">очна участь у </w:t>
      </w:r>
      <w:r w:rsidR="001C7652">
        <w:rPr>
          <w:rFonts w:ascii="Times New Roman" w:hAnsi="Times New Roman" w:cs="Times New Roman"/>
          <w:sz w:val="28"/>
          <w:szCs w:val="28"/>
          <w:lang w:val="uk-UA"/>
        </w:rPr>
        <w:t>19-</w:t>
      </w:r>
      <w:r w:rsidR="000E72DD">
        <w:rPr>
          <w:rFonts w:ascii="Times New Roman" w:hAnsi="Times New Roman" w:cs="Times New Roman"/>
          <w:sz w:val="28"/>
          <w:szCs w:val="28"/>
          <w:lang w:val="uk-UA"/>
        </w:rPr>
        <w:t>ій</w:t>
      </w:r>
      <w:r w:rsidR="001C76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27B45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79000E">
        <w:rPr>
          <w:rFonts w:ascii="Times New Roman" w:hAnsi="Times New Roman" w:cs="Times New Roman"/>
          <w:sz w:val="28"/>
          <w:szCs w:val="28"/>
          <w:lang w:val="uk-UA"/>
        </w:rPr>
        <w:t>іжнародн</w:t>
      </w:r>
      <w:r w:rsidR="000E72DD">
        <w:rPr>
          <w:rFonts w:ascii="Times New Roman" w:hAnsi="Times New Roman" w:cs="Times New Roman"/>
          <w:sz w:val="28"/>
          <w:szCs w:val="28"/>
          <w:lang w:val="uk-UA"/>
        </w:rPr>
        <w:t>ій</w:t>
      </w:r>
      <w:r w:rsidR="0079000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27B45">
        <w:rPr>
          <w:rFonts w:ascii="Times New Roman" w:hAnsi="Times New Roman" w:cs="Times New Roman"/>
          <w:sz w:val="28"/>
          <w:szCs w:val="28"/>
          <w:lang w:val="uk-UA"/>
        </w:rPr>
        <w:t>Ц</w:t>
      </w:r>
      <w:r w:rsidR="001C7652">
        <w:rPr>
          <w:rFonts w:ascii="Times New Roman" w:hAnsi="Times New Roman" w:cs="Times New Roman"/>
          <w:sz w:val="28"/>
          <w:szCs w:val="28"/>
          <w:lang w:val="uk-UA"/>
        </w:rPr>
        <w:t>ентральноєвропейськ</w:t>
      </w:r>
      <w:r w:rsidR="00BB4A01">
        <w:rPr>
          <w:rFonts w:ascii="Times New Roman" w:hAnsi="Times New Roman" w:cs="Times New Roman"/>
          <w:sz w:val="28"/>
          <w:szCs w:val="28"/>
          <w:lang w:val="uk-UA"/>
        </w:rPr>
        <w:t>ій</w:t>
      </w:r>
      <w:r w:rsidR="00BA2001">
        <w:rPr>
          <w:rFonts w:ascii="Times New Roman" w:hAnsi="Times New Roman" w:cs="Times New Roman"/>
          <w:sz w:val="28"/>
          <w:szCs w:val="28"/>
          <w:lang w:val="uk-UA"/>
        </w:rPr>
        <w:t xml:space="preserve"> конференці</w:t>
      </w:r>
      <w:r w:rsidR="00BB4A01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BA200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994FD7" w:rsidRPr="00B93B2C">
        <w:rPr>
          <w:rFonts w:ascii="Times New Roman" w:hAnsi="Times New Roman" w:cs="Times New Roman"/>
          <w:sz w:val="28"/>
          <w:szCs w:val="28"/>
          <w:lang w:val="uk-UA"/>
        </w:rPr>
        <w:t>CEEC XIX</w:t>
      </w:r>
      <w:r w:rsidR="00BA2001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BB4A01">
        <w:rPr>
          <w:rFonts w:ascii="Times New Roman" w:hAnsi="Times New Roman" w:cs="Times New Roman"/>
          <w:sz w:val="28"/>
          <w:szCs w:val="28"/>
          <w:lang w:val="uk-UA"/>
        </w:rPr>
        <w:t xml:space="preserve">в рамках </w:t>
      </w:r>
      <w:r w:rsidR="008A70C8">
        <w:rPr>
          <w:rFonts w:ascii="Times New Roman" w:hAnsi="Times New Roman" w:cs="Times New Roman"/>
          <w:sz w:val="28"/>
          <w:szCs w:val="28"/>
          <w:lang w:val="uk-UA"/>
        </w:rPr>
        <w:t xml:space="preserve">виконання </w:t>
      </w:r>
      <w:r w:rsidR="000E72DD">
        <w:rPr>
          <w:rFonts w:ascii="Times New Roman" w:hAnsi="Times New Roman" w:cs="Times New Roman"/>
          <w:sz w:val="28"/>
          <w:szCs w:val="28"/>
          <w:lang w:val="uk-UA"/>
        </w:rPr>
        <w:t xml:space="preserve">міжнародного проєкту </w:t>
      </w:r>
      <w:proofErr w:type="spellStart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>Horizon</w:t>
      </w:r>
      <w:proofErr w:type="spellEnd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>Europe</w:t>
      </w:r>
      <w:proofErr w:type="spellEnd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«U_CAN: </w:t>
      </w:r>
      <w:proofErr w:type="spellStart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>Ukraine</w:t>
      </w:r>
      <w:proofErr w:type="spellEnd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>Towards</w:t>
      </w:r>
      <w:proofErr w:type="spellEnd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>Carbon</w:t>
      </w:r>
      <w:proofErr w:type="spellEnd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>Neutrality</w:t>
      </w:r>
      <w:proofErr w:type="spellEnd"/>
      <w:r w:rsidR="00B93B2C" w:rsidRPr="00066B3F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="00B93B2C" w:rsidRPr="00066B3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6B41EE" w:rsidSect="00495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6F8"/>
    <w:rsid w:val="00006DAA"/>
    <w:rsid w:val="00027B45"/>
    <w:rsid w:val="00031EE0"/>
    <w:rsid w:val="00066B3F"/>
    <w:rsid w:val="00082800"/>
    <w:rsid w:val="000E72DD"/>
    <w:rsid w:val="001237D8"/>
    <w:rsid w:val="001421AB"/>
    <w:rsid w:val="00153A02"/>
    <w:rsid w:val="001A17D5"/>
    <w:rsid w:val="001C7652"/>
    <w:rsid w:val="001D2005"/>
    <w:rsid w:val="001E1C4D"/>
    <w:rsid w:val="00224A83"/>
    <w:rsid w:val="00387C71"/>
    <w:rsid w:val="00404D4C"/>
    <w:rsid w:val="00486B9E"/>
    <w:rsid w:val="00487DDF"/>
    <w:rsid w:val="00495717"/>
    <w:rsid w:val="0049589F"/>
    <w:rsid w:val="004D06F8"/>
    <w:rsid w:val="004D768C"/>
    <w:rsid w:val="00537D41"/>
    <w:rsid w:val="00550528"/>
    <w:rsid w:val="00593C99"/>
    <w:rsid w:val="00596172"/>
    <w:rsid w:val="005D0C5A"/>
    <w:rsid w:val="005D6D7F"/>
    <w:rsid w:val="005F454F"/>
    <w:rsid w:val="00600432"/>
    <w:rsid w:val="00623E42"/>
    <w:rsid w:val="0064433A"/>
    <w:rsid w:val="00691014"/>
    <w:rsid w:val="006B41EE"/>
    <w:rsid w:val="0070298A"/>
    <w:rsid w:val="007100ED"/>
    <w:rsid w:val="007122E0"/>
    <w:rsid w:val="0075764C"/>
    <w:rsid w:val="0079000E"/>
    <w:rsid w:val="007A1EDF"/>
    <w:rsid w:val="007B1E9F"/>
    <w:rsid w:val="00800D37"/>
    <w:rsid w:val="00804B16"/>
    <w:rsid w:val="008A0E1F"/>
    <w:rsid w:val="008A70C8"/>
    <w:rsid w:val="008F1DC4"/>
    <w:rsid w:val="00905227"/>
    <w:rsid w:val="0092331E"/>
    <w:rsid w:val="00946006"/>
    <w:rsid w:val="00961363"/>
    <w:rsid w:val="00970716"/>
    <w:rsid w:val="00994FD7"/>
    <w:rsid w:val="009A5015"/>
    <w:rsid w:val="009F779D"/>
    <w:rsid w:val="00A65C9B"/>
    <w:rsid w:val="00A82C31"/>
    <w:rsid w:val="00AB123B"/>
    <w:rsid w:val="00AD5C6A"/>
    <w:rsid w:val="00B110BD"/>
    <w:rsid w:val="00B27B5C"/>
    <w:rsid w:val="00B470FD"/>
    <w:rsid w:val="00B93B2C"/>
    <w:rsid w:val="00BA0009"/>
    <w:rsid w:val="00BA2001"/>
    <w:rsid w:val="00BB4A01"/>
    <w:rsid w:val="00BD6744"/>
    <w:rsid w:val="00BF106D"/>
    <w:rsid w:val="00C05618"/>
    <w:rsid w:val="00C83C88"/>
    <w:rsid w:val="00CB051D"/>
    <w:rsid w:val="00CD0D98"/>
    <w:rsid w:val="00CF4A68"/>
    <w:rsid w:val="00DB248D"/>
    <w:rsid w:val="00E04ADA"/>
    <w:rsid w:val="00E402B4"/>
    <w:rsid w:val="00E4750B"/>
    <w:rsid w:val="00E942E0"/>
    <w:rsid w:val="00F1636C"/>
    <w:rsid w:val="00F4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7276A"/>
  <w15:docId w15:val="{7C638CCF-A52E-44FB-9C09-D9B59F16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B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</dc:creator>
  <cp:keywords/>
  <dc:description/>
  <cp:lastModifiedBy>Pavlo Radiuk</cp:lastModifiedBy>
  <cp:revision>36</cp:revision>
  <cp:lastPrinted>2024-10-18T18:50:00Z</cp:lastPrinted>
  <dcterms:created xsi:type="dcterms:W3CDTF">2024-10-18T19:12:00Z</dcterms:created>
  <dcterms:modified xsi:type="dcterms:W3CDTF">2025-11-14T09:18:00Z</dcterms:modified>
</cp:coreProperties>
</file>