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0C9F8" w14:textId="409D43D4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 xml:space="preserve">Hello. I'm </w:t>
      </w:r>
      <w:r>
        <w:rPr>
          <w:lang w:val="en-US"/>
        </w:rPr>
        <w:t>Pavlo Radiuk</w:t>
      </w:r>
      <w:r w:rsidRPr="009F278C">
        <w:rPr>
          <w:lang w:val="en-US"/>
        </w:rPr>
        <w:t xml:space="preserve">, presenting 'U_CAN: Ukraine towards Carbon Neutrality.' </w:t>
      </w:r>
      <w:r>
        <w:rPr>
          <w:lang w:val="en-US"/>
        </w:rPr>
        <w:t xml:space="preserve">from the Khmelnytskyi team, specifically from Khmelnytskyi National University. </w:t>
      </w:r>
      <w:r w:rsidR="004F785A">
        <w:rPr>
          <w:lang w:val="en-US"/>
        </w:rPr>
        <w:t xml:space="preserve">Thanks for having us here. </w:t>
      </w:r>
      <w:r w:rsidRPr="009F278C">
        <w:rPr>
          <w:lang w:val="en-US"/>
        </w:rPr>
        <w:t xml:space="preserve">We </w:t>
      </w:r>
      <w:r w:rsidR="004F785A" w:rsidRPr="009F278C">
        <w:rPr>
          <w:lang w:val="en-US"/>
        </w:rPr>
        <w:t>have developed</w:t>
      </w:r>
      <w:r w:rsidRPr="009F278C">
        <w:rPr>
          <w:lang w:val="en-US"/>
        </w:rPr>
        <w:t xml:space="preserve"> a new AI framework for traffic management. Our work provides a simulation-based justification for its feasibility.</w:t>
      </w:r>
    </w:p>
    <w:p w14:paraId="710103C3" w14:textId="77777777" w:rsidR="009F278C" w:rsidRPr="009F278C" w:rsidRDefault="009F278C" w:rsidP="009F278C">
      <w:pPr>
        <w:rPr>
          <w:lang w:val="en-US"/>
        </w:rPr>
      </w:pPr>
    </w:p>
    <w:p w14:paraId="4EFA336B" w14:textId="3179113B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1: U_CAN: Ukraine towards Carbon Neutrality</w:t>
      </w:r>
    </w:p>
    <w:p w14:paraId="6F937925" w14:textId="77777777" w:rsidR="009F278C" w:rsidRPr="009F278C" w:rsidRDefault="009F278C" w:rsidP="009F278C">
      <w:pPr>
        <w:rPr>
          <w:lang w:val="en-US"/>
        </w:rPr>
      </w:pPr>
    </w:p>
    <w:p w14:paraId="079B6227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We aim to reduce urban emissions. We integrate two key AI concepts: advanced clustering and adaptive signal control. This establishes the theoretical groundwork for smarter, more sustainable transport systems in Ukraine.</w:t>
      </w:r>
    </w:p>
    <w:p w14:paraId="6F11203F" w14:textId="77777777" w:rsidR="009F278C" w:rsidRPr="009F278C" w:rsidRDefault="009F278C" w:rsidP="009F278C">
      <w:pPr>
        <w:rPr>
          <w:lang w:val="en-US"/>
        </w:rPr>
      </w:pPr>
    </w:p>
    <w:p w14:paraId="7F0F05EC" w14:textId="100E354F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2: Background and Motivation</w:t>
      </w:r>
    </w:p>
    <w:p w14:paraId="7E632471" w14:textId="77777777" w:rsidR="009F278C" w:rsidRPr="009F278C" w:rsidRDefault="009F278C" w:rsidP="009F278C">
      <w:pPr>
        <w:rPr>
          <w:lang w:val="en-US"/>
        </w:rPr>
      </w:pPr>
    </w:p>
    <w:p w14:paraId="3C7A110A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Urban traffic is complex. Conventional models often fail. To create adaptive solutions, we must first model these complex patterns accurately. This project proposes a robust theoretical foundation for traffic control, supporting Ukraine's climate goals.</w:t>
      </w:r>
    </w:p>
    <w:p w14:paraId="31EC8E91" w14:textId="77777777" w:rsidR="009F278C" w:rsidRPr="009F278C" w:rsidRDefault="009F278C" w:rsidP="009F278C">
      <w:pPr>
        <w:rPr>
          <w:lang w:val="en-US"/>
        </w:rPr>
      </w:pPr>
    </w:p>
    <w:p w14:paraId="5B2613A9" w14:textId="393E407B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3: Methodology 1: Adaptive Cascade Clustering</w:t>
      </w:r>
    </w:p>
    <w:p w14:paraId="5ECD2311" w14:textId="77777777" w:rsidR="009F278C" w:rsidRPr="009F278C" w:rsidRDefault="009F278C" w:rsidP="009F278C">
      <w:pPr>
        <w:rPr>
          <w:lang w:val="en-US"/>
        </w:rPr>
      </w:pPr>
    </w:p>
    <w:p w14:paraId="7EC739DC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Existing clustering methods have limits. We introduce the Adaptive Cascade Clustering algorithm. Our hypothesis: no single algorithm is optimal for all traffic data. Our model combines HDBSCAN's structure detection with k-means' boundary refinement for best results.</w:t>
      </w:r>
    </w:p>
    <w:p w14:paraId="3C03A256" w14:textId="77777777" w:rsidR="009F278C" w:rsidRPr="009F278C" w:rsidRDefault="009F278C" w:rsidP="009F278C">
      <w:pPr>
        <w:rPr>
          <w:lang w:val="en-US"/>
        </w:rPr>
      </w:pPr>
    </w:p>
    <w:p w14:paraId="727788FE" w14:textId="3E60101B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4: Methodology 2: AI-Driven Traffic Signal Control</w:t>
      </w:r>
    </w:p>
    <w:p w14:paraId="6ECF6A9D" w14:textId="77777777" w:rsidR="009F278C" w:rsidRPr="009F278C" w:rsidRDefault="009F278C" w:rsidP="009F278C">
      <w:pPr>
        <w:rPr>
          <w:lang w:val="en-US"/>
        </w:rPr>
      </w:pPr>
    </w:p>
    <w:p w14:paraId="2639EA12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Effective AI control depends on quality state representation. We enrich a Deep Reinforcement Learning agent's state with our clustering patterns. This provides the basis for a more context-aware, efficient policy. It enables strategic optimization over simple reactions.</w:t>
      </w:r>
    </w:p>
    <w:p w14:paraId="16D570B6" w14:textId="77777777" w:rsidR="009F278C" w:rsidRPr="009F278C" w:rsidRDefault="009F278C" w:rsidP="009F278C">
      <w:pPr>
        <w:rPr>
          <w:lang w:val="en-US"/>
        </w:rPr>
      </w:pPr>
    </w:p>
    <w:p w14:paraId="1551A420" w14:textId="47A8D14C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5: Experimental Setup &amp; Simulation</w:t>
      </w:r>
    </w:p>
    <w:p w14:paraId="78122754" w14:textId="77777777" w:rsidR="009F278C" w:rsidRPr="009F278C" w:rsidRDefault="009F278C" w:rsidP="009F278C">
      <w:pPr>
        <w:rPr>
          <w:lang w:val="en-US"/>
        </w:rPr>
      </w:pPr>
    </w:p>
    <w:p w14:paraId="6B7BBB32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We validated our framework using the SUMO simulation tool. A high-fidelity model of Khmelnytskyi, Ukraine, served as a realistic test environment. A 22-hour dataset covering diverse scenarios was used to assess our model's effectiveness.</w:t>
      </w:r>
    </w:p>
    <w:p w14:paraId="04C96CC5" w14:textId="77777777" w:rsidR="009F278C" w:rsidRPr="009F278C" w:rsidRDefault="009F278C" w:rsidP="009F278C">
      <w:pPr>
        <w:rPr>
          <w:lang w:val="en-US"/>
        </w:rPr>
      </w:pPr>
    </w:p>
    <w:p w14:paraId="3E5E81EE" w14:textId="5E7A8A7A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6: Key Results &amp; Performance Analysis</w:t>
      </w:r>
    </w:p>
    <w:p w14:paraId="4AAB626C" w14:textId="77777777" w:rsidR="009F278C" w:rsidRPr="009F278C" w:rsidRDefault="009F278C" w:rsidP="009F278C">
      <w:pPr>
        <w:rPr>
          <w:lang w:val="en-US"/>
        </w:rPr>
      </w:pPr>
    </w:p>
    <w:p w14:paraId="2BEBB6B5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 xml:space="preserve">The simulation provided strong evidence supporting our hypotheses. We achieved an 18% reduction in CO₂ emissions. We also observed up to 95% accuracy in scenario identification. These results serve as </w:t>
      </w:r>
      <w:proofErr w:type="gramStart"/>
      <w:r w:rsidRPr="009F278C">
        <w:rPr>
          <w:lang w:val="en-US"/>
        </w:rPr>
        <w:t>a proof</w:t>
      </w:r>
      <w:proofErr w:type="gramEnd"/>
      <w:r w:rsidRPr="009F278C">
        <w:rPr>
          <w:lang w:val="en-US"/>
        </w:rPr>
        <w:t>-of-concept, confirming our integrated approach is feasible and effective.</w:t>
      </w:r>
    </w:p>
    <w:p w14:paraId="0CCCFFB2" w14:textId="77777777" w:rsidR="009F278C" w:rsidRPr="009F278C" w:rsidRDefault="009F278C" w:rsidP="009F278C">
      <w:pPr>
        <w:rPr>
          <w:lang w:val="en-US"/>
        </w:rPr>
      </w:pPr>
    </w:p>
    <w:p w14:paraId="2F79FD26" w14:textId="330D6D78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7: Conclusions &amp; Implementation Roadmap</w:t>
      </w:r>
    </w:p>
    <w:p w14:paraId="75F15818" w14:textId="77777777" w:rsidR="009F278C" w:rsidRPr="009F278C" w:rsidRDefault="009F278C" w:rsidP="009F278C">
      <w:pPr>
        <w:rPr>
          <w:lang w:val="en-US"/>
        </w:rPr>
      </w:pPr>
    </w:p>
    <w:p w14:paraId="46CD80E3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In conclusion, our research establishes a sound theoretical foundation for synergistic AI systems in traffic management. The results provide a compelling justification for feasibility. Our roadmap now moves from this theoretical validation to real-world pilot deployments.</w:t>
      </w:r>
    </w:p>
    <w:p w14:paraId="54D65B28" w14:textId="77777777" w:rsidR="009F278C" w:rsidRPr="009F278C" w:rsidRDefault="009F278C" w:rsidP="009F278C">
      <w:pPr>
        <w:rPr>
          <w:lang w:val="en-US"/>
        </w:rPr>
      </w:pPr>
    </w:p>
    <w:p w14:paraId="3E73ED71" w14:textId="59E71606" w:rsidR="009F278C" w:rsidRPr="009F278C" w:rsidRDefault="009F278C" w:rsidP="00A56E21">
      <w:pPr>
        <w:pStyle w:val="Heading1"/>
        <w:rPr>
          <w:lang w:val="en-US"/>
        </w:rPr>
      </w:pPr>
      <w:r w:rsidRPr="009F278C">
        <w:rPr>
          <w:lang w:val="en-US"/>
        </w:rPr>
        <w:t>Slide 8: Authors &amp; Contact Information</w:t>
      </w:r>
    </w:p>
    <w:p w14:paraId="0068CEB6" w14:textId="77777777" w:rsidR="009F278C" w:rsidRPr="009F278C" w:rsidRDefault="009F278C" w:rsidP="009F278C">
      <w:pPr>
        <w:rPr>
          <w:lang w:val="en-US"/>
        </w:rPr>
      </w:pPr>
    </w:p>
    <w:p w14:paraId="4FCEDA9B" w14:textId="66E5F47E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For deeper discussions or potential collaborations, please contact the corresponding author</w:t>
      </w:r>
      <w:r w:rsidR="00682766">
        <w:rPr>
          <w:lang w:val="en-US"/>
        </w:rPr>
        <w:t>s</w:t>
      </w:r>
      <w:r w:rsidRPr="009F278C">
        <w:rPr>
          <w:lang w:val="en-US"/>
        </w:rPr>
        <w:t xml:space="preserve">, </w:t>
      </w:r>
      <w:r w:rsidR="00682766">
        <w:rPr>
          <w:lang w:val="en-US"/>
        </w:rPr>
        <w:t xml:space="preserve">Prof. Eduard Manziuk or me, Dr. </w:t>
      </w:r>
      <w:r w:rsidRPr="009F278C">
        <w:rPr>
          <w:lang w:val="en-US"/>
        </w:rPr>
        <w:t>Pavlo Radiuk.</w:t>
      </w:r>
    </w:p>
    <w:p w14:paraId="4DA558E1" w14:textId="77777777" w:rsidR="009F278C" w:rsidRPr="009F278C" w:rsidRDefault="009F278C" w:rsidP="009F278C">
      <w:pPr>
        <w:rPr>
          <w:lang w:val="en-US"/>
        </w:rPr>
      </w:pPr>
    </w:p>
    <w:p w14:paraId="5B4F9F88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To wrap up, the U_CAN project offers a justified and validated pathway for using AI to meet environmental goals. This principled approach to managing traffic helps build a foundation for healthier, more efficient cities.</w:t>
      </w:r>
    </w:p>
    <w:p w14:paraId="18A7FE8C" w14:textId="77777777" w:rsidR="009F278C" w:rsidRPr="009F278C" w:rsidRDefault="009F278C" w:rsidP="009F278C">
      <w:pPr>
        <w:rPr>
          <w:lang w:val="en-US"/>
        </w:rPr>
      </w:pPr>
    </w:p>
    <w:p w14:paraId="7FDD080A" w14:textId="77777777" w:rsidR="009F278C" w:rsidRPr="009F278C" w:rsidRDefault="009F278C" w:rsidP="009F278C">
      <w:pPr>
        <w:rPr>
          <w:lang w:val="en-US"/>
        </w:rPr>
      </w:pPr>
      <w:r w:rsidRPr="009F278C">
        <w:rPr>
          <w:lang w:val="en-US"/>
        </w:rPr>
        <w:t>Thank you for your time. I am now ready for your questions.</w:t>
      </w:r>
    </w:p>
    <w:sectPr w:rsidR="009F278C" w:rsidRPr="009F278C" w:rsidSect="00D31AD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91"/>
    <w:rsid w:val="00014E1C"/>
    <w:rsid w:val="000D6D22"/>
    <w:rsid w:val="001612C2"/>
    <w:rsid w:val="00185566"/>
    <w:rsid w:val="001C00A3"/>
    <w:rsid w:val="0021242F"/>
    <w:rsid w:val="00217D7D"/>
    <w:rsid w:val="00267493"/>
    <w:rsid w:val="00271360"/>
    <w:rsid w:val="002B1B29"/>
    <w:rsid w:val="002E1101"/>
    <w:rsid w:val="00366240"/>
    <w:rsid w:val="00396525"/>
    <w:rsid w:val="00397078"/>
    <w:rsid w:val="003F7244"/>
    <w:rsid w:val="004D019F"/>
    <w:rsid w:val="004E285E"/>
    <w:rsid w:val="004F785A"/>
    <w:rsid w:val="00527BD0"/>
    <w:rsid w:val="00682766"/>
    <w:rsid w:val="0069466E"/>
    <w:rsid w:val="007056B5"/>
    <w:rsid w:val="0076718A"/>
    <w:rsid w:val="007B5794"/>
    <w:rsid w:val="00891189"/>
    <w:rsid w:val="008D62B8"/>
    <w:rsid w:val="008F00F2"/>
    <w:rsid w:val="009B64F7"/>
    <w:rsid w:val="009F278C"/>
    <w:rsid w:val="00A56E21"/>
    <w:rsid w:val="00A8751C"/>
    <w:rsid w:val="00B6778F"/>
    <w:rsid w:val="00BD2A93"/>
    <w:rsid w:val="00C803B4"/>
    <w:rsid w:val="00C92191"/>
    <w:rsid w:val="00CD6CEF"/>
    <w:rsid w:val="00CE43DB"/>
    <w:rsid w:val="00D03A53"/>
    <w:rsid w:val="00D1112A"/>
    <w:rsid w:val="00D31AD5"/>
    <w:rsid w:val="00D52830"/>
    <w:rsid w:val="00D664B5"/>
    <w:rsid w:val="00DA7A69"/>
    <w:rsid w:val="00EE1A91"/>
    <w:rsid w:val="00F24926"/>
    <w:rsid w:val="00F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9FBB"/>
  <w15:chartTrackingRefBased/>
  <w15:docId w15:val="{BCCF2B21-2D77-43D5-883D-5866D0C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C2"/>
    <w:pPr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AD5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D5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91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91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9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9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9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9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A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9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9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E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91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E1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Radiuk</dc:creator>
  <cp:keywords/>
  <dc:description/>
  <cp:lastModifiedBy>Pavlo Radiuk</cp:lastModifiedBy>
  <cp:revision>26</cp:revision>
  <dcterms:created xsi:type="dcterms:W3CDTF">2024-09-10T15:55:00Z</dcterms:created>
  <dcterms:modified xsi:type="dcterms:W3CDTF">2025-08-20T15:52:00Z</dcterms:modified>
</cp:coreProperties>
</file>