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ED2" w:rsidRDefault="00773ED2" w:rsidP="00773ED2">
      <w:pPr>
        <w:pStyle w:val="a4"/>
      </w:pPr>
      <w:r>
        <w:rPr>
          <w:rFonts w:hint="eastAsia"/>
        </w:rPr>
        <w:t>机器</w:t>
      </w:r>
      <w:r>
        <w:t>学习知识梳理</w:t>
      </w:r>
    </w:p>
    <w:p w:rsidR="00E42D73" w:rsidRDefault="00E42D73" w:rsidP="00E42D73">
      <w:pPr>
        <w:jc w:val="center"/>
        <w:rPr>
          <w:rFonts w:ascii="微软雅黑" w:eastAsia="微软雅黑" w:hAnsi="微软雅黑" w:cs="宋体"/>
          <w:color w:val="000000"/>
          <w:kern w:val="0"/>
          <w:sz w:val="24"/>
          <w:szCs w:val="27"/>
        </w:rPr>
      </w:pPr>
      <w:r w:rsidRPr="002C2B09">
        <w:rPr>
          <w:rFonts w:ascii="微软雅黑" w:eastAsia="微软雅黑" w:hAnsi="微软雅黑" w:cs="宋体" w:hint="eastAsia"/>
          <w:color w:val="000000"/>
          <w:kern w:val="0"/>
          <w:sz w:val="24"/>
          <w:szCs w:val="27"/>
        </w:rPr>
        <w:t xml:space="preserve">感谢 </w:t>
      </w:r>
      <w:proofErr w:type="spellStart"/>
      <w:r w:rsidRPr="002C2B09">
        <w:rPr>
          <w:rFonts w:ascii="微软雅黑" w:eastAsia="微软雅黑" w:hAnsi="微软雅黑" w:cs="宋体"/>
          <w:color w:val="000000"/>
          <w:kern w:val="0"/>
          <w:sz w:val="24"/>
          <w:szCs w:val="27"/>
        </w:rPr>
        <w:t>tang_Kaka_back</w:t>
      </w:r>
      <w:proofErr w:type="spellEnd"/>
      <w:r w:rsidRPr="002C2B09">
        <w:rPr>
          <w:rFonts w:ascii="微软雅黑" w:eastAsia="微软雅黑" w:hAnsi="微软雅黑" w:cs="宋体"/>
          <w:color w:val="000000"/>
          <w:kern w:val="0"/>
          <w:sz w:val="24"/>
          <w:szCs w:val="27"/>
        </w:rPr>
        <w:t>@新</w:t>
      </w:r>
      <w:proofErr w:type="gramStart"/>
      <w:r w:rsidRPr="002C2B09">
        <w:rPr>
          <w:rFonts w:ascii="微软雅黑" w:eastAsia="微软雅黑" w:hAnsi="微软雅黑" w:cs="宋体"/>
          <w:color w:val="000000"/>
          <w:kern w:val="0"/>
          <w:sz w:val="24"/>
          <w:szCs w:val="27"/>
        </w:rPr>
        <w:t>浪微博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7"/>
        </w:rPr>
        <w:t xml:space="preserve"> 的</w:t>
      </w:r>
      <w:r>
        <w:rPr>
          <w:rFonts w:ascii="微软雅黑" w:eastAsia="微软雅黑" w:hAnsi="微软雅黑" w:cs="宋体"/>
          <w:color w:val="000000"/>
          <w:kern w:val="0"/>
          <w:sz w:val="24"/>
          <w:szCs w:val="27"/>
        </w:rPr>
        <w:t>归纳整理，</w:t>
      </w:r>
    </w:p>
    <w:p w:rsidR="00E42D73" w:rsidRPr="00E42D73" w:rsidRDefault="00E42D73" w:rsidP="00E42D73">
      <w:pPr>
        <w:rPr>
          <w:rFonts w:hint="eastAsia"/>
        </w:rPr>
      </w:pPr>
    </w:p>
    <w:p w:rsidR="00773ED2" w:rsidRPr="00773ED2" w:rsidRDefault="002C2B09" w:rsidP="00773ED2">
      <w:pPr>
        <w:pStyle w:val="a3"/>
        <w:rPr>
          <w:rFonts w:ascii="微软雅黑" w:eastAsia="微软雅黑" w:hAnsi="微软雅黑" w:hint="eastAsia"/>
          <w:color w:val="000000"/>
          <w:szCs w:val="27"/>
        </w:rPr>
      </w:pPr>
      <w:r>
        <w:rPr>
          <w:rFonts w:ascii="微软雅黑" w:eastAsia="微软雅黑" w:hAnsi="微软雅黑" w:hint="eastAsia"/>
          <w:color w:val="000000"/>
          <w:szCs w:val="27"/>
        </w:rPr>
        <w:t>我们</w:t>
      </w:r>
      <w:r>
        <w:rPr>
          <w:rFonts w:ascii="微软雅黑" w:eastAsia="微软雅黑" w:hAnsi="微软雅黑"/>
          <w:color w:val="000000"/>
          <w:szCs w:val="27"/>
        </w:rPr>
        <w:t>先</w:t>
      </w:r>
      <w:r w:rsidR="00F93A6C" w:rsidRPr="00773ED2">
        <w:rPr>
          <w:rFonts w:ascii="微软雅黑" w:eastAsia="微软雅黑" w:hAnsi="微软雅黑"/>
          <w:color w:val="000000"/>
          <w:szCs w:val="27"/>
        </w:rPr>
        <w:t>从</w:t>
      </w:r>
      <w:r>
        <w:rPr>
          <w:rFonts w:ascii="微软雅黑" w:eastAsia="微软雅黑" w:hAnsi="微软雅黑" w:hint="eastAsia"/>
          <w:color w:val="000000"/>
          <w:szCs w:val="27"/>
        </w:rPr>
        <w:t>下面4张</w:t>
      </w:r>
      <w:r>
        <w:rPr>
          <w:rFonts w:ascii="微软雅黑" w:eastAsia="微软雅黑" w:hAnsi="微软雅黑"/>
          <w:color w:val="000000"/>
          <w:szCs w:val="27"/>
        </w:rPr>
        <w:t>图，从</w:t>
      </w:r>
      <w:r w:rsidR="00F93A6C" w:rsidRPr="00773ED2">
        <w:rPr>
          <w:rFonts w:ascii="微软雅黑" w:eastAsia="微软雅黑" w:hAnsi="微软雅黑"/>
          <w:color w:val="000000"/>
          <w:szCs w:val="27"/>
        </w:rPr>
        <w:t>微观到宏观试着梳理一下机器学习的范畴：一个具体的算法，领域进一步细分，实战应用场景，与其他领域的关系。</w:t>
      </w:r>
    </w:p>
    <w:p w:rsidR="00773ED2" w:rsidRDefault="00773ED2" w:rsidP="00773ED2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noProof/>
          <w:color w:val="0000FF"/>
          <w:sz w:val="27"/>
          <w:szCs w:val="27"/>
        </w:rPr>
        <w:drawing>
          <wp:inline distT="0" distB="0" distL="0" distR="0">
            <wp:extent cx="5248275" cy="2707489"/>
            <wp:effectExtent l="0" t="0" r="0" b="0"/>
            <wp:docPr id="2" name="图片 2" descr="https://camo.githubusercontent.com/f814186058922d71de1dd9cf841299585ea64ae5/687474703a2f2f7777772e6e6c746b2e6f72672f696d616765732f737570657276697365642d636c617373696669636174696f6e2e706e6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f814186058922d71de1dd9cf841299585ea64ae5/687474703a2f2f7777772e6e6c746b2e6f72672f696d616765732f737570657276697365642d636c617373696669636174696f6e2e706e6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D2" w:rsidRPr="00773ED2" w:rsidRDefault="00773ED2" w:rsidP="00773ED2">
      <w:pPr>
        <w:pStyle w:val="a3"/>
        <w:rPr>
          <w:rFonts w:ascii="微软雅黑" w:eastAsia="微软雅黑" w:hAnsi="微软雅黑"/>
          <w:color w:val="000000"/>
          <w:szCs w:val="27"/>
        </w:rPr>
      </w:pPr>
      <w:r w:rsidRPr="00773ED2">
        <w:rPr>
          <w:rFonts w:ascii="微软雅黑" w:eastAsia="微软雅黑" w:hAnsi="微软雅黑"/>
          <w:color w:val="000000"/>
          <w:szCs w:val="27"/>
        </w:rPr>
        <w:t xml:space="preserve">图1: 机器学习的例子：NLTK监督学习的工作流程图 </w:t>
      </w:r>
      <w:r w:rsidRPr="00773ED2">
        <w:rPr>
          <w:rFonts w:ascii="微软雅黑" w:eastAsia="微软雅黑" w:hAnsi="微软雅黑"/>
          <w:color w:val="000000"/>
          <w:sz w:val="22"/>
          <w:szCs w:val="27"/>
        </w:rPr>
        <w:t>(source:</w:t>
      </w:r>
      <w:r w:rsidRPr="00773ED2">
        <w:rPr>
          <w:rStyle w:val="apple-converted-space"/>
          <w:rFonts w:ascii="微软雅黑" w:eastAsia="微软雅黑" w:hAnsi="微软雅黑"/>
          <w:color w:val="000000"/>
          <w:sz w:val="22"/>
          <w:szCs w:val="27"/>
        </w:rPr>
        <w:t> </w:t>
      </w:r>
      <w:hyperlink r:id="rId7" w:history="1">
        <w:r w:rsidRPr="00773ED2">
          <w:rPr>
            <w:rStyle w:val="a5"/>
            <w:rFonts w:ascii="微软雅黑" w:eastAsia="微软雅黑" w:hAnsi="微软雅黑"/>
            <w:sz w:val="22"/>
            <w:szCs w:val="27"/>
          </w:rPr>
          <w:t>http://www.nltk.org/book/ch06.html</w:t>
        </w:r>
      </w:hyperlink>
      <w:r w:rsidRPr="00773ED2">
        <w:rPr>
          <w:rFonts w:ascii="微软雅黑" w:eastAsia="微软雅黑" w:hAnsi="微软雅黑"/>
          <w:color w:val="000000"/>
          <w:sz w:val="22"/>
          <w:szCs w:val="27"/>
        </w:rPr>
        <w:t>)</w:t>
      </w:r>
    </w:p>
    <w:p w:rsidR="00773ED2" w:rsidRDefault="00773ED2" w:rsidP="00773ED2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noProof/>
          <w:color w:val="0000FF"/>
          <w:sz w:val="27"/>
          <w:szCs w:val="27"/>
        </w:rPr>
        <w:drawing>
          <wp:inline distT="0" distB="0" distL="0" distR="0">
            <wp:extent cx="5038725" cy="2566063"/>
            <wp:effectExtent l="0" t="0" r="0" b="5715"/>
            <wp:docPr id="1" name="图片 1" descr="https://camo.githubusercontent.com/b7e7f6d502ce3d6fb9247943a846853525549120/687474703a2f2f776f726b2e63616c746563682e6564752f696d61676573312f6d61702e706e67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b7e7f6d502ce3d6fb9247943a846853525549120/687474703a2f2f776f726b2e63616c746563682e6564752f696d61676573312f6d61702e706e67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60" cy="25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D2" w:rsidRDefault="00773ED2" w:rsidP="00773ED2">
      <w:pPr>
        <w:pStyle w:val="a3"/>
        <w:rPr>
          <w:rFonts w:ascii="Simsun" w:hAnsi="Simsun"/>
          <w:color w:val="000000"/>
          <w:sz w:val="27"/>
          <w:szCs w:val="27"/>
        </w:rPr>
      </w:pPr>
      <w:r w:rsidRPr="00773ED2">
        <w:rPr>
          <w:rFonts w:ascii="微软雅黑" w:eastAsia="微软雅黑" w:hAnsi="微软雅黑"/>
          <w:color w:val="000000"/>
          <w:szCs w:val="27"/>
        </w:rPr>
        <w:lastRenderedPageBreak/>
        <w:t xml:space="preserve">图2: 机器学习概要图 by </w:t>
      </w:r>
      <w:proofErr w:type="spellStart"/>
      <w:r w:rsidRPr="00773ED2">
        <w:rPr>
          <w:rFonts w:ascii="微软雅黑" w:eastAsia="微软雅黑" w:hAnsi="微软雅黑"/>
          <w:color w:val="000000"/>
          <w:szCs w:val="27"/>
        </w:rPr>
        <w:t>Yaser</w:t>
      </w:r>
      <w:proofErr w:type="spellEnd"/>
      <w:r w:rsidRPr="00773ED2">
        <w:rPr>
          <w:rFonts w:ascii="微软雅黑" w:eastAsia="微软雅黑" w:hAnsi="微软雅黑"/>
          <w:color w:val="000000"/>
          <w:szCs w:val="27"/>
        </w:rPr>
        <w:t xml:space="preserve"> Abu-Mostafa (Caltech) </w:t>
      </w:r>
      <w:r w:rsidRPr="00773ED2">
        <w:rPr>
          <w:rFonts w:ascii="微软雅黑" w:eastAsia="微软雅黑" w:hAnsi="微软雅黑"/>
          <w:color w:val="000000"/>
          <w:sz w:val="22"/>
          <w:szCs w:val="22"/>
        </w:rPr>
        <w:t>(</w:t>
      </w:r>
      <w:proofErr w:type="gramStart"/>
      <w:r w:rsidRPr="00773ED2">
        <w:rPr>
          <w:rFonts w:ascii="微软雅黑" w:eastAsia="微软雅黑" w:hAnsi="微软雅黑"/>
          <w:color w:val="000000"/>
          <w:sz w:val="22"/>
          <w:szCs w:val="22"/>
        </w:rPr>
        <w:t>source</w:t>
      </w:r>
      <w:proofErr w:type="gramEnd"/>
      <w:r w:rsidRPr="00773ED2">
        <w:rPr>
          <w:rFonts w:ascii="微软雅黑" w:eastAsia="微软雅黑" w:hAnsi="微软雅黑"/>
          <w:color w:val="000000"/>
          <w:sz w:val="22"/>
          <w:szCs w:val="22"/>
        </w:rPr>
        <w:t>:</w:t>
      </w:r>
      <w:r w:rsidRPr="00773ED2">
        <w:rPr>
          <w:rStyle w:val="apple-converted-space"/>
          <w:rFonts w:ascii="微软雅黑" w:eastAsia="微软雅黑" w:hAnsi="微软雅黑"/>
          <w:color w:val="000000"/>
          <w:sz w:val="22"/>
          <w:szCs w:val="22"/>
        </w:rPr>
        <w:t> </w:t>
      </w:r>
      <w:hyperlink r:id="rId10" w:history="1">
        <w:r w:rsidRPr="00773ED2">
          <w:rPr>
            <w:rStyle w:val="a5"/>
            <w:rFonts w:ascii="微软雅黑" w:eastAsia="微软雅黑" w:hAnsi="微软雅黑"/>
            <w:sz w:val="22"/>
            <w:szCs w:val="22"/>
          </w:rPr>
          <w:t>http://work.caltech.edu/library/181.html</w:t>
        </w:r>
      </w:hyperlink>
      <w:r w:rsidRPr="00773ED2">
        <w:rPr>
          <w:rFonts w:ascii="微软雅黑" w:eastAsia="微软雅黑" w:hAnsi="微软雅黑"/>
          <w:color w:val="000000"/>
          <w:sz w:val="22"/>
          <w:szCs w:val="22"/>
        </w:rPr>
        <w:t>)</w:t>
      </w:r>
    </w:p>
    <w:p w:rsidR="00773ED2" w:rsidRDefault="00773ED2" w:rsidP="00773ED2">
      <w:pPr>
        <w:pStyle w:val="a3"/>
        <w:rPr>
          <w:rFonts w:ascii="Simsun" w:hAnsi="Simsun"/>
          <w:color w:val="000000"/>
          <w:sz w:val="27"/>
          <w:szCs w:val="27"/>
        </w:rPr>
      </w:pPr>
      <w:r w:rsidRPr="00773ED2">
        <w:rPr>
          <w:rFonts w:ascii="Simsun" w:hAnsi="Simsun"/>
          <w:noProof/>
          <w:color w:val="000000"/>
          <w:sz w:val="27"/>
          <w:szCs w:val="27"/>
        </w:rPr>
        <w:drawing>
          <wp:inline distT="0" distB="0" distL="0" distR="0">
            <wp:extent cx="4876800" cy="2705101"/>
            <wp:effectExtent l="0" t="0" r="0" b="0"/>
            <wp:docPr id="3" name="图片 3" descr="C:\Users\wuwenhaokidd\Desktop\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wenhaokidd\Desktop\桌面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86" cy="270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D2" w:rsidRDefault="00773ED2" w:rsidP="00773ED2">
      <w:pPr>
        <w:pStyle w:val="a3"/>
        <w:rPr>
          <w:rFonts w:ascii="微软雅黑" w:eastAsia="微软雅黑" w:hAnsi="微软雅黑"/>
          <w:color w:val="000000"/>
          <w:szCs w:val="27"/>
        </w:rPr>
      </w:pPr>
      <w:r w:rsidRPr="00773ED2">
        <w:rPr>
          <w:rFonts w:ascii="微软雅黑" w:eastAsia="微软雅黑" w:hAnsi="微软雅黑"/>
          <w:color w:val="000000"/>
          <w:szCs w:val="27"/>
        </w:rPr>
        <w:t xml:space="preserve">图3: 机器学习实战：在python </w:t>
      </w:r>
      <w:proofErr w:type="spellStart"/>
      <w:r w:rsidRPr="00773ED2">
        <w:rPr>
          <w:rFonts w:ascii="微软雅黑" w:eastAsia="微软雅黑" w:hAnsi="微软雅黑"/>
          <w:color w:val="000000"/>
          <w:szCs w:val="27"/>
        </w:rPr>
        <w:t>scikit</w:t>
      </w:r>
      <w:proofErr w:type="spellEnd"/>
      <w:r w:rsidRPr="00773ED2">
        <w:rPr>
          <w:rFonts w:ascii="微软雅黑" w:eastAsia="微软雅黑" w:hAnsi="微软雅黑"/>
          <w:color w:val="000000"/>
          <w:szCs w:val="27"/>
        </w:rPr>
        <w:t xml:space="preserve"> learn 中选择机器学习算法 by </w:t>
      </w:r>
      <w:proofErr w:type="spellStart"/>
      <w:r w:rsidRPr="00773ED2">
        <w:rPr>
          <w:rFonts w:ascii="微软雅黑" w:eastAsia="微软雅黑" w:hAnsi="微软雅黑"/>
          <w:color w:val="000000"/>
          <w:szCs w:val="27"/>
        </w:rPr>
        <w:t>Nishant</w:t>
      </w:r>
      <w:proofErr w:type="spellEnd"/>
      <w:r w:rsidRPr="00773ED2">
        <w:rPr>
          <w:rFonts w:ascii="微软雅黑" w:eastAsia="微软雅黑" w:hAnsi="微软雅黑"/>
          <w:color w:val="000000"/>
          <w:szCs w:val="27"/>
        </w:rPr>
        <w:t xml:space="preserve"> Chandra </w:t>
      </w:r>
    </w:p>
    <w:p w:rsidR="00773ED2" w:rsidRPr="00773ED2" w:rsidRDefault="00773ED2" w:rsidP="00773ED2">
      <w:pPr>
        <w:pStyle w:val="a3"/>
        <w:rPr>
          <w:rFonts w:ascii="微软雅黑" w:eastAsia="微软雅黑" w:hAnsi="微软雅黑"/>
          <w:color w:val="000000"/>
          <w:szCs w:val="27"/>
        </w:rPr>
      </w:pPr>
      <w:r w:rsidRPr="00773ED2">
        <w:rPr>
          <w:rFonts w:ascii="微软雅黑" w:eastAsia="微软雅黑" w:hAnsi="微软雅黑"/>
          <w:color w:val="000000"/>
          <w:sz w:val="22"/>
          <w:szCs w:val="22"/>
        </w:rPr>
        <w:t>(</w:t>
      </w:r>
      <w:proofErr w:type="gramStart"/>
      <w:r w:rsidRPr="00773ED2">
        <w:rPr>
          <w:rFonts w:ascii="微软雅黑" w:eastAsia="微软雅黑" w:hAnsi="微软雅黑"/>
          <w:color w:val="000000"/>
          <w:sz w:val="22"/>
          <w:szCs w:val="22"/>
        </w:rPr>
        <w:t>source</w:t>
      </w:r>
      <w:proofErr w:type="gramEnd"/>
      <w:r w:rsidRPr="00773ED2">
        <w:rPr>
          <w:rFonts w:ascii="微软雅黑" w:eastAsia="微软雅黑" w:hAnsi="微软雅黑"/>
          <w:color w:val="000000"/>
          <w:sz w:val="22"/>
          <w:szCs w:val="22"/>
        </w:rPr>
        <w:t>:</w:t>
      </w:r>
      <w:r w:rsidRPr="00773ED2">
        <w:rPr>
          <w:rStyle w:val="apple-converted-space"/>
          <w:rFonts w:ascii="微软雅黑" w:eastAsia="微软雅黑" w:hAnsi="微软雅黑"/>
          <w:color w:val="000000"/>
          <w:sz w:val="22"/>
          <w:szCs w:val="22"/>
        </w:rPr>
        <w:t> </w:t>
      </w:r>
      <w:hyperlink r:id="rId12" w:history="1">
        <w:r w:rsidRPr="00773ED2">
          <w:rPr>
            <w:rStyle w:val="a5"/>
            <w:rFonts w:ascii="微软雅黑" w:eastAsia="微软雅黑" w:hAnsi="微软雅黑"/>
            <w:sz w:val="22"/>
            <w:szCs w:val="22"/>
          </w:rPr>
          <w:t>http://n-chandra.blogspot.com/2013/01/picking-machine-learning-algorithm.html</w:t>
        </w:r>
      </w:hyperlink>
      <w:r w:rsidRPr="00773ED2">
        <w:rPr>
          <w:rFonts w:ascii="微软雅黑" w:eastAsia="微软雅黑" w:hAnsi="微软雅黑"/>
          <w:color w:val="000000"/>
          <w:sz w:val="22"/>
          <w:szCs w:val="22"/>
        </w:rPr>
        <w:t>)</w:t>
      </w:r>
    </w:p>
    <w:p w:rsidR="00773ED2" w:rsidRDefault="00773ED2" w:rsidP="00773ED2">
      <w:pPr>
        <w:pStyle w:val="a3"/>
        <w:rPr>
          <w:rFonts w:ascii="Simsun" w:hAnsi="Simsun"/>
          <w:color w:val="000000"/>
          <w:sz w:val="27"/>
          <w:szCs w:val="27"/>
        </w:rPr>
      </w:pPr>
      <w:r w:rsidRPr="00773ED2">
        <w:rPr>
          <w:rFonts w:ascii="Simsun" w:hAnsi="Simsu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86375" cy="4290054"/>
            <wp:effectExtent l="0" t="0" r="0" b="0"/>
            <wp:docPr id="4" name="图片 4" descr="C:\Users\wuwenhaokidd\Desktop\687474703a2f2f6e6972766163616e612e636f6d2f74686f75676874732f77702d636f6e74656e742f75706c6f6164732f323031332f30372f526f6164546f44617461536369656e74697374312d3130323478383331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wenhaokidd\Desktop\687474703a2f2f6e6972766163616e612e636f6d2f74686f75676874732f77702d636f6e74656e742f75706c6f6164732f323031332f30372f526f6164546f44617461536369656e74697374312d31303234783833312e706e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35" cy="430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D2" w:rsidRDefault="00773ED2" w:rsidP="00773ED2">
      <w:pPr>
        <w:pStyle w:val="a3"/>
        <w:rPr>
          <w:rFonts w:ascii="Simsun" w:hAnsi="Simsun"/>
          <w:color w:val="000000"/>
          <w:sz w:val="27"/>
          <w:szCs w:val="27"/>
        </w:rPr>
      </w:pPr>
      <w:r w:rsidRPr="00773ED2">
        <w:rPr>
          <w:rFonts w:ascii="微软雅黑" w:eastAsia="微软雅黑" w:hAnsi="微软雅黑"/>
          <w:color w:val="000000"/>
          <w:szCs w:val="27"/>
        </w:rPr>
        <w:t xml:space="preserve">图4: 机器学习和其他学科的关系： 数据科学的地铁图 by Swami </w:t>
      </w:r>
      <w:proofErr w:type="spellStart"/>
      <w:r w:rsidRPr="00773ED2">
        <w:rPr>
          <w:rFonts w:ascii="微软雅黑" w:eastAsia="微软雅黑" w:hAnsi="微软雅黑"/>
          <w:color w:val="000000"/>
          <w:sz w:val="22"/>
          <w:szCs w:val="22"/>
        </w:rPr>
        <w:t>Chandrasekaran</w:t>
      </w:r>
      <w:proofErr w:type="spellEnd"/>
      <w:r w:rsidRPr="00773ED2">
        <w:rPr>
          <w:rFonts w:ascii="微软雅黑" w:eastAsia="微软雅黑" w:hAnsi="微软雅黑"/>
          <w:color w:val="000000"/>
          <w:sz w:val="22"/>
          <w:szCs w:val="22"/>
        </w:rPr>
        <w:t xml:space="preserve"> (source:</w:t>
      </w:r>
      <w:r w:rsidRPr="00773ED2">
        <w:rPr>
          <w:rStyle w:val="apple-converted-space"/>
          <w:rFonts w:ascii="微软雅黑" w:eastAsia="微软雅黑" w:hAnsi="微软雅黑"/>
          <w:color w:val="000000"/>
          <w:sz w:val="22"/>
          <w:szCs w:val="22"/>
        </w:rPr>
        <w:t> </w:t>
      </w:r>
      <w:hyperlink r:id="rId14" w:history="1">
        <w:r w:rsidRPr="00773ED2">
          <w:rPr>
            <w:rStyle w:val="a5"/>
            <w:rFonts w:ascii="微软雅黑" w:eastAsia="微软雅黑" w:hAnsi="微软雅黑"/>
            <w:sz w:val="22"/>
            <w:szCs w:val="22"/>
          </w:rPr>
          <w:t>http://nirvacana.com/thoughts/becoming-a-data-scientist/</w:t>
        </w:r>
      </w:hyperlink>
      <w:r w:rsidRPr="00773ED2">
        <w:rPr>
          <w:rFonts w:ascii="微软雅黑" w:eastAsia="微软雅黑" w:hAnsi="微软雅黑"/>
          <w:color w:val="000000"/>
          <w:sz w:val="22"/>
          <w:szCs w:val="22"/>
        </w:rPr>
        <w:t>)</w:t>
      </w:r>
    </w:p>
    <w:p w:rsidR="002C2B09" w:rsidRDefault="00E42D73">
      <w:pPr>
        <w:rPr>
          <w:rFonts w:ascii="微软雅黑" w:eastAsia="微软雅黑" w:hAnsi="微软雅黑" w:cs="宋体"/>
          <w:color w:val="000000"/>
          <w:kern w:val="0"/>
          <w:sz w:val="24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7"/>
        </w:rPr>
        <w:t>继续，</w:t>
      </w:r>
    </w:p>
    <w:p w:rsidR="00E42D73" w:rsidRPr="00E42D73" w:rsidRDefault="00E42D73" w:rsidP="00E42D73">
      <w:pPr>
        <w:pStyle w:val="a4"/>
      </w:pPr>
      <w:r w:rsidRPr="00E42D73">
        <w:t>入门攻略</w:t>
      </w:r>
    </w:p>
    <w:p w:rsidR="00E42D73" w:rsidRDefault="00E42D73" w:rsidP="00E42D73">
      <w:pPr>
        <w:pStyle w:val="a3"/>
        <w:rPr>
          <w:rFonts w:ascii="Simsun" w:hAnsi="Simsun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Cs w:val="27"/>
        </w:rPr>
        <w:t>大致分三类： 起步体悟，实战笔记，行家导读</w:t>
      </w:r>
    </w:p>
    <w:p w:rsidR="00E42D73" w:rsidRPr="006B2A47" w:rsidRDefault="00E42D73" w:rsidP="00E42D73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000000"/>
        </w:rPr>
      </w:pPr>
      <w:hyperlink r:id="rId15" w:history="1">
        <w:r w:rsidRPr="006B2A47">
          <w:rPr>
            <w:rStyle w:val="a5"/>
            <w:rFonts w:ascii="微软雅黑" w:eastAsia="微软雅黑" w:hAnsi="微软雅黑"/>
          </w:rPr>
          <w:t>机器学习入门者学习指南 @</w:t>
        </w:r>
        <w:proofErr w:type="gramStart"/>
        <w:r w:rsidRPr="006B2A47">
          <w:rPr>
            <w:rStyle w:val="a5"/>
            <w:rFonts w:ascii="微软雅黑" w:eastAsia="微软雅黑" w:hAnsi="微软雅黑"/>
          </w:rPr>
          <w:t>果壳网</w:t>
        </w:r>
        <w:proofErr w:type="gramEnd"/>
      </w:hyperlink>
      <w:r w:rsidRPr="006B2A47">
        <w:rPr>
          <w:rStyle w:val="apple-converted-space"/>
          <w:rFonts w:ascii="微软雅黑" w:eastAsia="微软雅黑" w:hAnsi="微软雅黑"/>
          <w:color w:val="000000"/>
        </w:rPr>
        <w:t> </w:t>
      </w:r>
      <w:r w:rsidRPr="006B2A47">
        <w:rPr>
          <w:rFonts w:ascii="微软雅黑" w:eastAsia="微软雅黑" w:hAnsi="微软雅黑"/>
          <w:color w:val="000000"/>
        </w:rPr>
        <w:t>(2013) 作者</w:t>
      </w:r>
      <w:r w:rsidRPr="006B2A47">
        <w:rPr>
          <w:rStyle w:val="apple-converted-space"/>
          <w:rFonts w:ascii="微软雅黑" w:eastAsia="微软雅黑" w:hAnsi="微软雅黑"/>
          <w:color w:val="000000"/>
        </w:rPr>
        <w:t> </w:t>
      </w:r>
      <w:hyperlink r:id="rId16" w:history="1">
        <w:r w:rsidRPr="006B2A47">
          <w:rPr>
            <w:rStyle w:val="a5"/>
            <w:rFonts w:ascii="微软雅黑" w:eastAsia="微软雅黑" w:hAnsi="微软雅黑"/>
          </w:rPr>
          <w:t>白马</w:t>
        </w:r>
      </w:hyperlink>
      <w:r w:rsidRPr="006B2A47">
        <w:rPr>
          <w:rFonts w:ascii="微软雅黑" w:eastAsia="微软雅黑" w:hAnsi="微软雅黑"/>
        </w:rPr>
        <w:t> </w:t>
      </w:r>
      <w:r w:rsidRPr="006B2A47">
        <w:rPr>
          <w:rFonts w:ascii="微软雅黑" w:eastAsia="微软雅黑" w:hAnsi="微软雅黑"/>
          <w:color w:val="000000"/>
        </w:rPr>
        <w:t>-- [起步体悟] 研究生型入门者的亲身经历</w:t>
      </w:r>
    </w:p>
    <w:p w:rsidR="00E42D73" w:rsidRPr="006B2A47" w:rsidRDefault="00E42D73" w:rsidP="00E42D73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000000"/>
        </w:rPr>
      </w:pPr>
      <w:hyperlink r:id="rId17" w:history="1">
        <w:r w:rsidRPr="006B2A47">
          <w:rPr>
            <w:rStyle w:val="a5"/>
            <w:rFonts w:ascii="微软雅黑" w:eastAsia="微软雅黑" w:hAnsi="微软雅黑"/>
          </w:rPr>
          <w:t>有没有做机器学习的哥们？能否介绍一下是如何起步的 @ourcoders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</w:rPr>
        <w:t> </w:t>
      </w:r>
      <w:r w:rsidRPr="006B2A47">
        <w:rPr>
          <w:rFonts w:ascii="微软雅黑" w:eastAsia="微软雅黑" w:hAnsi="微软雅黑"/>
          <w:color w:val="000000"/>
        </w:rPr>
        <w:t>-- [起步体悟] 研究生型入门者的亲身经历，尤其要看</w:t>
      </w:r>
      <w:r w:rsidRPr="006B2A47">
        <w:rPr>
          <w:rFonts w:ascii="微软雅黑" w:eastAsia="微软雅黑" w:hAnsi="微软雅黑" w:hint="eastAsia"/>
          <w:color w:val="000000"/>
        </w:rPr>
        <w:fldChar w:fldCharType="begin"/>
      </w:r>
      <w:r w:rsidRPr="006B2A47">
        <w:rPr>
          <w:rFonts w:ascii="微软雅黑" w:eastAsia="微软雅黑" w:hAnsi="微软雅黑" w:hint="eastAsia"/>
          <w:color w:val="000000"/>
        </w:rPr>
        <w:instrText xml:space="preserve"> HYPERLINK "http://ourcoders.com/user/show/25895/reyoung/" </w:instrText>
      </w:r>
      <w:r w:rsidRPr="006B2A47">
        <w:rPr>
          <w:rFonts w:ascii="微软雅黑" w:eastAsia="微软雅黑" w:hAnsi="微软雅黑" w:hint="eastAsia"/>
          <w:color w:val="000000"/>
        </w:rPr>
        <w:fldChar w:fldCharType="separate"/>
      </w:r>
      <w:r w:rsidRPr="006B2A47">
        <w:rPr>
          <w:rStyle w:val="a5"/>
          <w:rFonts w:ascii="微软雅黑" w:eastAsia="微软雅黑" w:hAnsi="微软雅黑"/>
        </w:rPr>
        <w:t>reyoung</w:t>
      </w:r>
      <w:r w:rsidRPr="006B2A47">
        <w:rPr>
          <w:rFonts w:ascii="微软雅黑" w:eastAsia="微软雅黑" w:hAnsi="微软雅黑" w:hint="eastAsia"/>
          <w:color w:val="000000"/>
        </w:rPr>
        <w:fldChar w:fldCharType="end"/>
      </w:r>
      <w:r w:rsidRPr="006B2A47">
        <w:rPr>
          <w:rFonts w:ascii="微软雅黑" w:eastAsia="微软雅黑" w:hAnsi="微软雅黑"/>
          <w:color w:val="000000"/>
        </w:rPr>
        <w:t>的建议</w:t>
      </w:r>
    </w:p>
    <w:p w:rsidR="00E42D73" w:rsidRPr="006B2A47" w:rsidRDefault="00E42D73" w:rsidP="00E42D73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000000"/>
        </w:rPr>
      </w:pPr>
      <w:hyperlink r:id="rId18" w:history="1">
        <w:r w:rsidRPr="006B2A47">
          <w:rPr>
            <w:rStyle w:val="a5"/>
            <w:rFonts w:ascii="微软雅黑" w:eastAsia="微软雅黑" w:hAnsi="微软雅黑"/>
          </w:rPr>
          <w:t>tornadomeet 机器学习 笔记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</w:rPr>
        <w:t> </w:t>
      </w:r>
      <w:r w:rsidRPr="006B2A47">
        <w:rPr>
          <w:rFonts w:ascii="微软雅黑" w:eastAsia="微软雅黑" w:hAnsi="微软雅黑"/>
          <w:color w:val="000000"/>
        </w:rPr>
        <w:t>(2013) -- [实战笔记] 学霸的学习笔记，看看小伙伴是怎样一步一步地掌握“机器学习”</w:t>
      </w:r>
    </w:p>
    <w:p w:rsidR="00E42D73" w:rsidRPr="006B2A47" w:rsidRDefault="00E42D73" w:rsidP="00E42D73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000000"/>
        </w:rPr>
      </w:pPr>
      <w:hyperlink r:id="rId19" w:history="1">
        <w:r w:rsidRPr="006B2A47">
          <w:rPr>
            <w:rStyle w:val="a5"/>
            <w:rFonts w:ascii="微软雅黑" w:eastAsia="微软雅黑" w:hAnsi="微软雅黑"/>
          </w:rPr>
          <w:t>Machine Learning Roadmap: Your Self-Study Guide to Machine Learning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</w:rPr>
        <w:t> </w:t>
      </w:r>
      <w:r w:rsidRPr="006B2A47">
        <w:rPr>
          <w:rFonts w:ascii="微软雅黑" w:eastAsia="微软雅黑" w:hAnsi="微软雅黑"/>
          <w:color w:val="000000"/>
        </w:rPr>
        <w:t>(2014) Jason Brownlee -- [行家导读] 虽然是英文版，但非常容易读懂。对</w:t>
      </w:r>
      <w:proofErr w:type="spellStart"/>
      <w:r w:rsidRPr="006B2A47">
        <w:rPr>
          <w:rFonts w:ascii="微软雅黑" w:eastAsia="微软雅黑" w:hAnsi="微软雅黑"/>
          <w:color w:val="000000"/>
        </w:rPr>
        <w:t>Beginner,Novice,Intermediate,Advanced</w:t>
      </w:r>
      <w:proofErr w:type="spellEnd"/>
      <w:r w:rsidRPr="006B2A47">
        <w:rPr>
          <w:rFonts w:ascii="微软雅黑" w:eastAsia="微软雅黑" w:hAnsi="微软雅黑"/>
          <w:color w:val="000000"/>
        </w:rPr>
        <w:t>读者都有覆盖。</w:t>
      </w:r>
    </w:p>
    <w:p w:rsidR="00E42D73" w:rsidRPr="006B2A47" w:rsidRDefault="00E42D73" w:rsidP="00E42D7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hyperlink r:id="rId20" w:history="1">
        <w:r w:rsidRPr="006B2A47">
          <w:rPr>
            <w:rStyle w:val="a5"/>
            <w:rFonts w:ascii="微软雅黑" w:eastAsia="微软雅黑" w:hAnsi="微软雅黑"/>
            <w:sz w:val="24"/>
            <w:szCs w:val="24"/>
          </w:rPr>
          <w:t>A Tour of Machine Learning Algorithms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4"/>
          <w:szCs w:val="24"/>
        </w:rPr>
        <w:t> </w:t>
      </w:r>
      <w:r w:rsidRPr="006B2A47">
        <w:rPr>
          <w:rFonts w:ascii="微软雅黑" w:eastAsia="微软雅黑" w:hAnsi="微软雅黑"/>
          <w:color w:val="000000"/>
          <w:sz w:val="24"/>
          <w:szCs w:val="24"/>
        </w:rPr>
        <w:t>（2013） 这篇关于机器学习算法分类的文章也非常好</w:t>
      </w:r>
    </w:p>
    <w:p w:rsidR="00E42D73" w:rsidRPr="006B2A47" w:rsidRDefault="00E42D73" w:rsidP="00E42D7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hyperlink r:id="rId21" w:history="1">
        <w:r w:rsidRPr="006B2A47">
          <w:rPr>
            <w:rStyle w:val="a5"/>
            <w:rFonts w:ascii="微软雅黑" w:eastAsia="微软雅黑" w:hAnsi="微软雅黑"/>
            <w:sz w:val="24"/>
            <w:szCs w:val="24"/>
          </w:rPr>
          <w:t>Best Machine Learning Resources for Getting Started</w:t>
        </w:r>
      </w:hyperlink>
      <w:r w:rsidRPr="006B2A47">
        <w:rPr>
          <w:rFonts w:ascii="微软雅黑" w:eastAsia="微软雅黑" w:hAnsi="微软雅黑"/>
          <w:color w:val="000000"/>
          <w:sz w:val="24"/>
          <w:szCs w:val="24"/>
        </w:rPr>
        <w:t>（2013） 这片有中文翻译</w:t>
      </w:r>
      <w:r w:rsidRPr="006B2A47">
        <w:rPr>
          <w:rStyle w:val="apple-converted-space"/>
          <w:rFonts w:ascii="微软雅黑" w:eastAsia="微软雅黑" w:hAnsi="微软雅黑"/>
          <w:color w:val="000000"/>
          <w:sz w:val="24"/>
          <w:szCs w:val="24"/>
        </w:rPr>
        <w:t> </w:t>
      </w:r>
      <w:hyperlink r:id="rId22" w:history="1">
        <w:r w:rsidRPr="006B2A47">
          <w:rPr>
            <w:rStyle w:val="a5"/>
            <w:rFonts w:ascii="微软雅黑" w:eastAsia="微软雅黑" w:hAnsi="微软雅黑"/>
            <w:sz w:val="24"/>
            <w:szCs w:val="24"/>
          </w:rPr>
          <w:t>机器学习的最佳入门学习资源 @伯乐在线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4"/>
          <w:szCs w:val="24"/>
        </w:rPr>
        <w:t> </w:t>
      </w:r>
      <w:r w:rsidRPr="006B2A47">
        <w:rPr>
          <w:rFonts w:ascii="微软雅黑" w:eastAsia="微软雅黑" w:hAnsi="微软雅黑"/>
          <w:color w:val="000000"/>
          <w:sz w:val="24"/>
          <w:szCs w:val="24"/>
        </w:rPr>
        <w:t>译者</w:t>
      </w:r>
      <w:r w:rsidRPr="006B2A47">
        <w:rPr>
          <w:rStyle w:val="apple-converted-space"/>
          <w:rFonts w:ascii="微软雅黑" w:eastAsia="微软雅黑" w:hAnsi="微软雅黑"/>
          <w:color w:val="000000"/>
          <w:sz w:val="24"/>
          <w:szCs w:val="24"/>
        </w:rPr>
        <w:t> </w:t>
      </w:r>
      <w:proofErr w:type="spellStart"/>
      <w:r w:rsidRPr="006B2A47">
        <w:rPr>
          <w:rFonts w:ascii="微软雅黑" w:eastAsia="微软雅黑" w:hAnsi="微软雅黑" w:hint="eastAsia"/>
          <w:color w:val="000000"/>
          <w:sz w:val="24"/>
          <w:szCs w:val="24"/>
        </w:rPr>
        <w:fldChar w:fldCharType="begin"/>
      </w:r>
      <w:r w:rsidRPr="006B2A47">
        <w:rPr>
          <w:rFonts w:ascii="微软雅黑" w:eastAsia="微软雅黑" w:hAnsi="微软雅黑" w:hint="eastAsia"/>
          <w:color w:val="000000"/>
          <w:sz w:val="24"/>
          <w:szCs w:val="24"/>
        </w:rPr>
        <w:instrText xml:space="preserve"> HYPERLINK "http://www.jobbole.com/members/linwenhui/" </w:instrText>
      </w:r>
      <w:r w:rsidRPr="006B2A47">
        <w:rPr>
          <w:rFonts w:ascii="微软雅黑" w:eastAsia="微软雅黑" w:hAnsi="微软雅黑" w:hint="eastAsia"/>
          <w:color w:val="000000"/>
          <w:sz w:val="24"/>
          <w:szCs w:val="24"/>
        </w:rPr>
        <w:fldChar w:fldCharType="separate"/>
      </w:r>
      <w:r w:rsidRPr="006B2A47">
        <w:rPr>
          <w:rStyle w:val="a5"/>
          <w:rFonts w:ascii="微软雅黑" w:eastAsia="微软雅黑" w:hAnsi="微软雅黑"/>
          <w:sz w:val="24"/>
          <w:szCs w:val="24"/>
        </w:rPr>
        <w:t>programmer_lin</w:t>
      </w:r>
      <w:proofErr w:type="spellEnd"/>
      <w:r w:rsidRPr="006B2A47">
        <w:rPr>
          <w:rFonts w:ascii="微软雅黑" w:eastAsia="微软雅黑" w:hAnsi="微软雅黑" w:hint="eastAsia"/>
          <w:color w:val="000000"/>
          <w:sz w:val="24"/>
          <w:szCs w:val="24"/>
        </w:rPr>
        <w:fldChar w:fldCharType="end"/>
      </w:r>
    </w:p>
    <w:p w:rsidR="00E42D73" w:rsidRPr="006B2A47" w:rsidRDefault="00E42D73" w:rsidP="00E42D73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000000"/>
        </w:rPr>
      </w:pPr>
      <w:r w:rsidRPr="006B2A47">
        <w:rPr>
          <w:rFonts w:ascii="微软雅黑" w:eastAsia="微软雅黑" w:hAnsi="微软雅黑"/>
          <w:color w:val="000000"/>
        </w:rPr>
        <w:t>门主的几个建议</w:t>
      </w:r>
    </w:p>
    <w:p w:rsidR="00E42D73" w:rsidRPr="006B2A47" w:rsidRDefault="00E42D73" w:rsidP="00E42D7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6B2A47">
        <w:rPr>
          <w:rFonts w:ascii="微软雅黑" w:eastAsia="微软雅黑" w:hAnsi="微软雅黑"/>
          <w:color w:val="000000"/>
          <w:sz w:val="24"/>
          <w:szCs w:val="24"/>
        </w:rPr>
        <w:t>既要有数学基础，也要编程实践</w:t>
      </w:r>
    </w:p>
    <w:p w:rsidR="00E42D73" w:rsidRPr="006B2A47" w:rsidRDefault="00E42D73" w:rsidP="00E42D7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6B2A47">
        <w:rPr>
          <w:rFonts w:ascii="微软雅黑" w:eastAsia="微软雅黑" w:hAnsi="微软雅黑"/>
          <w:color w:val="000000"/>
          <w:sz w:val="24"/>
          <w:szCs w:val="24"/>
        </w:rPr>
        <w:t>别怕英文版，你不懂的大多是专业名词，将来不论写文章还是读文档都是英文为主</w:t>
      </w:r>
    </w:p>
    <w:p w:rsidR="00E42D73" w:rsidRPr="006B2A47" w:rsidRDefault="00E42D73" w:rsidP="006B2A47">
      <w:pPr>
        <w:pStyle w:val="a4"/>
        <w:rPr>
          <w:rFonts w:ascii="微软雅黑" w:eastAsia="微软雅黑" w:hAnsi="微软雅黑"/>
          <w:sz w:val="27"/>
          <w:szCs w:val="27"/>
        </w:rPr>
      </w:pPr>
      <w:bookmarkStart w:id="0" w:name="%E6%9B%B4%E5%A4%9A%E6%94%BB%E7%95%A5"/>
      <w:bookmarkEnd w:id="0"/>
      <w:r w:rsidRPr="006B2A47">
        <w:rPr>
          <w:rFonts w:ascii="微软雅黑" w:eastAsia="微软雅黑" w:hAnsi="微软雅黑"/>
        </w:rPr>
        <w:t>更多攻略</w:t>
      </w:r>
    </w:p>
    <w:p w:rsidR="00E42D73" w:rsidRPr="006B2A47" w:rsidRDefault="00E42D73" w:rsidP="00E42D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hyperlink r:id="rId23" w:history="1">
        <w:r w:rsidRPr="006B2A47">
          <w:rPr>
            <w:rStyle w:val="a5"/>
            <w:rFonts w:ascii="微软雅黑" w:eastAsia="微软雅黑" w:hAnsi="微软雅黑"/>
            <w:sz w:val="22"/>
          </w:rPr>
          <w:t>What's the easiest way to learn machine learning @quora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2"/>
        </w:rPr>
        <w:t> </w:t>
      </w:r>
      <w:r w:rsidRPr="006B2A47">
        <w:rPr>
          <w:rFonts w:ascii="微软雅黑" w:eastAsia="微软雅黑" w:hAnsi="微软雅黑"/>
          <w:color w:val="000000"/>
          <w:sz w:val="22"/>
        </w:rPr>
        <w:t>(2013)</w:t>
      </w:r>
    </w:p>
    <w:p w:rsidR="00E42D73" w:rsidRPr="006B2A47" w:rsidRDefault="00E42D73" w:rsidP="00E42D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hyperlink r:id="rId24" w:history="1">
        <w:r w:rsidRPr="006B2A47">
          <w:rPr>
            <w:rStyle w:val="a5"/>
            <w:rFonts w:ascii="微软雅黑" w:eastAsia="微软雅黑" w:hAnsi="微软雅黑"/>
            <w:sz w:val="22"/>
          </w:rPr>
          <w:t>What is the best way to study machine learning @quora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2"/>
        </w:rPr>
        <w:t> </w:t>
      </w:r>
      <w:r w:rsidRPr="006B2A47">
        <w:rPr>
          <w:rFonts w:ascii="微软雅黑" w:eastAsia="微软雅黑" w:hAnsi="微软雅黑"/>
          <w:color w:val="000000"/>
          <w:sz w:val="22"/>
        </w:rPr>
        <w:t>(2012)</w:t>
      </w:r>
    </w:p>
    <w:p w:rsidR="00E42D73" w:rsidRPr="006B2A47" w:rsidRDefault="00E42D73" w:rsidP="00E42D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hyperlink r:id="rId25" w:history="1">
        <w:r w:rsidRPr="006B2A47">
          <w:rPr>
            <w:rStyle w:val="a5"/>
            <w:rFonts w:ascii="微软雅黑" w:eastAsia="微软雅黑" w:hAnsi="微软雅黑"/>
            <w:sz w:val="22"/>
          </w:rPr>
          <w:t>Is there any roadmap for learning Machine Learning (ML) and its related courses at CMU Is there any roadmap for learning Machine Learning (ML) and its related courses at CMU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2"/>
        </w:rPr>
        <w:t> </w:t>
      </w:r>
      <w:r w:rsidRPr="006B2A47">
        <w:rPr>
          <w:rFonts w:ascii="微软雅黑" w:eastAsia="微软雅黑" w:hAnsi="微软雅黑"/>
          <w:color w:val="000000"/>
          <w:sz w:val="22"/>
        </w:rPr>
        <w:t>(2014)</w:t>
      </w:r>
    </w:p>
    <w:p w:rsidR="00E42D73" w:rsidRPr="006B2A47" w:rsidRDefault="00E42D73" w:rsidP="006B2A47">
      <w:pPr>
        <w:pStyle w:val="2"/>
        <w:jc w:val="center"/>
        <w:rPr>
          <w:rFonts w:ascii="微软雅黑" w:eastAsia="微软雅黑" w:hAnsi="微软雅黑" w:cstheme="majorBidi"/>
          <w:kern w:val="2"/>
          <w:sz w:val="32"/>
          <w:szCs w:val="32"/>
        </w:rPr>
      </w:pPr>
      <w:bookmarkStart w:id="1" w:name="%E8%AF%BE%E7%A8%8B%E8%B5%84%E6%BA%90"/>
      <w:bookmarkEnd w:id="1"/>
      <w:r w:rsidRPr="006B2A47">
        <w:rPr>
          <w:rFonts w:ascii="微软雅黑" w:eastAsia="微软雅黑" w:hAnsi="微软雅黑" w:cstheme="majorBidi"/>
          <w:kern w:val="2"/>
          <w:sz w:val="32"/>
          <w:szCs w:val="32"/>
        </w:rPr>
        <w:t>课程资源</w:t>
      </w:r>
    </w:p>
    <w:p w:rsidR="00E42D73" w:rsidRDefault="00E42D73" w:rsidP="00E42D73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Tom Mitchell </w:t>
      </w:r>
      <w:r>
        <w:rPr>
          <w:rFonts w:ascii="Simsun" w:hAnsi="Simsun"/>
          <w:color w:val="000000"/>
          <w:sz w:val="27"/>
          <w:szCs w:val="27"/>
        </w:rPr>
        <w:t>和</w:t>
      </w:r>
      <w:r>
        <w:rPr>
          <w:rFonts w:ascii="Simsun" w:hAnsi="Simsun"/>
          <w:color w:val="000000"/>
          <w:sz w:val="27"/>
          <w:szCs w:val="27"/>
        </w:rPr>
        <w:t xml:space="preserve"> Andrew Ng </w:t>
      </w:r>
      <w:r>
        <w:rPr>
          <w:rFonts w:ascii="Simsun" w:hAnsi="Simsun"/>
          <w:color w:val="000000"/>
          <w:sz w:val="27"/>
          <w:szCs w:val="27"/>
        </w:rPr>
        <w:t>的课都很适合入门</w:t>
      </w:r>
    </w:p>
    <w:p w:rsidR="00E42D73" w:rsidRPr="006B2A47" w:rsidRDefault="00E42D73" w:rsidP="006B2A47">
      <w:pPr>
        <w:pStyle w:val="2"/>
        <w:jc w:val="center"/>
        <w:rPr>
          <w:rFonts w:ascii="微软雅黑" w:eastAsia="微软雅黑" w:hAnsi="微软雅黑" w:cstheme="majorBidi"/>
          <w:kern w:val="2"/>
          <w:sz w:val="32"/>
          <w:szCs w:val="32"/>
        </w:rPr>
      </w:pPr>
      <w:bookmarkStart w:id="2" w:name="%E5%85%A5%E9%97%A8%E8%AF%BE%E7%A8%8B"/>
      <w:bookmarkEnd w:id="2"/>
      <w:r w:rsidRPr="006B2A47">
        <w:rPr>
          <w:rFonts w:ascii="微软雅黑" w:eastAsia="微软雅黑" w:hAnsi="微软雅黑" w:cstheme="majorBidi"/>
          <w:kern w:val="2"/>
          <w:sz w:val="32"/>
          <w:szCs w:val="32"/>
        </w:rPr>
        <w:t>入门课程</w:t>
      </w:r>
    </w:p>
    <w:p w:rsidR="00E42D73" w:rsidRDefault="00E42D73" w:rsidP="00E42D73">
      <w:pPr>
        <w:pStyle w:val="4"/>
        <w:rPr>
          <w:rFonts w:ascii="Simsun" w:hAnsi="Simsun"/>
          <w:color w:val="000000"/>
          <w:sz w:val="27"/>
          <w:szCs w:val="27"/>
        </w:rPr>
      </w:pPr>
      <w:bookmarkStart w:id="3" w:name="2011-tom-mitchellcmu%E6%9C%BA%E5%99%A8%E"/>
      <w:bookmarkEnd w:id="3"/>
      <w:r>
        <w:rPr>
          <w:rFonts w:ascii="Simsun" w:hAnsi="Simsun"/>
          <w:color w:val="000000"/>
          <w:sz w:val="27"/>
          <w:szCs w:val="27"/>
        </w:rPr>
        <w:t>2011 Tom Mitchell(CMU)</w:t>
      </w:r>
      <w:r>
        <w:rPr>
          <w:rFonts w:ascii="Simsun" w:hAnsi="Simsun"/>
          <w:color w:val="000000"/>
          <w:sz w:val="27"/>
          <w:szCs w:val="27"/>
        </w:rPr>
        <w:t>机器学习</w:t>
      </w:r>
    </w:p>
    <w:p w:rsidR="00E42D73" w:rsidRDefault="00E42D73" w:rsidP="00E42D73">
      <w:pPr>
        <w:pStyle w:val="a3"/>
        <w:rPr>
          <w:rFonts w:ascii="Simsun" w:hAnsi="Simsun"/>
          <w:color w:val="000000"/>
          <w:sz w:val="27"/>
          <w:szCs w:val="27"/>
        </w:rPr>
      </w:pPr>
      <w:hyperlink r:id="rId26" w:history="1">
        <w:r>
          <w:rPr>
            <w:rStyle w:val="a5"/>
            <w:rFonts w:ascii="Simsun" w:hAnsi="Simsun"/>
            <w:sz w:val="27"/>
            <w:szCs w:val="27"/>
          </w:rPr>
          <w:t>英文原版视频与课件</w:t>
        </w:r>
        <w:r>
          <w:rPr>
            <w:rStyle w:val="a5"/>
            <w:rFonts w:ascii="Simsun" w:hAnsi="Simsun"/>
            <w:sz w:val="27"/>
            <w:szCs w:val="27"/>
          </w:rPr>
          <w:t>PDF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他的《机器学习》在很多课程上被选做教材，有中文版。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Decision Trees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Probability and Estimation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Naive Bayes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Logistic Regression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Linear Regression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Practical Issues: Feature selection</w:t>
      </w:r>
      <w:r>
        <w:rPr>
          <w:rFonts w:ascii="Simsun" w:hAnsi="Simsun"/>
          <w:color w:val="000000"/>
          <w:sz w:val="27"/>
          <w:szCs w:val="27"/>
        </w:rPr>
        <w:t>，</w:t>
      </w:r>
      <w:r>
        <w:rPr>
          <w:rFonts w:ascii="Simsun" w:hAnsi="Simsun"/>
          <w:color w:val="000000"/>
          <w:sz w:val="27"/>
          <w:szCs w:val="27"/>
        </w:rPr>
        <w:t>Overfitting ...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Graphical models: Bayes networks, EM</w:t>
      </w:r>
      <w:r>
        <w:rPr>
          <w:rFonts w:ascii="Simsun" w:hAnsi="Simsun"/>
          <w:color w:val="000000"/>
          <w:sz w:val="27"/>
          <w:szCs w:val="27"/>
        </w:rPr>
        <w:t>，</w:t>
      </w:r>
      <w:r>
        <w:rPr>
          <w:rFonts w:ascii="Simsun" w:hAnsi="Simsun"/>
          <w:color w:val="000000"/>
          <w:sz w:val="27"/>
          <w:szCs w:val="27"/>
        </w:rPr>
        <w:t>Mixture of Gaussians clustering ...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Computational Learning Theory: PAC Learning, Mistake bounds ...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Semi-Supervised Learning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Hidden Markov Models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Neural Networks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Learning Representations: PCA, Deep belief networks, ICA, CCA ...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Kernel Methods and SVM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Active Learning</w:t>
      </w:r>
    </w:p>
    <w:p w:rsidR="00E42D73" w:rsidRDefault="00E42D73" w:rsidP="00E42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Reinforcement Learning </w:t>
      </w:r>
      <w:r>
        <w:rPr>
          <w:rFonts w:ascii="Simsun" w:hAnsi="Simsun"/>
          <w:color w:val="000000"/>
          <w:sz w:val="27"/>
          <w:szCs w:val="27"/>
        </w:rPr>
        <w:t>以上为课程标题节选</w:t>
      </w:r>
    </w:p>
    <w:p w:rsidR="00E42D73" w:rsidRDefault="00E42D73" w:rsidP="00E42D73">
      <w:pPr>
        <w:pStyle w:val="4"/>
        <w:rPr>
          <w:rFonts w:ascii="Simsun" w:hAnsi="Simsun"/>
          <w:color w:val="000000"/>
          <w:sz w:val="27"/>
          <w:szCs w:val="27"/>
        </w:rPr>
      </w:pPr>
      <w:bookmarkStart w:id="4" w:name="2014-andrew-ng-stanford%E6%9C%BA%E5%99%A"/>
      <w:bookmarkEnd w:id="4"/>
      <w:r>
        <w:rPr>
          <w:rFonts w:ascii="Simsun" w:hAnsi="Simsun"/>
          <w:color w:val="000000"/>
          <w:sz w:val="27"/>
          <w:szCs w:val="27"/>
        </w:rPr>
        <w:t>2014 Andrew Ng (Stanford)</w:t>
      </w:r>
      <w:r>
        <w:rPr>
          <w:rFonts w:ascii="Simsun" w:hAnsi="Simsun"/>
          <w:color w:val="000000"/>
          <w:sz w:val="27"/>
          <w:szCs w:val="27"/>
        </w:rPr>
        <w:t>机器学习</w:t>
      </w:r>
    </w:p>
    <w:p w:rsidR="00E42D73" w:rsidRDefault="00E42D73" w:rsidP="00E42D73">
      <w:pPr>
        <w:pStyle w:val="a3"/>
        <w:rPr>
          <w:rFonts w:ascii="Simsun" w:hAnsi="Simsun"/>
          <w:color w:val="000000"/>
          <w:sz w:val="27"/>
          <w:szCs w:val="27"/>
        </w:rPr>
      </w:pPr>
      <w:hyperlink r:id="rId27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英文原版视频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这就是针对自学而设计的，免费还有修课认证。“老师讲的是深入浅出，不用太担心数学方面的东西。而且作业也非常适合入门者，都是设计好的程序框架，有作业指南，根据作业指南填写该完成的部分就行。”（参见白马同学的入门攻略）"推荐报名，跟着上课，做课后习题和期末考试。(因为只看不干，啥都学不会)。" (参见</w:t>
      </w:r>
      <w:proofErr w:type="spellStart"/>
      <w:r w:rsidRPr="006B2A47">
        <w:rPr>
          <w:rFonts w:ascii="微软雅黑" w:eastAsia="微软雅黑" w:hAnsi="微软雅黑"/>
          <w:color w:val="000000"/>
          <w:sz w:val="27"/>
          <w:szCs w:val="27"/>
        </w:rPr>
        <w:t>reyoung</w:t>
      </w:r>
      <w:proofErr w:type="spellEnd"/>
      <w:r w:rsidRPr="006B2A47">
        <w:rPr>
          <w:rFonts w:ascii="微软雅黑" w:eastAsia="微软雅黑" w:hAnsi="微软雅黑"/>
          <w:color w:val="000000"/>
          <w:sz w:val="27"/>
          <w:szCs w:val="27"/>
        </w:rPr>
        <w:t>的建议）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Introduction (Week 1)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Linear Regression with One Variable (Week 1)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Linear Algebra Review (Week 1, Optional)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Linear Regression with Multiple Variables (Week 2)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Octave Tutorial (Week 2)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lastRenderedPageBreak/>
        <w:t>Logistic Regression (Week 3)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Regularization (Week 3)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Neural Networks: Representation (Week 4)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Neural Networks: Learning (Week 5)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Advice for Applying Machine Learning (Week 6)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Machine Learning System Design (Week 6)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Support Vector Machines (Week 7)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Clustering (Week 8)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Dimensionality Reduction (Week 8)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Anomaly Detection (Week 9)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Recommender Systems (Week 9)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Large Scale Machine Learning (Week 10)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Application Example: Photo OCR</w:t>
      </w:r>
    </w:p>
    <w:p w:rsidR="00E42D73" w:rsidRPr="006B2A47" w:rsidRDefault="00E42D73" w:rsidP="00E42D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Conclusion</w:t>
      </w:r>
    </w:p>
    <w:p w:rsidR="00E42D73" w:rsidRPr="006B2A47" w:rsidRDefault="00E42D73" w:rsidP="006B2A47">
      <w:pPr>
        <w:pStyle w:val="3"/>
        <w:jc w:val="center"/>
        <w:rPr>
          <w:rFonts w:ascii="微软雅黑" w:eastAsia="微软雅黑" w:hAnsi="微软雅黑" w:cstheme="majorBidi"/>
        </w:rPr>
      </w:pPr>
      <w:bookmarkStart w:id="5" w:name="%E8%BF%9B%E9%98%B6%E8%AF%BE%E7%A8%8B"/>
      <w:bookmarkEnd w:id="5"/>
      <w:r w:rsidRPr="006B2A47">
        <w:rPr>
          <w:rFonts w:ascii="微软雅黑" w:eastAsia="微软雅黑" w:hAnsi="微软雅黑" w:cstheme="majorBidi"/>
        </w:rPr>
        <w:t>进阶课程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Style w:val="a6"/>
          <w:rFonts w:ascii="微软雅黑" w:eastAsia="微软雅黑" w:hAnsi="微软雅黑"/>
          <w:color w:val="000000"/>
          <w:sz w:val="27"/>
          <w:szCs w:val="27"/>
        </w:rPr>
        <w:t>2013年</w:t>
      </w:r>
      <w:proofErr w:type="spellStart"/>
      <w:r w:rsidRPr="006B2A47">
        <w:rPr>
          <w:rStyle w:val="a6"/>
          <w:rFonts w:ascii="微软雅黑" w:eastAsia="微软雅黑" w:hAnsi="微软雅黑"/>
          <w:color w:val="000000"/>
          <w:sz w:val="27"/>
          <w:szCs w:val="27"/>
        </w:rPr>
        <w:t>Yaser</w:t>
      </w:r>
      <w:proofErr w:type="spellEnd"/>
      <w:r w:rsidRPr="006B2A47">
        <w:rPr>
          <w:rStyle w:val="a6"/>
          <w:rFonts w:ascii="微软雅黑" w:eastAsia="微软雅黑" w:hAnsi="微软雅黑"/>
          <w:color w:val="000000"/>
          <w:sz w:val="27"/>
          <w:szCs w:val="27"/>
        </w:rPr>
        <w:t xml:space="preserve"> Abu-Mostafa (Caltech) Learning from Data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-- 内容更适合进阶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hyperlink r:id="rId28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课程视频,课件PDF@Caltech</w:t>
        </w:r>
      </w:hyperlink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The Learning Problem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Is Learning Feasible?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The Linear Model I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Error and Noise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lastRenderedPageBreak/>
        <w:t>Training versus Testing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Theory of Generalization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The VC Dimension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Bias-Variance Tradeoff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The Linear Model II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Neural Networks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Overfitting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Regularization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Validation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Support Vector Machines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Kernel Methods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Radial Basis Functions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Three Learning Principles</w:t>
      </w:r>
    </w:p>
    <w:p w:rsidR="00E42D73" w:rsidRPr="006B2A47" w:rsidRDefault="00E42D73" w:rsidP="00E42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2"/>
        </w:rPr>
      </w:pPr>
      <w:r w:rsidRPr="006B2A47">
        <w:rPr>
          <w:rFonts w:ascii="微软雅黑" w:eastAsia="微软雅黑" w:hAnsi="微软雅黑"/>
          <w:color w:val="000000"/>
          <w:sz w:val="22"/>
        </w:rPr>
        <w:t>Epilogue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Style w:val="a6"/>
          <w:rFonts w:ascii="微软雅黑" w:eastAsia="微软雅黑" w:hAnsi="微软雅黑"/>
          <w:color w:val="000000"/>
          <w:sz w:val="27"/>
          <w:szCs w:val="27"/>
        </w:rPr>
        <w:t>2014年 林軒田(国立台湾大学) 機器學習基石 (Machine Learning Foundations)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-- 内容更适合进阶，華文的教學講解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hyperlink r:id="rId29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课程主页</w:t>
        </w:r>
      </w:hyperlink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When Can Machines Learn? [何時可以使用機器學習] The Learning Problem [機器學習問題] -- Learning to Answer Yes/No [二元分類] -- Types of Learning [各式機器學習問題] -- Feasibility of Learning [機器學習的可行性]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lastRenderedPageBreak/>
        <w:t>Why Can Machines Learn? [</w:t>
      </w:r>
      <w:proofErr w:type="gramStart"/>
      <w:r w:rsidRPr="006B2A47">
        <w:rPr>
          <w:rFonts w:ascii="微软雅黑" w:eastAsia="微软雅黑" w:hAnsi="微软雅黑"/>
          <w:color w:val="000000"/>
          <w:sz w:val="27"/>
          <w:szCs w:val="27"/>
        </w:rPr>
        <w:t>為</w:t>
      </w:r>
      <w:proofErr w:type="gramEnd"/>
      <w:r w:rsidRPr="006B2A47">
        <w:rPr>
          <w:rFonts w:ascii="微软雅黑" w:eastAsia="微软雅黑" w:hAnsi="微软雅黑"/>
          <w:color w:val="000000"/>
          <w:sz w:val="27"/>
          <w:szCs w:val="27"/>
        </w:rPr>
        <w:t>什麼機器可以學習] -- Training versus Testing [訓練與測試] -- Theory of Generalization [舉一反三的一般化理論] -- The VC Dimension [VC 維度] -- Noise and Error [雜訊</w:t>
      </w:r>
      <w:proofErr w:type="gramStart"/>
      <w:r w:rsidRPr="006B2A47">
        <w:rPr>
          <w:rFonts w:ascii="微软雅黑" w:eastAsia="微软雅黑" w:hAnsi="微软雅黑"/>
          <w:color w:val="000000"/>
          <w:sz w:val="27"/>
          <w:szCs w:val="27"/>
        </w:rPr>
        <w:t>一</w:t>
      </w:r>
      <w:proofErr w:type="gramEnd"/>
      <w:r w:rsidRPr="006B2A47">
        <w:rPr>
          <w:rFonts w:ascii="微软雅黑" w:eastAsia="微软雅黑" w:hAnsi="微软雅黑"/>
          <w:color w:val="000000"/>
          <w:sz w:val="27"/>
          <w:szCs w:val="27"/>
        </w:rPr>
        <w:t>錯誤]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How Can Machines Learn? [機器可以怎麼</w:t>
      </w:r>
      <w:proofErr w:type="gramStart"/>
      <w:r w:rsidRPr="006B2A47">
        <w:rPr>
          <w:rFonts w:ascii="微软雅黑" w:eastAsia="微软雅黑" w:hAnsi="微软雅黑"/>
          <w:color w:val="000000"/>
          <w:sz w:val="27"/>
          <w:szCs w:val="27"/>
        </w:rPr>
        <w:t>樣</w:t>
      </w:r>
      <w:proofErr w:type="gramEnd"/>
      <w:r w:rsidRPr="006B2A47">
        <w:rPr>
          <w:rFonts w:ascii="微软雅黑" w:eastAsia="微软雅黑" w:hAnsi="微软雅黑"/>
          <w:color w:val="000000"/>
          <w:sz w:val="27"/>
          <w:szCs w:val="27"/>
        </w:rPr>
        <w:t>學習] -- Linear Regression [線性迴歸] -- Linear `Soft' Classification [軟性的線性分類] -- Linear Classification beyond Yes/No [二元分類以外的分類問題] -- Nonlinear Transformation [非線性轉換]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How Can Machines Learn Better? [機器可以怎麼</w:t>
      </w:r>
      <w:proofErr w:type="gramStart"/>
      <w:r w:rsidRPr="006B2A47">
        <w:rPr>
          <w:rFonts w:ascii="微软雅黑" w:eastAsia="微软雅黑" w:hAnsi="微软雅黑"/>
          <w:color w:val="000000"/>
          <w:sz w:val="27"/>
          <w:szCs w:val="27"/>
        </w:rPr>
        <w:t>樣</w:t>
      </w:r>
      <w:proofErr w:type="gramEnd"/>
      <w:r w:rsidRPr="006B2A47">
        <w:rPr>
          <w:rFonts w:ascii="微软雅黑" w:eastAsia="微软雅黑" w:hAnsi="微软雅黑"/>
          <w:color w:val="000000"/>
          <w:sz w:val="27"/>
          <w:szCs w:val="27"/>
        </w:rPr>
        <w:t>學得更好] -- Hazard of Overfitting [過度訓練的危險] -- Preventing Overfitting I: Regularization [避免過度訓練</w:t>
      </w:r>
      <w:proofErr w:type="gramStart"/>
      <w:r w:rsidRPr="006B2A47">
        <w:rPr>
          <w:rFonts w:ascii="微软雅黑" w:eastAsia="微软雅黑" w:hAnsi="微软雅黑"/>
          <w:color w:val="000000"/>
          <w:sz w:val="27"/>
          <w:szCs w:val="27"/>
        </w:rPr>
        <w:t>一</w:t>
      </w:r>
      <w:proofErr w:type="gramEnd"/>
      <w:r w:rsidRPr="006B2A47">
        <w:rPr>
          <w:rFonts w:ascii="微软雅黑" w:eastAsia="微软雅黑" w:hAnsi="微软雅黑"/>
          <w:color w:val="000000"/>
          <w:sz w:val="27"/>
          <w:szCs w:val="27"/>
        </w:rPr>
        <w:t>：控制調適] -- Preventing Overfitting II: Validation [避免過度訓練二：自我檢測] -- Three Learning Principles [三個機器學習的重要原則]</w:t>
      </w:r>
    </w:p>
    <w:p w:rsidR="00E42D73" w:rsidRPr="006B2A47" w:rsidRDefault="00E42D73" w:rsidP="006B2A47">
      <w:pPr>
        <w:pStyle w:val="3"/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bookmarkStart w:id="6" w:name="%E6%9B%B4%E5%A4%9A%E9%80%89%E6%8B%A9"/>
      <w:bookmarkEnd w:id="6"/>
      <w:r w:rsidRPr="006B2A47">
        <w:rPr>
          <w:rFonts w:ascii="微软雅黑" w:eastAsia="微软雅黑" w:hAnsi="微软雅黑"/>
          <w:color w:val="000000"/>
        </w:rPr>
        <w:t>更多选择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Style w:val="a6"/>
          <w:rFonts w:ascii="微软雅黑" w:eastAsia="微软雅黑" w:hAnsi="微软雅黑"/>
          <w:color w:val="000000"/>
          <w:sz w:val="27"/>
          <w:szCs w:val="27"/>
        </w:rPr>
        <w:t>2008年Andrew Ng CS229 机器学习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-- 这组视频有些年头了，主讲人这两年也高大上了.当然基本方法没有太大变化，所以课件PDF可下载是优点。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hyperlink r:id="rId30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中文字幕视频@网易公开课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|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hyperlink r:id="rId31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英文版视频@youtube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|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hyperlink r:id="rId32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课件PDF@Stanford</w:t>
        </w:r>
      </w:hyperlink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第1集.机器学习的动机与应用 第2集.监督学习应用.梯度下降 第3集.欠拟合与过拟合的概念 第4集.</w:t>
      </w:r>
      <w:proofErr w:type="gramStart"/>
      <w:r w:rsidRPr="006B2A47">
        <w:rPr>
          <w:rFonts w:ascii="微软雅黑" w:eastAsia="微软雅黑" w:hAnsi="微软雅黑"/>
          <w:color w:val="000000"/>
          <w:sz w:val="27"/>
          <w:szCs w:val="27"/>
        </w:rPr>
        <w:t>牛顿方法</w:t>
      </w:r>
      <w:proofErr w:type="gramEnd"/>
      <w:r w:rsidRPr="006B2A47">
        <w:rPr>
          <w:rFonts w:ascii="微软雅黑" w:eastAsia="微软雅黑" w:hAnsi="微软雅黑"/>
          <w:color w:val="000000"/>
          <w:sz w:val="27"/>
          <w:szCs w:val="27"/>
        </w:rPr>
        <w:t xml:space="preserve"> 第5集.生成学习算法 第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lastRenderedPageBreak/>
        <w:t>6集.朴素贝叶斯算法 第7集.最优间隔分类器问题 第8集.顺序最小优化算法 第9集.经验风险最小化 第10集.特征选择 第11集.贝叶斯统计正则化 第12集.K-means算法 第13集.高斯混合模型 第14集.主成分分析法 第15集.奇异值分解 第16集.马尔可夫决策过程 第17集.离散与维数灾难 第18集.线性二次型调节控制 第19集.微分动态规划 第20集.策略搜索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Style w:val="a6"/>
          <w:rFonts w:ascii="微软雅黑" w:eastAsia="微软雅黑" w:hAnsi="微软雅黑"/>
          <w:color w:val="000000"/>
          <w:sz w:val="27"/>
          <w:szCs w:val="27"/>
        </w:rPr>
        <w:t>2012年余凯(百度)张潼(Rutgers) 机器学习公开课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-- 内容更适合进阶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hyperlink r:id="rId33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课程主页@百度文库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｜</w:t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hyperlink r:id="rId34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课件PDF@</w:t>
        </w:r>
        <w:proofErr w:type="gramStart"/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龙星计划</w:t>
        </w:r>
        <w:proofErr w:type="gramEnd"/>
      </w:hyperlink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 xml:space="preserve">第1节Introduction to ML and review of linear algebra, probability, statistics (kai) 第2节linear model (tong) 第3节overfitting and regularization(tong) 第4节linear classification (kai) 第5节basis expansion and </w:t>
      </w:r>
      <w:proofErr w:type="spellStart"/>
      <w:r w:rsidRPr="006B2A47">
        <w:rPr>
          <w:rFonts w:ascii="微软雅黑" w:eastAsia="微软雅黑" w:hAnsi="微软雅黑"/>
          <w:color w:val="000000"/>
          <w:sz w:val="27"/>
          <w:szCs w:val="27"/>
        </w:rPr>
        <w:t>kernelmethods</w:t>
      </w:r>
      <w:proofErr w:type="spellEnd"/>
      <w:r w:rsidRPr="006B2A47">
        <w:rPr>
          <w:rFonts w:ascii="微软雅黑" w:eastAsia="微软雅黑" w:hAnsi="微软雅黑"/>
          <w:color w:val="000000"/>
          <w:sz w:val="27"/>
          <w:szCs w:val="27"/>
        </w:rPr>
        <w:t xml:space="preserve"> (kai) 第6节model selection and evaluation(kai) 第7节model combination (tong) 第8节boosting and bagging (tong) 第9节overview of learning theory(tong) 第10节optimization in </w:t>
      </w:r>
      <w:proofErr w:type="spellStart"/>
      <w:r w:rsidRPr="006B2A47">
        <w:rPr>
          <w:rFonts w:ascii="微软雅黑" w:eastAsia="微软雅黑" w:hAnsi="微软雅黑"/>
          <w:color w:val="000000"/>
          <w:sz w:val="27"/>
          <w:szCs w:val="27"/>
        </w:rPr>
        <w:t>machinelearning</w:t>
      </w:r>
      <w:proofErr w:type="spellEnd"/>
      <w:r w:rsidRPr="006B2A47">
        <w:rPr>
          <w:rFonts w:ascii="微软雅黑" w:eastAsia="微软雅黑" w:hAnsi="微软雅黑"/>
          <w:color w:val="000000"/>
          <w:sz w:val="27"/>
          <w:szCs w:val="27"/>
        </w:rPr>
        <w:t xml:space="preserve"> (tong) 第11节online learning (tong) 第12节sparsity models (tong) 第13节introduction to </w:t>
      </w:r>
      <w:proofErr w:type="spellStart"/>
      <w:r w:rsidRPr="006B2A47">
        <w:rPr>
          <w:rFonts w:ascii="微软雅黑" w:eastAsia="微软雅黑" w:hAnsi="微软雅黑"/>
          <w:color w:val="000000"/>
          <w:sz w:val="27"/>
          <w:szCs w:val="27"/>
        </w:rPr>
        <w:t>graphicalmodels</w:t>
      </w:r>
      <w:proofErr w:type="spellEnd"/>
      <w:r w:rsidRPr="006B2A47">
        <w:rPr>
          <w:rFonts w:ascii="微软雅黑" w:eastAsia="微软雅黑" w:hAnsi="微软雅黑"/>
          <w:color w:val="000000"/>
          <w:sz w:val="27"/>
          <w:szCs w:val="27"/>
        </w:rPr>
        <w:t xml:space="preserve"> (kai) 第14节structured learning (kai) 第15节feature learning and </w:t>
      </w:r>
      <w:proofErr w:type="spellStart"/>
      <w:r w:rsidRPr="006B2A47">
        <w:rPr>
          <w:rFonts w:ascii="微软雅黑" w:eastAsia="微软雅黑" w:hAnsi="微软雅黑"/>
          <w:color w:val="000000"/>
          <w:sz w:val="27"/>
          <w:szCs w:val="27"/>
        </w:rPr>
        <w:t>deeplearning</w:t>
      </w:r>
      <w:proofErr w:type="spellEnd"/>
      <w:r w:rsidRPr="006B2A47">
        <w:rPr>
          <w:rFonts w:ascii="微软雅黑" w:eastAsia="微软雅黑" w:hAnsi="微软雅黑"/>
          <w:color w:val="000000"/>
          <w:sz w:val="27"/>
          <w:szCs w:val="27"/>
        </w:rPr>
        <w:t xml:space="preserve"> (kai) 第16节transfer learning and semi supervised learning (kai) 第17节matrix factorization and 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lastRenderedPageBreak/>
        <w:t>recommendations (kai) 第18节learning on images (kai) 第19节learning on the web (tong)</w:t>
      </w:r>
    </w:p>
    <w:bookmarkStart w:id="7" w:name="%E8%AE%BA%E5%9D%9B%E7%BD%91%E7%AB%99"/>
    <w:bookmarkEnd w:id="7"/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 w:hint="eastAsia"/>
          <w:color w:val="000000"/>
          <w:sz w:val="27"/>
          <w:szCs w:val="27"/>
        </w:rPr>
        <w:fldChar w:fldCharType="begin"/>
      </w:r>
      <w:r w:rsidRPr="006B2A47">
        <w:rPr>
          <w:rFonts w:ascii="微软雅黑" w:eastAsia="微软雅黑" w:hAnsi="微软雅黑" w:hint="eastAsia"/>
          <w:color w:val="000000"/>
          <w:sz w:val="27"/>
          <w:szCs w:val="27"/>
        </w:rPr>
        <w:instrText xml:space="preserve"> HYPERLINK "http://www.kdnuggets.com/" </w:instrText>
      </w:r>
      <w:r w:rsidRPr="006B2A47">
        <w:rPr>
          <w:rFonts w:ascii="微软雅黑" w:eastAsia="微软雅黑" w:hAnsi="微软雅黑" w:hint="eastAsia"/>
          <w:color w:val="000000"/>
          <w:sz w:val="27"/>
          <w:szCs w:val="27"/>
        </w:rPr>
        <w:fldChar w:fldCharType="separate"/>
      </w:r>
      <w:r w:rsidRPr="006B2A47">
        <w:rPr>
          <w:rStyle w:val="a5"/>
          <w:rFonts w:ascii="微软雅黑" w:eastAsia="微软雅黑" w:hAnsi="微软雅黑"/>
          <w:sz w:val="27"/>
          <w:szCs w:val="27"/>
        </w:rPr>
        <w:t>http://www.kdnuggets.com/</w:t>
      </w:r>
      <w:r w:rsidRPr="006B2A47">
        <w:rPr>
          <w:rFonts w:ascii="微软雅黑" w:eastAsia="微软雅黑" w:hAnsi="微软雅黑" w:hint="eastAsia"/>
          <w:color w:val="000000"/>
          <w:sz w:val="27"/>
          <w:szCs w:val="27"/>
        </w:rPr>
        <w:fldChar w:fldCharType="end"/>
      </w:r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数据挖掘名站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hyperlink r:id="rId35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http://www.datasciencecentral.com/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>数据科学中心网站</w:t>
      </w:r>
    </w:p>
    <w:p w:rsidR="00E42D73" w:rsidRPr="006B2A47" w:rsidRDefault="00E42D73" w:rsidP="006B2A47">
      <w:pPr>
        <w:pStyle w:val="2"/>
        <w:jc w:val="center"/>
        <w:rPr>
          <w:rFonts w:ascii="微软雅黑" w:eastAsia="微软雅黑" w:hAnsi="微软雅黑"/>
          <w:color w:val="000000"/>
          <w:sz w:val="32"/>
          <w:szCs w:val="32"/>
        </w:rPr>
      </w:pPr>
      <w:bookmarkStart w:id="8" w:name="%E4%B8%9C%E6%8B%89%E8%A5%BF%E6%89%AF"/>
      <w:bookmarkEnd w:id="8"/>
      <w:r w:rsidRPr="006B2A47">
        <w:rPr>
          <w:rFonts w:ascii="微软雅黑" w:eastAsia="微软雅黑" w:hAnsi="微软雅黑"/>
          <w:color w:val="000000"/>
          <w:sz w:val="32"/>
          <w:szCs w:val="32"/>
        </w:rPr>
        <w:t>东拉西扯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一些好东西，入门前未必看得懂，要等学有小成时再看才能体会。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hyperlink r:id="rId36" w:anchor="Machine_learning_and_data_mining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机器学习与数据挖掘的区别</w:t>
        </w:r>
      </w:hyperlink>
    </w:p>
    <w:p w:rsidR="00E42D73" w:rsidRPr="006B2A47" w:rsidRDefault="00E42D73" w:rsidP="00E42D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机器学习关注从训练数据中学到已知属性进行预测</w:t>
      </w:r>
    </w:p>
    <w:p w:rsidR="00E42D73" w:rsidRPr="006B2A47" w:rsidRDefault="00E42D73" w:rsidP="00E42D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数据挖掘侧重从数据中发现未知属性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hyperlink r:id="rId37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Dan Levin, What is the difference between statistics, machine learning, AI and data mining?</w:t>
        </w:r>
      </w:hyperlink>
    </w:p>
    <w:p w:rsidR="00E42D73" w:rsidRPr="006B2A47" w:rsidRDefault="00E42D73" w:rsidP="00E42D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If there are up to 3 variables, it is statistics.</w:t>
      </w:r>
    </w:p>
    <w:p w:rsidR="00E42D73" w:rsidRPr="006B2A47" w:rsidRDefault="00E42D73" w:rsidP="00E42D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If the problem is NP-complete, it is machine learning.</w:t>
      </w:r>
    </w:p>
    <w:p w:rsidR="00E42D73" w:rsidRPr="006B2A47" w:rsidRDefault="00E42D73" w:rsidP="00E42D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If the problem is PSPACE-complete, it is AI.</w:t>
      </w:r>
    </w:p>
    <w:p w:rsidR="00E42D73" w:rsidRPr="006B2A47" w:rsidRDefault="00E42D73" w:rsidP="00E42D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 xml:space="preserve">If you don't know what </w:t>
      </w:r>
      <w:proofErr w:type="gramStart"/>
      <w:r w:rsidRPr="006B2A47">
        <w:rPr>
          <w:rFonts w:ascii="微软雅黑" w:eastAsia="微软雅黑" w:hAnsi="微软雅黑"/>
          <w:color w:val="000000"/>
          <w:sz w:val="27"/>
          <w:szCs w:val="27"/>
        </w:rPr>
        <w:t>is PSPACE-complete</w:t>
      </w:r>
      <w:proofErr w:type="gramEnd"/>
      <w:r w:rsidRPr="006B2A47">
        <w:rPr>
          <w:rFonts w:ascii="微软雅黑" w:eastAsia="微软雅黑" w:hAnsi="微软雅黑"/>
          <w:color w:val="000000"/>
          <w:sz w:val="27"/>
          <w:szCs w:val="27"/>
        </w:rPr>
        <w:t>, it is data mining.</w:t>
      </w:r>
    </w:p>
    <w:p w:rsidR="00E42D73" w:rsidRPr="006B2A47" w:rsidRDefault="00E42D73" w:rsidP="00E42D73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6B2A47">
        <w:rPr>
          <w:rFonts w:ascii="微软雅黑" w:eastAsia="微软雅黑" w:hAnsi="微软雅黑"/>
          <w:color w:val="000000"/>
          <w:sz w:val="27"/>
          <w:szCs w:val="27"/>
        </w:rPr>
        <w:t>几篇高屋建瓴的机器学习领域概论, 参见</w:t>
      </w:r>
      <w:r w:rsidRPr="006B2A47">
        <w:rPr>
          <w:rFonts w:ascii="微软雅黑" w:eastAsia="微软雅黑" w:hAnsi="微软雅黑" w:hint="eastAsia"/>
          <w:color w:val="000000"/>
          <w:sz w:val="27"/>
          <w:szCs w:val="27"/>
        </w:rPr>
        <w:fldChar w:fldCharType="begin"/>
      </w:r>
      <w:r w:rsidRPr="006B2A47">
        <w:rPr>
          <w:rFonts w:ascii="微软雅黑" w:eastAsia="微软雅黑" w:hAnsi="微软雅黑" w:hint="eastAsia"/>
          <w:color w:val="000000"/>
          <w:sz w:val="27"/>
          <w:szCs w:val="27"/>
        </w:rPr>
        <w:instrText xml:space="preserve"> HYPERLINK "http://machinelearningmastery.com/best-machine-learning-resources-for-getting-started/" </w:instrText>
      </w:r>
      <w:r w:rsidRPr="006B2A47">
        <w:rPr>
          <w:rFonts w:ascii="微软雅黑" w:eastAsia="微软雅黑" w:hAnsi="微软雅黑" w:hint="eastAsia"/>
          <w:color w:val="000000"/>
          <w:sz w:val="27"/>
          <w:szCs w:val="27"/>
        </w:rPr>
        <w:fldChar w:fldCharType="separate"/>
      </w:r>
      <w:r w:rsidRPr="006B2A47">
        <w:rPr>
          <w:rStyle w:val="a5"/>
          <w:rFonts w:ascii="微软雅黑" w:eastAsia="微软雅黑" w:hAnsi="微软雅黑"/>
          <w:sz w:val="27"/>
          <w:szCs w:val="27"/>
        </w:rPr>
        <w:t>原文</w:t>
      </w:r>
      <w:r w:rsidRPr="006B2A47">
        <w:rPr>
          <w:rFonts w:ascii="微软雅黑" w:eastAsia="微软雅黑" w:hAnsi="微软雅黑" w:hint="eastAsia"/>
          <w:color w:val="000000"/>
          <w:sz w:val="27"/>
          <w:szCs w:val="27"/>
        </w:rPr>
        <w:fldChar w:fldCharType="end"/>
      </w:r>
    </w:p>
    <w:p w:rsidR="00E42D73" w:rsidRPr="006B2A47" w:rsidRDefault="00E42D73" w:rsidP="00E42D7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hyperlink r:id="rId38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The Discipline of Machine Learning</w:t>
        </w:r>
      </w:hyperlink>
      <w:r w:rsidRPr="006B2A47">
        <w:rPr>
          <w:rFonts w:ascii="微软雅黑" w:eastAsia="微软雅黑" w:hAnsi="微软雅黑"/>
          <w:color w:val="000000"/>
          <w:sz w:val="27"/>
          <w:szCs w:val="27"/>
        </w:rPr>
        <w:t>Tom Mitchell 当年为在CMU建立机器学习系给校长写的东西。</w:t>
      </w:r>
    </w:p>
    <w:p w:rsidR="00E42D73" w:rsidRDefault="00E42D73" w:rsidP="00E42D7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hyperlink r:id="rId39" w:history="1">
        <w:r w:rsidRPr="006B2A47">
          <w:rPr>
            <w:rStyle w:val="a5"/>
            <w:rFonts w:ascii="微软雅黑" w:eastAsia="微软雅黑" w:hAnsi="微软雅黑"/>
            <w:sz w:val="27"/>
            <w:szCs w:val="27"/>
          </w:rPr>
          <w:t>A Few Useful Things to Know about Machine Learning</w:t>
        </w:r>
      </w:hyperlink>
      <w:r w:rsidRPr="006B2A47">
        <w:rPr>
          <w:rStyle w:val="apple-converted-space"/>
          <w:rFonts w:ascii="微软雅黑" w:eastAsia="微软雅黑" w:hAnsi="微软雅黑"/>
          <w:color w:val="000000"/>
          <w:sz w:val="27"/>
          <w:szCs w:val="27"/>
        </w:rPr>
        <w:t> </w:t>
      </w:r>
      <w:r w:rsidRPr="006B2A47">
        <w:rPr>
          <w:rFonts w:ascii="微软雅黑" w:eastAsia="微软雅黑" w:hAnsi="微软雅黑"/>
          <w:color w:val="000000"/>
          <w:sz w:val="27"/>
          <w:szCs w:val="27"/>
        </w:rPr>
        <w:t xml:space="preserve">Pedro </w:t>
      </w:r>
      <w:proofErr w:type="spellStart"/>
      <w:r w:rsidRPr="006B2A47">
        <w:rPr>
          <w:rFonts w:ascii="微软雅黑" w:eastAsia="微软雅黑" w:hAnsi="微软雅黑"/>
          <w:color w:val="000000"/>
          <w:sz w:val="27"/>
          <w:szCs w:val="27"/>
        </w:rPr>
        <w:t>Domingos</w:t>
      </w:r>
      <w:proofErr w:type="spellEnd"/>
      <w:r w:rsidRPr="006B2A47">
        <w:rPr>
          <w:rFonts w:ascii="微软雅黑" w:eastAsia="微软雅黑" w:hAnsi="微软雅黑"/>
          <w:color w:val="000000"/>
          <w:sz w:val="27"/>
          <w:szCs w:val="27"/>
        </w:rPr>
        <w:t>教授的大道理，也许入门时很多概念还不明白，上完公开课后一定要再读一遍。</w:t>
      </w:r>
    </w:p>
    <w:p w:rsidR="00B03E44" w:rsidRDefault="00B03E44" w:rsidP="00B03E44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</w:p>
    <w:p w:rsidR="00B03E44" w:rsidRDefault="00B03E44" w:rsidP="00B03E44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更多</w:t>
      </w:r>
      <w:r>
        <w:rPr>
          <w:rFonts w:ascii="微软雅黑" w:eastAsia="微软雅黑" w:hAnsi="微软雅黑"/>
          <w:color w:val="000000"/>
          <w:sz w:val="27"/>
          <w:szCs w:val="27"/>
        </w:rPr>
        <w:t>人工智能学习材料，请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扫描</w:t>
      </w:r>
      <w:r>
        <w:rPr>
          <w:rFonts w:ascii="微软雅黑" w:eastAsia="微软雅黑" w:hAnsi="微软雅黑"/>
          <w:color w:val="000000"/>
          <w:sz w:val="27"/>
          <w:szCs w:val="27"/>
        </w:rPr>
        <w:t>下方二维码：</w:t>
      </w:r>
    </w:p>
    <w:p w:rsidR="00B03E44" w:rsidRPr="00B03E44" w:rsidRDefault="00B03E44" w:rsidP="00B03E4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bookmarkStart w:id="9" w:name="_GoBack"/>
      <w:r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>
            <wp:extent cx="3743325" cy="3743325"/>
            <wp:effectExtent l="0" t="0" r="9525" b="9525"/>
            <wp:docPr id="5" name="图片 5" descr="C:\Users\wuwenhaokidd\Downloads\qrcode_for_gh_69816eaef7ce_43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uwenhaokidd\Downloads\qrcode_for_gh_69816eaef7ce_430 (1)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E42D73" w:rsidRPr="00E42D73" w:rsidRDefault="00E42D73">
      <w:pPr>
        <w:rPr>
          <w:rFonts w:ascii="微软雅黑" w:eastAsia="微软雅黑" w:hAnsi="微软雅黑" w:cs="宋体" w:hint="eastAsia"/>
          <w:color w:val="000000"/>
          <w:kern w:val="0"/>
          <w:sz w:val="24"/>
          <w:szCs w:val="27"/>
        </w:rPr>
      </w:pPr>
    </w:p>
    <w:sectPr w:rsidR="00E42D73" w:rsidRPr="00E4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A18F6"/>
    <w:multiLevelType w:val="multilevel"/>
    <w:tmpl w:val="9ED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7523E"/>
    <w:multiLevelType w:val="multilevel"/>
    <w:tmpl w:val="A24A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702A8"/>
    <w:multiLevelType w:val="multilevel"/>
    <w:tmpl w:val="2CAC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23BF4"/>
    <w:multiLevelType w:val="multilevel"/>
    <w:tmpl w:val="61B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E64CB"/>
    <w:multiLevelType w:val="multilevel"/>
    <w:tmpl w:val="065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33039"/>
    <w:multiLevelType w:val="multilevel"/>
    <w:tmpl w:val="6684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23A10"/>
    <w:multiLevelType w:val="multilevel"/>
    <w:tmpl w:val="5D7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61FB8"/>
    <w:multiLevelType w:val="multilevel"/>
    <w:tmpl w:val="0AB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EA"/>
    <w:rsid w:val="002C2B09"/>
    <w:rsid w:val="006B2A47"/>
    <w:rsid w:val="00773ED2"/>
    <w:rsid w:val="00B03E44"/>
    <w:rsid w:val="00B75D2B"/>
    <w:rsid w:val="00E139EA"/>
    <w:rsid w:val="00E42D73"/>
    <w:rsid w:val="00F9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D0646-9218-4853-8BB3-61B4F0E2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2D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2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2D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773E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73ED2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73E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73ED2"/>
  </w:style>
  <w:style w:type="character" w:customStyle="1" w:styleId="2Char">
    <w:name w:val="标题 2 Char"/>
    <w:basedOn w:val="a0"/>
    <w:link w:val="2"/>
    <w:uiPriority w:val="9"/>
    <w:rsid w:val="00E42D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E42D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42D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E42D73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6B2A4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B2A47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B2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b7e7f6d502ce3d6fb9247943a846853525549120/687474703a2f2f776f726b2e63616c746563682e6564752f696d61676573312f6d61702e706e67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cnblogs.com/tornadomeet/tag/%E6%9C%BA%E5%99%A8%E5%AD%A6%E4%B9%A0/" TargetMode="External"/><Relationship Id="rId26" Type="http://schemas.openxmlformats.org/officeDocument/2006/relationships/hyperlink" Target="http://www.cs.cmu.edu/~tom/10701_sp11/lectures.shtml" TargetMode="External"/><Relationship Id="rId39" Type="http://schemas.openxmlformats.org/officeDocument/2006/relationships/hyperlink" Target="http://homes.cs.washington.edu/~pedrod/papers/cacm12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chinelearningmastery.com/best-machine-learning-resources-for-getting-started/" TargetMode="External"/><Relationship Id="rId34" Type="http://schemas.openxmlformats.org/officeDocument/2006/relationships/hyperlink" Target="http://bigeye.au.tsinghua.edu.cn/DragonStar2012/download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nltk.org/book/ch06.html" TargetMode="External"/><Relationship Id="rId12" Type="http://schemas.openxmlformats.org/officeDocument/2006/relationships/hyperlink" Target="http://n-chandra.blogspot.com/2013/01/picking-machine-learning-algorithm.html" TargetMode="External"/><Relationship Id="rId17" Type="http://schemas.openxmlformats.org/officeDocument/2006/relationships/hyperlink" Target="http://ourcoders.com/thread/show/2837/" TargetMode="External"/><Relationship Id="rId25" Type="http://schemas.openxmlformats.org/officeDocument/2006/relationships/hyperlink" Target="http://www.quora.com/Is-there-any-roadmap-for-learning-Machine-Learning-ML-and-its-related-courses-at-CMU" TargetMode="External"/><Relationship Id="rId33" Type="http://schemas.openxmlformats.org/officeDocument/2006/relationships/hyperlink" Target="http://wenku.baidu.com/course/view/49e8b8f67c1cfad6195fa705" TargetMode="External"/><Relationship Id="rId38" Type="http://schemas.openxmlformats.org/officeDocument/2006/relationships/hyperlink" Target="http://www.cs.cmu.edu/~tom/pubs/MachineLearning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okr.com/group/i/0373595356/" TargetMode="External"/><Relationship Id="rId20" Type="http://schemas.openxmlformats.org/officeDocument/2006/relationships/hyperlink" Target="http://machinelearningmastery.com/a-tour-of-machine-learning-algorithms/" TargetMode="External"/><Relationship Id="rId29" Type="http://schemas.openxmlformats.org/officeDocument/2006/relationships/hyperlink" Target="https://www.coursera.org/course/ntumlon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www.quora.com/What-is-the-best-way-to-study-machine-learning" TargetMode="External"/><Relationship Id="rId32" Type="http://schemas.openxmlformats.org/officeDocument/2006/relationships/hyperlink" Target="http://cs229.stanford.edu/materials.html" TargetMode="External"/><Relationship Id="rId37" Type="http://schemas.openxmlformats.org/officeDocument/2006/relationships/hyperlink" Target="http://www.quora.com/What-are-some-good-machine-learning-jokes" TargetMode="External"/><Relationship Id="rId40" Type="http://schemas.openxmlformats.org/officeDocument/2006/relationships/image" Target="media/image5.jpeg"/><Relationship Id="rId5" Type="http://schemas.openxmlformats.org/officeDocument/2006/relationships/hyperlink" Target="https://camo.githubusercontent.com/f814186058922d71de1dd9cf841299585ea64ae5/687474703a2f2f7777772e6e6c746b2e6f72672f696d616765732f737570657276697365642d636c617373696669636174696f6e2e706e67" TargetMode="External"/><Relationship Id="rId15" Type="http://schemas.openxmlformats.org/officeDocument/2006/relationships/hyperlink" Target="http://www.guokr.com/post/512037/" TargetMode="External"/><Relationship Id="rId23" Type="http://schemas.openxmlformats.org/officeDocument/2006/relationships/hyperlink" Target="http://www.quora.com/Whats-the-easiest-way-to-learn-machine-learning" TargetMode="External"/><Relationship Id="rId28" Type="http://schemas.openxmlformats.org/officeDocument/2006/relationships/hyperlink" Target="http://work.caltech.edu/lectures.html" TargetMode="External"/><Relationship Id="rId36" Type="http://schemas.openxmlformats.org/officeDocument/2006/relationships/hyperlink" Target="http://en.wikipedia.org/wiki/Machine_learning" TargetMode="External"/><Relationship Id="rId10" Type="http://schemas.openxmlformats.org/officeDocument/2006/relationships/hyperlink" Target="http://work.caltech.edu/library/181.html" TargetMode="External"/><Relationship Id="rId19" Type="http://schemas.openxmlformats.org/officeDocument/2006/relationships/hyperlink" Target="https://machinelearningmastery.com/machine-learning-roadmap-your-self-study-guide-to-machine-learning/" TargetMode="External"/><Relationship Id="rId31" Type="http://schemas.openxmlformats.org/officeDocument/2006/relationships/hyperlink" Target="https://www.youtube.com/playlist?list=PLA89DCFA6ADACE5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nirvacana.com/thoughts/becoming-a-data-scientist/" TargetMode="External"/><Relationship Id="rId22" Type="http://schemas.openxmlformats.org/officeDocument/2006/relationships/hyperlink" Target="http://blog.jobbole.com/56256/" TargetMode="External"/><Relationship Id="rId27" Type="http://schemas.openxmlformats.org/officeDocument/2006/relationships/hyperlink" Target="https://www.coursera.org/course/ml" TargetMode="External"/><Relationship Id="rId30" Type="http://schemas.openxmlformats.org/officeDocument/2006/relationships/hyperlink" Target="http://v.163.com/special/opencourse/machinelearning.html" TargetMode="External"/><Relationship Id="rId35" Type="http://schemas.openxmlformats.org/officeDocument/2006/relationships/hyperlink" Target="http://www.datasciencecentral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吴文浩(商业事业部)</dc:creator>
  <cp:keywords/>
  <dc:description/>
  <cp:lastModifiedBy>吴文浩(商业事业部)</cp:lastModifiedBy>
  <cp:revision>4</cp:revision>
  <dcterms:created xsi:type="dcterms:W3CDTF">2016-10-27T06:04:00Z</dcterms:created>
  <dcterms:modified xsi:type="dcterms:W3CDTF">2016-10-27T07:21:00Z</dcterms:modified>
</cp:coreProperties>
</file>