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 ZA IZRADU LOKACIJE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Kratak opis namene lokacije </w:t>
      </w:r>
      <w:r w:rsidDel="00000000" w:rsidR="00000000" w:rsidRPr="00000000">
        <w:rPr>
          <w:rtl w:val="0"/>
        </w:rPr>
        <w:br w:type="textWrapping"/>
        <w:t xml:space="preserve">Namena: Sajt za promociju: Muzički festival frogvil u Žablju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Detaljan opis pojedinih ciljeva lokacije, kao i svih pokazatelja kojima se može izmeriti dobit od nje</w:t>
      </w:r>
      <w:r w:rsidDel="00000000" w:rsidR="00000000" w:rsidRPr="00000000">
        <w:rPr>
          <w:rtl w:val="0"/>
        </w:rPr>
        <w:t xml:space="preserve"> </w:t>
        <w:br w:type="textWrapping"/>
        <w:t xml:space="preserve">Cilj lokacije: prikazivanje sadržaja predhodno održanih festivala i najave predstojećih. Prikaz slika sa predhodnih događaja kao i video materijala, liste izvođača na predstojećim, kontakt informacije, datumi održavanja, sve informacije o mestu odrzavanja festivala. Cene karata i lokacije filijala za prodaju karata. Da se okalša uređivanje sajta od strane moderatora, sadržaj spoji sa fejsbukom, flickerom, youtubom.</w:t>
        <w:br w:type="textWrapping"/>
        <w:t xml:space="preserve">Dobit od lokacije je ujedinjavanje svih načina promovisanja festivala na jedno mesto na webu, radi lakšeg informisanja osoba zainteresovanih da posete festival, kao i muzičara koji su zainteresovani da nastupaju. Dobit lokacije je i pronalaženje potencijalnih saradnika, i sponzora.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Izrađen profil korisnika, spisak razloga za njihovu posetu lokaciji i scenario kretanja po lokaciji</w:t>
      </w:r>
      <w:r w:rsidDel="00000000" w:rsidR="00000000" w:rsidRPr="00000000">
        <w:rPr>
          <w:rtl w:val="0"/>
        </w:rPr>
        <w:br w:type="textWrapping"/>
        <w:t xml:space="preserve"> Korisnici: pretežno mlade osobe od 14-30 godina, koje pristupaju radi informisanja o listi izvođača za predstojeći frogvil, cene karata, lokaciju filijala za prodaju karata, lokaciju u žablju gde će biti postavljen festivalski prostor. Takođe sajt će posećivati radi pregleda sadržaja sa predhodnih održavanja festivala, radi sticanja utiska o atmosfeti, veličini i načinu izvođenja elemenata festivalskog prostora: bine, svetla,muzike,štandova etc. </w:t>
        <w:br w:type="textWrapping"/>
        <w:t xml:space="preserve">Osim ovog profila korisnika sajta, sajt treba da zainteresuje i moguće saradnike, ljude u industriji, izvođače, volontere kao i sponzore.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Spisak neophodnih tekstova, slika i drugog sadržaja neophodnih za izradu lokacije</w:t>
      </w:r>
      <w:r w:rsidDel="00000000" w:rsidR="00000000" w:rsidRPr="00000000">
        <w:rPr>
          <w:rtl w:val="0"/>
        </w:rPr>
        <w:t xml:space="preserve"> </w:t>
        <w:br w:type="textWrapping"/>
        <w:t xml:space="preserve">Tekst:</w:t>
        <w:br w:type="textWrapping"/>
        <w:t xml:space="preserve">Kratak opis, istorijat, moto, upućivanje korisnika u sadržaj festivala i sajta.</w:t>
        <w:br w:type="textWrapping"/>
        <w:t xml:space="preserve">Kontakt informacije. </w:t>
        <w:br w:type="textWrapping"/>
        <w:t xml:space="preserve">Spisak i kratak bio članova tima i saradnika.</w:t>
        <w:br w:type="textWrapping"/>
        <w:t xml:space="preserve">Spisak sponzora festivala.</w:t>
        <w:br w:type="textWrapping"/>
        <w:t xml:space="preserve">Liste izvođača predhodnih godina</w:t>
        <w:br w:type="textWrapping"/>
        <w:t xml:space="preserve">Templejt za Najave i sadržaji. Cene karata i filijale etc.</w:t>
        <w:br w:type="textWrapping"/>
        <w:br w:type="textWrapping"/>
        <w:t xml:space="preserve">Slike: slike sa predhodnih održavanja, promo sadržaj, logo, slike za baner.</w:t>
        <w:br w:type="textWrapping"/>
        <w:t xml:space="preserve">Video: promo video, snimci sa festivala, nastupi bendova.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Spisak tehnologija koje će se koristiti na lokaciji (HTML, Java Script, Java, itd) </w:t>
        <w:br w:type="textWrapping"/>
      </w:r>
      <w:r w:rsidDel="00000000" w:rsidR="00000000" w:rsidRPr="00000000">
        <w:rPr>
          <w:rtl w:val="0"/>
        </w:rPr>
        <w:t xml:space="preserve">Html i CSS uglavnom,</w:t>
        <w:br w:type="textWrapping"/>
        <w:t xml:space="preserve"> JavaScript, Jquery, Json kao ubačeni skriptovi za prikazivanje galerije sa FB naloga na sajtu, kao povezivanje sa YouTube kanalom, radi lakšeg ubacivanja novog sadržaja na sajt.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Osnovni koncept konstrukcije interfejsa sa analizom ograničenja posetilaca u smislu veličine ekrana, multimedijskih komponenti, propusne moći itd. </w:t>
        <w:br w:type="textWrapping"/>
        <w:br w:type="textWrapping"/>
        <w:t xml:space="preserve">indeks stranica</w:t>
        <w:br w:type="textWrapping"/>
      </w:r>
      <w:r w:rsidDel="00000000" w:rsidR="00000000" w:rsidRPr="00000000">
        <w:rPr>
          <w:rtl w:val="0"/>
        </w:rPr>
        <w:t xml:space="preserve">Logo i navigacioni bar u hederu, list items kao padajući meni CSS implementiran za akcije hover gde se pozadinska i boja slova u &lt;li&gt; menja.</w:t>
        <w:br w:type="textWrapping"/>
        <w:t xml:space="preserve">Paragrafi formatirani unutar bloka (diva) na kojem je primenjena klasa za CSS</w:t>
        <w:br w:type="textWrapping"/>
        <w:t xml:space="preserve">Ispod toga drugi blok za sliku ili neki drugi sadržaj</w:t>
        <w:br w:type="textWrapping"/>
        <w:t xml:space="preserve">Blok za kontakt informacije.</w:t>
        <w:br w:type="textWrapping"/>
        <w:br w:type="textWrapping"/>
        <w:t xml:space="preserve">Na zasebnim stranicama će formatiranje biti izvedeno u zavisnosti od sadržaja i važnosti pojedinih informacija, </w:t>
        <w:br w:type="textWrapping"/>
        <w:t xml:space="preserve">Galerija za FB slike će na primer imati samo logo koji je ujedno i link za vraćanje na glavnu/index stranu, a ostatak sadržaja će biti galerija iz skripta.</w:t>
        <w:br w:type="textWrapping"/>
        <w:t xml:space="preserve">Zasebne stranice će zadržati što više izgled početne strane radi utiska celovitosti sajta</w:t>
        <w:br w:type="textWrapping"/>
        <w:t xml:space="preserve">i lakšeg pristupa ostalim delovima sajta, odnosno na svakoj stranici sem na FB galeriji, i eventualno YouTube galeriji će heder biti isti sa navigacijom, dok će blokovi u &lt;body&gt; biti formatirani u zavisnosti potreba prikazivanja različitog sadržaja odnosno:</w:t>
        <w:br w:type="textWrapping"/>
        <w:t xml:space="preserve">“o nama” će verovatno imati info tekst u zasebnom bloku a ispod njega informacije i kontakt informacije o clanovima tima poređane tabelarno pored slike ili avatara svakog člana (Ime Prezime, Possition, Kontakt email, ... ) informacije moraju stati u visini slike, slike članova tima jedna ispod druge u dve ili tri kolone.</w:t>
        <w:br w:type="textWrapping"/>
        <w:t xml:space="preserve">“najave” će imati blok sa tekstom o spisku izvođača, blok sa datumima, cenama etc. i blok sa promotivnim grafičkim rešenjem za letak.</w:t>
        <w:br w:type="textWrapping"/>
        <w:t xml:space="preserve">“kontakt” će imati jedan blok za tekst, i jedan blok za kontakt informacije. </w:t>
        <w:br w:type="textWrapping"/>
        <w:t xml:space="preserve">…</w:t>
        <w:br w:type="textWrapping"/>
        <w:t xml:space="preserve">Na svakoj strani će se nalaziti logo “Žabac” PNG sa transparencijom, a pozadina će biti bela. Navigacija u hederu će biti zelene boje.</w:t>
        <w:br w:type="textWrapping"/>
        <w:br w:type="textWrapping"/>
        <w:t xml:space="preserve">Korisnici će moći da pristupe svakom delu sajta, neće biti logoin i ograničenog pristupa, acountova etc.</w:t>
        <w:br w:type="textWrapping"/>
        <w:br w:type="textWrapping"/>
        <w:t xml:space="preserve">(responsive design ako uspem, ako ne neće moći da se prikazuje na mobilnim uređajima. verovatno ne.)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servera i propusne moći s obzirom procenjenu frekvenciju poseta, kao i eventualni broj posećenih strana i njihove prosečne dužine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strukture lokacije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3924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75" y="45400"/>
                          <a:ext cx="5731200" cy="3924300"/>
                          <a:chOff x="47675" y="45400"/>
                          <a:chExt cx="6665924" cy="4564000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104825" y="45400"/>
                            <a:ext cx="1039199" cy="4575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Naslovna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1218727" y="45400"/>
                            <a:ext cx="1039199" cy="4575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nama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32629" y="45400"/>
                            <a:ext cx="1039199" cy="4575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Karte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46529" y="45400"/>
                            <a:ext cx="1039199" cy="4575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Galerija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560429" y="45400"/>
                            <a:ext cx="1039199" cy="4575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Video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674329" y="45400"/>
                            <a:ext cx="1039199" cy="4575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Kontakt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476675" y="645475"/>
                            <a:ext cx="895200" cy="3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Istorijat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362725" y="1169050"/>
                            <a:ext cx="895200" cy="3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Lokacije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324275" y="1692625"/>
                            <a:ext cx="895200" cy="38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1290975" y="650274"/>
                            <a:ext cx="333299" cy="38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934175" y="931000"/>
                            <a:ext cx="847500" cy="9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619725" y="1178574"/>
                            <a:ext cx="1399499" cy="9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252925" y="2118737"/>
                            <a:ext cx="2460600" cy="582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 vodi na galeriju slika apdejtovanu sa fb galerije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537375" y="744125"/>
                            <a:ext cx="895200" cy="11333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 vodi na video galeriju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540900" y="645475"/>
                            <a:ext cx="1172699" cy="124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 vodi na kontakt informacije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7675" y="2664775"/>
                            <a:ext cx="2210099" cy="15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 vodi na naslovnu stanu na kojoj će biti objavljivane novosti, relevantne slike, najave, liste izvođača, sponzori etc.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667825" y="2850325"/>
                            <a:ext cx="2045700" cy="8474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 vodi na informacije o cenama karata i prodajnim mestima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24425" y="502900"/>
                            <a:ext cx="528300" cy="216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6127329" y="502900"/>
                            <a:ext cx="66600" cy="1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84929" y="502900"/>
                            <a:ext cx="95100" cy="24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294325" y="3847400"/>
                            <a:ext cx="3381299" cy="762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link vodi na informacije o timu i saradnicima, organizatorima i tehnickoj podrsci etc.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19475" y="1883125"/>
                            <a:ext cx="1074900" cy="2345400"/>
                          </a:xfrm>
                          <a:prstGeom prst="bentConnector3">
                            <a:avLst>
                              <a:gd fmla="val 884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156129" y="1312900"/>
                            <a:ext cx="1906800" cy="286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447925" y="2598100"/>
                            <a:ext cx="1231200" cy="10175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Lokacije održavanja festivala, mapa etc.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506450" y="1300225"/>
                            <a:ext cx="1172699" cy="124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Informacije o festivalu, istorijat, predhodni dogadjaji.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57925" y="1359550"/>
                            <a:ext cx="189900" cy="1747200"/>
                          </a:xfrm>
                          <a:prstGeom prst="bentConnector3">
                            <a:avLst>
                              <a:gd fmla="val 7497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71875" y="835975"/>
                            <a:ext cx="720900" cy="464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790825" y="531175"/>
                            <a:ext cx="1885950" cy="2714625"/>
                          </a:xfrm>
                          <a:custGeom>
                            <a:pathLst>
                              <a:path extrusionOk="0" h="108585" w="75438">
                                <a:moveTo>
                                  <a:pt x="75438" y="108585"/>
                                </a:moveTo>
                                <a:lnTo>
                                  <a:pt x="41148" y="108585"/>
                                </a:lnTo>
                                <a:lnTo>
                                  <a:pt x="4114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274E13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243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2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dijagram je zasad samo prvi model sigurno će se menjati.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spisak potrebnih saradnika uz jasno naznačene uloge pojedinaca</w:t>
        <w:br w:type="textWrapping"/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detaljna analiza procene potrebnog vremena izrade pojedinih faza, kao i čitave lokacije</w:t>
      </w:r>
      <w:r w:rsidDel="00000000" w:rsidR="00000000" w:rsidRPr="00000000">
        <w:rPr>
          <w:rtl w:val="0"/>
        </w:rPr>
        <w:br w:type="textWrapping"/>
        <w:t xml:space="preserve">od 12sati do par nedelja.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spisak troškova izrade lokacije</w:t>
      </w:r>
      <w:r w:rsidDel="00000000" w:rsidR="00000000" w:rsidRPr="00000000">
        <w:rPr>
          <w:rtl w:val="0"/>
        </w:rPr>
        <w:br w:type="textWrapping"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