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70" w:rsidRDefault="00421F1A" w:rsidP="00357F70">
      <w:pPr>
        <w:pStyle w:val="ListParagraph"/>
        <w:numPr>
          <w:ilvl w:val="0"/>
          <w:numId w:val="1"/>
        </w:numPr>
      </w:pPr>
      <w:r w:rsidRPr="00421F1A">
        <w:t>Corn</w:t>
      </w:r>
      <w:r w:rsidR="005A71FD">
        <w:t xml:space="preserve"> #2 Yellow Dent Corn</w:t>
      </w:r>
    </w:p>
    <w:p w:rsidR="00357F70" w:rsidRDefault="005A71FD" w:rsidP="00357F70">
      <w:pPr>
        <w:pStyle w:val="ListParagraph"/>
        <w:numPr>
          <w:ilvl w:val="1"/>
          <w:numId w:val="1"/>
        </w:numPr>
      </w:pPr>
      <w:r>
        <w:t>D</w:t>
      </w:r>
      <w:r w:rsidR="00357F70">
        <w:t>emand</w:t>
      </w:r>
    </w:p>
    <w:p w:rsidR="00357F70" w:rsidRDefault="00421F1A" w:rsidP="00357F70">
      <w:pPr>
        <w:pStyle w:val="ListParagraph"/>
        <w:numPr>
          <w:ilvl w:val="2"/>
          <w:numId w:val="1"/>
        </w:numPr>
      </w:pPr>
      <w:r w:rsidRPr="00421F1A">
        <w:t>Hogs and Pigs Report</w:t>
      </w:r>
    </w:p>
    <w:p w:rsidR="00357F70" w:rsidRDefault="00421F1A" w:rsidP="00357F70">
      <w:pPr>
        <w:pStyle w:val="ListParagraph"/>
        <w:numPr>
          <w:ilvl w:val="3"/>
          <w:numId w:val="1"/>
        </w:numPr>
      </w:pPr>
      <w:r>
        <w:t>Biggest consumer</w:t>
      </w:r>
    </w:p>
    <w:p w:rsidR="00421F1A" w:rsidRPr="00421F1A" w:rsidRDefault="005A71FD" w:rsidP="005A71FD">
      <w:pPr>
        <w:pStyle w:val="ListParagraph"/>
        <w:numPr>
          <w:ilvl w:val="2"/>
          <w:numId w:val="1"/>
        </w:numPr>
      </w:pPr>
      <w:r>
        <w:t>Cattle on feed</w:t>
      </w:r>
      <w:r w:rsidR="00421F1A" w:rsidRPr="00421F1A">
        <w:t xml:space="preserve"> report</w:t>
      </w:r>
    </w:p>
    <w:p w:rsidR="00421F1A" w:rsidRDefault="00421F1A" w:rsidP="005A71FD">
      <w:pPr>
        <w:pStyle w:val="ListParagraph"/>
        <w:numPr>
          <w:ilvl w:val="2"/>
          <w:numId w:val="1"/>
        </w:numPr>
      </w:pPr>
      <w:r w:rsidRPr="00421F1A">
        <w:t>Foreign weather</w:t>
      </w:r>
    </w:p>
    <w:p w:rsidR="00357F70" w:rsidRDefault="00421F1A" w:rsidP="005A71FD">
      <w:pPr>
        <w:pStyle w:val="ListParagraph"/>
        <w:numPr>
          <w:ilvl w:val="3"/>
          <w:numId w:val="1"/>
        </w:numPr>
      </w:pPr>
      <w:r>
        <w:t>Cold weather means more demand for feed</w:t>
      </w:r>
    </w:p>
    <w:p w:rsidR="00421F1A" w:rsidRDefault="00421F1A" w:rsidP="005A71FD">
      <w:pPr>
        <w:pStyle w:val="ListParagraph"/>
        <w:numPr>
          <w:ilvl w:val="2"/>
          <w:numId w:val="1"/>
        </w:numPr>
      </w:pPr>
      <w:r w:rsidRPr="00421F1A">
        <w:t>Weekly export report</w:t>
      </w:r>
    </w:p>
    <w:p w:rsidR="00421F1A" w:rsidRDefault="00421F1A" w:rsidP="005A71FD">
      <w:pPr>
        <w:pStyle w:val="ListParagraph"/>
        <w:numPr>
          <w:ilvl w:val="3"/>
          <w:numId w:val="1"/>
        </w:numPr>
      </w:pPr>
      <w:r>
        <w:t>Foreign demand</w:t>
      </w:r>
    </w:p>
    <w:p w:rsidR="00421F1A" w:rsidRDefault="00421F1A" w:rsidP="005A71FD">
      <w:pPr>
        <w:pStyle w:val="ListParagraph"/>
        <w:numPr>
          <w:ilvl w:val="3"/>
          <w:numId w:val="1"/>
        </w:numPr>
      </w:pPr>
      <w:r>
        <w:t>Based on us dollar</w:t>
      </w:r>
    </w:p>
    <w:p w:rsidR="00421F1A" w:rsidRDefault="00421F1A" w:rsidP="005A71FD">
      <w:pPr>
        <w:pStyle w:val="ListParagraph"/>
        <w:numPr>
          <w:ilvl w:val="2"/>
          <w:numId w:val="1"/>
        </w:numPr>
      </w:pPr>
      <w:r>
        <w:t>Ethanol report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Weekly</w:t>
      </w:r>
    </w:p>
    <w:p w:rsidR="00357F70" w:rsidRDefault="00357F70" w:rsidP="005A71FD">
      <w:pPr>
        <w:pStyle w:val="ListParagraph"/>
        <w:numPr>
          <w:ilvl w:val="2"/>
          <w:numId w:val="1"/>
        </w:numPr>
      </w:pPr>
      <w:r>
        <w:t>USDA reports</w:t>
      </w:r>
    </w:p>
    <w:p w:rsidR="00357F70" w:rsidRDefault="00357F70" w:rsidP="005A71FD">
      <w:pPr>
        <w:pStyle w:val="ListParagraph"/>
        <w:numPr>
          <w:ilvl w:val="2"/>
          <w:numId w:val="1"/>
        </w:numPr>
      </w:pPr>
      <w:r>
        <w:t>Bill Gary’s analysis</w:t>
      </w:r>
    </w:p>
    <w:p w:rsidR="00357F70" w:rsidRDefault="00357F70" w:rsidP="005A71FD">
      <w:pPr>
        <w:pStyle w:val="ListParagraph"/>
        <w:numPr>
          <w:ilvl w:val="2"/>
          <w:numId w:val="1"/>
        </w:numPr>
      </w:pPr>
      <w:r>
        <w:t>U of I reports</w:t>
      </w:r>
    </w:p>
    <w:p w:rsidR="005A71FD" w:rsidRDefault="005A71FD" w:rsidP="005A71FD">
      <w:pPr>
        <w:pStyle w:val="ListParagraph"/>
        <w:numPr>
          <w:ilvl w:val="1"/>
          <w:numId w:val="1"/>
        </w:numPr>
      </w:pPr>
      <w:r>
        <w:t>Supply</w:t>
      </w:r>
    </w:p>
    <w:p w:rsidR="005A71FD" w:rsidRDefault="005A71FD" w:rsidP="005A71FD">
      <w:pPr>
        <w:pStyle w:val="ListParagraph"/>
        <w:numPr>
          <w:ilvl w:val="2"/>
          <w:numId w:val="1"/>
        </w:numPr>
      </w:pPr>
      <w:r>
        <w:t>Prospective Planting Reports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Spring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Plus weather</w:t>
      </w:r>
    </w:p>
    <w:p w:rsidR="005A71FD" w:rsidRDefault="005A71FD" w:rsidP="005A71FD">
      <w:pPr>
        <w:pStyle w:val="ListParagraph"/>
        <w:numPr>
          <w:ilvl w:val="2"/>
          <w:numId w:val="1"/>
        </w:numPr>
      </w:pPr>
      <w:r>
        <w:t>Crop Condition report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 xml:space="preserve">Plus weather 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Look at the progress of the crop</w:t>
      </w:r>
    </w:p>
    <w:p w:rsidR="005A71FD" w:rsidRDefault="005A71FD" w:rsidP="005A71FD">
      <w:pPr>
        <w:pStyle w:val="ListParagraph"/>
        <w:numPr>
          <w:ilvl w:val="2"/>
          <w:numId w:val="1"/>
        </w:numPr>
      </w:pPr>
      <w:r>
        <w:t>USDA Crop Production after planting</w:t>
      </w:r>
    </w:p>
    <w:p w:rsidR="005A71FD" w:rsidRDefault="005A71FD" w:rsidP="005A71FD">
      <w:pPr>
        <w:pStyle w:val="ListParagraph"/>
        <w:numPr>
          <w:ilvl w:val="2"/>
          <w:numId w:val="1"/>
        </w:numPr>
      </w:pPr>
      <w:r>
        <w:t>USDA Grain Stocks Report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Weekly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Stocks go down over the summer until fall refill</w:t>
      </w:r>
    </w:p>
    <w:p w:rsidR="005A71FD" w:rsidRDefault="005A71FD" w:rsidP="005A71FD">
      <w:pPr>
        <w:pStyle w:val="ListParagraph"/>
        <w:numPr>
          <w:ilvl w:val="2"/>
          <w:numId w:val="1"/>
        </w:numPr>
      </w:pPr>
      <w:r>
        <w:t>Deliverable Stocks Report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Weekly</w:t>
      </w:r>
    </w:p>
    <w:p w:rsidR="005A71FD" w:rsidRDefault="005A71FD" w:rsidP="005A71FD">
      <w:pPr>
        <w:pStyle w:val="ListParagraph"/>
        <w:numPr>
          <w:ilvl w:val="3"/>
          <w:numId w:val="1"/>
        </w:numPr>
      </w:pPr>
      <w:r>
        <w:t>Might be a short squeeze</w:t>
      </w:r>
    </w:p>
    <w:p w:rsidR="008C6592" w:rsidRDefault="008C6592" w:rsidP="008C6592">
      <w:pPr>
        <w:pStyle w:val="ListParagraph"/>
        <w:ind w:left="360"/>
      </w:pPr>
    </w:p>
    <w:p w:rsidR="008C6592" w:rsidRDefault="008C6592" w:rsidP="008C6592">
      <w:pPr>
        <w:pStyle w:val="ListParagraph"/>
        <w:ind w:left="360"/>
      </w:pPr>
    </w:p>
    <w:p w:rsidR="005A71FD" w:rsidRDefault="005A71FD" w:rsidP="005A71FD">
      <w:pPr>
        <w:pStyle w:val="ListParagraph"/>
        <w:numPr>
          <w:ilvl w:val="0"/>
          <w:numId w:val="1"/>
        </w:numPr>
      </w:pPr>
      <w:r>
        <w:t>Soybeans</w:t>
      </w:r>
    </w:p>
    <w:p w:rsidR="008C6592" w:rsidRDefault="008C6592" w:rsidP="008C6592">
      <w:pPr>
        <w:pStyle w:val="ListParagraph"/>
        <w:numPr>
          <w:ilvl w:val="1"/>
          <w:numId w:val="1"/>
        </w:numPr>
      </w:pPr>
      <w:r>
        <w:t xml:space="preserve">Meal </w:t>
      </w:r>
    </w:p>
    <w:p w:rsidR="005A71FD" w:rsidRDefault="005A71FD" w:rsidP="008C6592">
      <w:pPr>
        <w:pStyle w:val="ListParagraph"/>
        <w:numPr>
          <w:ilvl w:val="2"/>
          <w:numId w:val="1"/>
        </w:numPr>
      </w:pPr>
      <w:r>
        <w:t>Broilers</w:t>
      </w:r>
    </w:p>
    <w:p w:rsidR="008C6592" w:rsidRDefault="008C6592" w:rsidP="008C6592">
      <w:pPr>
        <w:pStyle w:val="ListParagraph"/>
        <w:numPr>
          <w:ilvl w:val="2"/>
          <w:numId w:val="1"/>
        </w:numPr>
      </w:pPr>
      <w:r>
        <w:t>Cattle on Feed Report</w:t>
      </w:r>
    </w:p>
    <w:p w:rsidR="008C6592" w:rsidRDefault="008C6592" w:rsidP="008C6592">
      <w:pPr>
        <w:pStyle w:val="ListParagraph"/>
        <w:numPr>
          <w:ilvl w:val="2"/>
          <w:numId w:val="1"/>
        </w:numPr>
      </w:pPr>
      <w:r>
        <w:t>Hogs and Pigs Report</w:t>
      </w:r>
    </w:p>
    <w:p w:rsidR="008C6592" w:rsidRDefault="008C6592" w:rsidP="008C6592">
      <w:pPr>
        <w:pStyle w:val="ListParagraph"/>
        <w:numPr>
          <w:ilvl w:val="1"/>
          <w:numId w:val="1"/>
        </w:numPr>
      </w:pPr>
      <w:r>
        <w:t>Oil</w:t>
      </w:r>
    </w:p>
    <w:p w:rsidR="008C6592" w:rsidRDefault="008C6592" w:rsidP="008C6592">
      <w:pPr>
        <w:pStyle w:val="ListParagraph"/>
        <w:numPr>
          <w:ilvl w:val="2"/>
          <w:numId w:val="1"/>
        </w:numPr>
      </w:pPr>
      <w:r>
        <w:t>Correlated to economy</w:t>
      </w:r>
    </w:p>
    <w:p w:rsidR="008C6592" w:rsidRDefault="008C6592" w:rsidP="008C6592">
      <w:pPr>
        <w:pStyle w:val="ListParagraph"/>
        <w:numPr>
          <w:ilvl w:val="1"/>
          <w:numId w:val="1"/>
        </w:numPr>
      </w:pPr>
      <w:r>
        <w:t>Supply and Demand</w:t>
      </w:r>
    </w:p>
    <w:p w:rsidR="008C6592" w:rsidRDefault="008C6592" w:rsidP="008C6592">
      <w:pPr>
        <w:pStyle w:val="ListParagraph"/>
        <w:numPr>
          <w:ilvl w:val="2"/>
          <w:numId w:val="1"/>
        </w:numPr>
      </w:pPr>
      <w:r>
        <w:t>Same as corn</w:t>
      </w:r>
    </w:p>
    <w:p w:rsidR="008C6592" w:rsidRDefault="008C6592" w:rsidP="008C6592">
      <w:pPr>
        <w:pStyle w:val="ListParagraph"/>
        <w:ind w:left="360"/>
      </w:pPr>
    </w:p>
    <w:p w:rsidR="008C6592" w:rsidRDefault="008C6592" w:rsidP="008C6592">
      <w:pPr>
        <w:pStyle w:val="ListParagraph"/>
        <w:ind w:left="360"/>
      </w:pPr>
    </w:p>
    <w:p w:rsidR="008C6592" w:rsidRDefault="008C6592" w:rsidP="008C6592">
      <w:pPr>
        <w:pStyle w:val="ListParagraph"/>
        <w:numPr>
          <w:ilvl w:val="0"/>
          <w:numId w:val="1"/>
        </w:numPr>
      </w:pPr>
      <w:r>
        <w:t>Wheat</w:t>
      </w:r>
    </w:p>
    <w:p w:rsidR="008C6592" w:rsidRDefault="008C6592" w:rsidP="008C6592">
      <w:pPr>
        <w:pStyle w:val="ListParagraph"/>
        <w:numPr>
          <w:ilvl w:val="1"/>
          <w:numId w:val="1"/>
        </w:numPr>
      </w:pPr>
      <w:r>
        <w:t xml:space="preserve">Supply </w:t>
      </w:r>
    </w:p>
    <w:p w:rsidR="008C6592" w:rsidRDefault="008C6592" w:rsidP="008C6592">
      <w:pPr>
        <w:pStyle w:val="ListParagraph"/>
        <w:numPr>
          <w:ilvl w:val="1"/>
          <w:numId w:val="1"/>
        </w:numPr>
      </w:pPr>
      <w:r>
        <w:lastRenderedPageBreak/>
        <w:t>Demand</w:t>
      </w:r>
      <w:bookmarkStart w:id="0" w:name="_GoBack"/>
      <w:bookmarkEnd w:id="0"/>
    </w:p>
    <w:p w:rsidR="00357F70" w:rsidRDefault="00357F70" w:rsidP="00357F70">
      <w:pPr>
        <w:pStyle w:val="ListParagraph"/>
        <w:numPr>
          <w:ilvl w:val="0"/>
          <w:numId w:val="1"/>
        </w:numPr>
      </w:pPr>
      <w:r>
        <w:t>Hogs</w:t>
      </w:r>
    </w:p>
    <w:p w:rsidR="00357F70" w:rsidRDefault="00357F70" w:rsidP="00357F70">
      <w:pPr>
        <w:pStyle w:val="ListParagraph"/>
        <w:numPr>
          <w:ilvl w:val="1"/>
          <w:numId w:val="1"/>
        </w:numPr>
      </w:pPr>
    </w:p>
    <w:p w:rsidR="00421F1A" w:rsidRPr="00421F1A" w:rsidRDefault="00421F1A" w:rsidP="00421F1A">
      <w:pPr>
        <w:ind w:firstLine="720"/>
      </w:pPr>
    </w:p>
    <w:sectPr w:rsidR="00421F1A" w:rsidRPr="0042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6FA" w:rsidRDefault="00D736FA" w:rsidP="008C6592">
      <w:pPr>
        <w:spacing w:after="0" w:line="240" w:lineRule="auto"/>
      </w:pPr>
      <w:r>
        <w:separator/>
      </w:r>
    </w:p>
  </w:endnote>
  <w:endnote w:type="continuationSeparator" w:id="0">
    <w:p w:rsidR="00D736FA" w:rsidRDefault="00D736FA" w:rsidP="008C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6FA" w:rsidRDefault="00D736FA" w:rsidP="008C6592">
      <w:pPr>
        <w:spacing w:after="0" w:line="240" w:lineRule="auto"/>
      </w:pPr>
      <w:r>
        <w:separator/>
      </w:r>
    </w:p>
  </w:footnote>
  <w:footnote w:type="continuationSeparator" w:id="0">
    <w:p w:rsidR="00D736FA" w:rsidRDefault="00D736FA" w:rsidP="008C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639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1A"/>
    <w:rsid w:val="00357F70"/>
    <w:rsid w:val="00421F1A"/>
    <w:rsid w:val="005A71FD"/>
    <w:rsid w:val="0083599A"/>
    <w:rsid w:val="008C6592"/>
    <w:rsid w:val="00D736FA"/>
    <w:rsid w:val="00E7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D02A2-C935-4FCA-AA08-619E37DF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592"/>
  </w:style>
  <w:style w:type="paragraph" w:styleId="Footer">
    <w:name w:val="footer"/>
    <w:basedOn w:val="Normal"/>
    <w:link w:val="FooterChar"/>
    <w:uiPriority w:val="99"/>
    <w:unhideWhenUsed/>
    <w:rsid w:val="008C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2</cp:revision>
  <dcterms:created xsi:type="dcterms:W3CDTF">2016-03-03T01:10:00Z</dcterms:created>
  <dcterms:modified xsi:type="dcterms:W3CDTF">2016-03-03T01:54:00Z</dcterms:modified>
</cp:coreProperties>
</file>