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0630" w14:textId="702C750C" w:rsidR="00FF3BC8" w:rsidRPr="00FF3BC8" w:rsidRDefault="00FF3BC8" w:rsidP="00FF3BC8">
      <w:pPr>
        <w:jc w:val="center"/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💤</w:t>
      </w:r>
      <w:r w:rsidRPr="00FF3BC8">
        <w:rPr>
          <w:b/>
          <w:bCs/>
        </w:rPr>
        <w:t xml:space="preserve"> </w:t>
      </w:r>
      <w:r w:rsidRPr="00FF3BC8">
        <w:rPr>
          <w:b/>
          <w:bCs/>
          <w:sz w:val="48"/>
          <w:szCs w:val="48"/>
        </w:rPr>
        <w:t>Zariaďujeme detskú postieľku</w:t>
      </w:r>
    </w:p>
    <w:p w14:paraId="38E34112" w14:textId="77777777" w:rsidR="00FF3BC8" w:rsidRPr="00FF3BC8" w:rsidRDefault="00FF3BC8" w:rsidP="00FF3BC8">
      <w:r w:rsidRPr="00FF3BC8">
        <w:t xml:space="preserve">Príchod bábätka je nádherné obdobie plné radosti – a aj plánovania. Jednou z najdôležitejších častí výbavičky je </w:t>
      </w:r>
      <w:r w:rsidRPr="00FF3BC8">
        <w:rPr>
          <w:b/>
          <w:bCs/>
        </w:rPr>
        <w:t>detská postieľka</w:t>
      </w:r>
      <w:r w:rsidRPr="00FF3BC8">
        <w:t xml:space="preserve">. Práve tu bude vaše dieťatko tráviť veľkú časť dňa, oddychovať a rásť. Správne zariadená postieľka zaručí </w:t>
      </w:r>
      <w:r w:rsidRPr="00FF3BC8">
        <w:rPr>
          <w:b/>
          <w:bCs/>
        </w:rPr>
        <w:t>bezpečný a pohodlný spánok</w:t>
      </w:r>
      <w:r w:rsidRPr="00FF3BC8">
        <w:t>, ale aj estetický doplnok do detskej izby.</w:t>
      </w:r>
    </w:p>
    <w:p w14:paraId="01441D05" w14:textId="39555D76" w:rsidR="00FF3BC8" w:rsidRPr="00FF3BC8" w:rsidRDefault="00FF3BC8" w:rsidP="00FF3BC8">
      <w:r w:rsidRPr="00FF3BC8">
        <w:t xml:space="preserve">Prinášame vám tipy, ako zariadiť postieľku krok za krokom – a odporúčania na kvalitné </w:t>
      </w:r>
      <w:r w:rsidRPr="00FF3BC8">
        <w:rPr>
          <w:b/>
          <w:bCs/>
        </w:rPr>
        <w:t>doplnky do postieľky</w:t>
      </w:r>
      <w:r w:rsidRPr="00FF3BC8">
        <w:t xml:space="preserve"> z e-shopu </w:t>
      </w:r>
      <w:hyperlink r:id="rId5" w:history="1">
        <w:r w:rsidRPr="00FF3BC8">
          <w:rPr>
            <w:rStyle w:val="Hyperlink"/>
          </w:rPr>
          <w:t>MNKids.sk</w:t>
        </w:r>
      </w:hyperlink>
      <w:r w:rsidRPr="00FF3BC8">
        <w:t>.</w:t>
      </w:r>
    </w:p>
    <w:p w14:paraId="2D19F540" w14:textId="77777777" w:rsidR="00FF3BC8" w:rsidRPr="00FF3BC8" w:rsidRDefault="00FF3BC8" w:rsidP="00FF3BC8">
      <w:r w:rsidRPr="00FF3BC8">
        <w:pict w14:anchorId="4E716835">
          <v:rect id="_x0000_i1073" style="width:0;height:1.5pt" o:hralign="center" o:hrstd="t" o:hr="t" fillcolor="#a0a0a0" stroked="f"/>
        </w:pict>
      </w:r>
    </w:p>
    <w:p w14:paraId="57E26713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🛏️</w:t>
      </w:r>
      <w:r w:rsidRPr="00FF3BC8">
        <w:rPr>
          <w:b/>
          <w:bCs/>
        </w:rPr>
        <w:t xml:space="preserve"> 1. Kvalitný matrac a spodná plachta</w:t>
      </w:r>
    </w:p>
    <w:p w14:paraId="23992C8B" w14:textId="69E8D399" w:rsidR="00FF3BC8" w:rsidRPr="00FF3BC8" w:rsidRDefault="00FF3BC8" w:rsidP="00FF3BC8">
      <w:r w:rsidRPr="00FF3BC8">
        <w:t xml:space="preserve">Základom je pevný a pohodlný </w:t>
      </w:r>
      <w:r w:rsidRPr="00FF3BC8">
        <w:rPr>
          <w:b/>
          <w:bCs/>
        </w:rPr>
        <w:t>matrac pre bábätko</w:t>
      </w:r>
      <w:r w:rsidRPr="00FF3BC8">
        <w:t xml:space="preserve">, ktorý podporí správne držanie tela. Odporúča sa </w:t>
      </w:r>
      <w:r w:rsidRPr="00FF3BC8">
        <w:rPr>
          <w:b/>
          <w:bCs/>
        </w:rPr>
        <w:t>priedušný matrac</w:t>
      </w:r>
      <w:r w:rsidRPr="00FF3BC8">
        <w:t xml:space="preserve"> s odnímateľným poťahom</w:t>
      </w:r>
      <w:r>
        <w:t>, ktorý môžete kedykoľvek oprať</w:t>
      </w:r>
      <w:r w:rsidRPr="00FF3BC8">
        <w:t>.</w:t>
      </w:r>
    </w:p>
    <w:p w14:paraId="464E8A31" w14:textId="5E814493" w:rsidR="00FF3BC8" w:rsidRPr="00FF3BC8" w:rsidRDefault="00FF3BC8" w:rsidP="00FF3BC8">
      <w:r w:rsidRPr="00FF3BC8">
        <w:t xml:space="preserve">Na matrac patrí </w:t>
      </w:r>
      <w:r w:rsidRPr="00FF3BC8">
        <w:rPr>
          <w:b/>
          <w:bCs/>
        </w:rPr>
        <w:t>nepremokavá plachta</w:t>
      </w:r>
      <w:r w:rsidRPr="00FF3BC8">
        <w:t xml:space="preserve"> alebo návlek – chráni ho pred vlhkosťou a</w:t>
      </w:r>
      <w:r>
        <w:t> </w:t>
      </w:r>
      <w:r w:rsidRPr="00FF3BC8">
        <w:t>zachová čistotu.</w:t>
      </w:r>
    </w:p>
    <w:p w14:paraId="4E184E65" w14:textId="77777777" w:rsidR="00FF3BC8" w:rsidRPr="00FF3BC8" w:rsidRDefault="00FF3BC8" w:rsidP="00FF3BC8">
      <w:r w:rsidRPr="00FF3BC8">
        <w:pict w14:anchorId="6FB79291">
          <v:rect id="_x0000_i1074" style="width:0;height:1.5pt" o:hralign="center" o:hrstd="t" o:hr="t" fillcolor="#a0a0a0" stroked="f"/>
        </w:pict>
      </w:r>
    </w:p>
    <w:p w14:paraId="1584554E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🧸</w:t>
      </w:r>
      <w:r w:rsidRPr="00FF3BC8">
        <w:rPr>
          <w:b/>
          <w:bCs/>
        </w:rPr>
        <w:t xml:space="preserve"> 2. Mantinel do postieľky pre bezpečie a pohodu</w:t>
      </w:r>
    </w:p>
    <w:p w14:paraId="10C9584C" w14:textId="4437ECEC" w:rsidR="00FF3BC8" w:rsidRPr="00FF3BC8" w:rsidRDefault="00FF3BC8" w:rsidP="00FF3BC8">
      <w:r w:rsidRPr="00FF3BC8">
        <w:t xml:space="preserve">Ochranný </w:t>
      </w:r>
      <w:r w:rsidRPr="00FF3BC8">
        <w:rPr>
          <w:b/>
          <w:bCs/>
        </w:rPr>
        <w:t>mantinel do postieľky</w:t>
      </w:r>
      <w:r w:rsidRPr="00FF3BC8">
        <w:t xml:space="preserve"> chráni dieťatko pred nárazom </w:t>
      </w:r>
      <w:r>
        <w:t>o bočné steny posteľky</w:t>
      </w:r>
      <w:r w:rsidRPr="00FF3BC8">
        <w:t xml:space="preserve"> a zároveň vytvára pocit útulnosti.</w:t>
      </w:r>
    </w:p>
    <w:p w14:paraId="174D0F9D" w14:textId="3F0E6497" w:rsidR="00FF3BC8" w:rsidRDefault="00FF3BC8" w:rsidP="00FF3BC8">
      <w:r w:rsidRPr="00FF3BC8">
        <w:t>Tip z ponuky:</w:t>
      </w:r>
      <w:r w:rsidRPr="00FF3BC8">
        <w:br/>
      </w:r>
      <w:r w:rsidRPr="00FF3BC8">
        <w:rPr>
          <w:rFonts w:ascii="Segoe UI Emoji" w:hAnsi="Segoe UI Emoji" w:cs="Segoe UI Emoji"/>
        </w:rPr>
        <w:t>👉</w:t>
      </w:r>
      <w:r w:rsidRPr="00FF3BC8">
        <w:t xml:space="preserve"> </w:t>
      </w:r>
      <w:hyperlink r:id="rId6" w:history="1">
        <w:r w:rsidRPr="00FF3BC8">
          <w:rPr>
            <w:rStyle w:val="Hyperlink"/>
          </w:rPr>
          <w:t>Súprava o</w:t>
        </w:r>
        <w:r w:rsidRPr="00FF3BC8">
          <w:rPr>
            <w:rStyle w:val="Hyperlink"/>
          </w:rPr>
          <w:t xml:space="preserve">chranný mantinel </w:t>
        </w:r>
        <w:r w:rsidRPr="00FF3BC8">
          <w:rPr>
            <w:rStyle w:val="Hyperlink"/>
          </w:rPr>
          <w:t xml:space="preserve">a vankúšiky </w:t>
        </w:r>
        <w:r w:rsidRPr="00FF3BC8">
          <w:rPr>
            <w:rStyle w:val="Hyperlink"/>
          </w:rPr>
          <w:t>do postieľky BELISIMA</w:t>
        </w:r>
      </w:hyperlink>
      <w:r w:rsidRPr="00FF3BC8">
        <w:t xml:space="preserve"> </w:t>
      </w:r>
      <w:r w:rsidRPr="00FF3BC8">
        <w:t xml:space="preserve">– jemný </w:t>
      </w:r>
      <w:r>
        <w:t>zamat</w:t>
      </w:r>
      <w:r w:rsidRPr="00FF3BC8">
        <w:t>, prírodné tóny vhodné pre chlapčekov aj dievčatká.</w:t>
      </w:r>
    </w:p>
    <w:p w14:paraId="10CF60E6" w14:textId="52C5C27D" w:rsidR="00FF3BC8" w:rsidRPr="00FF3BC8" w:rsidRDefault="00FF3BC8" w:rsidP="00FF3BC8">
      <w:r w:rsidRPr="00FF3BC8">
        <w:drawing>
          <wp:inline distT="0" distB="0" distL="0" distR="0" wp14:anchorId="7E75C5C6" wp14:editId="073131D2">
            <wp:extent cx="2575783" cy="2591025"/>
            <wp:effectExtent l="0" t="0" r="0" b="0"/>
            <wp:docPr id="11013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FF3BC8">
        <w:drawing>
          <wp:inline distT="0" distB="0" distL="0" distR="0" wp14:anchorId="07C323EF" wp14:editId="6446383A">
            <wp:extent cx="2537680" cy="2636748"/>
            <wp:effectExtent l="0" t="0" r="0" b="0"/>
            <wp:docPr id="18211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AFC3" w14:textId="77777777" w:rsidR="00FF3BC8" w:rsidRPr="00FF3BC8" w:rsidRDefault="00FF3BC8" w:rsidP="00FF3BC8">
      <w:r w:rsidRPr="00FF3BC8">
        <w:lastRenderedPageBreak/>
        <w:t xml:space="preserve">Tento typ mantinelu je nielen praktický, ale aj dizajnový doplnok do každej </w:t>
      </w:r>
      <w:r w:rsidRPr="00FF3BC8">
        <w:rPr>
          <w:b/>
          <w:bCs/>
        </w:rPr>
        <w:t>detskej izby</w:t>
      </w:r>
      <w:r w:rsidRPr="00FF3BC8">
        <w:t>.</w:t>
      </w:r>
    </w:p>
    <w:p w14:paraId="38CF8862" w14:textId="77777777" w:rsidR="00FF3BC8" w:rsidRPr="00FF3BC8" w:rsidRDefault="00FF3BC8" w:rsidP="00FF3BC8">
      <w:r w:rsidRPr="00FF3BC8">
        <w:pict w14:anchorId="707EB24B">
          <v:rect id="_x0000_i1075" style="width:0;height:1.5pt" o:hralign="center" o:hrstd="t" o:hr="t" fillcolor="#a0a0a0" stroked="f"/>
        </w:pict>
      </w:r>
    </w:p>
    <w:p w14:paraId="0CAFE874" w14:textId="7A2613B1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🌙</w:t>
      </w:r>
      <w:r w:rsidRPr="00FF3BC8">
        <w:rPr>
          <w:b/>
          <w:bCs/>
        </w:rPr>
        <w:t xml:space="preserve"> 3. Detská deka, </w:t>
      </w:r>
      <w:r w:rsidR="00C14F9A">
        <w:rPr>
          <w:b/>
          <w:bCs/>
        </w:rPr>
        <w:t xml:space="preserve">hniezdo, </w:t>
      </w:r>
      <w:r w:rsidRPr="00FF3BC8">
        <w:rPr>
          <w:b/>
          <w:bCs/>
        </w:rPr>
        <w:t>zavinovačka a spací vak</w:t>
      </w:r>
    </w:p>
    <w:p w14:paraId="5375743E" w14:textId="77777777" w:rsidR="00FF3BC8" w:rsidRPr="00FF3BC8" w:rsidRDefault="00FF3BC8" w:rsidP="00FF3BC8">
      <w:r w:rsidRPr="00FF3BC8">
        <w:t xml:space="preserve">Pre novorodencov je ideálna </w:t>
      </w:r>
      <w:r w:rsidRPr="00FF3BC8">
        <w:rPr>
          <w:b/>
          <w:bCs/>
        </w:rPr>
        <w:t>zavinovačka</w:t>
      </w:r>
      <w:r w:rsidRPr="00FF3BC8">
        <w:t xml:space="preserve">, ktorá dieťatku dodá pocit bezpečia podobný maternici. Na prechodné obdobie a noci využijete aj </w:t>
      </w:r>
      <w:r w:rsidRPr="00FF3BC8">
        <w:rPr>
          <w:b/>
          <w:bCs/>
        </w:rPr>
        <w:t>spací vak</w:t>
      </w:r>
      <w:r w:rsidRPr="00FF3BC8">
        <w:t xml:space="preserve"> – bezpečnejšia alternatíva k voľnej prikrývke.</w:t>
      </w:r>
    </w:p>
    <w:p w14:paraId="5BF96103" w14:textId="77777777" w:rsidR="00FF3BC8" w:rsidRPr="00FF3BC8" w:rsidRDefault="00FF3BC8" w:rsidP="00FF3BC8">
      <w:r w:rsidRPr="00FF3BC8">
        <w:t>Pozrite si ponuku:</w:t>
      </w:r>
    </w:p>
    <w:p w14:paraId="090B9EEA" w14:textId="51C78629" w:rsidR="00FF3BC8" w:rsidRPr="00FF3BC8" w:rsidRDefault="00FF3BC8" w:rsidP="00FF3BC8">
      <w:pPr>
        <w:numPr>
          <w:ilvl w:val="0"/>
          <w:numId w:val="1"/>
        </w:numPr>
      </w:pPr>
      <w:hyperlink r:id="rId9" w:history="1">
        <w:r w:rsidRPr="00FF3BC8">
          <w:rPr>
            <w:rStyle w:val="Hyperlink"/>
            <w:b/>
            <w:bCs/>
          </w:rPr>
          <w:t>Zavinovačky</w:t>
        </w:r>
      </w:hyperlink>
      <w:r w:rsidRPr="00FF3BC8">
        <w:t xml:space="preserve"> a </w:t>
      </w:r>
      <w:hyperlink r:id="rId10" w:history="1">
        <w:r w:rsidRPr="00FF3BC8">
          <w:rPr>
            <w:rStyle w:val="Hyperlink"/>
            <w:b/>
            <w:bCs/>
          </w:rPr>
          <w:t>spacie vaky</w:t>
        </w:r>
      </w:hyperlink>
      <w:r w:rsidRPr="00FF3BC8">
        <w:t xml:space="preserve"> – krásne vzory a jemné materiály.</w:t>
      </w:r>
    </w:p>
    <w:p w14:paraId="1DDC1CED" w14:textId="342EA2E2" w:rsidR="00FF3BC8" w:rsidRDefault="00FF3BC8" w:rsidP="00FF3BC8">
      <w:pPr>
        <w:numPr>
          <w:ilvl w:val="0"/>
          <w:numId w:val="1"/>
        </w:numPr>
      </w:pPr>
      <w:hyperlink r:id="rId11" w:history="1">
        <w:r w:rsidRPr="00FF3BC8">
          <w:rPr>
            <w:rStyle w:val="Hyperlink"/>
            <w:b/>
            <w:bCs/>
          </w:rPr>
          <w:t>Detské deky</w:t>
        </w:r>
      </w:hyperlink>
      <w:r w:rsidRPr="00FF3BC8">
        <w:t xml:space="preserve"> – napríklad </w:t>
      </w:r>
      <w:hyperlink r:id="rId12" w:history="1">
        <w:r w:rsidRPr="00FF3BC8">
          <w:rPr>
            <w:rStyle w:val="Hyperlink"/>
            <w:b/>
            <w:bCs/>
          </w:rPr>
          <w:t>pletená deka Vrkoč od Lumima</w:t>
        </w:r>
      </w:hyperlink>
      <w:r w:rsidRPr="00FF3BC8">
        <w:t xml:space="preserve">, ideálna </w:t>
      </w:r>
      <w:r>
        <w:t>do</w:t>
      </w:r>
      <w:r w:rsidRPr="00FF3BC8">
        <w:t xml:space="preserve"> postieľk</w:t>
      </w:r>
      <w:r>
        <w:t>y</w:t>
      </w:r>
      <w:r w:rsidRPr="00FF3BC8">
        <w:t xml:space="preserve"> aj kočík</w:t>
      </w:r>
      <w:r>
        <w:t>a</w:t>
      </w:r>
      <w:r w:rsidRPr="00FF3BC8">
        <w:t>.</w:t>
      </w:r>
    </w:p>
    <w:p w14:paraId="03D66772" w14:textId="6998DD6C" w:rsidR="00C14F9A" w:rsidRDefault="00C14F9A" w:rsidP="00FF3BC8">
      <w:pPr>
        <w:numPr>
          <w:ilvl w:val="0"/>
          <w:numId w:val="1"/>
        </w:numPr>
      </w:pPr>
      <w:hyperlink r:id="rId13" w:history="1">
        <w:r w:rsidRPr="00C14F9A">
          <w:rPr>
            <w:rStyle w:val="Hyperlink"/>
            <w:b/>
            <w:bCs/>
          </w:rPr>
          <w:t>Hniezda</w:t>
        </w:r>
      </w:hyperlink>
      <w:r>
        <w:t xml:space="preserve"> – pre pokojný a bezpečný spánok novorodenca</w:t>
      </w:r>
    </w:p>
    <w:p w14:paraId="6C8D8426" w14:textId="17826AB3" w:rsidR="00C14F9A" w:rsidRDefault="00FF3BC8" w:rsidP="00FF3BC8">
      <w:pPr>
        <w:rPr>
          <w:noProof/>
        </w:rPr>
      </w:pPr>
      <w:r w:rsidRPr="00FF3BC8">
        <w:rPr>
          <w:noProof/>
        </w:rPr>
        <w:t xml:space="preserve"> </w:t>
      </w:r>
      <w:r w:rsidRPr="00FF3BC8">
        <w:drawing>
          <wp:inline distT="0" distB="0" distL="0" distR="0" wp14:anchorId="22D4B5D5" wp14:editId="56F6DDC0">
            <wp:extent cx="1418946" cy="1501140"/>
            <wp:effectExtent l="0" t="0" r="0" b="3810"/>
            <wp:docPr id="18178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2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4899" cy="15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BC8">
        <w:rPr>
          <w:noProof/>
        </w:rPr>
        <w:t xml:space="preserve"> </w:t>
      </w:r>
      <w:r w:rsidRPr="00FF3BC8">
        <w:rPr>
          <w:noProof/>
        </w:rPr>
        <w:drawing>
          <wp:inline distT="0" distB="0" distL="0" distR="0" wp14:anchorId="55CC2918" wp14:editId="14516B7E">
            <wp:extent cx="2446232" cy="1981372"/>
            <wp:effectExtent l="0" t="0" r="0" b="0"/>
            <wp:docPr id="86400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9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F9A" w:rsidRPr="00C14F9A">
        <w:rPr>
          <w:noProof/>
        </w:rPr>
        <w:t xml:space="preserve"> </w:t>
      </w:r>
      <w:r w:rsidR="00C14F9A" w:rsidRPr="00C14F9A">
        <w:rPr>
          <w:noProof/>
        </w:rPr>
        <w:drawing>
          <wp:inline distT="0" distB="0" distL="0" distR="0" wp14:anchorId="01442056" wp14:editId="5A447CF3">
            <wp:extent cx="1352538" cy="1836420"/>
            <wp:effectExtent l="0" t="0" r="635" b="0"/>
            <wp:docPr id="108992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26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6333" cy="18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0F4B" w14:textId="107A5391" w:rsidR="00FF3BC8" w:rsidRPr="00FF3BC8" w:rsidRDefault="00FF3BC8" w:rsidP="00FF3BC8"/>
    <w:p w14:paraId="204E6021" w14:textId="6E1EA66A" w:rsidR="00FF3BC8" w:rsidRPr="00FF3BC8" w:rsidRDefault="00FF3BC8" w:rsidP="00FF3BC8">
      <w:r w:rsidRPr="00FF3BC8">
        <w:t>Všetky produkty sú vyrobené z kvalitných, certifikovaných materiálov vhodných pre bábätká.</w:t>
      </w:r>
      <w:r w:rsidR="00C14F9A">
        <w:t xml:space="preserve"> Jednotlivé produkty spolu dokonale ladia. Inšpirujte sa naším </w:t>
      </w:r>
      <w:hyperlink r:id="rId17" w:history="1">
        <w:r w:rsidR="00C14F9A" w:rsidRPr="00C14F9A">
          <w:rPr>
            <w:rStyle w:val="Hyperlink"/>
          </w:rPr>
          <w:t>e-shopom</w:t>
        </w:r>
      </w:hyperlink>
      <w:r w:rsidR="00C14F9A">
        <w:t xml:space="preserve"> a nakombinujte si výrobky presne podľa vlastnej potreby.</w:t>
      </w:r>
    </w:p>
    <w:p w14:paraId="79CA9605" w14:textId="77777777" w:rsidR="00FF3BC8" w:rsidRPr="00FF3BC8" w:rsidRDefault="00FF3BC8" w:rsidP="00FF3BC8">
      <w:r w:rsidRPr="00FF3BC8">
        <w:pict w14:anchorId="478ADD8F">
          <v:rect id="_x0000_i1076" style="width:0;height:1.5pt" o:hralign="center" o:hrstd="t" o:hr="t" fillcolor="#a0a0a0" stroked="f"/>
        </w:pict>
      </w:r>
    </w:p>
    <w:p w14:paraId="6BEA3B52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🧵</w:t>
      </w:r>
      <w:r w:rsidRPr="00FF3BC8">
        <w:rPr>
          <w:b/>
          <w:bCs/>
        </w:rPr>
        <w:t xml:space="preserve"> 4. Obliečky a textilné doplnky</w:t>
      </w:r>
    </w:p>
    <w:p w14:paraId="13F29C39" w14:textId="77777777" w:rsidR="00FF3BC8" w:rsidRPr="00FF3BC8" w:rsidRDefault="00FF3BC8" w:rsidP="00FF3BC8">
      <w:r w:rsidRPr="00FF3BC8">
        <w:t xml:space="preserve">Keď dieťatko rastie, môžete postieľku doladiť v rovnakých farbách a motívoch. </w:t>
      </w:r>
      <w:r w:rsidRPr="00FF3BC8">
        <w:rPr>
          <w:b/>
          <w:bCs/>
        </w:rPr>
        <w:t>Obliečky, vankúšiky, hniezda a spacie vaky</w:t>
      </w:r>
      <w:r w:rsidRPr="00FF3BC8">
        <w:t xml:space="preserve"> dodajú postieľke charakter a útulnosť.</w:t>
      </w:r>
    </w:p>
    <w:p w14:paraId="5D5FEBAE" w14:textId="5BF4461B" w:rsidR="00FF3BC8" w:rsidRPr="00FF3BC8" w:rsidRDefault="00FF3BC8" w:rsidP="00FF3BC8">
      <w:r w:rsidRPr="00FF3BC8">
        <w:t xml:space="preserve">Odporúčame voliť </w:t>
      </w:r>
      <w:r w:rsidRPr="00FF3BC8">
        <w:rPr>
          <w:b/>
          <w:bCs/>
        </w:rPr>
        <w:t>100 % bavlnu alebo mušelín</w:t>
      </w:r>
      <w:r w:rsidRPr="00FF3BC8">
        <w:t xml:space="preserve">, ktoré sú priedušné a ľahko sa udržiavajú. </w:t>
      </w:r>
      <w:r w:rsidR="00C14F9A">
        <w:t>N</w:t>
      </w:r>
      <w:r w:rsidRPr="00FF3BC8">
        <w:t xml:space="preserve">a </w:t>
      </w:r>
      <w:r w:rsidR="00C14F9A">
        <w:t xml:space="preserve">e-shope </w:t>
      </w:r>
      <w:hyperlink r:id="rId18" w:history="1">
        <w:r w:rsidRPr="00FF3BC8">
          <w:rPr>
            <w:rStyle w:val="Hyperlink"/>
          </w:rPr>
          <w:t>MNKids.sk</w:t>
        </w:r>
      </w:hyperlink>
      <w:r w:rsidRPr="00FF3BC8">
        <w:t xml:space="preserve"> nájdete kompletné sady textilu </w:t>
      </w:r>
      <w:r w:rsidR="00C14F9A">
        <w:t>do</w:t>
      </w:r>
      <w:r w:rsidRPr="00FF3BC8">
        <w:t xml:space="preserve"> </w:t>
      </w:r>
      <w:r w:rsidR="00C14F9A">
        <w:t xml:space="preserve">detskej </w:t>
      </w:r>
      <w:r w:rsidRPr="00FF3BC8">
        <w:t>postieľk</w:t>
      </w:r>
      <w:r w:rsidR="00C14F9A">
        <w:t>y</w:t>
      </w:r>
      <w:r w:rsidRPr="00FF3BC8">
        <w:t>.</w:t>
      </w:r>
    </w:p>
    <w:p w14:paraId="43E15C29" w14:textId="77777777" w:rsidR="00FF3BC8" w:rsidRPr="00FF3BC8" w:rsidRDefault="00FF3BC8" w:rsidP="00FF3BC8">
      <w:r w:rsidRPr="00FF3BC8">
        <w:pict w14:anchorId="35628999">
          <v:rect id="_x0000_i1077" style="width:0;height:1.5pt" o:hralign="center" o:hrstd="t" o:hr="t" fillcolor="#a0a0a0" stroked="f"/>
        </w:pict>
      </w:r>
    </w:p>
    <w:p w14:paraId="37996497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🪶</w:t>
      </w:r>
      <w:r w:rsidRPr="00FF3BC8">
        <w:rPr>
          <w:b/>
          <w:bCs/>
        </w:rPr>
        <w:t xml:space="preserve"> 5. Bezpečnosť a praktické tipy</w:t>
      </w:r>
    </w:p>
    <w:p w14:paraId="12B4CA94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lastRenderedPageBreak/>
        <w:t>Postieľku umiestnite mimo priameho slnka a prievanu.</w:t>
      </w:r>
    </w:p>
    <w:p w14:paraId="3CCC3B73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 xml:space="preserve">Skontrolujte, že </w:t>
      </w:r>
      <w:r w:rsidRPr="00FF3BC8">
        <w:rPr>
          <w:b/>
          <w:bCs/>
        </w:rPr>
        <w:t>mantinel</w:t>
      </w:r>
      <w:r w:rsidRPr="00FF3BC8">
        <w:t xml:space="preserve"> a </w:t>
      </w:r>
      <w:r w:rsidRPr="00FF3BC8">
        <w:rPr>
          <w:b/>
          <w:bCs/>
        </w:rPr>
        <w:t>zavinovačka</w:t>
      </w:r>
      <w:r w:rsidRPr="00FF3BC8">
        <w:t xml:space="preserve"> sú pevne pripevnené.</w:t>
      </w:r>
    </w:p>
    <w:p w14:paraId="021180A6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Nepoužívajte v postieľke hračky s malými dielmi.</w:t>
      </w:r>
    </w:p>
    <w:p w14:paraId="748119EC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Matrac zvoľte v správnej výške podľa veku dieťatka.</w:t>
      </w:r>
    </w:p>
    <w:p w14:paraId="17CC66BA" w14:textId="77777777" w:rsidR="00FF3BC8" w:rsidRPr="00FF3BC8" w:rsidRDefault="00FF3BC8" w:rsidP="00FF3BC8">
      <w:pPr>
        <w:numPr>
          <w:ilvl w:val="0"/>
          <w:numId w:val="2"/>
        </w:numPr>
      </w:pPr>
      <w:r w:rsidRPr="00FF3BC8">
        <w:t>Poťahy perte pravidelne, aby zostali hygienicky čisté.</w:t>
      </w:r>
    </w:p>
    <w:p w14:paraId="178DBF05" w14:textId="77777777" w:rsidR="00FF3BC8" w:rsidRPr="00FF3BC8" w:rsidRDefault="00FF3BC8" w:rsidP="00FF3BC8">
      <w:r w:rsidRPr="00FF3BC8">
        <w:pict w14:anchorId="20457379">
          <v:rect id="_x0000_i1078" style="width:0;height:1.5pt" o:hralign="center" o:hrstd="t" o:hr="t" fillcolor="#a0a0a0" stroked="f"/>
        </w:pict>
      </w:r>
    </w:p>
    <w:p w14:paraId="33E5E74D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🎨</w:t>
      </w:r>
      <w:r w:rsidRPr="00FF3BC8">
        <w:rPr>
          <w:b/>
          <w:bCs/>
        </w:rPr>
        <w:t xml:space="preserve"> 6. Farebná harmónia a štýl</w:t>
      </w:r>
    </w:p>
    <w:p w14:paraId="15E74F90" w14:textId="7EF2CFFD" w:rsidR="00FF3BC8" w:rsidRPr="00FF3BC8" w:rsidRDefault="00FF3BC8" w:rsidP="00FF3BC8">
      <w:r w:rsidRPr="00FF3BC8">
        <w:t xml:space="preserve">Pri výbere textilu myslite aj na celkový vzhľad izby. </w:t>
      </w:r>
      <w:r w:rsidRPr="00FF3BC8">
        <w:rPr>
          <w:b/>
          <w:bCs/>
        </w:rPr>
        <w:t>Neutrálne béžové a zemité odtiene</w:t>
      </w:r>
      <w:r w:rsidRPr="00FF3BC8">
        <w:t xml:space="preserve"> sa hodia do každej detskej izby a ľahko sa kombinujú s drevom či pastelovými doplnkami. Produkty značky </w:t>
      </w:r>
      <w:hyperlink r:id="rId19" w:history="1">
        <w:r w:rsidRPr="00FF3BC8">
          <w:rPr>
            <w:rStyle w:val="Hyperlink"/>
            <w:b/>
            <w:bCs/>
          </w:rPr>
          <w:t>Belisima</w:t>
        </w:r>
      </w:hyperlink>
      <w:r w:rsidRPr="00FF3BC8">
        <w:t xml:space="preserve"> a </w:t>
      </w:r>
      <w:hyperlink r:id="rId20" w:history="1">
        <w:r w:rsidRPr="00FF3BC8">
          <w:rPr>
            <w:rStyle w:val="Hyperlink"/>
            <w:b/>
            <w:bCs/>
          </w:rPr>
          <w:t>Lumima</w:t>
        </w:r>
      </w:hyperlink>
      <w:r w:rsidRPr="00FF3BC8">
        <w:t xml:space="preserve"> na </w:t>
      </w:r>
      <w:hyperlink r:id="rId21" w:history="1">
        <w:r w:rsidRPr="00FF3BC8">
          <w:rPr>
            <w:rStyle w:val="Hyperlink"/>
          </w:rPr>
          <w:t>MNKids.sk</w:t>
        </w:r>
      </w:hyperlink>
      <w:r w:rsidRPr="00FF3BC8">
        <w:t xml:space="preserve"> sú skvelou voľbou, ak chcete spojiť funkčnosť s moderným dizajnom.</w:t>
      </w:r>
    </w:p>
    <w:p w14:paraId="65E411F0" w14:textId="77777777" w:rsidR="00FF3BC8" w:rsidRPr="00FF3BC8" w:rsidRDefault="00FF3BC8" w:rsidP="00FF3BC8">
      <w:r w:rsidRPr="00FF3BC8">
        <w:pict w14:anchorId="236BA7F9">
          <v:rect id="_x0000_i1079" style="width:0;height:1.5pt" o:hralign="center" o:hrstd="t" o:hr="t" fillcolor="#a0a0a0" stroked="f"/>
        </w:pict>
      </w:r>
    </w:p>
    <w:p w14:paraId="79912117" w14:textId="21FC0E3A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💖</w:t>
      </w:r>
      <w:r w:rsidRPr="00FF3BC8">
        <w:rPr>
          <w:b/>
          <w:bCs/>
        </w:rPr>
        <w:t xml:space="preserve"> Prečo nakupovať na </w:t>
      </w:r>
      <w:hyperlink r:id="rId22" w:history="1">
        <w:r w:rsidRPr="00FF3BC8">
          <w:rPr>
            <w:rStyle w:val="Hyperlink"/>
            <w:b/>
            <w:bCs/>
          </w:rPr>
          <w:t>MNKids.sk</w:t>
        </w:r>
      </w:hyperlink>
    </w:p>
    <w:p w14:paraId="4FAF67B1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⭐</w:t>
      </w:r>
      <w:r w:rsidRPr="00FF3BC8">
        <w:t xml:space="preserve"> Kvalitné materiály šetrné k detskej pokožke</w:t>
      </w:r>
    </w:p>
    <w:p w14:paraId="1729C05A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🧷</w:t>
      </w:r>
      <w:r w:rsidRPr="00FF3BC8">
        <w:t xml:space="preserve"> Bezpečné a certifikované produkty</w:t>
      </w:r>
    </w:p>
    <w:p w14:paraId="37C50860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🎁</w:t>
      </w:r>
      <w:r w:rsidRPr="00FF3BC8">
        <w:t xml:space="preserve"> Slovenský e-shop s rýchlym doručením</w:t>
      </w:r>
    </w:p>
    <w:p w14:paraId="1CDF0FE3" w14:textId="77777777" w:rsidR="00FF3BC8" w:rsidRPr="00FF3BC8" w:rsidRDefault="00FF3BC8" w:rsidP="00FF3BC8">
      <w:pPr>
        <w:numPr>
          <w:ilvl w:val="0"/>
          <w:numId w:val="3"/>
        </w:numPr>
      </w:pPr>
      <w:r w:rsidRPr="00FF3BC8">
        <w:rPr>
          <w:rFonts w:ascii="Segoe UI Emoji" w:hAnsi="Segoe UI Emoji" w:cs="Segoe UI Emoji"/>
        </w:rPr>
        <w:t>🌿</w:t>
      </w:r>
      <w:r w:rsidRPr="00FF3BC8">
        <w:t xml:space="preserve"> Doplnky, ktoré rastú s vaším dieťatkom</w:t>
      </w:r>
    </w:p>
    <w:p w14:paraId="3471361B" w14:textId="679D04C6" w:rsidR="00FF3BC8" w:rsidRPr="00FF3BC8" w:rsidRDefault="00FF3BC8" w:rsidP="00FF3BC8">
      <w:r w:rsidRPr="00FF3BC8">
        <w:t xml:space="preserve">V kategórii </w:t>
      </w:r>
      <w:hyperlink r:id="rId23" w:history="1">
        <w:r w:rsidRPr="00FF3BC8">
          <w:rPr>
            <w:rStyle w:val="Hyperlink"/>
          </w:rPr>
          <w:t>Doplnky do postieľky</w:t>
        </w:r>
      </w:hyperlink>
      <w:r w:rsidRPr="00FF3BC8">
        <w:t xml:space="preserve"> nájdete </w:t>
      </w:r>
      <w:r w:rsidRPr="00FF3BC8">
        <w:rPr>
          <w:b/>
          <w:bCs/>
        </w:rPr>
        <w:t xml:space="preserve">mantinely, deky, </w:t>
      </w:r>
      <w:r w:rsidR="00C14F9A">
        <w:rPr>
          <w:b/>
          <w:bCs/>
        </w:rPr>
        <w:t xml:space="preserve">hniezda, </w:t>
      </w:r>
      <w:r w:rsidRPr="00FF3BC8">
        <w:rPr>
          <w:b/>
          <w:bCs/>
        </w:rPr>
        <w:t>spacie vaky, vankúšiky</w:t>
      </w:r>
      <w:r w:rsidRPr="00FF3BC8">
        <w:t xml:space="preserve"> a</w:t>
      </w:r>
      <w:r w:rsidR="00C14F9A">
        <w:t> </w:t>
      </w:r>
      <w:r w:rsidRPr="00FF3BC8">
        <w:t>ďalšie nevyhnutné detské textílie.</w:t>
      </w:r>
    </w:p>
    <w:p w14:paraId="76357DF3" w14:textId="77777777" w:rsidR="00FF3BC8" w:rsidRPr="00FF3BC8" w:rsidRDefault="00FF3BC8" w:rsidP="00FF3BC8">
      <w:r w:rsidRPr="00FF3BC8">
        <w:pict w14:anchorId="7417CC14">
          <v:rect id="_x0000_i1080" style="width:0;height:1.5pt" o:hralign="center" o:hrstd="t" o:hr="t" fillcolor="#a0a0a0" stroked="f"/>
        </w:pict>
      </w:r>
    </w:p>
    <w:p w14:paraId="7D2DD2CD" w14:textId="77777777" w:rsidR="00FF3BC8" w:rsidRPr="00FF3BC8" w:rsidRDefault="00FF3BC8" w:rsidP="00FF3BC8">
      <w:pPr>
        <w:rPr>
          <w:b/>
          <w:bCs/>
        </w:rPr>
      </w:pPr>
      <w:r w:rsidRPr="00FF3BC8">
        <w:rPr>
          <w:rFonts w:ascii="Segoe UI Emoji" w:hAnsi="Segoe UI Emoji" w:cs="Segoe UI Emoji"/>
          <w:b/>
          <w:bCs/>
        </w:rPr>
        <w:t>🍼</w:t>
      </w:r>
      <w:r w:rsidRPr="00FF3BC8">
        <w:rPr>
          <w:b/>
          <w:bCs/>
        </w:rPr>
        <w:t xml:space="preserve"> Záver</w:t>
      </w:r>
    </w:p>
    <w:p w14:paraId="61FD08AB" w14:textId="7E5CC4A7" w:rsidR="00FF3BC8" w:rsidRPr="00FF3BC8" w:rsidRDefault="00FF3BC8" w:rsidP="00FF3BC8">
      <w:r w:rsidRPr="00FF3BC8">
        <w:t xml:space="preserve">Zariaďovanie </w:t>
      </w:r>
      <w:r w:rsidRPr="00FF3BC8">
        <w:rPr>
          <w:b/>
          <w:bCs/>
        </w:rPr>
        <w:t>detskej postieľky</w:t>
      </w:r>
      <w:r w:rsidRPr="00FF3BC8">
        <w:t xml:space="preserve"> je krásny začiatok rodičovstva. Vyberajte s láskou a myslite na </w:t>
      </w:r>
      <w:r w:rsidRPr="00FF3BC8">
        <w:rPr>
          <w:b/>
          <w:bCs/>
        </w:rPr>
        <w:t>bezpečie, pohodlie a kvalitu</w:t>
      </w:r>
      <w:r w:rsidRPr="00FF3BC8">
        <w:t xml:space="preserve">. S produktmi z </w:t>
      </w:r>
      <w:hyperlink r:id="rId24" w:history="1">
        <w:r w:rsidRPr="00FF3BC8">
          <w:rPr>
            <w:rStyle w:val="Hyperlink"/>
          </w:rPr>
          <w:t>MNKids.sk</w:t>
        </w:r>
      </w:hyperlink>
      <w:r w:rsidRPr="00FF3BC8">
        <w:t xml:space="preserve"> vytvoríte pre svoje bábätko útulné a štýlové miesto na spánok aj objavovanie sveta.</w:t>
      </w:r>
    </w:p>
    <w:p w14:paraId="231F71F1" w14:textId="77777777" w:rsidR="004D43AD" w:rsidRPr="00FF3BC8" w:rsidRDefault="004D43AD"/>
    <w:sectPr w:rsidR="004D43AD" w:rsidRPr="00FF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34F"/>
    <w:multiLevelType w:val="multilevel"/>
    <w:tmpl w:val="D81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B0C8A"/>
    <w:multiLevelType w:val="multilevel"/>
    <w:tmpl w:val="662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02BA2"/>
    <w:multiLevelType w:val="multilevel"/>
    <w:tmpl w:val="21E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44986">
    <w:abstractNumId w:val="1"/>
  </w:num>
  <w:num w:numId="2" w16cid:durableId="642809813">
    <w:abstractNumId w:val="2"/>
  </w:num>
  <w:num w:numId="3" w16cid:durableId="165301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8"/>
    <w:rsid w:val="000B4EED"/>
    <w:rsid w:val="0023604A"/>
    <w:rsid w:val="004D43AD"/>
    <w:rsid w:val="00625858"/>
    <w:rsid w:val="00B2762D"/>
    <w:rsid w:val="00B72684"/>
    <w:rsid w:val="00C14F9A"/>
    <w:rsid w:val="00FF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C6BC"/>
  <w15:chartTrackingRefBased/>
  <w15:docId w15:val="{9B736E9F-0479-4073-BBF6-9E47049C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5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5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5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5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5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5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5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62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5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5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62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5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62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5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625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nkids.sk/doplnky/detske-hniezda" TargetMode="External"/><Relationship Id="rId18" Type="http://schemas.openxmlformats.org/officeDocument/2006/relationships/hyperlink" Target="MNKids.s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NKids.sk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mnkids.sk/pletena-detska-deka-vrkoc-modra-lumima" TargetMode="External"/><Relationship Id="rId17" Type="http://schemas.openxmlformats.org/officeDocument/2006/relationships/hyperlink" Target="mnkids.sk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mnkids.sk/catalogsearch/result/?q=Lumim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kids.sk/ochranny-mantinel-suprava-vrkoc-a-vankusiky-kapucinova-belisima" TargetMode="External"/><Relationship Id="rId11" Type="http://schemas.openxmlformats.org/officeDocument/2006/relationships/hyperlink" Target="https://mnkids.sk/doplnky/deky" TargetMode="External"/><Relationship Id="rId24" Type="http://schemas.openxmlformats.org/officeDocument/2006/relationships/hyperlink" Target="MNKids.sk" TargetMode="External"/><Relationship Id="rId5" Type="http://schemas.openxmlformats.org/officeDocument/2006/relationships/hyperlink" Target="MNKids.sk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s://mnkids.sk/doplnky/deky" TargetMode="External"/><Relationship Id="rId10" Type="http://schemas.openxmlformats.org/officeDocument/2006/relationships/hyperlink" Target="https://mnkids.sk/doplnky/spacie-vaky" TargetMode="External"/><Relationship Id="rId19" Type="http://schemas.openxmlformats.org/officeDocument/2006/relationships/hyperlink" Target="https://mnkids.sk/catalogsearch/result/?q=belisi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doplnky/zavinovacky" TargetMode="External"/><Relationship Id="rId14" Type="http://schemas.openxmlformats.org/officeDocument/2006/relationships/image" Target="media/image3.png"/><Relationship Id="rId22" Type="http://schemas.openxmlformats.org/officeDocument/2006/relationships/hyperlink" Target="MNKids.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5</cp:revision>
  <dcterms:created xsi:type="dcterms:W3CDTF">2025-11-04T10:40:00Z</dcterms:created>
  <dcterms:modified xsi:type="dcterms:W3CDTF">2025-11-04T10:59:00Z</dcterms:modified>
</cp:coreProperties>
</file>