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A82" w:rsidRDefault="007D2EA2">
      <w:pPr>
        <w:tabs>
          <w:tab w:val="left" w:pos="3974"/>
        </w:tabs>
        <w:ind w:left="1281"/>
        <w:rPr>
          <w:sz w:val="20"/>
        </w:rPr>
      </w:pPr>
      <w:r>
        <w:rPr>
          <w:noProof/>
          <w:position w:val="2"/>
          <w:sz w:val="20"/>
        </w:rPr>
        <w:drawing>
          <wp:inline distT="0" distB="0" distL="0" distR="0">
            <wp:extent cx="1099566" cy="134473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99566" cy="1344739"/>
                    </a:xfrm>
                    <a:prstGeom prst="rect">
                      <a:avLst/>
                    </a:prstGeom>
                  </pic:spPr>
                </pic:pic>
              </a:graphicData>
            </a:graphic>
          </wp:inline>
        </w:drawing>
      </w:r>
      <w:r>
        <w:rPr>
          <w:position w:val="2"/>
          <w:sz w:val="20"/>
        </w:rPr>
        <w:tab/>
      </w:r>
      <w:r>
        <w:rPr>
          <w:noProof/>
          <w:sz w:val="20"/>
        </w:rPr>
        <w:drawing>
          <wp:inline distT="0" distB="0" distL="0" distR="0">
            <wp:extent cx="2184272" cy="136217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2184272" cy="1362170"/>
                    </a:xfrm>
                    <a:prstGeom prst="rect">
                      <a:avLst/>
                    </a:prstGeom>
                  </pic:spPr>
                </pic:pic>
              </a:graphicData>
            </a:graphic>
          </wp:inline>
        </w:drawing>
      </w:r>
    </w:p>
    <w:p w:rsidR="00875A82" w:rsidRDefault="00875A82">
      <w:pPr>
        <w:pStyle w:val="BodyText"/>
        <w:spacing w:before="120"/>
        <w:rPr>
          <w:sz w:val="49"/>
        </w:rPr>
      </w:pPr>
    </w:p>
    <w:p w:rsidR="00875A82" w:rsidRPr="007F7D93" w:rsidRDefault="007F7D93" w:rsidP="007F7D93">
      <w:pPr>
        <w:spacing w:line="381" w:lineRule="auto"/>
        <w:ind w:left="-709" w:right="-466" w:firstLine="142"/>
        <w:jc w:val="center"/>
        <w:rPr>
          <w:sz w:val="44"/>
          <w:lang w:val="bg-BG"/>
        </w:rPr>
      </w:pPr>
      <w:r w:rsidRPr="007F7D93">
        <w:rPr>
          <w:sz w:val="44"/>
          <w:lang w:val="bg-BG"/>
        </w:rPr>
        <w:t>Софийски Университет</w:t>
      </w:r>
      <w:r w:rsidR="007D2EA2" w:rsidRPr="007F7D93">
        <w:rPr>
          <w:spacing w:val="-14"/>
          <w:sz w:val="44"/>
        </w:rPr>
        <w:t xml:space="preserve"> </w:t>
      </w:r>
      <w:r>
        <w:rPr>
          <w:spacing w:val="-14"/>
          <w:sz w:val="44"/>
          <w:lang w:val="bg-BG"/>
        </w:rPr>
        <w:t xml:space="preserve"> </w:t>
      </w:r>
      <w:r w:rsidR="007D2EA2" w:rsidRPr="007F7D93">
        <w:rPr>
          <w:sz w:val="44"/>
        </w:rPr>
        <w:t>“</w:t>
      </w:r>
      <w:r w:rsidRPr="007F7D93">
        <w:rPr>
          <w:sz w:val="44"/>
          <w:lang w:val="bg-BG"/>
        </w:rPr>
        <w:t>Св. Климент Охридски</w:t>
      </w:r>
      <w:r w:rsidR="007D2EA2" w:rsidRPr="007F7D93">
        <w:rPr>
          <w:sz w:val="44"/>
          <w:lang w:val="bg-BG"/>
        </w:rPr>
        <w:t xml:space="preserve">” </w:t>
      </w:r>
      <w:r w:rsidRPr="007F7D93">
        <w:rPr>
          <w:sz w:val="44"/>
          <w:lang w:val="bg-BG"/>
        </w:rPr>
        <w:br/>
        <w:t>Факултет по Математика и Информатика</w:t>
      </w:r>
    </w:p>
    <w:p w:rsidR="00875A82" w:rsidRPr="007F7D93" w:rsidRDefault="007D2EA2">
      <w:pPr>
        <w:pStyle w:val="BodyText"/>
        <w:spacing w:before="197"/>
        <w:rPr>
          <w:sz w:val="20"/>
          <w:lang w:val="bg-BG"/>
        </w:rPr>
      </w:pPr>
      <w:r>
        <w:rPr>
          <w:noProof/>
        </w:rPr>
        <mc:AlternateContent>
          <mc:Choice Requires="wps">
            <w:drawing>
              <wp:anchor distT="0" distB="0" distL="0" distR="0" simplePos="0" relativeHeight="487587840" behindDoc="1" locked="0" layoutInCell="1" allowOverlap="1">
                <wp:simplePos x="0" y="0"/>
                <wp:positionH relativeFrom="page">
                  <wp:posOffset>1260005</wp:posOffset>
                </wp:positionH>
                <wp:positionV relativeFrom="paragraph">
                  <wp:posOffset>286404</wp:posOffset>
                </wp:positionV>
                <wp:extent cx="503999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678ABF" id="Graphic 3" o:spid="_x0000_s1026" style="position:absolute;margin-left:99.2pt;margin-top:22.55pt;width:396.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" path="m,l5039995,e" filled="f" strokeweight=".28114mm">
                <v:path arrowok="t"/>
                <w10:wrap type="topAndBottom" anchorx="page"/>
              </v:shape>
            </w:pict>
          </mc:Fallback>
        </mc:AlternateContent>
      </w:r>
    </w:p>
    <w:p w:rsidR="007F7D93" w:rsidRPr="007F7D93" w:rsidRDefault="007F7D93" w:rsidP="007F7D93">
      <w:pPr>
        <w:pStyle w:val="Heading1"/>
        <w:spacing w:before="431" w:line="374" w:lineRule="auto"/>
        <w:ind w:left="142" w:right="243" w:hanging="284"/>
        <w:jc w:val="center"/>
        <w:rPr>
          <w:lang w:val="bg-BG"/>
        </w:rPr>
      </w:pPr>
      <w:r>
        <w:rPr>
          <w:lang w:val="bg-BG"/>
        </w:rPr>
        <w:t>Паралелен тест на Манделброт</w:t>
      </w:r>
      <w:r>
        <w:rPr>
          <w:lang w:val="bg-BG"/>
        </w:rPr>
        <w:br/>
        <w:t>Оценки на товара при динамично и статично балансиране</w:t>
      </w:r>
    </w:p>
    <w:p w:rsidR="00875A82" w:rsidRPr="007F7D93" w:rsidRDefault="007D2EA2">
      <w:pPr>
        <w:pStyle w:val="BodyText"/>
        <w:spacing w:before="200"/>
        <w:rPr>
          <w:rFonts w:ascii="Cambria"/>
          <w:b/>
          <w:sz w:val="20"/>
          <w:lang w:val="bg-BG"/>
        </w:rPr>
      </w:pPr>
      <w:r>
        <w:rPr>
          <w:noProof/>
        </w:rPr>
        <mc:AlternateContent>
          <mc:Choice Requires="wps">
            <w:drawing>
              <wp:anchor distT="0" distB="0" distL="0" distR="0" simplePos="0" relativeHeight="487588352" behindDoc="1" locked="0" layoutInCell="1" allowOverlap="1" wp14:anchorId="13C02307" wp14:editId="4D0C8C00">
                <wp:simplePos x="0" y="0"/>
                <wp:positionH relativeFrom="page">
                  <wp:posOffset>1260005</wp:posOffset>
                </wp:positionH>
                <wp:positionV relativeFrom="paragraph">
                  <wp:posOffset>291237</wp:posOffset>
                </wp:positionV>
                <wp:extent cx="503999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F14A9D" id="Graphic 4" o:spid="_x0000_s1026" style="position:absolute;margin-left:99.2pt;margin-top:22.95pt;width:396.8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" path="m,l5039995,e" filled="f" strokeweight=".28114mm">
                <v:path arrowok="t"/>
                <w10:wrap type="topAndBottom" anchorx="page"/>
              </v:shape>
            </w:pict>
          </mc:Fallback>
        </mc:AlternateContent>
      </w:r>
    </w:p>
    <w:p w:rsidR="00875A82" w:rsidRPr="007F7D93" w:rsidRDefault="007F7D93" w:rsidP="007F7D93">
      <w:pPr>
        <w:spacing w:before="87" w:line="800" w:lineRule="atLeast"/>
        <w:ind w:left="1134" w:right="1519" w:firstLine="284"/>
        <w:jc w:val="center"/>
        <w:rPr>
          <w:sz w:val="34"/>
          <w:lang w:val="bg-BG"/>
        </w:rPr>
      </w:pPr>
      <w:r>
        <w:rPr>
          <w:sz w:val="34"/>
          <w:lang w:val="bg-BG"/>
        </w:rPr>
        <w:t xml:space="preserve">Радослав Каратанев </w:t>
      </w:r>
      <w:r w:rsidRPr="007F7D93">
        <w:rPr>
          <w:sz w:val="34"/>
          <w:lang w:val="bg-BG"/>
        </w:rPr>
        <w:t>3</w:t>
      </w:r>
      <w:r>
        <w:rPr>
          <w:sz w:val="34"/>
        </w:rPr>
        <w:t>MI</w:t>
      </w:r>
      <w:r w:rsidRPr="007F7D93">
        <w:rPr>
          <w:sz w:val="34"/>
          <w:lang w:val="bg-BG"/>
        </w:rPr>
        <w:t>0800036</w:t>
      </w:r>
      <w:r>
        <w:rPr>
          <w:sz w:val="34"/>
          <w:lang w:val="bg-BG"/>
        </w:rPr>
        <w:br/>
      </w:r>
    </w:p>
    <w:p w:rsidR="00875A82" w:rsidRDefault="00875A82">
      <w:pPr>
        <w:pStyle w:val="BodyText"/>
        <w:spacing w:before="166"/>
        <w:rPr>
          <w:rFonts w:ascii="Georgia"/>
          <w:sz w:val="22"/>
        </w:rPr>
      </w:pPr>
    </w:p>
    <w:p w:rsidR="007F7D93" w:rsidRDefault="007F7D93" w:rsidP="007F7D93">
      <w:pPr>
        <w:ind w:right="178"/>
        <w:jc w:val="center"/>
        <w:rPr>
          <w:sz w:val="34"/>
          <w:lang w:val="bg-BG"/>
        </w:rPr>
      </w:pPr>
      <w:r w:rsidRPr="007F7D93">
        <w:rPr>
          <w:b/>
          <w:spacing w:val="-2"/>
          <w:sz w:val="34"/>
          <w:lang w:val="bg-BG"/>
        </w:rPr>
        <w:t>Научни Ръководители:</w:t>
      </w:r>
      <w:r w:rsidRPr="007F7D93">
        <w:rPr>
          <w:sz w:val="34"/>
          <w:lang w:val="bg-BG"/>
        </w:rPr>
        <w:br/>
      </w:r>
      <w:r>
        <w:rPr>
          <w:sz w:val="34"/>
          <w:lang w:val="bg-BG"/>
        </w:rPr>
        <w:br/>
        <w:t>проф. д-р Васил Цунижев</w:t>
      </w:r>
      <w:r>
        <w:rPr>
          <w:sz w:val="34"/>
          <w:lang w:val="bg-BG"/>
        </w:rPr>
        <w:br/>
        <w:t>ас. Христо Христов</w:t>
      </w:r>
      <w:r w:rsidRPr="007F7D93">
        <w:rPr>
          <w:sz w:val="34"/>
          <w:lang w:val="bg-BG"/>
        </w:rPr>
        <w:br/>
      </w:r>
      <w:r w:rsidR="007D2EA2" w:rsidRPr="007F7D93">
        <w:rPr>
          <w:sz w:val="34"/>
          <w:lang w:val="bg-BG"/>
        </w:rPr>
        <w:t xml:space="preserve"> </w:t>
      </w:r>
    </w:p>
    <w:p w:rsidR="007F7D93" w:rsidRDefault="007F7D93" w:rsidP="007F7D93">
      <w:pPr>
        <w:ind w:right="178"/>
        <w:jc w:val="center"/>
        <w:rPr>
          <w:sz w:val="34"/>
          <w:lang w:val="bg-BG"/>
        </w:rPr>
      </w:pPr>
    </w:p>
    <w:p w:rsidR="007F7D93" w:rsidRDefault="007F7D93" w:rsidP="007F7D93">
      <w:pPr>
        <w:ind w:right="178"/>
        <w:jc w:val="center"/>
        <w:rPr>
          <w:sz w:val="34"/>
          <w:lang w:val="bg-BG"/>
        </w:rPr>
      </w:pPr>
    </w:p>
    <w:p w:rsidR="007F7D93" w:rsidRDefault="007F7D93" w:rsidP="007F7D93">
      <w:pPr>
        <w:ind w:right="178"/>
        <w:jc w:val="center"/>
        <w:rPr>
          <w:sz w:val="34"/>
          <w:lang w:val="bg-BG"/>
        </w:rPr>
      </w:pPr>
    </w:p>
    <w:p w:rsidR="007F7D93" w:rsidRDefault="007F7D93" w:rsidP="007F7D93">
      <w:pPr>
        <w:ind w:right="178"/>
        <w:jc w:val="center"/>
        <w:rPr>
          <w:sz w:val="34"/>
          <w:lang w:val="bg-BG"/>
        </w:rPr>
      </w:pPr>
    </w:p>
    <w:p w:rsidR="00875A82" w:rsidRPr="007F7D93" w:rsidRDefault="0090639B" w:rsidP="007F7D93">
      <w:pPr>
        <w:ind w:right="178"/>
        <w:jc w:val="center"/>
        <w:rPr>
          <w:sz w:val="34"/>
          <w:lang w:val="bg-BG"/>
        </w:rPr>
      </w:pPr>
      <w:r>
        <w:rPr>
          <w:sz w:val="34"/>
          <w:lang w:val="bg-BG"/>
        </w:rPr>
        <w:t>София</w:t>
      </w:r>
      <w:r w:rsidR="007D2EA2" w:rsidRPr="007F7D93">
        <w:rPr>
          <w:sz w:val="34"/>
          <w:lang w:val="bg-BG"/>
        </w:rPr>
        <w:t>, 2024</w:t>
      </w:r>
    </w:p>
    <w:p w:rsidR="00875A82" w:rsidRPr="007F7D93" w:rsidRDefault="00875A82">
      <w:pPr>
        <w:spacing w:line="664" w:lineRule="auto"/>
        <w:jc w:val="center"/>
        <w:rPr>
          <w:sz w:val="34"/>
          <w:lang w:val="bg-BG"/>
        </w:rPr>
        <w:sectPr w:rsidR="00875A82" w:rsidRPr="007F7D93">
          <w:type w:val="continuous"/>
          <w:pgSz w:w="11910" w:h="16840"/>
          <w:pgMar w:top="1680" w:right="1420" w:bottom="280" w:left="1600" w:header="720" w:footer="720" w:gutter="0"/>
          <w:cols w:space="720"/>
        </w:sectPr>
      </w:pPr>
    </w:p>
    <w:p w:rsidR="00875A82" w:rsidRPr="007F7D93" w:rsidRDefault="00875A82">
      <w:pPr>
        <w:pStyle w:val="BodyText"/>
        <w:rPr>
          <w:sz w:val="49"/>
          <w:lang w:val="bg-BG"/>
        </w:rPr>
      </w:pPr>
    </w:p>
    <w:p w:rsidR="00875A82" w:rsidRPr="007F7D93" w:rsidRDefault="00875A82">
      <w:pPr>
        <w:pStyle w:val="BodyText"/>
        <w:spacing w:before="302"/>
        <w:rPr>
          <w:sz w:val="49"/>
          <w:lang w:val="bg-BG"/>
        </w:rPr>
      </w:pPr>
    </w:p>
    <w:p w:rsidR="00875A82" w:rsidRPr="007F7D93" w:rsidRDefault="007F7D93">
      <w:pPr>
        <w:pStyle w:val="Heading1"/>
        <w:rPr>
          <w:lang w:val="bg-BG"/>
        </w:rPr>
      </w:pPr>
      <w:r>
        <w:rPr>
          <w:spacing w:val="-2"/>
          <w:lang w:val="bg-BG"/>
        </w:rPr>
        <w:t>Съдържание</w:t>
      </w:r>
    </w:p>
    <w:p w:rsidR="00875A82" w:rsidRPr="007F7D93" w:rsidRDefault="00875A82">
      <w:pPr>
        <w:pStyle w:val="BodyText"/>
        <w:spacing w:before="553"/>
        <w:rPr>
          <w:rFonts w:ascii="Cambria"/>
          <w:b/>
          <w:sz w:val="49"/>
          <w:lang w:val="bg-BG"/>
        </w:rPr>
      </w:pPr>
    </w:p>
    <w:sdt>
      <w:sdtPr>
        <w:rPr>
          <w:sz w:val="22"/>
        </w:rPr>
        <w:id w:val="830788988"/>
        <w:docPartObj>
          <w:docPartGallery w:val="Table of Contents"/>
          <w:docPartUnique/>
        </w:docPartObj>
      </w:sdtPr>
      <w:sdtContent>
        <w:p w:rsidR="007F7D93" w:rsidRPr="00141CBD" w:rsidRDefault="007F7D93" w:rsidP="00336C56">
          <w:pPr>
            <w:pStyle w:val="TOC1"/>
            <w:numPr>
              <w:ilvl w:val="0"/>
              <w:numId w:val="18"/>
            </w:numPr>
            <w:tabs>
              <w:tab w:val="left" w:pos="451"/>
              <w:tab w:val="left" w:pos="8468"/>
            </w:tabs>
            <w:spacing w:before="0" w:line="360" w:lineRule="auto"/>
            <w:rPr>
              <w:sz w:val="28"/>
              <w:lang w:val="bg-BG"/>
            </w:rPr>
          </w:pPr>
          <w:r w:rsidRPr="00141CBD">
            <w:rPr>
              <w:sz w:val="28"/>
              <w:lang w:val="bg-BG"/>
            </w:rPr>
            <w:t xml:space="preserve">Цел на </w:t>
          </w:r>
          <w:r w:rsidR="00336C56" w:rsidRPr="00141CBD">
            <w:rPr>
              <w:sz w:val="28"/>
              <w:lang w:val="bg-BG"/>
            </w:rPr>
            <w:t>к</w:t>
          </w:r>
          <w:r w:rsidRPr="00141CBD">
            <w:rPr>
              <w:sz w:val="28"/>
              <w:lang w:val="bg-BG"/>
            </w:rPr>
            <w:t xml:space="preserve">урсовия </w:t>
          </w:r>
          <w:r w:rsidR="00336C56" w:rsidRPr="00141CBD">
            <w:rPr>
              <w:sz w:val="28"/>
              <w:lang w:val="bg-BG"/>
            </w:rPr>
            <w:t>п</w:t>
          </w:r>
          <w:r w:rsidRPr="00141CBD">
            <w:rPr>
              <w:sz w:val="28"/>
              <w:lang w:val="bg-BG"/>
            </w:rPr>
            <w:t xml:space="preserve">роект и </w:t>
          </w:r>
          <w:r w:rsidR="00336C56" w:rsidRPr="00141CBD">
            <w:rPr>
              <w:sz w:val="28"/>
              <w:lang w:val="bg-BG"/>
            </w:rPr>
            <w:t>в</w:t>
          </w:r>
          <w:r w:rsidRPr="00141CBD">
            <w:rPr>
              <w:sz w:val="28"/>
              <w:lang w:val="bg-BG"/>
            </w:rPr>
            <w:t xml:space="preserve">ъведение в </w:t>
          </w:r>
          <w:r w:rsidR="00336C56" w:rsidRPr="00141CBD">
            <w:rPr>
              <w:sz w:val="28"/>
              <w:lang w:val="bg-BG"/>
            </w:rPr>
            <w:t>з</w:t>
          </w:r>
          <w:r w:rsidRPr="00141CBD">
            <w:rPr>
              <w:sz w:val="28"/>
              <w:lang w:val="bg-BG"/>
            </w:rPr>
            <w:t>адачата</w:t>
          </w:r>
        </w:p>
        <w:p w:rsidR="00336C56" w:rsidRPr="00141CBD" w:rsidRDefault="00336C56" w:rsidP="00336C56">
          <w:pPr>
            <w:pStyle w:val="TOC1"/>
            <w:numPr>
              <w:ilvl w:val="1"/>
              <w:numId w:val="18"/>
            </w:numPr>
            <w:tabs>
              <w:tab w:val="left" w:pos="451"/>
              <w:tab w:val="left" w:pos="8468"/>
            </w:tabs>
            <w:spacing w:before="0" w:line="360" w:lineRule="auto"/>
            <w:rPr>
              <w:lang w:val="bg-BG"/>
            </w:rPr>
          </w:pPr>
          <w:r w:rsidRPr="00141CBD">
            <w:rPr>
              <w:lang w:val="bg-BG"/>
            </w:rPr>
            <w:t>Цел на курсовия проект</w:t>
          </w:r>
        </w:p>
        <w:p w:rsidR="007F7D93" w:rsidRPr="00141CBD" w:rsidRDefault="007F7D93" w:rsidP="00336C56">
          <w:pPr>
            <w:pStyle w:val="TOC1"/>
            <w:numPr>
              <w:ilvl w:val="1"/>
              <w:numId w:val="18"/>
            </w:numPr>
            <w:tabs>
              <w:tab w:val="left" w:pos="451"/>
              <w:tab w:val="left" w:pos="8468"/>
            </w:tabs>
            <w:spacing w:before="0" w:line="360" w:lineRule="auto"/>
            <w:rPr>
              <w:lang w:val="bg-BG"/>
            </w:rPr>
          </w:pPr>
          <w:r w:rsidRPr="00141CBD">
            <w:rPr>
              <w:lang w:val="bg-BG"/>
            </w:rPr>
            <w:t xml:space="preserve">Какво е </w:t>
          </w:r>
          <w:r w:rsidR="00336C56" w:rsidRPr="00141CBD">
            <w:rPr>
              <w:lang w:val="bg-BG"/>
            </w:rPr>
            <w:t>„тест на Манделброт“?</w:t>
          </w:r>
        </w:p>
        <w:p w:rsidR="004F1F3D" w:rsidRPr="00141CBD" w:rsidRDefault="004F1F3D" w:rsidP="00336C56">
          <w:pPr>
            <w:pStyle w:val="TOC1"/>
            <w:numPr>
              <w:ilvl w:val="1"/>
              <w:numId w:val="18"/>
            </w:numPr>
            <w:tabs>
              <w:tab w:val="left" w:pos="451"/>
              <w:tab w:val="left" w:pos="8468"/>
            </w:tabs>
            <w:spacing w:before="0" w:line="360" w:lineRule="auto"/>
            <w:rPr>
              <w:lang w:val="bg-BG"/>
            </w:rPr>
          </w:pPr>
          <w:r w:rsidRPr="00141CBD">
            <w:rPr>
              <w:lang w:val="bg-BG"/>
            </w:rPr>
            <w:t>Представяне на подобни източници</w:t>
          </w:r>
        </w:p>
        <w:p w:rsidR="007D2EA2" w:rsidRPr="00141CBD" w:rsidRDefault="007D2EA2" w:rsidP="00336C56">
          <w:pPr>
            <w:pStyle w:val="TOC1"/>
            <w:numPr>
              <w:ilvl w:val="1"/>
              <w:numId w:val="18"/>
            </w:numPr>
            <w:tabs>
              <w:tab w:val="left" w:pos="451"/>
              <w:tab w:val="left" w:pos="8468"/>
            </w:tabs>
            <w:spacing w:before="0" w:line="360" w:lineRule="auto"/>
            <w:rPr>
              <w:lang w:val="bg-BG"/>
            </w:rPr>
          </w:pPr>
          <w:r w:rsidRPr="00141CBD">
            <w:t>OpenMP vs MPI</w:t>
          </w:r>
        </w:p>
        <w:p w:rsidR="007F7D93" w:rsidRPr="00141CBD" w:rsidRDefault="007D2EA2" w:rsidP="00336C56">
          <w:pPr>
            <w:pStyle w:val="TOC1"/>
            <w:numPr>
              <w:ilvl w:val="0"/>
              <w:numId w:val="18"/>
            </w:numPr>
            <w:tabs>
              <w:tab w:val="left" w:pos="451"/>
              <w:tab w:val="left" w:pos="8468"/>
            </w:tabs>
            <w:spacing w:before="0" w:line="360" w:lineRule="auto"/>
            <w:rPr>
              <w:sz w:val="28"/>
              <w:lang w:val="bg-BG"/>
            </w:rPr>
          </w:pPr>
          <w:hyperlink w:anchor="_bookmark3" w:history="1">
            <w:r w:rsidR="007F7D93" w:rsidRPr="00141CBD">
              <w:rPr>
                <w:spacing w:val="-2"/>
                <w:sz w:val="28"/>
                <w:lang w:val="bg-BG"/>
              </w:rPr>
              <w:t>Проектиране</w:t>
            </w:r>
          </w:hyperlink>
        </w:p>
        <w:p w:rsidR="004F3246" w:rsidRPr="00141CBD" w:rsidRDefault="004F3246" w:rsidP="004F3246">
          <w:pPr>
            <w:pStyle w:val="TOC1"/>
            <w:numPr>
              <w:ilvl w:val="1"/>
              <w:numId w:val="18"/>
            </w:numPr>
            <w:tabs>
              <w:tab w:val="left" w:pos="451"/>
              <w:tab w:val="left" w:pos="8468"/>
            </w:tabs>
            <w:spacing w:before="0" w:line="360" w:lineRule="auto"/>
            <w:rPr>
              <w:lang w:val="bg-BG"/>
            </w:rPr>
          </w:pPr>
          <w:r w:rsidRPr="00141CBD">
            <w:rPr>
              <w:lang w:val="bg-BG"/>
            </w:rPr>
            <w:t>Библиотека за визуализация</w:t>
          </w:r>
        </w:p>
        <w:p w:rsidR="004F3246" w:rsidRPr="00141CBD" w:rsidRDefault="004F3246" w:rsidP="004F3246">
          <w:pPr>
            <w:pStyle w:val="TOC1"/>
            <w:numPr>
              <w:ilvl w:val="1"/>
              <w:numId w:val="18"/>
            </w:numPr>
            <w:tabs>
              <w:tab w:val="left" w:pos="451"/>
              <w:tab w:val="left" w:pos="8468"/>
            </w:tabs>
            <w:spacing w:before="0" w:line="360" w:lineRule="auto"/>
            <w:rPr>
              <w:lang w:val="bg-BG"/>
            </w:rPr>
          </w:pPr>
          <w:r w:rsidRPr="00141CBD">
            <w:rPr>
              <w:lang w:val="bg-BG"/>
            </w:rPr>
            <w:t>Реализация със статично балансиране</w:t>
          </w:r>
        </w:p>
        <w:p w:rsidR="005F7D6E" w:rsidRDefault="00141CBD" w:rsidP="005F7D6E">
          <w:pPr>
            <w:pStyle w:val="TOC1"/>
            <w:numPr>
              <w:ilvl w:val="2"/>
              <w:numId w:val="18"/>
            </w:numPr>
            <w:tabs>
              <w:tab w:val="left" w:pos="451"/>
              <w:tab w:val="left" w:pos="8468"/>
            </w:tabs>
            <w:spacing w:before="0" w:line="360" w:lineRule="auto"/>
            <w:rPr>
              <w:sz w:val="22"/>
              <w:szCs w:val="26"/>
              <w:lang w:val="bg-BG"/>
            </w:rPr>
          </w:pPr>
          <w:r>
            <w:rPr>
              <w:sz w:val="22"/>
              <w:szCs w:val="26"/>
            </w:rPr>
            <w:t>Функционал</w:t>
          </w:r>
          <w:r>
            <w:rPr>
              <w:sz w:val="22"/>
              <w:szCs w:val="26"/>
              <w:lang w:val="bg-BG"/>
            </w:rPr>
            <w:t>ен анализ</w:t>
          </w:r>
        </w:p>
        <w:p w:rsidR="00141CBD" w:rsidRPr="00141CBD" w:rsidRDefault="00141CBD" w:rsidP="005F7D6E">
          <w:pPr>
            <w:pStyle w:val="TOC1"/>
            <w:numPr>
              <w:ilvl w:val="2"/>
              <w:numId w:val="18"/>
            </w:numPr>
            <w:tabs>
              <w:tab w:val="left" w:pos="451"/>
              <w:tab w:val="left" w:pos="8468"/>
            </w:tabs>
            <w:spacing w:before="0" w:line="360" w:lineRule="auto"/>
            <w:rPr>
              <w:sz w:val="22"/>
              <w:szCs w:val="26"/>
              <w:lang w:val="bg-BG"/>
            </w:rPr>
          </w:pPr>
          <w:r>
            <w:rPr>
              <w:sz w:val="22"/>
              <w:szCs w:val="26"/>
              <w:lang w:val="bg-BG"/>
            </w:rPr>
            <w:t>Технологичен анализ</w:t>
          </w:r>
        </w:p>
        <w:p w:rsidR="004F3246" w:rsidRDefault="004F3246" w:rsidP="004F3246">
          <w:pPr>
            <w:pStyle w:val="TOC1"/>
            <w:numPr>
              <w:ilvl w:val="1"/>
              <w:numId w:val="18"/>
            </w:numPr>
            <w:tabs>
              <w:tab w:val="left" w:pos="451"/>
              <w:tab w:val="left" w:pos="8468"/>
            </w:tabs>
            <w:spacing w:before="0" w:line="360" w:lineRule="auto"/>
            <w:rPr>
              <w:lang w:val="bg-BG"/>
            </w:rPr>
          </w:pPr>
          <w:r w:rsidRPr="00141CBD">
            <w:rPr>
              <w:lang w:val="bg-BG"/>
            </w:rPr>
            <w:t>Реализация със статично циклично балансиране</w:t>
          </w:r>
        </w:p>
        <w:p w:rsidR="00141CBD" w:rsidRDefault="00141CBD" w:rsidP="00141CBD">
          <w:pPr>
            <w:pStyle w:val="TOC1"/>
            <w:numPr>
              <w:ilvl w:val="2"/>
              <w:numId w:val="18"/>
            </w:numPr>
            <w:tabs>
              <w:tab w:val="left" w:pos="451"/>
              <w:tab w:val="left" w:pos="8468"/>
            </w:tabs>
            <w:spacing w:before="0" w:line="360" w:lineRule="auto"/>
            <w:rPr>
              <w:sz w:val="22"/>
              <w:szCs w:val="26"/>
              <w:lang w:val="bg-BG"/>
            </w:rPr>
          </w:pPr>
          <w:r>
            <w:rPr>
              <w:sz w:val="22"/>
              <w:szCs w:val="26"/>
            </w:rPr>
            <w:t>Функционал</w:t>
          </w:r>
          <w:r>
            <w:rPr>
              <w:sz w:val="22"/>
              <w:szCs w:val="26"/>
              <w:lang w:val="bg-BG"/>
            </w:rPr>
            <w:t>ен анализ</w:t>
          </w:r>
        </w:p>
        <w:p w:rsidR="00141CBD" w:rsidRPr="00141CBD" w:rsidRDefault="00141CBD" w:rsidP="00141CBD">
          <w:pPr>
            <w:pStyle w:val="TOC1"/>
            <w:numPr>
              <w:ilvl w:val="2"/>
              <w:numId w:val="18"/>
            </w:numPr>
            <w:tabs>
              <w:tab w:val="left" w:pos="451"/>
              <w:tab w:val="left" w:pos="8468"/>
            </w:tabs>
            <w:spacing w:before="0" w:line="360" w:lineRule="auto"/>
            <w:rPr>
              <w:sz w:val="22"/>
              <w:szCs w:val="26"/>
              <w:lang w:val="bg-BG"/>
            </w:rPr>
          </w:pPr>
          <w:r>
            <w:rPr>
              <w:sz w:val="22"/>
              <w:szCs w:val="26"/>
              <w:lang w:val="bg-BG"/>
            </w:rPr>
            <w:t>Технологичен анализ</w:t>
          </w:r>
        </w:p>
        <w:p w:rsidR="004F3246" w:rsidRDefault="004F3246" w:rsidP="004F3246">
          <w:pPr>
            <w:pStyle w:val="TOC1"/>
            <w:numPr>
              <w:ilvl w:val="1"/>
              <w:numId w:val="18"/>
            </w:numPr>
            <w:tabs>
              <w:tab w:val="left" w:pos="451"/>
              <w:tab w:val="left" w:pos="8468"/>
            </w:tabs>
            <w:spacing w:before="0" w:line="360" w:lineRule="auto"/>
            <w:rPr>
              <w:lang w:val="bg-BG"/>
            </w:rPr>
          </w:pPr>
          <w:r w:rsidRPr="00141CBD">
            <w:rPr>
              <w:lang w:val="bg-BG"/>
            </w:rPr>
            <w:t>Реализация със динамично централизирано балансиране</w:t>
          </w:r>
        </w:p>
        <w:p w:rsidR="00141CBD" w:rsidRDefault="00141CBD" w:rsidP="00141CBD">
          <w:pPr>
            <w:pStyle w:val="TOC1"/>
            <w:numPr>
              <w:ilvl w:val="2"/>
              <w:numId w:val="18"/>
            </w:numPr>
            <w:tabs>
              <w:tab w:val="left" w:pos="451"/>
              <w:tab w:val="left" w:pos="8468"/>
            </w:tabs>
            <w:spacing w:before="0" w:line="360" w:lineRule="auto"/>
            <w:rPr>
              <w:sz w:val="22"/>
              <w:szCs w:val="26"/>
              <w:lang w:val="bg-BG"/>
            </w:rPr>
          </w:pPr>
          <w:r>
            <w:rPr>
              <w:sz w:val="22"/>
              <w:szCs w:val="26"/>
            </w:rPr>
            <w:t>Функционал</w:t>
          </w:r>
          <w:r>
            <w:rPr>
              <w:sz w:val="22"/>
              <w:szCs w:val="26"/>
              <w:lang w:val="bg-BG"/>
            </w:rPr>
            <w:t>ен анализ</w:t>
          </w:r>
        </w:p>
        <w:p w:rsidR="00141CBD" w:rsidRPr="00141CBD" w:rsidRDefault="00141CBD" w:rsidP="00141CBD">
          <w:pPr>
            <w:pStyle w:val="TOC1"/>
            <w:numPr>
              <w:ilvl w:val="2"/>
              <w:numId w:val="18"/>
            </w:numPr>
            <w:tabs>
              <w:tab w:val="left" w:pos="451"/>
              <w:tab w:val="left" w:pos="8468"/>
            </w:tabs>
            <w:spacing w:before="0" w:line="360" w:lineRule="auto"/>
            <w:rPr>
              <w:sz w:val="22"/>
              <w:szCs w:val="26"/>
              <w:lang w:val="bg-BG"/>
            </w:rPr>
          </w:pPr>
          <w:r>
            <w:rPr>
              <w:sz w:val="22"/>
              <w:szCs w:val="26"/>
              <w:lang w:val="bg-BG"/>
            </w:rPr>
            <w:t>Технологичен анализ</w:t>
          </w:r>
        </w:p>
        <w:p w:rsidR="004F3246" w:rsidRDefault="004F3246" w:rsidP="004F3246">
          <w:pPr>
            <w:pStyle w:val="TOC1"/>
            <w:numPr>
              <w:ilvl w:val="1"/>
              <w:numId w:val="18"/>
            </w:numPr>
            <w:tabs>
              <w:tab w:val="left" w:pos="451"/>
              <w:tab w:val="left" w:pos="8468"/>
            </w:tabs>
            <w:spacing w:before="0" w:line="360" w:lineRule="auto"/>
            <w:rPr>
              <w:lang w:val="bg-BG"/>
            </w:rPr>
          </w:pPr>
          <w:r w:rsidRPr="00141CBD">
            <w:rPr>
              <w:lang w:val="bg-BG"/>
            </w:rPr>
            <w:t xml:space="preserve">Реализация със </w:t>
          </w:r>
          <w:r w:rsidR="008861E2" w:rsidRPr="00141CBD">
            <w:rPr>
              <w:lang w:val="bg-BG"/>
            </w:rPr>
            <w:t>разпределено динамично балансиране</w:t>
          </w:r>
        </w:p>
        <w:p w:rsidR="00141CBD" w:rsidRDefault="00141CBD" w:rsidP="00141CBD">
          <w:pPr>
            <w:pStyle w:val="TOC1"/>
            <w:numPr>
              <w:ilvl w:val="2"/>
              <w:numId w:val="18"/>
            </w:numPr>
            <w:tabs>
              <w:tab w:val="left" w:pos="451"/>
              <w:tab w:val="left" w:pos="8468"/>
            </w:tabs>
            <w:spacing w:before="0" w:line="360" w:lineRule="auto"/>
            <w:rPr>
              <w:sz w:val="22"/>
              <w:szCs w:val="26"/>
              <w:lang w:val="bg-BG"/>
            </w:rPr>
          </w:pPr>
          <w:r>
            <w:rPr>
              <w:sz w:val="22"/>
              <w:szCs w:val="26"/>
            </w:rPr>
            <w:t>Функционал</w:t>
          </w:r>
          <w:r>
            <w:rPr>
              <w:sz w:val="22"/>
              <w:szCs w:val="26"/>
              <w:lang w:val="bg-BG"/>
            </w:rPr>
            <w:t>ен анализ</w:t>
          </w:r>
        </w:p>
        <w:p w:rsidR="00141CBD" w:rsidRPr="00141CBD" w:rsidRDefault="00141CBD" w:rsidP="00141CBD">
          <w:pPr>
            <w:pStyle w:val="TOC1"/>
            <w:numPr>
              <w:ilvl w:val="2"/>
              <w:numId w:val="18"/>
            </w:numPr>
            <w:tabs>
              <w:tab w:val="left" w:pos="451"/>
              <w:tab w:val="left" w:pos="8468"/>
            </w:tabs>
            <w:spacing w:before="0" w:line="360" w:lineRule="auto"/>
            <w:rPr>
              <w:sz w:val="22"/>
              <w:szCs w:val="26"/>
              <w:lang w:val="bg-BG"/>
            </w:rPr>
          </w:pPr>
          <w:r>
            <w:rPr>
              <w:sz w:val="22"/>
              <w:szCs w:val="26"/>
              <w:lang w:val="bg-BG"/>
            </w:rPr>
            <w:t>Технологичен анализ</w:t>
          </w:r>
        </w:p>
        <w:p w:rsidR="007F7D93" w:rsidRPr="00141CBD" w:rsidRDefault="007F7D93" w:rsidP="00336C56">
          <w:pPr>
            <w:pStyle w:val="TOC1"/>
            <w:numPr>
              <w:ilvl w:val="0"/>
              <w:numId w:val="18"/>
            </w:numPr>
            <w:tabs>
              <w:tab w:val="left" w:pos="451"/>
              <w:tab w:val="left" w:pos="8468"/>
            </w:tabs>
            <w:spacing w:before="0" w:line="360" w:lineRule="auto"/>
            <w:rPr>
              <w:sz w:val="28"/>
              <w:lang w:val="bg-BG"/>
            </w:rPr>
          </w:pPr>
          <w:r w:rsidRPr="00141CBD">
            <w:rPr>
              <w:sz w:val="28"/>
              <w:lang w:val="bg-BG"/>
            </w:rPr>
            <w:t>Тестване</w:t>
          </w:r>
        </w:p>
        <w:p w:rsidR="007F7D93" w:rsidRPr="00141CBD" w:rsidRDefault="007F7D93" w:rsidP="00336C56">
          <w:pPr>
            <w:pStyle w:val="TOC1"/>
            <w:numPr>
              <w:ilvl w:val="0"/>
              <w:numId w:val="18"/>
            </w:numPr>
            <w:tabs>
              <w:tab w:val="left" w:pos="451"/>
              <w:tab w:val="left" w:pos="8468"/>
            </w:tabs>
            <w:spacing w:before="0" w:line="360" w:lineRule="auto"/>
            <w:rPr>
              <w:sz w:val="28"/>
              <w:lang w:val="bg-BG"/>
            </w:rPr>
          </w:pPr>
          <w:r w:rsidRPr="00141CBD">
            <w:rPr>
              <w:sz w:val="28"/>
              <w:lang w:val="bg-BG"/>
            </w:rPr>
            <w:t>Заключение</w:t>
          </w:r>
        </w:p>
        <w:p w:rsidR="00875A82" w:rsidRPr="00141CBD" w:rsidRDefault="007D2EA2" w:rsidP="00336C56">
          <w:pPr>
            <w:pStyle w:val="TOC1"/>
            <w:numPr>
              <w:ilvl w:val="0"/>
              <w:numId w:val="18"/>
            </w:numPr>
            <w:tabs>
              <w:tab w:val="left" w:pos="451"/>
              <w:tab w:val="left" w:pos="8468"/>
            </w:tabs>
            <w:spacing w:before="0" w:line="360" w:lineRule="auto"/>
            <w:rPr>
              <w:sz w:val="22"/>
              <w:lang w:val="bg-BG"/>
            </w:rPr>
          </w:pPr>
          <w:hyperlink w:anchor="_bookmark121" w:history="1">
            <w:r w:rsidR="007F7D93" w:rsidRPr="00141CBD">
              <w:rPr>
                <w:spacing w:val="-2"/>
                <w:sz w:val="28"/>
                <w:lang w:val="bg-BG"/>
              </w:rPr>
              <w:t>Източници</w:t>
            </w:r>
          </w:hyperlink>
        </w:p>
      </w:sdtContent>
    </w:sdt>
    <w:p w:rsidR="00875A82" w:rsidRDefault="00875A82" w:rsidP="00336C56">
      <w:pPr>
        <w:pStyle w:val="BodyText"/>
        <w:spacing w:before="522"/>
        <w:ind w:right="178"/>
        <w:jc w:val="center"/>
        <w:sectPr w:rsidR="00875A82">
          <w:pgSz w:w="11910" w:h="16840"/>
          <w:pgMar w:top="1920" w:right="1420" w:bottom="280" w:left="1600" w:header="720" w:footer="720" w:gutter="0"/>
          <w:cols w:space="720"/>
        </w:sectPr>
      </w:pPr>
    </w:p>
    <w:p w:rsidR="00336C56" w:rsidRPr="00336C56" w:rsidRDefault="00336C56" w:rsidP="00336C56">
      <w:pPr>
        <w:pStyle w:val="ListParagraph"/>
        <w:numPr>
          <w:ilvl w:val="0"/>
          <w:numId w:val="22"/>
        </w:numPr>
        <w:spacing w:line="360" w:lineRule="auto"/>
        <w:ind w:left="426" w:hanging="426"/>
        <w:rPr>
          <w:sz w:val="24"/>
        </w:rPr>
      </w:pPr>
      <w:bookmarkStart w:id="0" w:name="Introduction"/>
      <w:bookmarkStart w:id="1" w:name="_bookmark0"/>
      <w:bookmarkEnd w:id="0"/>
      <w:bookmarkEnd w:id="1"/>
      <w:r w:rsidRPr="00336C56">
        <w:rPr>
          <w:sz w:val="24"/>
        </w:rPr>
        <w:lastRenderedPageBreak/>
        <w:br w:type="page"/>
      </w:r>
      <w:r w:rsidR="007F7D93" w:rsidRPr="00336C56">
        <w:rPr>
          <w:rFonts w:ascii="Cambria" w:eastAsia="Cambria" w:hAnsi="Cambria" w:cs="Cambria"/>
          <w:b/>
          <w:bCs/>
          <w:sz w:val="32"/>
          <w:szCs w:val="24"/>
          <w:lang w:val="bg-BG"/>
        </w:rPr>
        <w:lastRenderedPageBreak/>
        <w:t>Цел на Курсовия Проект и Въведение в Задачата</w:t>
      </w:r>
    </w:p>
    <w:p w:rsidR="008471A5" w:rsidRDefault="00336C56" w:rsidP="008471A5">
      <w:pPr>
        <w:pStyle w:val="TOC1"/>
        <w:numPr>
          <w:ilvl w:val="1"/>
          <w:numId w:val="22"/>
        </w:numPr>
        <w:tabs>
          <w:tab w:val="left" w:pos="451"/>
          <w:tab w:val="left" w:pos="8468"/>
        </w:tabs>
        <w:spacing w:before="0" w:line="360" w:lineRule="auto"/>
        <w:ind w:left="567" w:hanging="283"/>
        <w:rPr>
          <w:sz w:val="28"/>
          <w:lang w:val="bg-BG"/>
        </w:rPr>
      </w:pPr>
      <w:r w:rsidRPr="00336C56">
        <w:rPr>
          <w:sz w:val="28"/>
          <w:lang w:val="bg-BG"/>
        </w:rPr>
        <w:t>Цел на курсовия проект</w:t>
      </w:r>
    </w:p>
    <w:p w:rsidR="008471A5" w:rsidRPr="0090639B" w:rsidRDefault="008471A5" w:rsidP="0090639B">
      <w:pPr>
        <w:pStyle w:val="TOC1"/>
        <w:tabs>
          <w:tab w:val="left" w:pos="284"/>
          <w:tab w:val="left" w:pos="8468"/>
        </w:tabs>
        <w:spacing w:before="0" w:line="360" w:lineRule="auto"/>
        <w:ind w:left="284" w:firstLine="283"/>
        <w:rPr>
          <w:sz w:val="28"/>
          <w:lang w:val="bg-BG"/>
        </w:rPr>
      </w:pPr>
      <w:r w:rsidRPr="008471A5">
        <w:rPr>
          <w:b w:val="0"/>
          <w:lang w:val="bg-BG"/>
        </w:rPr>
        <w:t>Целта на този курсов проект е да се проучи натоварването при изпълнение на теста на Манделброт. Ще се анализира влиянието на статичното и динамичното балансиране върху постигнатото ускорение, като ще се направи сравнение между тях. Ще бъдат разгледани въпроси, свързани с грануларността, тоест как отделнит</w:t>
      </w:r>
      <w:r w:rsidR="0090639B">
        <w:rPr>
          <w:b w:val="0"/>
          <w:lang w:val="bg-BG"/>
        </w:rPr>
        <w:t xml:space="preserve">е задачи са разпределени спрямо </w:t>
      </w:r>
      <w:r w:rsidRPr="008471A5">
        <w:rPr>
          <w:b w:val="0"/>
          <w:lang w:val="bg-BG"/>
        </w:rPr>
        <w:t>големина</w:t>
      </w:r>
      <w:r w:rsidR="0090639B">
        <w:rPr>
          <w:b w:val="0"/>
          <w:lang w:val="bg-BG"/>
        </w:rPr>
        <w:t>та си</w:t>
      </w:r>
      <w:r w:rsidRPr="008471A5">
        <w:rPr>
          <w:b w:val="0"/>
          <w:lang w:val="bg-BG"/>
        </w:rPr>
        <w:t xml:space="preserve"> и броя на използваните нишки. Ще се изследва и адаптивността към </w:t>
      </w:r>
      <w:r w:rsidRPr="008471A5">
        <w:rPr>
          <w:b w:val="0"/>
        </w:rPr>
        <w:t>L</w:t>
      </w:r>
      <w:r w:rsidRPr="008471A5">
        <w:rPr>
          <w:b w:val="0"/>
          <w:lang w:val="bg-BG"/>
        </w:rPr>
        <w:t xml:space="preserve">1 </w:t>
      </w:r>
      <w:r w:rsidRPr="008471A5">
        <w:rPr>
          <w:b w:val="0"/>
        </w:rPr>
        <w:t>D</w:t>
      </w:r>
      <w:r w:rsidRPr="008471A5">
        <w:rPr>
          <w:b w:val="0"/>
          <w:lang w:val="bg-BG"/>
        </w:rPr>
        <w:t>-</w:t>
      </w:r>
      <w:r w:rsidRPr="008471A5">
        <w:rPr>
          <w:b w:val="0"/>
        </w:rPr>
        <w:t>Cache</w:t>
      </w:r>
      <w:r w:rsidRPr="008471A5">
        <w:rPr>
          <w:b w:val="0"/>
          <w:lang w:val="bg-BG"/>
        </w:rPr>
        <w:t xml:space="preserve">, с цел да се установи дали размерът на всяка задача може да бъде намален достатъчно, за да се побере изцяло в </w:t>
      </w:r>
      <w:r w:rsidRPr="008471A5">
        <w:rPr>
          <w:b w:val="0"/>
        </w:rPr>
        <w:t>L</w:t>
      </w:r>
      <w:r w:rsidRPr="008471A5">
        <w:rPr>
          <w:b w:val="0"/>
          <w:lang w:val="bg-BG"/>
        </w:rPr>
        <w:t xml:space="preserve">1 </w:t>
      </w:r>
      <w:r w:rsidRPr="008471A5">
        <w:rPr>
          <w:b w:val="0"/>
        </w:rPr>
        <w:t>D</w:t>
      </w:r>
      <w:r w:rsidRPr="008471A5">
        <w:rPr>
          <w:b w:val="0"/>
          <w:lang w:val="bg-BG"/>
        </w:rPr>
        <w:t>-</w:t>
      </w:r>
      <w:r w:rsidRPr="008471A5">
        <w:rPr>
          <w:b w:val="0"/>
        </w:rPr>
        <w:t>Cache</w:t>
      </w:r>
      <w:r w:rsidR="0090639B">
        <w:rPr>
          <w:b w:val="0"/>
          <w:lang w:val="bg-BG"/>
        </w:rPr>
        <w:t>.</w:t>
      </w:r>
    </w:p>
    <w:p w:rsidR="0090639B" w:rsidRDefault="008471A5" w:rsidP="0090639B">
      <w:pPr>
        <w:pStyle w:val="TOC1"/>
        <w:tabs>
          <w:tab w:val="left" w:pos="451"/>
          <w:tab w:val="left" w:pos="8468"/>
        </w:tabs>
        <w:spacing w:after="240" w:line="360" w:lineRule="auto"/>
        <w:ind w:left="426"/>
        <w:rPr>
          <w:b w:val="0"/>
          <w:lang w:val="bg-BG"/>
        </w:rPr>
      </w:pPr>
      <w:r w:rsidRPr="008471A5">
        <w:rPr>
          <w:b w:val="0"/>
          <w:lang w:val="bg-BG"/>
        </w:rPr>
        <w:t xml:space="preserve">Структурата на курсовия проект ще следва </w:t>
      </w:r>
      <w:r w:rsidR="0090639B">
        <w:rPr>
          <w:b w:val="0"/>
          <w:lang w:val="bg-BG"/>
        </w:rPr>
        <w:t>следните етапи:</w:t>
      </w:r>
    </w:p>
    <w:p w:rsidR="0090639B" w:rsidRPr="0090639B" w:rsidRDefault="0090639B" w:rsidP="0090639B">
      <w:pPr>
        <w:pStyle w:val="TOC1"/>
        <w:numPr>
          <w:ilvl w:val="0"/>
          <w:numId w:val="25"/>
        </w:numPr>
        <w:tabs>
          <w:tab w:val="left" w:pos="451"/>
          <w:tab w:val="left" w:pos="8468"/>
        </w:tabs>
        <w:spacing w:before="0" w:line="360" w:lineRule="auto"/>
        <w:rPr>
          <w:lang w:val="bg-BG"/>
        </w:rPr>
      </w:pPr>
      <w:r w:rsidRPr="0090639B">
        <w:rPr>
          <w:lang w:val="bg-BG"/>
        </w:rPr>
        <w:t>Обяснение:</w:t>
      </w:r>
      <w:r>
        <w:rPr>
          <w:lang w:val="bg-BG"/>
        </w:rPr>
        <w:t xml:space="preserve"> </w:t>
      </w:r>
      <w:r>
        <w:rPr>
          <w:b w:val="0"/>
          <w:lang w:val="bg-BG"/>
        </w:rPr>
        <w:t xml:space="preserve">Ще обясним </w:t>
      </w:r>
      <w:r w:rsidR="004F1F3D">
        <w:rPr>
          <w:b w:val="0"/>
          <w:lang w:val="bg-BG"/>
        </w:rPr>
        <w:t xml:space="preserve">точно каква е целта на курсовия </w:t>
      </w:r>
      <w:r>
        <w:rPr>
          <w:b w:val="0"/>
          <w:lang w:val="bg-BG"/>
        </w:rPr>
        <w:t>проект.</w:t>
      </w:r>
    </w:p>
    <w:p w:rsidR="008471A5" w:rsidRPr="0090639B" w:rsidRDefault="008471A5" w:rsidP="0090639B">
      <w:pPr>
        <w:pStyle w:val="TOC1"/>
        <w:numPr>
          <w:ilvl w:val="0"/>
          <w:numId w:val="25"/>
        </w:numPr>
        <w:tabs>
          <w:tab w:val="left" w:pos="451"/>
          <w:tab w:val="left" w:pos="8468"/>
        </w:tabs>
        <w:spacing w:before="0" w:line="360" w:lineRule="auto"/>
        <w:rPr>
          <w:b w:val="0"/>
          <w:lang w:val="bg-BG"/>
        </w:rPr>
      </w:pPr>
      <w:r w:rsidRPr="0090639B">
        <w:rPr>
          <w:lang w:val="bg-BG"/>
        </w:rPr>
        <w:t>Анализ:</w:t>
      </w:r>
      <w:r w:rsidR="0090639B">
        <w:rPr>
          <w:b w:val="0"/>
          <w:lang w:val="bg-BG"/>
        </w:rPr>
        <w:t xml:space="preserve"> Ще проучим и представим</w:t>
      </w:r>
      <w:r w:rsidRPr="008471A5">
        <w:rPr>
          <w:b w:val="0"/>
          <w:lang w:val="bg-BG"/>
        </w:rPr>
        <w:t xml:space="preserve"> </w:t>
      </w:r>
      <w:r w:rsidR="0090639B">
        <w:rPr>
          <w:b w:val="0"/>
          <w:lang w:val="bg-BG"/>
        </w:rPr>
        <w:t>източници</w:t>
      </w:r>
      <w:r w:rsidRPr="008471A5">
        <w:rPr>
          <w:b w:val="0"/>
          <w:lang w:val="bg-BG"/>
        </w:rPr>
        <w:t>, които са максимално близки до поставената задача. Тези източници ще бъдат анализирани, за да се извлекат добрите и лошите практики, ко</w:t>
      </w:r>
      <w:r w:rsidR="0090639B">
        <w:rPr>
          <w:b w:val="0"/>
          <w:lang w:val="bg-BG"/>
        </w:rPr>
        <w:t xml:space="preserve">ито </w:t>
      </w:r>
      <w:r w:rsidRPr="008471A5">
        <w:rPr>
          <w:b w:val="0"/>
          <w:lang w:val="bg-BG"/>
        </w:rPr>
        <w:t>ще следва</w:t>
      </w:r>
      <w:r w:rsidR="0090639B">
        <w:rPr>
          <w:b w:val="0"/>
          <w:lang w:val="bg-BG"/>
        </w:rPr>
        <w:t>ме</w:t>
      </w:r>
      <w:r w:rsidRPr="008471A5">
        <w:rPr>
          <w:b w:val="0"/>
          <w:lang w:val="bg-BG"/>
        </w:rPr>
        <w:t xml:space="preserve"> или избягва</w:t>
      </w:r>
      <w:r w:rsidR="0090639B">
        <w:rPr>
          <w:b w:val="0"/>
          <w:lang w:val="bg-BG"/>
        </w:rPr>
        <w:t>ме</w:t>
      </w:r>
      <w:r w:rsidRPr="008471A5">
        <w:rPr>
          <w:b w:val="0"/>
          <w:lang w:val="bg-BG"/>
        </w:rPr>
        <w:t xml:space="preserve"> в следващите етапи. </w:t>
      </w:r>
      <w:r w:rsidR="0090639B">
        <w:rPr>
          <w:b w:val="0"/>
          <w:lang w:val="bg-BG"/>
        </w:rPr>
        <w:t>Също ще</w:t>
      </w:r>
      <w:r w:rsidRPr="008471A5">
        <w:rPr>
          <w:b w:val="0"/>
          <w:lang w:val="bg-BG"/>
        </w:rPr>
        <w:t xml:space="preserve"> разгледа</w:t>
      </w:r>
      <w:r w:rsidR="0090639B">
        <w:rPr>
          <w:b w:val="0"/>
          <w:lang w:val="bg-BG"/>
        </w:rPr>
        <w:t>ме</w:t>
      </w:r>
      <w:r w:rsidRPr="008471A5">
        <w:rPr>
          <w:b w:val="0"/>
          <w:lang w:val="bg-BG"/>
        </w:rPr>
        <w:t xml:space="preserve"> използваните технологии, езици и инструменти, необхо</w:t>
      </w:r>
      <w:r w:rsidR="0090639B">
        <w:rPr>
          <w:b w:val="0"/>
          <w:lang w:val="bg-BG"/>
        </w:rPr>
        <w:t>дими за решаването на проблема.</w:t>
      </w:r>
    </w:p>
    <w:p w:rsidR="0090639B" w:rsidRDefault="008471A5" w:rsidP="0090639B">
      <w:pPr>
        <w:pStyle w:val="TOC1"/>
        <w:numPr>
          <w:ilvl w:val="0"/>
          <w:numId w:val="25"/>
        </w:numPr>
        <w:tabs>
          <w:tab w:val="left" w:pos="451"/>
          <w:tab w:val="left" w:pos="8468"/>
        </w:tabs>
        <w:spacing w:before="0" w:line="360" w:lineRule="auto"/>
        <w:rPr>
          <w:b w:val="0"/>
          <w:lang w:val="bg-BG"/>
        </w:rPr>
      </w:pPr>
      <w:r w:rsidRPr="0090639B">
        <w:rPr>
          <w:lang w:val="bg-BG"/>
        </w:rPr>
        <w:t>Проектиране:</w:t>
      </w:r>
      <w:r w:rsidR="0090639B">
        <w:rPr>
          <w:b w:val="0"/>
          <w:lang w:val="bg-BG"/>
        </w:rPr>
        <w:t xml:space="preserve"> В тази секция ще разгледаме</w:t>
      </w:r>
      <w:r w:rsidRPr="008471A5">
        <w:rPr>
          <w:b w:val="0"/>
          <w:lang w:val="bg-BG"/>
        </w:rPr>
        <w:t xml:space="preserve"> въпросите по реализацията на проблема. Функционалностите на крайния продукт ще бъдат представени чрез "ръководство за потребителя", описващо необходимите входни парам</w:t>
      </w:r>
      <w:r w:rsidR="0090639B">
        <w:rPr>
          <w:b w:val="0"/>
          <w:lang w:val="bg-BG"/>
        </w:rPr>
        <w:t>етри и начина на въвеждането им</w:t>
      </w:r>
      <w:r w:rsidRPr="008471A5">
        <w:rPr>
          <w:b w:val="0"/>
          <w:lang w:val="bg-BG"/>
        </w:rPr>
        <w:t xml:space="preserve">. Ще бъдат сравнени статичното и динамичното балансиране, за да се покаже кой вариант е по-подходящ и какви са предимствата и недостатъците на всеки. За двата случая ще се представят </w:t>
      </w:r>
      <w:r w:rsidRPr="008471A5">
        <w:rPr>
          <w:b w:val="0"/>
        </w:rPr>
        <w:t>UML</w:t>
      </w:r>
      <w:r w:rsidRPr="008471A5">
        <w:rPr>
          <w:b w:val="0"/>
          <w:lang w:val="bg-BG"/>
        </w:rPr>
        <w:t xml:space="preserve"> диаграми на последователността, които ще илюстрират стъпките на изпълнение на програмата и действията на различните класове. Ще се опишат и всички зависимости под формата на библиотеки, използвани от софтуера.</w:t>
      </w:r>
    </w:p>
    <w:p w:rsidR="00336C56" w:rsidRDefault="008471A5" w:rsidP="0090639B">
      <w:pPr>
        <w:pStyle w:val="TOC1"/>
        <w:numPr>
          <w:ilvl w:val="0"/>
          <w:numId w:val="25"/>
        </w:numPr>
        <w:tabs>
          <w:tab w:val="left" w:pos="451"/>
          <w:tab w:val="left" w:pos="8468"/>
        </w:tabs>
        <w:spacing w:before="0" w:line="360" w:lineRule="auto"/>
        <w:rPr>
          <w:b w:val="0"/>
          <w:lang w:val="bg-BG"/>
        </w:rPr>
      </w:pPr>
      <w:r w:rsidRPr="0090639B">
        <w:rPr>
          <w:lang w:val="bg-BG"/>
        </w:rPr>
        <w:t>Тестване:</w:t>
      </w:r>
      <w:r w:rsidRPr="0090639B">
        <w:rPr>
          <w:b w:val="0"/>
          <w:lang w:val="bg-BG"/>
        </w:rPr>
        <w:t xml:space="preserve"> В тази секция ще бъде представен тестов план, включващ множество тестови случаи, целящи да изследват поведението на програмата при различни входни параметри. Целта е да се изчисли ускорението (</w:t>
      </w:r>
      <w:r w:rsidRPr="0090639B">
        <w:rPr>
          <w:b w:val="0"/>
        </w:rPr>
        <w:t>speedup</w:t>
      </w:r>
      <w:r w:rsidRPr="0090639B">
        <w:rPr>
          <w:b w:val="0"/>
          <w:lang w:val="bg-BG"/>
        </w:rPr>
        <w:t xml:space="preserve">) в различни ситуации. Резултатите ще бъдат </w:t>
      </w:r>
      <w:r w:rsidR="0090639B">
        <w:rPr>
          <w:b w:val="0"/>
          <w:lang w:val="bg-BG"/>
        </w:rPr>
        <w:br/>
      </w:r>
      <w:r w:rsidR="0090639B">
        <w:rPr>
          <w:b w:val="0"/>
          <w:lang w:val="bg-BG"/>
        </w:rPr>
        <w:br/>
      </w:r>
      <w:r w:rsidR="0090639B">
        <w:rPr>
          <w:b w:val="0"/>
          <w:lang w:val="bg-BG"/>
        </w:rPr>
        <w:lastRenderedPageBreak/>
        <w:br/>
      </w:r>
      <w:r w:rsidRPr="0090639B">
        <w:rPr>
          <w:b w:val="0"/>
          <w:lang w:val="bg-BG"/>
        </w:rPr>
        <w:t>визуализирани чрез графики</w:t>
      </w:r>
      <w:r w:rsidR="0090639B">
        <w:rPr>
          <w:b w:val="0"/>
          <w:lang w:val="bg-BG"/>
        </w:rPr>
        <w:t xml:space="preserve"> и таблици</w:t>
      </w:r>
      <w:r w:rsidRPr="0090639B">
        <w:rPr>
          <w:b w:val="0"/>
          <w:lang w:val="bg-BG"/>
        </w:rPr>
        <w:t>, които ще послужат за формулиране на изводи относно разглежданите проблеми. В частта за внедряването ще се покажат изображения, резултат от програмата.</w:t>
      </w:r>
    </w:p>
    <w:p w:rsidR="0090639B" w:rsidRPr="003A357F" w:rsidRDefault="0090639B" w:rsidP="0090639B">
      <w:pPr>
        <w:pStyle w:val="TOC1"/>
        <w:numPr>
          <w:ilvl w:val="1"/>
          <w:numId w:val="22"/>
        </w:numPr>
        <w:tabs>
          <w:tab w:val="left" w:pos="451"/>
          <w:tab w:val="left" w:pos="8468"/>
        </w:tabs>
        <w:spacing w:before="0" w:line="360" w:lineRule="auto"/>
        <w:ind w:left="567" w:hanging="283"/>
        <w:rPr>
          <w:rFonts w:asciiTheme="majorHAnsi" w:hAnsiTheme="majorHAnsi"/>
          <w:sz w:val="28"/>
          <w:lang w:val="bg-BG"/>
        </w:rPr>
      </w:pPr>
      <w:r w:rsidRPr="003A357F">
        <w:rPr>
          <w:rFonts w:asciiTheme="majorHAnsi" w:hAnsiTheme="majorHAnsi"/>
          <w:sz w:val="28"/>
          <w:lang w:val="bg-BG"/>
        </w:rPr>
        <w:t>Какво е „тест на Манделброт“?</w:t>
      </w:r>
    </w:p>
    <w:p w:rsidR="0090639B" w:rsidRPr="003A357F" w:rsidRDefault="0090639B" w:rsidP="0090639B">
      <w:pPr>
        <w:pStyle w:val="TOC1"/>
        <w:tabs>
          <w:tab w:val="left" w:pos="8468"/>
        </w:tabs>
        <w:spacing w:before="0" w:line="360" w:lineRule="auto"/>
        <w:ind w:left="284" w:firstLine="283"/>
        <w:rPr>
          <w:rFonts w:asciiTheme="majorHAnsi" w:hAnsiTheme="majorHAnsi" w:cs="Segoe UI"/>
          <w:b w:val="0"/>
          <w:color w:val="0D0D0D"/>
          <w:shd w:val="clear" w:color="auto" w:fill="FFFFFF"/>
          <w:lang w:val="bg-BG"/>
        </w:rPr>
      </w:pPr>
      <w:r w:rsidRPr="003A357F">
        <w:rPr>
          <w:rFonts w:asciiTheme="majorHAnsi" w:hAnsiTheme="majorHAnsi" w:cs="Segoe UI"/>
          <w:b w:val="0"/>
          <w:color w:val="0D0D0D"/>
          <w:shd w:val="clear" w:color="auto" w:fill="FFFFFF"/>
          <w:lang w:val="bg-BG"/>
        </w:rPr>
        <w:t>Тестът на Манделброт се отнася до компютърната симулация и визуализация на множеството на Манделброт, което е една от</w:t>
      </w:r>
      <w:r w:rsidRPr="003A357F">
        <w:rPr>
          <w:rFonts w:asciiTheme="majorHAnsi" w:hAnsiTheme="majorHAnsi" w:cs="Segoe UI"/>
          <w:b w:val="0"/>
          <w:color w:val="0D0D0D"/>
          <w:shd w:val="clear" w:color="auto" w:fill="FFFFFF"/>
          <w:lang w:val="bg-BG"/>
        </w:rPr>
        <w:br/>
        <w:t>най-известните фрактални геометрични структури. За да разберем същността на теста на Манделброт, нека разгледаме няколко ключови аспекта:</w:t>
      </w:r>
    </w:p>
    <w:p w:rsidR="003A357F" w:rsidRPr="003A357F" w:rsidRDefault="003A357F" w:rsidP="003A357F">
      <w:pPr>
        <w:pStyle w:val="TOC1"/>
        <w:numPr>
          <w:ilvl w:val="0"/>
          <w:numId w:val="26"/>
        </w:numPr>
        <w:tabs>
          <w:tab w:val="left" w:pos="8468"/>
        </w:tabs>
        <w:spacing w:before="0" w:line="360" w:lineRule="auto"/>
        <w:ind w:left="709" w:hanging="283"/>
        <w:rPr>
          <w:rFonts w:asciiTheme="majorHAnsi" w:hAnsiTheme="majorHAnsi"/>
          <w:b w:val="0"/>
          <w:lang w:val="bg-BG"/>
        </w:rPr>
      </w:pPr>
      <w:r w:rsidRPr="003A357F">
        <w:rPr>
          <w:rFonts w:asciiTheme="majorHAnsi" w:hAnsiTheme="majorHAnsi" w:cs="Segoe UI"/>
          <w:color w:val="0D0D0D"/>
          <w:shd w:val="clear" w:color="auto" w:fill="FFFFFF"/>
          <w:lang w:val="bg-BG"/>
        </w:rPr>
        <w:t xml:space="preserve">Множеството на Манделброт </w:t>
      </w:r>
      <w:r w:rsidRPr="003A357F">
        <w:rPr>
          <w:rFonts w:asciiTheme="majorHAnsi" w:hAnsiTheme="majorHAnsi" w:cs="Segoe UI"/>
          <w:b w:val="0"/>
          <w:color w:val="0D0D0D"/>
          <w:shd w:val="clear" w:color="auto" w:fill="FFFFFF"/>
          <w:lang w:val="bg-BG"/>
        </w:rPr>
        <w:t xml:space="preserve">е дефинирано в комплексната равнина и се състои от точки, които </w:t>
      </w:r>
      <w:r w:rsidRPr="003A357F">
        <w:rPr>
          <w:rFonts w:asciiTheme="majorHAnsi" w:hAnsiTheme="majorHAnsi" w:cs="Segoe UI"/>
          <w:b w:val="0"/>
          <w:i/>
          <w:color w:val="0D0D0D"/>
          <w:shd w:val="clear" w:color="auto" w:fill="FFFFFF"/>
          <w:lang w:val="bg-BG"/>
        </w:rPr>
        <w:t>не</w:t>
      </w:r>
      <w:r w:rsidRPr="003A357F">
        <w:rPr>
          <w:rFonts w:asciiTheme="majorHAnsi" w:hAnsiTheme="majorHAnsi" w:cs="Segoe UI"/>
          <w:b w:val="0"/>
          <w:color w:val="0D0D0D"/>
          <w:shd w:val="clear" w:color="auto" w:fill="FFFFFF"/>
          <w:lang w:val="bg-BG"/>
        </w:rPr>
        <w:t xml:space="preserve"> клонят към безкрайност при многократното прилагане на определена рекурсивна функция.</w:t>
      </w:r>
    </w:p>
    <w:p w:rsidR="003A357F" w:rsidRPr="003A357F" w:rsidRDefault="003A357F" w:rsidP="003A357F">
      <w:pPr>
        <w:pStyle w:val="TOC1"/>
        <w:numPr>
          <w:ilvl w:val="0"/>
          <w:numId w:val="26"/>
        </w:numPr>
        <w:tabs>
          <w:tab w:val="left" w:pos="8468"/>
        </w:tabs>
        <w:spacing w:before="0" w:line="360" w:lineRule="auto"/>
        <w:ind w:left="709" w:hanging="283"/>
        <w:rPr>
          <w:rFonts w:asciiTheme="majorHAnsi" w:hAnsiTheme="majorHAnsi"/>
          <w:b w:val="0"/>
          <w:lang w:val="bg-BG"/>
        </w:rPr>
      </w:pPr>
      <w:r w:rsidRPr="003A357F">
        <w:rPr>
          <w:rFonts w:asciiTheme="majorHAnsi" w:hAnsiTheme="majorHAnsi" w:cs="Segoe UI"/>
          <w:color w:val="0D0D0D"/>
          <w:shd w:val="clear" w:color="auto" w:fill="FFFFFF"/>
          <w:lang w:val="bg-BG"/>
        </w:rPr>
        <w:t xml:space="preserve">Функцията, която се използва за генерирането на множеството на Манделброт, </w:t>
      </w:r>
      <w:r w:rsidRPr="003A357F">
        <w:rPr>
          <w:rFonts w:asciiTheme="majorHAnsi" w:hAnsiTheme="majorHAnsi" w:cs="Segoe UI"/>
          <w:b w:val="0"/>
          <w:color w:val="0D0D0D"/>
          <w:shd w:val="clear" w:color="auto" w:fill="FFFFFF"/>
          <w:lang w:val="bg-BG"/>
        </w:rPr>
        <w:t>е</w:t>
      </w:r>
      <w:r w:rsidRPr="003A357F">
        <w:rPr>
          <w:rFonts w:asciiTheme="majorHAnsi" w:hAnsiTheme="majorHAnsi" w:cs="Segoe UI"/>
          <w:b w:val="0"/>
          <w:i/>
          <w:color w:val="0D0D0D"/>
          <w:shd w:val="clear" w:color="auto" w:fill="FFFFFF"/>
          <w:lang w:val="bg-BG"/>
        </w:rPr>
        <w:t xml:space="preserve"> </w:t>
      </w:r>
      <m:oMath>
        <m:sSub>
          <m:sSubPr>
            <m:ctrlPr>
              <w:rPr>
                <w:rFonts w:ascii="Cambria Math" w:hAnsi="Cambria Math" w:cs="Segoe UI"/>
                <w:b w:val="0"/>
                <w:i/>
                <w:color w:val="0D0D0D"/>
                <w:shd w:val="clear" w:color="auto" w:fill="FFFFFF"/>
                <w:lang w:val="bg-BG"/>
              </w:rPr>
            </m:ctrlPr>
          </m:sSubPr>
          <m:e>
            <m:r>
              <w:rPr>
                <w:rFonts w:ascii="Cambria Math" w:hAnsi="Cambria Math" w:cs="Segoe UI"/>
                <w:color w:val="0D0D0D"/>
                <w:shd w:val="clear" w:color="auto" w:fill="FFFFFF"/>
                <w:lang w:val="bg-BG"/>
              </w:rPr>
              <m:t>z</m:t>
            </m:r>
          </m:e>
          <m:sub>
            <m:r>
              <w:rPr>
                <w:rFonts w:ascii="Cambria Math" w:hAnsi="Cambria Math" w:cs="Segoe UI"/>
                <w:color w:val="0D0D0D"/>
                <w:shd w:val="clear" w:color="auto" w:fill="FFFFFF"/>
                <w:lang w:val="bg-BG"/>
              </w:rPr>
              <m:t>n+1</m:t>
            </m:r>
          </m:sub>
        </m:sSub>
        <m:r>
          <w:rPr>
            <w:rFonts w:ascii="Cambria Math" w:hAnsi="Cambria Math" w:cs="Segoe UI"/>
            <w:color w:val="0D0D0D"/>
            <w:shd w:val="clear" w:color="auto" w:fill="FFFFFF"/>
            <w:lang w:val="bg-BG"/>
          </w:rPr>
          <m:t>=</m:t>
        </m:r>
        <m:sSubSup>
          <m:sSubSupPr>
            <m:ctrlPr>
              <w:rPr>
                <w:rFonts w:ascii="Cambria Math" w:hAnsi="Cambria Math" w:cs="Segoe UI"/>
                <w:b w:val="0"/>
                <w:i/>
                <w:color w:val="0D0D0D"/>
                <w:shd w:val="clear" w:color="auto" w:fill="FFFFFF"/>
                <w:lang w:val="bg-BG"/>
              </w:rPr>
            </m:ctrlPr>
          </m:sSubSupPr>
          <m:e>
            <m:r>
              <w:rPr>
                <w:rFonts w:ascii="Cambria Math" w:hAnsi="Cambria Math" w:cs="Segoe UI"/>
                <w:color w:val="0D0D0D"/>
                <w:shd w:val="clear" w:color="auto" w:fill="FFFFFF"/>
                <w:lang w:val="bg-BG"/>
              </w:rPr>
              <m:t>z</m:t>
            </m:r>
          </m:e>
          <m:sub>
            <m:r>
              <w:rPr>
                <w:rFonts w:ascii="Cambria Math" w:hAnsi="Cambria Math" w:cs="Segoe UI"/>
                <w:color w:val="0D0D0D"/>
                <w:shd w:val="clear" w:color="auto" w:fill="FFFFFF"/>
                <w:lang w:val="bg-BG"/>
              </w:rPr>
              <m:t>n</m:t>
            </m:r>
          </m:sub>
          <m:sup>
            <m:r>
              <w:rPr>
                <w:rFonts w:ascii="Cambria Math" w:hAnsi="Cambria Math" w:cs="Segoe UI"/>
                <w:color w:val="0D0D0D"/>
                <w:shd w:val="clear" w:color="auto" w:fill="FFFFFF"/>
                <w:lang w:val="bg-BG"/>
              </w:rPr>
              <m:t>2</m:t>
            </m:r>
          </m:sup>
        </m:sSubSup>
        <m:r>
          <w:rPr>
            <w:rFonts w:ascii="Cambria Math" w:hAnsi="Cambria Math" w:cs="Segoe UI"/>
            <w:color w:val="0D0D0D"/>
            <w:shd w:val="clear" w:color="auto" w:fill="FFFFFF"/>
            <w:lang w:val="bg-BG"/>
          </w:rPr>
          <m:t>+c</m:t>
        </m:r>
      </m:oMath>
      <w:r w:rsidRPr="003A357F">
        <w:rPr>
          <w:rFonts w:asciiTheme="majorHAnsi" w:hAnsiTheme="majorHAnsi" w:cs="Segoe UI"/>
          <w:b w:val="0"/>
          <w:color w:val="0D0D0D"/>
          <w:shd w:val="clear" w:color="auto" w:fill="FFFFFF"/>
          <w:lang w:val="bg-BG"/>
        </w:rPr>
        <w:t xml:space="preserve">, където </w:t>
      </w:r>
      <w:r w:rsidRPr="003A357F">
        <w:rPr>
          <w:rFonts w:asciiTheme="majorHAnsi" w:hAnsiTheme="majorHAnsi" w:cs="Segoe UI"/>
          <w:b w:val="0"/>
          <w:i/>
          <w:color w:val="0D0D0D"/>
          <w:shd w:val="clear" w:color="auto" w:fill="FFFFFF"/>
        </w:rPr>
        <w:t>z</w:t>
      </w:r>
      <w:r w:rsidRPr="003A357F">
        <w:rPr>
          <w:rFonts w:asciiTheme="majorHAnsi" w:hAnsiTheme="majorHAnsi" w:cs="Segoe UI"/>
          <w:b w:val="0"/>
          <w:i/>
          <w:color w:val="0D0D0D"/>
          <w:shd w:val="clear" w:color="auto" w:fill="FFFFFF"/>
          <w:lang w:val="bg-BG"/>
        </w:rPr>
        <w:t xml:space="preserve"> </w:t>
      </w:r>
      <w:r w:rsidRPr="003A357F">
        <w:rPr>
          <w:rFonts w:asciiTheme="majorHAnsi" w:hAnsiTheme="majorHAnsi" w:cs="Segoe UI"/>
          <w:b w:val="0"/>
          <w:color w:val="0D0D0D"/>
          <w:shd w:val="clear" w:color="auto" w:fill="FFFFFF"/>
          <w:lang w:val="bg-BG"/>
        </w:rPr>
        <w:t xml:space="preserve">и </w:t>
      </w:r>
      <w:r w:rsidRPr="003A357F">
        <w:rPr>
          <w:rFonts w:asciiTheme="majorHAnsi" w:hAnsiTheme="majorHAnsi" w:cs="Segoe UI"/>
          <w:b w:val="0"/>
          <w:i/>
          <w:color w:val="0D0D0D"/>
          <w:shd w:val="clear" w:color="auto" w:fill="FFFFFF"/>
        </w:rPr>
        <w:t>c</w:t>
      </w:r>
      <w:r w:rsidRPr="003A357F">
        <w:rPr>
          <w:rFonts w:asciiTheme="majorHAnsi" w:hAnsiTheme="majorHAnsi" w:cs="Segoe UI"/>
          <w:b w:val="0"/>
          <w:i/>
          <w:color w:val="0D0D0D"/>
          <w:shd w:val="clear" w:color="auto" w:fill="FFFFFF"/>
          <w:lang w:val="bg-BG"/>
        </w:rPr>
        <w:t xml:space="preserve"> </w:t>
      </w:r>
      <w:r w:rsidRPr="003A357F">
        <w:rPr>
          <w:rFonts w:asciiTheme="majorHAnsi" w:hAnsiTheme="majorHAnsi" w:cs="Segoe UI"/>
          <w:b w:val="0"/>
          <w:color w:val="0D0D0D"/>
          <w:shd w:val="clear" w:color="auto" w:fill="FFFFFF"/>
          <w:lang w:val="bg-BG"/>
        </w:rPr>
        <w:t xml:space="preserve">са комплексни числа. Започвайки от </w:t>
      </w:r>
      <m:oMath>
        <m:sSub>
          <m:sSubPr>
            <m:ctrlPr>
              <w:rPr>
                <w:rFonts w:ascii="Cambria Math" w:hAnsi="Cambria Math" w:cs="Segoe UI"/>
                <w:b w:val="0"/>
                <w:i/>
                <w:color w:val="0D0D0D"/>
                <w:shd w:val="clear" w:color="auto" w:fill="FFFFFF"/>
                <w:lang w:val="bg-BG"/>
              </w:rPr>
            </m:ctrlPr>
          </m:sSubPr>
          <m:e>
            <m:r>
              <w:rPr>
                <w:rFonts w:ascii="Cambria Math" w:hAnsi="Cambria Math" w:cs="Segoe UI"/>
                <w:color w:val="0D0D0D"/>
                <w:shd w:val="clear" w:color="auto" w:fill="FFFFFF"/>
                <w:lang w:val="bg-BG"/>
              </w:rPr>
              <m:t>z</m:t>
            </m:r>
          </m:e>
          <m:sub>
            <m:r>
              <w:rPr>
                <w:rFonts w:ascii="Cambria Math" w:hAnsi="Cambria Math" w:cs="Segoe UI"/>
                <w:color w:val="0D0D0D"/>
                <w:shd w:val="clear" w:color="auto" w:fill="FFFFFF"/>
                <w:lang w:val="bg-BG"/>
              </w:rPr>
              <m:t>0</m:t>
            </m:r>
          </m:sub>
        </m:sSub>
        <m:r>
          <w:rPr>
            <w:rFonts w:ascii="Cambria Math" w:hAnsi="Cambria Math" w:cs="Segoe UI"/>
            <w:color w:val="0D0D0D"/>
            <w:shd w:val="clear" w:color="auto" w:fill="FFFFFF"/>
            <w:lang w:val="bg-BG"/>
          </w:rPr>
          <m:t>=0+0i</m:t>
        </m:r>
      </m:oMath>
      <w:r w:rsidRPr="003A357F">
        <w:rPr>
          <w:rFonts w:asciiTheme="majorHAnsi" w:hAnsiTheme="majorHAnsi" w:cs="Segoe UI"/>
          <w:b w:val="0"/>
          <w:color w:val="0D0D0D"/>
          <w:shd w:val="clear" w:color="auto" w:fill="FFFFFF"/>
          <w:lang w:val="bg-BG"/>
        </w:rPr>
        <w:t>, функцията се прилага многократно. В този проект</w:t>
      </w:r>
      <w:r>
        <w:rPr>
          <w:rFonts w:asciiTheme="majorHAnsi" w:hAnsiTheme="majorHAnsi" w:cs="Segoe UI"/>
          <w:b w:val="0"/>
          <w:color w:val="0D0D0D"/>
          <w:shd w:val="clear" w:color="auto" w:fill="FFFFFF"/>
          <w:lang w:val="bg-BG"/>
        </w:rPr>
        <w:t xml:space="preserve"> сме изследвали резултата при прилагане </w:t>
      </w:r>
      <w:r>
        <w:rPr>
          <w:rFonts w:asciiTheme="majorHAnsi" w:hAnsiTheme="majorHAnsi" w:cs="Segoe UI"/>
          <w:b w:val="0"/>
          <w:color w:val="0D0D0D"/>
          <w:shd w:val="clear" w:color="auto" w:fill="FFFFFF"/>
        </w:rPr>
        <w:t>n</w:t>
      </w:r>
      <w:r w:rsidRPr="003A357F">
        <w:rPr>
          <w:rFonts w:asciiTheme="majorHAnsi" w:hAnsiTheme="majorHAnsi" w:cs="Segoe UI"/>
          <w:b w:val="0"/>
          <w:color w:val="0D0D0D"/>
          <w:shd w:val="clear" w:color="auto" w:fill="FFFFFF"/>
          <w:lang w:val="bg-BG"/>
        </w:rPr>
        <w:t xml:space="preserve"> = 100, 500, 1000 </w:t>
      </w:r>
      <w:r>
        <w:rPr>
          <w:rFonts w:asciiTheme="majorHAnsi" w:hAnsiTheme="majorHAnsi" w:cs="Segoe UI"/>
          <w:b w:val="0"/>
          <w:color w:val="0D0D0D"/>
          <w:shd w:val="clear" w:color="auto" w:fill="FFFFFF"/>
          <w:lang w:val="bg-BG"/>
        </w:rPr>
        <w:t>пъти.</w:t>
      </w:r>
    </w:p>
    <w:p w:rsidR="003A357F" w:rsidRDefault="003A357F" w:rsidP="003A357F">
      <w:pPr>
        <w:pStyle w:val="TOC1"/>
        <w:numPr>
          <w:ilvl w:val="0"/>
          <w:numId w:val="26"/>
        </w:numPr>
        <w:tabs>
          <w:tab w:val="left" w:pos="8468"/>
        </w:tabs>
        <w:spacing w:before="0" w:line="360" w:lineRule="auto"/>
        <w:ind w:left="709" w:hanging="283"/>
        <w:rPr>
          <w:rFonts w:asciiTheme="majorHAnsi" w:hAnsiTheme="majorHAnsi"/>
          <w:b w:val="0"/>
          <w:lang w:val="bg-BG"/>
        </w:rPr>
      </w:pPr>
      <w:r>
        <w:rPr>
          <w:rFonts w:asciiTheme="majorHAnsi" w:hAnsiTheme="majorHAnsi"/>
          <w:lang w:val="bg-BG"/>
        </w:rPr>
        <w:t xml:space="preserve">Критерий за принадлежност – </w:t>
      </w:r>
      <w:r>
        <w:rPr>
          <w:rFonts w:asciiTheme="majorHAnsi" w:hAnsiTheme="majorHAnsi"/>
          <w:b w:val="0"/>
          <w:lang w:val="bg-BG"/>
        </w:rPr>
        <w:t xml:space="preserve">За всяка точка </w:t>
      </w:r>
      <w:r>
        <w:rPr>
          <w:rFonts w:asciiTheme="majorHAnsi" w:hAnsiTheme="majorHAnsi"/>
          <w:b w:val="0"/>
        </w:rPr>
        <w:t>c</w:t>
      </w:r>
      <w:r w:rsidRPr="003A357F">
        <w:rPr>
          <w:rFonts w:asciiTheme="majorHAnsi" w:hAnsiTheme="majorHAnsi"/>
          <w:b w:val="0"/>
          <w:lang w:val="bg-BG"/>
        </w:rPr>
        <w:t xml:space="preserve"> </w:t>
      </w:r>
      <w:r>
        <w:rPr>
          <w:rFonts w:asciiTheme="majorHAnsi" w:hAnsiTheme="majorHAnsi"/>
          <w:b w:val="0"/>
          <w:lang w:val="bg-BG"/>
        </w:rPr>
        <w:t xml:space="preserve">в комплексната равнина, ние следим последователността от стойности на </w:t>
      </w:r>
      <m:oMath>
        <m:sSub>
          <m:sSubPr>
            <m:ctrlPr>
              <w:rPr>
                <w:rFonts w:ascii="Cambria Math" w:hAnsi="Cambria Math"/>
                <w:b w:val="0"/>
                <w:i/>
                <w:lang w:val="bg-BG"/>
              </w:rPr>
            </m:ctrlPr>
          </m:sSubPr>
          <m:e>
            <m:r>
              <w:rPr>
                <w:rFonts w:ascii="Cambria Math" w:hAnsi="Cambria Math"/>
                <w:lang w:val="bg-BG"/>
              </w:rPr>
              <m:t>z</m:t>
            </m:r>
          </m:e>
          <m:sub>
            <m:r>
              <w:rPr>
                <w:rFonts w:ascii="Cambria Math" w:hAnsi="Cambria Math"/>
                <w:lang w:val="bg-BG"/>
              </w:rPr>
              <m:t>n</m:t>
            </m:r>
          </m:sub>
        </m:sSub>
      </m:oMath>
      <w:r w:rsidRPr="003A357F">
        <w:rPr>
          <w:rFonts w:asciiTheme="majorHAnsi" w:hAnsiTheme="majorHAnsi"/>
          <w:b w:val="0"/>
          <w:lang w:val="bg-BG"/>
        </w:rPr>
        <w:t xml:space="preserve">. </w:t>
      </w:r>
      <w:r>
        <w:rPr>
          <w:rFonts w:asciiTheme="majorHAnsi" w:hAnsiTheme="majorHAnsi"/>
          <w:b w:val="0"/>
          <w:lang w:val="bg-BG"/>
        </w:rPr>
        <w:t xml:space="preserve">Ако тази стойност остава ограничена (не клони към безкрайност), тогава точката </w:t>
      </w:r>
      <w:r>
        <w:rPr>
          <w:rFonts w:asciiTheme="majorHAnsi" w:hAnsiTheme="majorHAnsi"/>
          <w:b w:val="0"/>
        </w:rPr>
        <w:t>c</w:t>
      </w:r>
      <w:r w:rsidRPr="003A357F">
        <w:rPr>
          <w:rFonts w:asciiTheme="majorHAnsi" w:hAnsiTheme="majorHAnsi"/>
          <w:b w:val="0"/>
          <w:lang w:val="bg-BG"/>
        </w:rPr>
        <w:t xml:space="preserve"> </w:t>
      </w:r>
      <w:r>
        <w:rPr>
          <w:rFonts w:asciiTheme="majorHAnsi" w:hAnsiTheme="majorHAnsi"/>
          <w:b w:val="0"/>
          <w:lang w:val="bg-BG"/>
        </w:rPr>
        <w:t xml:space="preserve">принадлежи на множеството на Манделброт. Ако последователността клони към безкрайност, то точката </w:t>
      </w:r>
      <w:r>
        <w:rPr>
          <w:rFonts w:asciiTheme="majorHAnsi" w:hAnsiTheme="majorHAnsi"/>
          <w:b w:val="0"/>
        </w:rPr>
        <w:t>c</w:t>
      </w:r>
      <w:r w:rsidRPr="003A357F">
        <w:rPr>
          <w:rFonts w:asciiTheme="majorHAnsi" w:hAnsiTheme="majorHAnsi"/>
          <w:b w:val="0"/>
          <w:lang w:val="bg-BG"/>
        </w:rPr>
        <w:t xml:space="preserve"> </w:t>
      </w:r>
      <w:r w:rsidRPr="003A357F">
        <w:rPr>
          <w:rFonts w:asciiTheme="majorHAnsi" w:hAnsiTheme="majorHAnsi"/>
          <w:b w:val="0"/>
          <w:i/>
          <w:lang w:val="bg-BG"/>
        </w:rPr>
        <w:t>не</w:t>
      </w:r>
      <w:r>
        <w:rPr>
          <w:rFonts w:asciiTheme="majorHAnsi" w:hAnsiTheme="majorHAnsi"/>
          <w:b w:val="0"/>
          <w:lang w:val="bg-BG"/>
        </w:rPr>
        <w:t xml:space="preserve"> принадлежи на множеството.</w:t>
      </w:r>
    </w:p>
    <w:p w:rsidR="004F1F3D" w:rsidRDefault="003A357F" w:rsidP="004F1F3D">
      <w:pPr>
        <w:pStyle w:val="TOC1"/>
        <w:numPr>
          <w:ilvl w:val="0"/>
          <w:numId w:val="26"/>
        </w:numPr>
        <w:tabs>
          <w:tab w:val="left" w:pos="8468"/>
        </w:tabs>
        <w:spacing w:before="0" w:line="360" w:lineRule="auto"/>
        <w:ind w:left="709" w:hanging="283"/>
        <w:rPr>
          <w:rFonts w:asciiTheme="majorHAnsi" w:hAnsiTheme="majorHAnsi"/>
          <w:b w:val="0"/>
          <w:lang w:val="bg-BG"/>
        </w:rPr>
      </w:pPr>
      <w:r w:rsidRPr="003A357F">
        <w:rPr>
          <w:rFonts w:asciiTheme="majorHAnsi" w:hAnsiTheme="majorHAnsi"/>
          <w:lang w:val="bg-BG"/>
        </w:rPr>
        <w:t>Визуализация -</w:t>
      </w:r>
      <w:r w:rsidRPr="003A357F">
        <w:rPr>
          <w:rFonts w:asciiTheme="majorHAnsi" w:hAnsiTheme="majorHAnsi"/>
          <w:b w:val="0"/>
          <w:lang w:val="bg-BG"/>
        </w:rPr>
        <w:t xml:space="preserve"> Резултатът от теста на Манделброт обикновено се визуализира чрез изобразяване на точки в комплексната равнина. За точки, които принадлежат на множеството, се използва един цвят (</w:t>
      </w:r>
      <w:r w:rsidR="004F1F3D">
        <w:rPr>
          <w:rFonts w:asciiTheme="majorHAnsi" w:hAnsiTheme="majorHAnsi"/>
          <w:b w:val="0"/>
          <w:lang w:val="bg-BG"/>
        </w:rPr>
        <w:t>в нашия случай бяло</w:t>
      </w:r>
      <w:r w:rsidRPr="003A357F">
        <w:rPr>
          <w:rFonts w:asciiTheme="majorHAnsi" w:hAnsiTheme="majorHAnsi"/>
          <w:b w:val="0"/>
          <w:lang w:val="bg-BG"/>
        </w:rPr>
        <w:t>), а за точки, които не принадлежат, се използват различни цветове в зависимост от скоростта на разпадане (</w:t>
      </w:r>
      <w:r w:rsidR="004F1F3D">
        <w:rPr>
          <w:rFonts w:asciiTheme="majorHAnsi" w:hAnsiTheme="majorHAnsi"/>
          <w:b w:val="0"/>
          <w:lang w:val="bg-BG"/>
        </w:rPr>
        <w:t xml:space="preserve">след колко итерации </w:t>
      </w:r>
      <w:r w:rsidRPr="003A357F">
        <w:rPr>
          <w:rFonts w:asciiTheme="majorHAnsi" w:hAnsiTheme="majorHAnsi"/>
          <w:b w:val="0"/>
          <w:lang w:val="bg-BG"/>
        </w:rPr>
        <w:t xml:space="preserve">стойностите на </w:t>
      </w:r>
      <m:oMath>
        <m:sSub>
          <m:sSubPr>
            <m:ctrlPr>
              <w:rPr>
                <w:rFonts w:ascii="Cambria Math" w:hAnsi="Cambria Math"/>
                <w:b w:val="0"/>
                <w:i/>
                <w:lang w:val="bg-BG"/>
              </w:rPr>
            </m:ctrlPr>
          </m:sSubPr>
          <m:e>
            <m:r>
              <w:rPr>
                <w:rFonts w:ascii="Cambria Math" w:hAnsi="Cambria Math"/>
                <w:lang w:val="bg-BG"/>
              </w:rPr>
              <m:t>z</m:t>
            </m:r>
          </m:e>
          <m:sub>
            <m:r>
              <w:rPr>
                <w:rFonts w:ascii="Cambria Math" w:hAnsi="Cambria Math"/>
                <w:lang w:val="bg-BG"/>
              </w:rPr>
              <m:t>n</m:t>
            </m:r>
          </m:sub>
        </m:sSub>
      </m:oMath>
      <w:r w:rsidR="004F1F3D" w:rsidRPr="004F1F3D">
        <w:rPr>
          <w:rFonts w:asciiTheme="majorHAnsi" w:hAnsiTheme="majorHAnsi"/>
          <w:b w:val="0"/>
          <w:lang w:val="bg-BG"/>
        </w:rPr>
        <w:t xml:space="preserve"> </w:t>
      </w:r>
      <w:r w:rsidR="004F1F3D">
        <w:rPr>
          <w:rFonts w:asciiTheme="majorHAnsi" w:hAnsiTheme="majorHAnsi"/>
          <w:b w:val="0"/>
          <w:lang w:val="bg-BG"/>
        </w:rPr>
        <w:t>клонят</w:t>
      </w:r>
      <w:r w:rsidRPr="003A357F">
        <w:rPr>
          <w:rFonts w:asciiTheme="majorHAnsi" w:hAnsiTheme="majorHAnsi"/>
          <w:b w:val="0"/>
          <w:lang w:val="bg-BG"/>
        </w:rPr>
        <w:t xml:space="preserve"> към безкрайност). Това създава характерния фрактален образ с богата структура и самоподобие на различни мащаби.</w:t>
      </w:r>
    </w:p>
    <w:p w:rsidR="004F1F3D" w:rsidRDefault="004F1F3D">
      <w:pPr>
        <w:rPr>
          <w:rFonts w:asciiTheme="majorHAnsi" w:eastAsia="Cambria" w:hAnsiTheme="majorHAnsi" w:cs="Cambria"/>
          <w:bCs/>
          <w:sz w:val="24"/>
          <w:szCs w:val="24"/>
          <w:lang w:val="bg-BG"/>
        </w:rPr>
      </w:pPr>
      <w:r>
        <w:rPr>
          <w:rFonts w:asciiTheme="majorHAnsi" w:hAnsiTheme="majorHAnsi"/>
          <w:b/>
          <w:lang w:val="bg-BG"/>
        </w:rPr>
        <w:br w:type="page"/>
      </w:r>
    </w:p>
    <w:p w:rsidR="004F1F3D" w:rsidRDefault="007D2EA2" w:rsidP="004F1F3D">
      <w:pPr>
        <w:pStyle w:val="TOC1"/>
        <w:tabs>
          <w:tab w:val="left" w:pos="8468"/>
        </w:tabs>
        <w:spacing w:before="0" w:line="360" w:lineRule="auto"/>
        <w:ind w:left="709" w:firstLine="0"/>
        <w:rPr>
          <w:rFonts w:asciiTheme="majorHAnsi" w:hAnsiTheme="majorHAnsi"/>
          <w:b w:val="0"/>
          <w:lang w:val="bg-BG"/>
        </w:rPr>
      </w:pPr>
      <w:r>
        <w:rPr>
          <w:noProof/>
        </w:rPr>
        <w:lastRenderedPageBreak/>
        <w:drawing>
          <wp:anchor distT="0" distB="0" distL="114300" distR="114300" simplePos="0" relativeHeight="251883520" behindDoc="0" locked="0" layoutInCell="1" allowOverlap="1" wp14:anchorId="6122FDB9" wp14:editId="166C9AB2">
            <wp:simplePos x="0" y="0"/>
            <wp:positionH relativeFrom="column">
              <wp:posOffset>262890</wp:posOffset>
            </wp:positionH>
            <wp:positionV relativeFrom="paragraph">
              <wp:posOffset>102400</wp:posOffset>
            </wp:positionV>
            <wp:extent cx="4905375" cy="3686648"/>
            <wp:effectExtent l="0" t="0" r="0" b="9525"/>
            <wp:wrapNone/>
            <wp:docPr id="575" name="Picture 575" descr="https://upload.wikimedia.org/wikipedia/commons/thumb/2/21/Mandel_zoom_00_mandelbrot_set.jpg/322px-Mandel_zoom_00_mandelbrot_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1/Mandel_zoom_00_mandelbrot_set.jpg/322px-Mandel_zoom_00_mandelbrot_se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36866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EA2" w:rsidRDefault="004F1F3D" w:rsidP="004F1F3D">
      <w:pPr>
        <w:pStyle w:val="TOC1"/>
        <w:tabs>
          <w:tab w:val="left" w:pos="8468"/>
        </w:tabs>
        <w:spacing w:before="0" w:line="360" w:lineRule="auto"/>
        <w:ind w:left="709" w:firstLine="0"/>
        <w:rPr>
          <w:rFonts w:asciiTheme="majorHAnsi" w:hAnsiTheme="majorHAnsi"/>
          <w:b w:val="0"/>
          <w:lang w:val="bg-BG"/>
        </w:rPr>
      </w:pPr>
      <w:r w:rsidRPr="004F1F3D">
        <w:rPr>
          <w:rFonts w:asciiTheme="majorHAnsi" w:hAnsiTheme="majorHAnsi"/>
          <w:b w:val="0"/>
          <w:lang w:val="bg-BG"/>
        </w:rPr>
        <w:t xml:space="preserve">                                </w:t>
      </w:r>
    </w:p>
    <w:p w:rsidR="007D2EA2" w:rsidRDefault="007D2EA2" w:rsidP="004F1F3D">
      <w:pPr>
        <w:pStyle w:val="TOC1"/>
        <w:tabs>
          <w:tab w:val="left" w:pos="8468"/>
        </w:tabs>
        <w:spacing w:before="0" w:line="360" w:lineRule="auto"/>
        <w:ind w:left="709" w:firstLine="0"/>
        <w:rPr>
          <w:rFonts w:asciiTheme="majorHAnsi" w:hAnsiTheme="majorHAnsi"/>
          <w:b w:val="0"/>
          <w:lang w:val="bg-BG"/>
        </w:rPr>
      </w:pPr>
    </w:p>
    <w:p w:rsidR="007D2EA2" w:rsidRDefault="007D2EA2" w:rsidP="004F1F3D">
      <w:pPr>
        <w:pStyle w:val="TOC1"/>
        <w:tabs>
          <w:tab w:val="left" w:pos="8468"/>
        </w:tabs>
        <w:spacing w:before="0" w:line="360" w:lineRule="auto"/>
        <w:ind w:left="709" w:firstLine="0"/>
        <w:rPr>
          <w:rFonts w:asciiTheme="majorHAnsi" w:hAnsiTheme="majorHAnsi"/>
          <w:b w:val="0"/>
          <w:lang w:val="bg-BG"/>
        </w:rPr>
      </w:pPr>
    </w:p>
    <w:p w:rsidR="007D2EA2" w:rsidRDefault="007D2EA2" w:rsidP="004F1F3D">
      <w:pPr>
        <w:pStyle w:val="TOC1"/>
        <w:tabs>
          <w:tab w:val="left" w:pos="8468"/>
        </w:tabs>
        <w:spacing w:before="0" w:line="360" w:lineRule="auto"/>
        <w:ind w:left="709" w:firstLine="0"/>
        <w:rPr>
          <w:rFonts w:asciiTheme="majorHAnsi" w:hAnsiTheme="majorHAnsi"/>
          <w:b w:val="0"/>
          <w:lang w:val="bg-BG"/>
        </w:rPr>
      </w:pPr>
    </w:p>
    <w:p w:rsidR="007D2EA2" w:rsidRDefault="007D2EA2" w:rsidP="004F1F3D">
      <w:pPr>
        <w:pStyle w:val="TOC1"/>
        <w:tabs>
          <w:tab w:val="left" w:pos="8468"/>
        </w:tabs>
        <w:spacing w:before="0" w:line="360" w:lineRule="auto"/>
        <w:ind w:left="709" w:firstLine="0"/>
        <w:rPr>
          <w:rFonts w:asciiTheme="majorHAnsi" w:hAnsiTheme="majorHAnsi"/>
          <w:b w:val="0"/>
          <w:lang w:val="bg-BG"/>
        </w:rPr>
      </w:pPr>
    </w:p>
    <w:p w:rsidR="007D2EA2" w:rsidRDefault="007D2EA2" w:rsidP="004F1F3D">
      <w:pPr>
        <w:pStyle w:val="TOC1"/>
        <w:tabs>
          <w:tab w:val="left" w:pos="8468"/>
        </w:tabs>
        <w:spacing w:before="0" w:line="360" w:lineRule="auto"/>
        <w:ind w:left="709" w:firstLine="0"/>
        <w:rPr>
          <w:rFonts w:asciiTheme="majorHAnsi" w:hAnsiTheme="majorHAnsi"/>
          <w:b w:val="0"/>
          <w:lang w:val="bg-BG"/>
        </w:rPr>
      </w:pPr>
    </w:p>
    <w:p w:rsidR="007D2EA2" w:rsidRDefault="004F1F3D" w:rsidP="004F1F3D">
      <w:pPr>
        <w:pStyle w:val="TOC1"/>
        <w:tabs>
          <w:tab w:val="left" w:pos="8468"/>
        </w:tabs>
        <w:spacing w:before="0" w:line="360" w:lineRule="auto"/>
        <w:ind w:left="709" w:firstLine="0"/>
        <w:rPr>
          <w:rFonts w:asciiTheme="majorHAnsi" w:hAnsiTheme="majorHAnsi"/>
          <w:b w:val="0"/>
          <w:lang w:val="bg-BG"/>
        </w:rPr>
      </w:pPr>
      <w:r w:rsidRPr="004F1F3D">
        <w:rPr>
          <w:rFonts w:asciiTheme="majorHAnsi" w:hAnsiTheme="majorHAnsi"/>
          <w:b w:val="0"/>
          <w:lang w:val="bg-BG"/>
        </w:rPr>
        <w:t xml:space="preserve"> </w:t>
      </w:r>
    </w:p>
    <w:p w:rsidR="007D2EA2" w:rsidRDefault="007D2EA2" w:rsidP="004F1F3D">
      <w:pPr>
        <w:pStyle w:val="TOC1"/>
        <w:tabs>
          <w:tab w:val="left" w:pos="8468"/>
        </w:tabs>
        <w:spacing w:before="0" w:line="360" w:lineRule="auto"/>
        <w:ind w:left="709" w:firstLine="0"/>
        <w:rPr>
          <w:rFonts w:asciiTheme="majorHAnsi" w:hAnsiTheme="majorHAnsi"/>
          <w:b w:val="0"/>
          <w:lang w:val="bg-BG"/>
        </w:rPr>
      </w:pPr>
    </w:p>
    <w:p w:rsidR="007D2EA2" w:rsidRDefault="007D2EA2" w:rsidP="004F1F3D">
      <w:pPr>
        <w:pStyle w:val="TOC1"/>
        <w:tabs>
          <w:tab w:val="left" w:pos="8468"/>
        </w:tabs>
        <w:spacing w:before="0" w:line="360" w:lineRule="auto"/>
        <w:ind w:left="709" w:firstLine="0"/>
        <w:rPr>
          <w:rFonts w:asciiTheme="majorHAnsi" w:hAnsiTheme="majorHAnsi"/>
          <w:b w:val="0"/>
          <w:lang w:val="bg-BG"/>
        </w:rPr>
      </w:pPr>
    </w:p>
    <w:p w:rsidR="007D2EA2" w:rsidRDefault="007D2EA2" w:rsidP="004F1F3D">
      <w:pPr>
        <w:pStyle w:val="TOC1"/>
        <w:tabs>
          <w:tab w:val="left" w:pos="8468"/>
        </w:tabs>
        <w:spacing w:before="0" w:line="360" w:lineRule="auto"/>
        <w:ind w:left="709" w:firstLine="0"/>
        <w:rPr>
          <w:rFonts w:asciiTheme="majorHAnsi" w:hAnsiTheme="majorHAnsi"/>
          <w:b w:val="0"/>
          <w:lang w:val="bg-BG"/>
        </w:rPr>
      </w:pPr>
    </w:p>
    <w:p w:rsidR="007D2EA2" w:rsidRDefault="007D2EA2" w:rsidP="004F1F3D">
      <w:pPr>
        <w:pStyle w:val="TOC1"/>
        <w:tabs>
          <w:tab w:val="left" w:pos="8468"/>
        </w:tabs>
        <w:spacing w:before="0" w:line="360" w:lineRule="auto"/>
        <w:ind w:left="709" w:firstLine="0"/>
        <w:rPr>
          <w:rFonts w:asciiTheme="majorHAnsi" w:hAnsiTheme="majorHAnsi"/>
          <w:b w:val="0"/>
          <w:lang w:val="bg-BG"/>
        </w:rPr>
      </w:pPr>
    </w:p>
    <w:p w:rsidR="007D2EA2" w:rsidRDefault="007D2EA2" w:rsidP="004F1F3D">
      <w:pPr>
        <w:pStyle w:val="TOC1"/>
        <w:tabs>
          <w:tab w:val="left" w:pos="8468"/>
        </w:tabs>
        <w:spacing w:before="0" w:line="360" w:lineRule="auto"/>
        <w:ind w:left="709" w:firstLine="0"/>
        <w:rPr>
          <w:rFonts w:asciiTheme="majorHAnsi" w:hAnsiTheme="majorHAnsi"/>
          <w:b w:val="0"/>
          <w:lang w:val="bg-BG"/>
        </w:rPr>
      </w:pPr>
    </w:p>
    <w:p w:rsidR="007D2EA2" w:rsidRDefault="007D2EA2" w:rsidP="004F1F3D">
      <w:pPr>
        <w:pStyle w:val="TOC1"/>
        <w:tabs>
          <w:tab w:val="left" w:pos="8468"/>
        </w:tabs>
        <w:spacing w:before="0" w:line="360" w:lineRule="auto"/>
        <w:ind w:left="709" w:firstLine="0"/>
        <w:rPr>
          <w:rFonts w:asciiTheme="majorHAnsi" w:hAnsiTheme="majorHAnsi"/>
          <w:b w:val="0"/>
          <w:lang w:val="bg-BG"/>
        </w:rPr>
      </w:pPr>
    </w:p>
    <w:p w:rsidR="007D2EA2" w:rsidRDefault="007D2EA2" w:rsidP="004F1F3D">
      <w:pPr>
        <w:pStyle w:val="TOC1"/>
        <w:tabs>
          <w:tab w:val="left" w:pos="8468"/>
        </w:tabs>
        <w:spacing w:before="0" w:line="360" w:lineRule="auto"/>
        <w:ind w:left="709" w:firstLine="0"/>
        <w:rPr>
          <w:rFonts w:asciiTheme="majorHAnsi" w:hAnsiTheme="majorHAnsi"/>
          <w:b w:val="0"/>
          <w:lang w:val="bg-BG"/>
        </w:rPr>
      </w:pPr>
    </w:p>
    <w:p w:rsidR="004F1F3D" w:rsidRPr="004F1F3D" w:rsidRDefault="007D2EA2" w:rsidP="004F1F3D">
      <w:pPr>
        <w:pStyle w:val="TOC1"/>
        <w:tabs>
          <w:tab w:val="left" w:pos="8468"/>
        </w:tabs>
        <w:spacing w:before="0" w:line="360" w:lineRule="auto"/>
        <w:ind w:left="709" w:firstLine="0"/>
        <w:rPr>
          <w:rFonts w:asciiTheme="majorHAnsi" w:hAnsiTheme="majorHAnsi"/>
          <w:b w:val="0"/>
          <w:lang w:val="bg-BG"/>
        </w:rPr>
      </w:pPr>
      <w:r>
        <w:rPr>
          <w:rFonts w:asciiTheme="majorHAnsi" w:hAnsiTheme="majorHAnsi"/>
          <w:b w:val="0"/>
          <w:lang w:val="bg-BG"/>
        </w:rPr>
        <w:t xml:space="preserve">                            </w:t>
      </w:r>
      <w:r w:rsidR="004F1F3D">
        <w:rPr>
          <w:rFonts w:asciiTheme="majorHAnsi" w:hAnsiTheme="majorHAnsi"/>
          <w:b w:val="0"/>
          <w:lang w:val="bg-BG"/>
        </w:rPr>
        <w:t>Пример за множество на Манделброт</w:t>
      </w:r>
      <w:r w:rsidR="004F1F3D" w:rsidRPr="004F1F3D">
        <w:rPr>
          <w:rFonts w:asciiTheme="majorHAnsi" w:hAnsiTheme="majorHAnsi"/>
          <w:b w:val="0"/>
          <w:vertAlign w:val="superscript"/>
          <w:lang w:val="bg-BG"/>
        </w:rPr>
        <w:t>[1]</w:t>
      </w:r>
    </w:p>
    <w:p w:rsidR="004F1F3D" w:rsidRDefault="007D2EA2" w:rsidP="004F1F3D">
      <w:pPr>
        <w:pStyle w:val="TOC1"/>
        <w:tabs>
          <w:tab w:val="left" w:pos="8468"/>
        </w:tabs>
        <w:spacing w:before="0" w:line="360" w:lineRule="auto"/>
        <w:ind w:left="709" w:firstLine="0"/>
        <w:rPr>
          <w:rFonts w:asciiTheme="majorHAnsi" w:hAnsiTheme="majorHAnsi"/>
          <w:b w:val="0"/>
          <w:lang w:val="bg-BG"/>
        </w:rPr>
      </w:pPr>
      <w:r>
        <w:rPr>
          <w:noProof/>
        </w:rPr>
        <w:drawing>
          <wp:anchor distT="0" distB="0" distL="114300" distR="114300" simplePos="0" relativeHeight="251878400" behindDoc="0" locked="0" layoutInCell="1" allowOverlap="1" wp14:anchorId="70DF2872" wp14:editId="3C1F942D">
            <wp:simplePos x="0" y="0"/>
            <wp:positionH relativeFrom="column">
              <wp:posOffset>303641</wp:posOffset>
            </wp:positionH>
            <wp:positionV relativeFrom="paragraph">
              <wp:posOffset>88679</wp:posOffset>
            </wp:positionV>
            <wp:extent cx="4918710" cy="3935095"/>
            <wp:effectExtent l="0" t="0" r="0" b="8255"/>
            <wp:wrapNone/>
            <wp:docPr id="576" name="Picture 576" descr="https://paulbourke.net/fractals/mandelbrot/mandel1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ulbourke.net/fractals/mandelbrot/mandel1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710" cy="3935095"/>
                    </a:xfrm>
                    <a:prstGeom prst="rect">
                      <a:avLst/>
                    </a:prstGeom>
                    <a:noFill/>
                    <a:ln>
                      <a:noFill/>
                    </a:ln>
                  </pic:spPr>
                </pic:pic>
              </a:graphicData>
            </a:graphic>
          </wp:anchor>
        </w:drawing>
      </w:r>
    </w:p>
    <w:p w:rsidR="004F1F3D" w:rsidRPr="004F1F3D" w:rsidRDefault="004F1F3D" w:rsidP="004F1F3D">
      <w:pPr>
        <w:rPr>
          <w:lang w:val="bg-BG"/>
        </w:rPr>
      </w:pPr>
    </w:p>
    <w:p w:rsidR="004F1F3D" w:rsidRPr="004F1F3D" w:rsidRDefault="004F1F3D" w:rsidP="004F1F3D">
      <w:pPr>
        <w:rPr>
          <w:lang w:val="bg-BG"/>
        </w:rPr>
      </w:pPr>
    </w:p>
    <w:p w:rsidR="004F1F3D" w:rsidRPr="004F1F3D" w:rsidRDefault="004F1F3D" w:rsidP="004F1F3D">
      <w:pPr>
        <w:rPr>
          <w:lang w:val="bg-BG"/>
        </w:rPr>
      </w:pPr>
    </w:p>
    <w:p w:rsidR="004F1F3D" w:rsidRPr="004F1F3D" w:rsidRDefault="004F1F3D" w:rsidP="004F1F3D">
      <w:pPr>
        <w:rPr>
          <w:lang w:val="bg-BG"/>
        </w:rPr>
      </w:pPr>
    </w:p>
    <w:p w:rsidR="004F1F3D" w:rsidRPr="004F1F3D" w:rsidRDefault="004F1F3D" w:rsidP="004F1F3D">
      <w:pPr>
        <w:rPr>
          <w:lang w:val="bg-BG"/>
        </w:rPr>
      </w:pPr>
    </w:p>
    <w:p w:rsidR="004F1F3D" w:rsidRPr="004F1F3D" w:rsidRDefault="004F1F3D" w:rsidP="004F1F3D">
      <w:pPr>
        <w:rPr>
          <w:lang w:val="bg-BG"/>
        </w:rPr>
      </w:pPr>
    </w:p>
    <w:p w:rsidR="004F1F3D" w:rsidRPr="004F1F3D" w:rsidRDefault="004F1F3D" w:rsidP="004F1F3D">
      <w:pPr>
        <w:rPr>
          <w:lang w:val="bg-BG"/>
        </w:rPr>
      </w:pPr>
    </w:p>
    <w:p w:rsidR="004F1F3D" w:rsidRPr="004F1F3D" w:rsidRDefault="004F1F3D" w:rsidP="004F1F3D">
      <w:pPr>
        <w:rPr>
          <w:lang w:val="bg-BG"/>
        </w:rPr>
      </w:pPr>
    </w:p>
    <w:p w:rsidR="004F1F3D" w:rsidRPr="004F1F3D" w:rsidRDefault="004F1F3D" w:rsidP="004F1F3D">
      <w:pPr>
        <w:rPr>
          <w:lang w:val="bg-BG"/>
        </w:rPr>
      </w:pPr>
    </w:p>
    <w:p w:rsidR="004F1F3D" w:rsidRPr="004F1F3D" w:rsidRDefault="004F1F3D" w:rsidP="004F1F3D">
      <w:pPr>
        <w:rPr>
          <w:lang w:val="bg-BG"/>
        </w:rPr>
      </w:pPr>
    </w:p>
    <w:p w:rsidR="004F1F3D" w:rsidRPr="004F1F3D" w:rsidRDefault="004F1F3D" w:rsidP="004F1F3D">
      <w:pPr>
        <w:rPr>
          <w:lang w:val="bg-BG"/>
        </w:rPr>
      </w:pPr>
    </w:p>
    <w:p w:rsidR="004F1F3D" w:rsidRPr="004F1F3D" w:rsidRDefault="004F1F3D" w:rsidP="004F1F3D">
      <w:pPr>
        <w:rPr>
          <w:lang w:val="bg-BG"/>
        </w:rPr>
      </w:pPr>
    </w:p>
    <w:p w:rsidR="004F1F3D" w:rsidRPr="004F1F3D" w:rsidRDefault="004F1F3D" w:rsidP="004F1F3D">
      <w:pPr>
        <w:rPr>
          <w:lang w:val="bg-BG"/>
        </w:rPr>
      </w:pPr>
    </w:p>
    <w:p w:rsidR="004F1F3D" w:rsidRPr="004F1F3D" w:rsidRDefault="004F1F3D" w:rsidP="004F1F3D">
      <w:pPr>
        <w:rPr>
          <w:lang w:val="bg-BG"/>
        </w:rPr>
      </w:pPr>
    </w:p>
    <w:p w:rsidR="004F1F3D" w:rsidRDefault="004F1F3D" w:rsidP="004F1F3D">
      <w:pPr>
        <w:rPr>
          <w:lang w:val="bg-BG"/>
        </w:rPr>
      </w:pPr>
    </w:p>
    <w:p w:rsidR="007D2EA2" w:rsidRDefault="007D2EA2" w:rsidP="004F1F3D">
      <w:pPr>
        <w:rPr>
          <w:lang w:val="bg-BG"/>
        </w:rPr>
      </w:pPr>
    </w:p>
    <w:p w:rsidR="007D2EA2" w:rsidRDefault="007D2EA2" w:rsidP="004F1F3D">
      <w:pPr>
        <w:rPr>
          <w:lang w:val="bg-BG"/>
        </w:rPr>
      </w:pPr>
    </w:p>
    <w:p w:rsidR="007D2EA2" w:rsidRDefault="007D2EA2" w:rsidP="004F1F3D">
      <w:pPr>
        <w:rPr>
          <w:lang w:val="bg-BG"/>
        </w:rPr>
      </w:pPr>
    </w:p>
    <w:p w:rsidR="007D2EA2" w:rsidRPr="004F1F3D" w:rsidRDefault="007D2EA2" w:rsidP="004F1F3D">
      <w:pPr>
        <w:rPr>
          <w:lang w:val="bg-BG"/>
        </w:rPr>
      </w:pPr>
    </w:p>
    <w:p w:rsidR="004F1F3D" w:rsidRDefault="004F1F3D" w:rsidP="004F1F3D">
      <w:pPr>
        <w:pStyle w:val="TOC1"/>
        <w:tabs>
          <w:tab w:val="left" w:pos="8468"/>
        </w:tabs>
        <w:spacing w:before="0" w:line="360" w:lineRule="auto"/>
        <w:ind w:left="709" w:firstLine="0"/>
        <w:rPr>
          <w:rFonts w:ascii="Times New Roman" w:eastAsia="Times New Roman" w:hAnsi="Times New Roman" w:cs="Times New Roman"/>
          <w:b w:val="0"/>
          <w:bCs w:val="0"/>
          <w:sz w:val="22"/>
          <w:szCs w:val="22"/>
          <w:lang w:val="bg-BG"/>
        </w:rPr>
      </w:pPr>
    </w:p>
    <w:p w:rsidR="007D2EA2" w:rsidRDefault="007D2EA2" w:rsidP="004F1F3D">
      <w:pPr>
        <w:pStyle w:val="TOC1"/>
        <w:tabs>
          <w:tab w:val="left" w:pos="8468"/>
        </w:tabs>
        <w:spacing w:before="0" w:line="360" w:lineRule="auto"/>
        <w:ind w:left="709" w:firstLine="0"/>
        <w:rPr>
          <w:rFonts w:asciiTheme="majorHAnsi" w:hAnsiTheme="majorHAnsi"/>
          <w:b w:val="0"/>
          <w:lang w:val="bg-BG"/>
        </w:rPr>
      </w:pPr>
    </w:p>
    <w:p w:rsidR="004F1F3D" w:rsidRDefault="004F1F3D" w:rsidP="004F1F3D">
      <w:pPr>
        <w:pStyle w:val="TOC1"/>
        <w:tabs>
          <w:tab w:val="left" w:pos="8468"/>
        </w:tabs>
        <w:spacing w:before="0" w:line="360" w:lineRule="auto"/>
        <w:ind w:left="709" w:firstLine="0"/>
        <w:rPr>
          <w:rFonts w:asciiTheme="majorHAnsi" w:hAnsiTheme="majorHAnsi"/>
          <w:b w:val="0"/>
          <w:lang w:val="bg-BG"/>
        </w:rPr>
      </w:pPr>
    </w:p>
    <w:p w:rsidR="004F1F3D" w:rsidRDefault="004F1F3D" w:rsidP="004F1F3D">
      <w:pPr>
        <w:pStyle w:val="TOC1"/>
        <w:tabs>
          <w:tab w:val="left" w:pos="8468"/>
        </w:tabs>
        <w:spacing w:before="0" w:line="360" w:lineRule="auto"/>
        <w:ind w:left="709" w:firstLine="0"/>
        <w:rPr>
          <w:rFonts w:asciiTheme="majorHAnsi" w:hAnsiTheme="majorHAnsi"/>
          <w:b w:val="0"/>
          <w:lang w:val="bg-BG"/>
        </w:rPr>
      </w:pPr>
      <w:r w:rsidRPr="004F1F3D">
        <w:rPr>
          <w:rFonts w:asciiTheme="majorHAnsi" w:hAnsiTheme="majorHAnsi"/>
          <w:b w:val="0"/>
          <w:lang w:val="bg-BG"/>
        </w:rPr>
        <w:t xml:space="preserve">                             </w:t>
      </w:r>
      <w:r>
        <w:rPr>
          <w:rFonts w:asciiTheme="majorHAnsi" w:hAnsiTheme="majorHAnsi"/>
          <w:b w:val="0"/>
          <w:lang w:val="bg-BG"/>
        </w:rPr>
        <w:t>Пример за множество на Манделброт</w:t>
      </w:r>
      <w:r w:rsidRPr="004F1F3D">
        <w:rPr>
          <w:rFonts w:asciiTheme="majorHAnsi" w:hAnsiTheme="majorHAnsi"/>
          <w:b w:val="0"/>
          <w:vertAlign w:val="superscript"/>
          <w:lang w:val="bg-BG"/>
        </w:rPr>
        <w:t>[2]</w:t>
      </w:r>
    </w:p>
    <w:p w:rsidR="00396FEA" w:rsidRPr="00396FEA" w:rsidRDefault="004F1F3D" w:rsidP="00396FEA">
      <w:pPr>
        <w:pStyle w:val="ListParagraph"/>
        <w:numPr>
          <w:ilvl w:val="1"/>
          <w:numId w:val="22"/>
        </w:numPr>
        <w:ind w:left="567" w:hanging="283"/>
        <w:rPr>
          <w:rFonts w:asciiTheme="majorHAnsi" w:hAnsiTheme="majorHAnsi"/>
          <w:b/>
          <w:lang w:val="bg-BG"/>
        </w:rPr>
      </w:pPr>
      <w:r w:rsidRPr="004F1F3D">
        <w:rPr>
          <w:rFonts w:asciiTheme="majorHAnsi" w:hAnsiTheme="majorHAnsi"/>
          <w:b/>
          <w:lang w:val="bg-BG"/>
        </w:rPr>
        <w:br w:type="page"/>
      </w:r>
      <w:r w:rsidR="00396FEA" w:rsidRPr="00396FEA">
        <w:rPr>
          <w:rFonts w:asciiTheme="majorHAnsi" w:eastAsia="Cambria" w:hAnsiTheme="majorHAnsi" w:cs="Cambria"/>
          <w:b/>
          <w:bCs/>
          <w:sz w:val="28"/>
          <w:szCs w:val="24"/>
          <w:lang w:val="bg-BG"/>
        </w:rPr>
        <w:lastRenderedPageBreak/>
        <w:t>Представяне на подобни източници</w:t>
      </w:r>
      <w:r w:rsidR="00396FEA" w:rsidRPr="00396FEA">
        <w:rPr>
          <w:rFonts w:asciiTheme="majorHAnsi" w:hAnsiTheme="majorHAnsi"/>
          <w:b/>
          <w:lang w:val="bg-BG"/>
        </w:rPr>
        <w:t xml:space="preserve"> </w:t>
      </w:r>
    </w:p>
    <w:p w:rsidR="00396FEA" w:rsidRPr="00396FEA" w:rsidRDefault="00396FEA" w:rsidP="00396FEA">
      <w:pPr>
        <w:pStyle w:val="ListParagraph"/>
        <w:ind w:left="567" w:firstLine="0"/>
        <w:rPr>
          <w:rFonts w:asciiTheme="majorHAnsi" w:hAnsiTheme="majorHAnsi"/>
          <w:lang w:val="bg-BG"/>
        </w:rPr>
      </w:pPr>
    </w:p>
    <w:p w:rsidR="00396FEA" w:rsidRPr="004F3246" w:rsidRDefault="00396FEA" w:rsidP="002D4A97">
      <w:pPr>
        <w:pStyle w:val="Heading1"/>
        <w:shd w:val="clear" w:color="auto" w:fill="FFFFFF"/>
        <w:spacing w:after="240" w:line="360" w:lineRule="auto"/>
        <w:rPr>
          <w:rFonts w:asciiTheme="majorHAnsi" w:hAnsiTheme="majorHAnsi"/>
          <w:b w:val="0"/>
          <w:sz w:val="24"/>
          <w:szCs w:val="24"/>
          <w:lang w:val="bg-BG"/>
        </w:rPr>
      </w:pPr>
      <w:r w:rsidRPr="004F3246">
        <w:rPr>
          <w:rFonts w:asciiTheme="majorHAnsi" w:hAnsiTheme="majorHAnsi"/>
          <w:b w:val="0"/>
          <w:sz w:val="24"/>
          <w:szCs w:val="24"/>
          <w:lang w:val="bg-BG"/>
        </w:rPr>
        <w:t xml:space="preserve">В този параграф ще представим  проекта „Parallel Mandelbrot Set Calculation“[3]. </w:t>
      </w:r>
    </w:p>
    <w:p w:rsidR="007D2EA2" w:rsidRPr="004F3246" w:rsidRDefault="002D4A97" w:rsidP="007D2EA2">
      <w:pPr>
        <w:pStyle w:val="ListParagraph"/>
        <w:spacing w:line="360" w:lineRule="auto"/>
        <w:ind w:left="142" w:firstLine="142"/>
        <w:rPr>
          <w:rFonts w:asciiTheme="majorHAnsi" w:eastAsia="Cambria" w:hAnsiTheme="majorHAnsi" w:cs="Cambria"/>
          <w:bCs/>
          <w:sz w:val="24"/>
          <w:szCs w:val="24"/>
          <w:lang w:val="bg-BG"/>
        </w:rPr>
      </w:pPr>
      <w:r w:rsidRPr="004F3246">
        <w:rPr>
          <w:rFonts w:asciiTheme="majorHAnsi" w:eastAsia="Cambria" w:hAnsiTheme="majorHAnsi" w:cs="Cambria"/>
          <w:bCs/>
          <w:sz w:val="24"/>
          <w:szCs w:val="24"/>
          <w:lang w:val="bg-BG"/>
        </w:rPr>
        <w:t>Този проект има за цел да визуализира множеството на Манделброт чрез използване на паралелни изчислителни техники в C++: OpenMP и MPI. Проектът включва генериране на изображение на множеството, като се използват OpenMP за паралелизация на изчисленията на многонишкови системи и MPI за разпределение на задачите между множество изчислителни възли</w:t>
      </w:r>
      <w:r w:rsidR="007D2EA2" w:rsidRPr="004F3246">
        <w:rPr>
          <w:rFonts w:asciiTheme="majorHAnsi" w:eastAsia="Cambria" w:hAnsiTheme="majorHAnsi" w:cs="Cambria"/>
          <w:bCs/>
          <w:sz w:val="24"/>
          <w:szCs w:val="24"/>
          <w:lang w:val="bg-BG"/>
        </w:rPr>
        <w:t>:</w:t>
      </w:r>
    </w:p>
    <w:p w:rsidR="002D4A97" w:rsidRPr="004F3246" w:rsidRDefault="002D4A97" w:rsidP="002D4A97">
      <w:pPr>
        <w:pStyle w:val="ListParagraph"/>
        <w:numPr>
          <w:ilvl w:val="0"/>
          <w:numId w:val="27"/>
        </w:numPr>
        <w:spacing w:line="360" w:lineRule="auto"/>
        <w:ind w:left="567" w:hanging="283"/>
        <w:rPr>
          <w:rFonts w:asciiTheme="majorHAnsi" w:eastAsia="Cambria" w:hAnsiTheme="majorHAnsi" w:cs="Cambria"/>
          <w:bCs/>
          <w:sz w:val="24"/>
          <w:szCs w:val="24"/>
          <w:lang w:val="bg-BG"/>
        </w:rPr>
      </w:pPr>
      <w:r w:rsidRPr="004F3246">
        <w:rPr>
          <w:rFonts w:asciiTheme="majorHAnsi" w:eastAsia="Cambria" w:hAnsiTheme="majorHAnsi" w:cs="Cambria"/>
          <w:bCs/>
          <w:sz w:val="24"/>
          <w:szCs w:val="24"/>
          <w:lang w:val="bg-BG"/>
        </w:rPr>
        <w:t>Определяне на областта в комплексната равнина за изчисление на множеството на Манделброт</w:t>
      </w:r>
    </w:p>
    <w:p w:rsidR="002D4A97" w:rsidRPr="004F3246" w:rsidRDefault="002D4A97" w:rsidP="002D4A97">
      <w:pPr>
        <w:pStyle w:val="ListParagraph"/>
        <w:numPr>
          <w:ilvl w:val="0"/>
          <w:numId w:val="27"/>
        </w:numPr>
        <w:spacing w:line="360" w:lineRule="auto"/>
        <w:ind w:left="567" w:hanging="283"/>
        <w:rPr>
          <w:rFonts w:asciiTheme="majorHAnsi" w:eastAsia="Cambria" w:hAnsiTheme="majorHAnsi" w:cs="Cambria"/>
          <w:bCs/>
          <w:sz w:val="24"/>
          <w:szCs w:val="24"/>
          <w:lang w:val="bg-BG"/>
        </w:rPr>
      </w:pPr>
      <w:r w:rsidRPr="004F3246">
        <w:rPr>
          <w:rFonts w:asciiTheme="majorHAnsi" w:eastAsia="Cambria" w:hAnsiTheme="majorHAnsi" w:cs="Cambria"/>
          <w:bCs/>
          <w:sz w:val="24"/>
          <w:szCs w:val="24"/>
          <w:lang w:val="bg-BG"/>
        </w:rPr>
        <w:t>Тестване със статично балансиране</w:t>
      </w:r>
    </w:p>
    <w:p w:rsidR="007D2EA2" w:rsidRPr="004F3246" w:rsidRDefault="002D4A97" w:rsidP="002D4A97">
      <w:pPr>
        <w:pStyle w:val="ListParagraph"/>
        <w:numPr>
          <w:ilvl w:val="0"/>
          <w:numId w:val="27"/>
        </w:numPr>
        <w:spacing w:line="360" w:lineRule="auto"/>
        <w:ind w:left="567" w:hanging="283"/>
        <w:rPr>
          <w:rFonts w:asciiTheme="majorHAnsi" w:eastAsia="Cambria" w:hAnsiTheme="majorHAnsi" w:cs="Cambria"/>
          <w:bCs/>
          <w:sz w:val="24"/>
          <w:szCs w:val="24"/>
          <w:lang w:val="bg-BG"/>
        </w:rPr>
      </w:pPr>
      <w:r w:rsidRPr="004F3246">
        <w:rPr>
          <w:rFonts w:asciiTheme="majorHAnsi" w:eastAsia="Cambria" w:hAnsiTheme="majorHAnsi" w:cs="Cambria"/>
          <w:bCs/>
          <w:sz w:val="24"/>
          <w:szCs w:val="24"/>
          <w:lang w:val="bg-BG"/>
        </w:rPr>
        <w:t>Тестване със динамично балансиране</w:t>
      </w:r>
    </w:p>
    <w:p w:rsidR="007D2EA2" w:rsidRDefault="007D2EA2" w:rsidP="007D2EA2">
      <w:pPr>
        <w:spacing w:line="360" w:lineRule="auto"/>
        <w:rPr>
          <w:rFonts w:asciiTheme="majorHAnsi" w:hAnsiTheme="majorHAnsi"/>
          <w:b/>
          <w:lang w:val="bg-BG"/>
        </w:rPr>
      </w:pPr>
      <w:r>
        <w:rPr>
          <w:noProof/>
        </w:rPr>
        <w:drawing>
          <wp:anchor distT="0" distB="0" distL="114300" distR="114300" simplePos="0" relativeHeight="251879424" behindDoc="0" locked="0" layoutInCell="1" allowOverlap="1" wp14:anchorId="41BE27F6" wp14:editId="370FEDE5">
            <wp:simplePos x="0" y="0"/>
            <wp:positionH relativeFrom="column">
              <wp:posOffset>-86194</wp:posOffset>
            </wp:positionH>
            <wp:positionV relativeFrom="paragraph">
              <wp:posOffset>270234</wp:posOffset>
            </wp:positionV>
            <wp:extent cx="5812355" cy="2897210"/>
            <wp:effectExtent l="0" t="0" r="0" b="0"/>
            <wp:wrapTopAndBottom/>
            <wp:docPr id="577" name="Picture 577" descr="strong_scal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ong_scalabil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2355" cy="2897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EA2" w:rsidRDefault="007D2EA2" w:rsidP="007D2EA2">
      <w:pPr>
        <w:spacing w:line="360" w:lineRule="auto"/>
        <w:jc w:val="center"/>
        <w:rPr>
          <w:rFonts w:asciiTheme="majorHAnsi" w:hAnsiTheme="majorHAnsi"/>
          <w:vertAlign w:val="superscript"/>
          <w:lang w:val="bg-BG"/>
        </w:rPr>
      </w:pPr>
      <w:r>
        <w:rPr>
          <w:rFonts w:asciiTheme="majorHAnsi" w:hAnsiTheme="majorHAnsi"/>
          <w:lang w:val="bg-BG"/>
        </w:rPr>
        <w:t>Резултати от това изследване</w:t>
      </w:r>
      <w:r w:rsidRPr="007D2EA2">
        <w:rPr>
          <w:rFonts w:asciiTheme="majorHAnsi" w:hAnsiTheme="majorHAnsi"/>
          <w:vertAlign w:val="superscript"/>
          <w:lang w:val="bg-BG"/>
        </w:rPr>
        <w:t>[3]</w:t>
      </w:r>
    </w:p>
    <w:p w:rsidR="007D2EA2" w:rsidRDefault="007D2EA2" w:rsidP="007D2EA2">
      <w:pPr>
        <w:spacing w:line="360" w:lineRule="auto"/>
        <w:rPr>
          <w:rFonts w:asciiTheme="majorHAnsi" w:hAnsiTheme="majorHAnsi"/>
          <w:lang w:val="bg-BG"/>
        </w:rPr>
      </w:pPr>
    </w:p>
    <w:p w:rsidR="007D2EA2" w:rsidRPr="004F3246" w:rsidRDefault="007D2EA2" w:rsidP="007D2EA2">
      <w:pPr>
        <w:spacing w:line="360" w:lineRule="auto"/>
        <w:rPr>
          <w:rFonts w:asciiTheme="majorHAnsi" w:eastAsia="Cambria" w:hAnsiTheme="majorHAnsi" w:cs="Cambria"/>
          <w:bCs/>
          <w:sz w:val="24"/>
          <w:szCs w:val="24"/>
          <w:lang w:val="bg-BG"/>
        </w:rPr>
      </w:pPr>
      <w:r w:rsidRPr="004F3246">
        <w:rPr>
          <w:rFonts w:asciiTheme="majorHAnsi" w:eastAsia="Cambria" w:hAnsiTheme="majorHAnsi" w:cs="Cambria"/>
          <w:bCs/>
          <w:sz w:val="24"/>
          <w:szCs w:val="24"/>
          <w:lang w:val="bg-BG"/>
        </w:rPr>
        <w:t>Както можем да забележим от графиката, във всички примери, броят използвани нишки е обратно пропорционален с времето, което отнема за да се визуализира множеството на Манделброт, като динамичното балансиране с OpenMP консистентно е по-бързо от останалите. Друго нещо, което можем да забележим е, че колкото повече нишки използваме, толкова по-малко ускорение ще получим от това да добавим още 1 нишка.</w:t>
      </w:r>
    </w:p>
    <w:p w:rsidR="007D2EA2" w:rsidRDefault="007D2EA2">
      <w:pPr>
        <w:rPr>
          <w:rFonts w:asciiTheme="majorHAnsi" w:hAnsiTheme="majorHAnsi"/>
          <w:lang w:val="bg-BG"/>
        </w:rPr>
      </w:pPr>
      <w:r>
        <w:rPr>
          <w:rFonts w:asciiTheme="majorHAnsi" w:hAnsiTheme="majorHAnsi"/>
          <w:lang w:val="bg-BG"/>
        </w:rPr>
        <w:br w:type="page"/>
      </w:r>
    </w:p>
    <w:p w:rsidR="007D2EA2" w:rsidRPr="00120BB0" w:rsidRDefault="007D2EA2" w:rsidP="007D2EA2">
      <w:pPr>
        <w:pStyle w:val="TOC1"/>
        <w:numPr>
          <w:ilvl w:val="1"/>
          <w:numId w:val="22"/>
        </w:numPr>
        <w:tabs>
          <w:tab w:val="left" w:pos="451"/>
          <w:tab w:val="left" w:pos="8468"/>
        </w:tabs>
        <w:spacing w:before="0" w:line="360" w:lineRule="auto"/>
        <w:ind w:left="851" w:hanging="284"/>
        <w:rPr>
          <w:sz w:val="28"/>
          <w:lang w:val="bg-BG"/>
        </w:rPr>
      </w:pPr>
      <w:r w:rsidRPr="00120BB0">
        <w:rPr>
          <w:sz w:val="28"/>
        </w:rPr>
        <w:lastRenderedPageBreak/>
        <w:t>OpenMP vs MPI</w:t>
      </w:r>
    </w:p>
    <w:p w:rsidR="007D2EA2" w:rsidRPr="004F3246" w:rsidRDefault="007D2EA2" w:rsidP="00120BB0">
      <w:pPr>
        <w:pStyle w:val="TOC1"/>
        <w:tabs>
          <w:tab w:val="left" w:pos="451"/>
          <w:tab w:val="left" w:pos="8468"/>
        </w:tabs>
        <w:spacing w:before="0" w:line="360" w:lineRule="auto"/>
        <w:ind w:left="567" w:firstLine="284"/>
        <w:rPr>
          <w:rFonts w:asciiTheme="majorHAnsi" w:hAnsiTheme="majorHAnsi"/>
          <w:b w:val="0"/>
          <w:lang w:val="bg-BG"/>
        </w:rPr>
      </w:pPr>
      <w:r w:rsidRPr="004F3246">
        <w:rPr>
          <w:rFonts w:asciiTheme="majorHAnsi" w:hAnsiTheme="majorHAnsi"/>
          <w:b w:val="0"/>
          <w:lang w:val="bg-BG"/>
        </w:rPr>
        <w:t>Това е добър момент да обясним какво точно представляват OpenMP и MPI, и какви са разликите между тях.</w:t>
      </w:r>
    </w:p>
    <w:p w:rsidR="00120BB0" w:rsidRPr="004F3246" w:rsidRDefault="00120BB0" w:rsidP="00120BB0">
      <w:pPr>
        <w:pStyle w:val="TOC1"/>
        <w:tabs>
          <w:tab w:val="left" w:pos="451"/>
          <w:tab w:val="left" w:pos="8468"/>
        </w:tabs>
        <w:spacing w:before="0" w:line="360" w:lineRule="auto"/>
        <w:ind w:left="851" w:hanging="284"/>
        <w:rPr>
          <w:rFonts w:asciiTheme="majorHAnsi" w:hAnsiTheme="majorHAnsi"/>
          <w:i/>
          <w:lang w:val="bg-BG"/>
        </w:rPr>
      </w:pPr>
      <w:r w:rsidRPr="004F3246">
        <w:rPr>
          <w:rFonts w:asciiTheme="majorHAnsi" w:hAnsiTheme="majorHAnsi"/>
          <w:i/>
          <w:lang w:val="bg-BG"/>
        </w:rPr>
        <w:t>Кратко описание на OpenMP:</w:t>
      </w:r>
    </w:p>
    <w:p w:rsidR="00120BB0" w:rsidRPr="004F3246" w:rsidRDefault="00120BB0" w:rsidP="00120BB0">
      <w:pPr>
        <w:pStyle w:val="TOC1"/>
        <w:numPr>
          <w:ilvl w:val="0"/>
          <w:numId w:val="31"/>
        </w:numPr>
        <w:tabs>
          <w:tab w:val="left" w:pos="451"/>
          <w:tab w:val="left" w:pos="8468"/>
        </w:tabs>
        <w:spacing w:before="0" w:line="360" w:lineRule="auto"/>
        <w:ind w:left="993" w:hanging="284"/>
        <w:rPr>
          <w:rFonts w:asciiTheme="majorHAnsi" w:hAnsiTheme="majorHAnsi"/>
          <w:b w:val="0"/>
          <w:lang w:val="bg-BG"/>
        </w:rPr>
      </w:pPr>
      <w:r w:rsidRPr="00120BB0">
        <w:rPr>
          <w:rFonts w:asciiTheme="majorHAnsi" w:hAnsiTheme="majorHAnsi"/>
          <w:b w:val="0"/>
          <w:lang w:val="bg-BG"/>
        </w:rPr>
        <w:t>Позволява добавяне на паралелизъм в съществуващ код чрез специални директиви (препроцесорни команди), които указват кои части от кода трябва да се изпълняват паралелно.</w:t>
      </w:r>
    </w:p>
    <w:p w:rsidR="00120BB0" w:rsidRPr="004F3246" w:rsidRDefault="00120BB0" w:rsidP="00120BB0">
      <w:pPr>
        <w:pStyle w:val="TOC1"/>
        <w:numPr>
          <w:ilvl w:val="0"/>
          <w:numId w:val="31"/>
        </w:numPr>
        <w:tabs>
          <w:tab w:val="left" w:pos="451"/>
          <w:tab w:val="left" w:pos="8468"/>
        </w:tabs>
        <w:spacing w:before="0" w:line="360" w:lineRule="auto"/>
        <w:ind w:left="993" w:hanging="284"/>
        <w:rPr>
          <w:rFonts w:asciiTheme="majorHAnsi" w:hAnsiTheme="majorHAnsi"/>
          <w:b w:val="0"/>
          <w:lang w:val="bg-BG"/>
        </w:rPr>
      </w:pPr>
      <w:r w:rsidRPr="004F3246">
        <w:rPr>
          <w:rFonts w:asciiTheme="majorHAnsi" w:hAnsiTheme="majorHAnsi"/>
          <w:b w:val="0"/>
          <w:lang w:val="bg-BG"/>
        </w:rPr>
        <w:t>Автоматично разпределя работата между множество нишки, които работят паралелно на различни нива на процесора.</w:t>
      </w:r>
    </w:p>
    <w:p w:rsidR="00120BB0" w:rsidRPr="004F3246" w:rsidRDefault="00120BB0" w:rsidP="00120BB0">
      <w:pPr>
        <w:pStyle w:val="TOC1"/>
        <w:numPr>
          <w:ilvl w:val="0"/>
          <w:numId w:val="31"/>
        </w:numPr>
        <w:tabs>
          <w:tab w:val="left" w:pos="451"/>
          <w:tab w:val="left" w:pos="8468"/>
        </w:tabs>
        <w:spacing w:before="0" w:line="360" w:lineRule="auto"/>
        <w:ind w:left="993" w:hanging="284"/>
        <w:rPr>
          <w:rFonts w:asciiTheme="majorHAnsi" w:hAnsiTheme="majorHAnsi"/>
          <w:b w:val="0"/>
          <w:lang w:val="bg-BG"/>
        </w:rPr>
      </w:pPr>
      <w:r w:rsidRPr="004F3246">
        <w:rPr>
          <w:rFonts w:asciiTheme="majorHAnsi" w:hAnsiTheme="majorHAnsi"/>
          <w:b w:val="0"/>
          <w:lang w:val="bg-BG"/>
        </w:rPr>
        <w:t>Всички нишки споделят една и съща адресна памет, което улеснява достъпа до общи данни.</w:t>
      </w:r>
    </w:p>
    <w:p w:rsidR="00120BB0" w:rsidRPr="004F3246" w:rsidRDefault="00120BB0" w:rsidP="00120BB0">
      <w:pPr>
        <w:pStyle w:val="TOC1"/>
        <w:tabs>
          <w:tab w:val="left" w:pos="451"/>
          <w:tab w:val="left" w:pos="8468"/>
        </w:tabs>
        <w:spacing w:before="0" w:line="360" w:lineRule="auto"/>
        <w:ind w:left="993" w:hanging="426"/>
        <w:rPr>
          <w:rFonts w:asciiTheme="majorHAnsi" w:hAnsiTheme="majorHAnsi"/>
          <w:i/>
          <w:lang w:val="bg-BG"/>
        </w:rPr>
      </w:pPr>
      <w:r w:rsidRPr="004F3246">
        <w:rPr>
          <w:rFonts w:asciiTheme="majorHAnsi" w:hAnsiTheme="majorHAnsi"/>
          <w:i/>
          <w:lang w:val="bg-BG"/>
        </w:rPr>
        <w:t>Кратко описание на MPI:</w:t>
      </w:r>
    </w:p>
    <w:p w:rsidR="00120BB0" w:rsidRPr="004F3246" w:rsidRDefault="00120BB0" w:rsidP="00120BB0">
      <w:pPr>
        <w:pStyle w:val="TOC1"/>
        <w:numPr>
          <w:ilvl w:val="0"/>
          <w:numId w:val="31"/>
        </w:numPr>
        <w:tabs>
          <w:tab w:val="left" w:pos="451"/>
          <w:tab w:val="left" w:pos="8468"/>
        </w:tabs>
        <w:spacing w:before="0" w:line="360" w:lineRule="auto"/>
        <w:ind w:left="993" w:hanging="284"/>
        <w:rPr>
          <w:rFonts w:asciiTheme="majorHAnsi" w:hAnsiTheme="majorHAnsi"/>
          <w:b w:val="0"/>
          <w:lang w:val="bg-BG"/>
        </w:rPr>
      </w:pPr>
      <w:r w:rsidRPr="004F3246">
        <w:rPr>
          <w:rFonts w:asciiTheme="majorHAnsi" w:hAnsiTheme="majorHAnsi"/>
          <w:b w:val="0"/>
          <w:lang w:val="bg-BG"/>
        </w:rPr>
        <w:t>Процесите обменят данни чрез изпращане и получаване на съобщения, което прави възможно паралелното изпълнение на задачи на различни машини.</w:t>
      </w:r>
    </w:p>
    <w:p w:rsidR="00120BB0" w:rsidRPr="004F3246" w:rsidRDefault="00120BB0" w:rsidP="00120BB0">
      <w:pPr>
        <w:pStyle w:val="TOC1"/>
        <w:numPr>
          <w:ilvl w:val="0"/>
          <w:numId w:val="31"/>
        </w:numPr>
        <w:tabs>
          <w:tab w:val="left" w:pos="451"/>
          <w:tab w:val="left" w:pos="8468"/>
        </w:tabs>
        <w:spacing w:before="0" w:line="360" w:lineRule="auto"/>
        <w:ind w:left="993" w:hanging="284"/>
        <w:rPr>
          <w:rFonts w:asciiTheme="majorHAnsi" w:hAnsiTheme="majorHAnsi"/>
          <w:b w:val="0"/>
          <w:lang w:val="bg-BG"/>
        </w:rPr>
      </w:pPr>
      <w:r w:rsidRPr="004F3246">
        <w:rPr>
          <w:rFonts w:asciiTheme="majorHAnsi" w:hAnsiTheme="majorHAnsi"/>
          <w:b w:val="0"/>
          <w:lang w:val="bg-BG"/>
        </w:rPr>
        <w:t>Всеки процес има своя собствена адресна памет и комуникацията между тях става чрез изпращане на съобщения.</w:t>
      </w:r>
    </w:p>
    <w:p w:rsidR="00120BB0" w:rsidRPr="004F3246" w:rsidRDefault="00120BB0" w:rsidP="00120BB0">
      <w:pPr>
        <w:pStyle w:val="TOC1"/>
        <w:numPr>
          <w:ilvl w:val="0"/>
          <w:numId w:val="31"/>
        </w:numPr>
        <w:tabs>
          <w:tab w:val="left" w:pos="451"/>
          <w:tab w:val="left" w:pos="8468"/>
        </w:tabs>
        <w:spacing w:before="0" w:line="360" w:lineRule="auto"/>
        <w:ind w:left="993" w:hanging="284"/>
        <w:rPr>
          <w:rFonts w:asciiTheme="majorHAnsi" w:hAnsiTheme="majorHAnsi"/>
          <w:b w:val="0"/>
          <w:lang w:val="bg-BG"/>
        </w:rPr>
      </w:pPr>
      <w:r w:rsidRPr="004F3246">
        <w:rPr>
          <w:rFonts w:asciiTheme="majorHAnsi" w:hAnsiTheme="majorHAnsi"/>
          <w:b w:val="0"/>
          <w:lang w:val="bg-BG"/>
        </w:rPr>
        <w:t xml:space="preserve">Позволява паралелизация както на една машина с много ядра, така и на </w:t>
      </w:r>
      <w:r w:rsidR="004F3246" w:rsidRPr="004F3246">
        <w:rPr>
          <w:rFonts w:asciiTheme="majorHAnsi" w:hAnsiTheme="majorHAnsi"/>
          <w:b w:val="0"/>
          <w:lang w:val="bg-BG"/>
        </w:rPr>
        <w:t>съвпкупност</w:t>
      </w:r>
      <w:r w:rsidRPr="004F3246">
        <w:rPr>
          <w:rFonts w:asciiTheme="majorHAnsi" w:hAnsiTheme="majorHAnsi"/>
          <w:b w:val="0"/>
          <w:lang w:val="bg-BG"/>
        </w:rPr>
        <w:t xml:space="preserve"> от машини.</w:t>
      </w:r>
    </w:p>
    <w:p w:rsidR="00120BB0" w:rsidRPr="00120BB0" w:rsidRDefault="00120BB0" w:rsidP="00120BB0">
      <w:pPr>
        <w:pStyle w:val="TOC1"/>
        <w:tabs>
          <w:tab w:val="left" w:pos="709"/>
          <w:tab w:val="left" w:pos="8468"/>
        </w:tabs>
        <w:spacing w:before="0" w:line="360" w:lineRule="auto"/>
        <w:ind w:left="709" w:firstLine="142"/>
        <w:rPr>
          <w:rFonts w:asciiTheme="majorHAnsi" w:hAnsiTheme="majorHAnsi"/>
          <w:b w:val="0"/>
          <w:sz w:val="22"/>
          <w:szCs w:val="22"/>
          <w:lang w:val="bg-BG"/>
        </w:rPr>
      </w:pPr>
      <w:r w:rsidRPr="004F3246">
        <w:rPr>
          <w:rFonts w:asciiTheme="majorHAnsi" w:hAnsiTheme="majorHAnsi"/>
          <w:b w:val="0"/>
          <w:lang w:val="bg-BG"/>
        </w:rPr>
        <w:t>Въпрек</w:t>
      </w:r>
      <w:r w:rsidR="004F3246" w:rsidRPr="004F3246">
        <w:rPr>
          <w:rFonts w:asciiTheme="majorHAnsi" w:hAnsiTheme="majorHAnsi"/>
          <w:b w:val="0"/>
          <w:lang w:val="bg-BG"/>
        </w:rPr>
        <w:t xml:space="preserve"> </w:t>
      </w:r>
      <w:r w:rsidRPr="004F3246">
        <w:rPr>
          <w:rFonts w:asciiTheme="majorHAnsi" w:hAnsiTheme="majorHAnsi"/>
          <w:b w:val="0"/>
          <w:lang w:val="bg-BG"/>
        </w:rPr>
        <w:t>и това, че двете технологии се използват за паралелно програмиране, имат и доста разлики:</w:t>
      </w:r>
      <w:r w:rsidRPr="004F3246">
        <w:rPr>
          <w:rFonts w:asciiTheme="majorHAnsi" w:hAnsiTheme="majorHAnsi"/>
          <w:b w:val="0"/>
          <w:lang w:val="bg-BG"/>
        </w:rPr>
        <w:br/>
      </w:r>
      <w:r>
        <w:rPr>
          <w:rFonts w:asciiTheme="majorHAnsi" w:eastAsia="Times New Roman" w:hAnsiTheme="majorHAnsi" w:cs="Segoe UI"/>
          <w:b w:val="0"/>
          <w:bCs w:val="0"/>
          <w:color w:val="0D0D0D"/>
          <w:sz w:val="22"/>
          <w:szCs w:val="22"/>
          <w:lang w:val="bg-BG"/>
        </w:rPr>
        <w:t xml:space="preserve"> </w:t>
      </w:r>
    </w:p>
    <w:tbl>
      <w:tblPr>
        <w:tblStyle w:val="TableGrid"/>
        <w:tblW w:w="0" w:type="auto"/>
        <w:tblInd w:w="-459" w:type="dxa"/>
        <w:tblLook w:val="04A0" w:firstRow="1" w:lastRow="0" w:firstColumn="1" w:lastColumn="0" w:noHBand="0" w:noVBand="1"/>
      </w:tblPr>
      <w:tblGrid>
        <w:gridCol w:w="4568"/>
        <w:gridCol w:w="4771"/>
      </w:tblGrid>
      <w:tr w:rsidR="004F3246" w:rsidTr="004F3246">
        <w:tc>
          <w:tcPr>
            <w:tcW w:w="4678" w:type="dxa"/>
            <w:vAlign w:val="center"/>
          </w:tcPr>
          <w:p w:rsidR="004F3246" w:rsidRPr="004F3246" w:rsidRDefault="004F3246" w:rsidP="004F3246">
            <w:pPr>
              <w:pStyle w:val="TOC1"/>
              <w:tabs>
                <w:tab w:val="left" w:pos="451"/>
                <w:tab w:val="left" w:pos="8468"/>
              </w:tabs>
              <w:spacing w:before="0" w:line="360" w:lineRule="auto"/>
              <w:ind w:left="0" w:firstLine="0"/>
              <w:jc w:val="center"/>
              <w:rPr>
                <w:sz w:val="22"/>
              </w:rPr>
            </w:pPr>
            <w:r w:rsidRPr="004F3246">
              <w:rPr>
                <w:sz w:val="22"/>
              </w:rPr>
              <w:t>OpenMP</w:t>
            </w:r>
          </w:p>
        </w:tc>
        <w:tc>
          <w:tcPr>
            <w:tcW w:w="4887" w:type="dxa"/>
            <w:vAlign w:val="center"/>
          </w:tcPr>
          <w:p w:rsidR="004F3246" w:rsidRPr="004F3246" w:rsidRDefault="004F3246" w:rsidP="004F3246">
            <w:pPr>
              <w:pStyle w:val="TOC1"/>
              <w:tabs>
                <w:tab w:val="left" w:pos="451"/>
                <w:tab w:val="left" w:pos="8468"/>
              </w:tabs>
              <w:spacing w:before="0" w:line="360" w:lineRule="auto"/>
              <w:ind w:left="0" w:firstLine="0"/>
              <w:jc w:val="center"/>
              <w:rPr>
                <w:sz w:val="22"/>
              </w:rPr>
            </w:pPr>
            <w:r w:rsidRPr="004F3246">
              <w:rPr>
                <w:sz w:val="22"/>
              </w:rPr>
              <w:t>MPI</w:t>
            </w:r>
          </w:p>
        </w:tc>
      </w:tr>
      <w:tr w:rsidR="004F3246" w:rsidTr="004F3246">
        <w:tc>
          <w:tcPr>
            <w:tcW w:w="4678" w:type="dxa"/>
            <w:vAlign w:val="center"/>
          </w:tcPr>
          <w:p w:rsidR="004F3246" w:rsidRPr="004F3246" w:rsidRDefault="004F3246" w:rsidP="004F3246">
            <w:pPr>
              <w:pStyle w:val="TOC1"/>
              <w:tabs>
                <w:tab w:val="left" w:pos="451"/>
                <w:tab w:val="left" w:pos="8468"/>
              </w:tabs>
              <w:spacing w:before="0" w:line="360" w:lineRule="auto"/>
              <w:ind w:left="0" w:firstLine="0"/>
              <w:jc w:val="center"/>
              <w:rPr>
                <w:b w:val="0"/>
                <w:sz w:val="22"/>
                <w:lang w:val="bg-BG"/>
              </w:rPr>
            </w:pPr>
            <w:r w:rsidRPr="004F3246">
              <w:rPr>
                <w:rFonts w:asciiTheme="majorHAnsi" w:hAnsiTheme="majorHAnsi" w:cs="Segoe UI"/>
                <w:b w:val="0"/>
                <w:color w:val="0D0D0D"/>
                <w:lang w:val="bg-BG"/>
              </w:rPr>
              <w:t>Използва споделена памет, където всички нишки имат достъп до една и съща област в паметта</w:t>
            </w:r>
          </w:p>
        </w:tc>
        <w:tc>
          <w:tcPr>
            <w:tcW w:w="4887" w:type="dxa"/>
            <w:vAlign w:val="center"/>
          </w:tcPr>
          <w:p w:rsidR="004F3246" w:rsidRPr="004F3246" w:rsidRDefault="004F3246" w:rsidP="004F3246">
            <w:pPr>
              <w:pStyle w:val="TOC1"/>
              <w:tabs>
                <w:tab w:val="left" w:pos="451"/>
                <w:tab w:val="left" w:pos="8468"/>
              </w:tabs>
              <w:spacing w:before="0" w:line="360" w:lineRule="auto"/>
              <w:ind w:left="0" w:firstLine="0"/>
              <w:jc w:val="center"/>
              <w:rPr>
                <w:b w:val="0"/>
                <w:sz w:val="22"/>
                <w:lang w:val="bg-BG"/>
              </w:rPr>
            </w:pPr>
            <w:r>
              <w:rPr>
                <w:b w:val="0"/>
                <w:sz w:val="22"/>
                <w:lang w:val="bg-BG"/>
              </w:rPr>
              <w:t>Използва разпределена памет, където всеки процес има своя собствена памет и комуникацията става чрез съобщения</w:t>
            </w:r>
          </w:p>
        </w:tc>
      </w:tr>
      <w:tr w:rsidR="004F3246" w:rsidTr="004F3246">
        <w:tc>
          <w:tcPr>
            <w:tcW w:w="4678" w:type="dxa"/>
            <w:vAlign w:val="center"/>
          </w:tcPr>
          <w:p w:rsidR="004F3246" w:rsidRPr="004F3246" w:rsidRDefault="004F3246" w:rsidP="004F3246">
            <w:pPr>
              <w:pStyle w:val="TOC1"/>
              <w:tabs>
                <w:tab w:val="left" w:pos="451"/>
                <w:tab w:val="left" w:pos="8468"/>
              </w:tabs>
              <w:spacing w:before="0" w:line="360" w:lineRule="auto"/>
              <w:ind w:left="0" w:firstLine="0"/>
              <w:jc w:val="center"/>
              <w:rPr>
                <w:b w:val="0"/>
                <w:sz w:val="22"/>
                <w:lang w:val="bg-BG"/>
              </w:rPr>
            </w:pPr>
            <w:r>
              <w:rPr>
                <w:b w:val="0"/>
                <w:sz w:val="22"/>
                <w:lang w:val="bg-BG"/>
              </w:rPr>
              <w:t>По-подходящ за паралелизация на една машина с множество ядра</w:t>
            </w:r>
          </w:p>
        </w:tc>
        <w:tc>
          <w:tcPr>
            <w:tcW w:w="4887" w:type="dxa"/>
            <w:vAlign w:val="center"/>
          </w:tcPr>
          <w:p w:rsidR="004F3246" w:rsidRPr="004F3246" w:rsidRDefault="004F3246" w:rsidP="004F3246">
            <w:pPr>
              <w:pStyle w:val="TOC1"/>
              <w:tabs>
                <w:tab w:val="left" w:pos="451"/>
                <w:tab w:val="left" w:pos="8468"/>
              </w:tabs>
              <w:spacing w:before="0" w:line="360" w:lineRule="auto"/>
              <w:ind w:left="0" w:firstLine="0"/>
              <w:jc w:val="center"/>
              <w:rPr>
                <w:b w:val="0"/>
                <w:sz w:val="22"/>
                <w:lang w:val="bg-BG"/>
              </w:rPr>
            </w:pPr>
            <w:r>
              <w:rPr>
                <w:b w:val="0"/>
                <w:sz w:val="22"/>
                <w:lang w:val="bg-BG"/>
              </w:rPr>
              <w:t>По-подходящ за разпределени системи и съвкупност от машини</w:t>
            </w:r>
          </w:p>
        </w:tc>
      </w:tr>
      <w:tr w:rsidR="004F3246" w:rsidTr="004F3246">
        <w:tc>
          <w:tcPr>
            <w:tcW w:w="4678" w:type="dxa"/>
            <w:vAlign w:val="center"/>
          </w:tcPr>
          <w:p w:rsidR="004F3246" w:rsidRPr="004F3246" w:rsidRDefault="004F3246" w:rsidP="004F3246">
            <w:pPr>
              <w:pStyle w:val="TOC1"/>
              <w:tabs>
                <w:tab w:val="left" w:pos="451"/>
                <w:tab w:val="left" w:pos="8468"/>
              </w:tabs>
              <w:spacing w:before="0" w:line="360" w:lineRule="auto"/>
              <w:ind w:left="0" w:firstLine="0"/>
              <w:jc w:val="center"/>
              <w:rPr>
                <w:b w:val="0"/>
                <w:sz w:val="22"/>
                <w:lang w:val="bg-BG"/>
              </w:rPr>
            </w:pPr>
            <w:r>
              <w:rPr>
                <w:b w:val="0"/>
                <w:sz w:val="22"/>
                <w:lang w:val="bg-BG"/>
              </w:rPr>
              <w:t>По-лесен за използване в съществуващи програми чрез добавяне на директиви</w:t>
            </w:r>
          </w:p>
        </w:tc>
        <w:tc>
          <w:tcPr>
            <w:tcW w:w="4887" w:type="dxa"/>
            <w:vAlign w:val="center"/>
          </w:tcPr>
          <w:p w:rsidR="004F3246" w:rsidRPr="004F3246" w:rsidRDefault="004F3246" w:rsidP="004F3246">
            <w:pPr>
              <w:pStyle w:val="TOC1"/>
              <w:tabs>
                <w:tab w:val="left" w:pos="451"/>
                <w:tab w:val="left" w:pos="8468"/>
              </w:tabs>
              <w:spacing w:before="0" w:line="360" w:lineRule="auto"/>
              <w:ind w:left="0" w:firstLine="0"/>
              <w:jc w:val="center"/>
              <w:rPr>
                <w:b w:val="0"/>
                <w:sz w:val="22"/>
                <w:lang w:val="bg-BG"/>
              </w:rPr>
            </w:pPr>
            <w:r>
              <w:rPr>
                <w:b w:val="0"/>
                <w:sz w:val="22"/>
                <w:lang w:val="bg-BG"/>
              </w:rPr>
              <w:t>Изиксва по-сложен код за управление на комуникацията между процесите</w:t>
            </w:r>
          </w:p>
        </w:tc>
      </w:tr>
    </w:tbl>
    <w:p w:rsidR="007D2EA2" w:rsidRPr="007D2EA2" w:rsidRDefault="007D2EA2" w:rsidP="007D2EA2">
      <w:pPr>
        <w:pStyle w:val="TOC1"/>
        <w:tabs>
          <w:tab w:val="left" w:pos="451"/>
          <w:tab w:val="left" w:pos="8468"/>
        </w:tabs>
        <w:spacing w:before="0" w:line="360" w:lineRule="auto"/>
        <w:ind w:left="851" w:firstLine="0"/>
        <w:rPr>
          <w:b w:val="0"/>
          <w:sz w:val="22"/>
          <w:lang w:val="bg-BG"/>
        </w:rPr>
      </w:pPr>
    </w:p>
    <w:p w:rsidR="004F3246" w:rsidRDefault="004F3246">
      <w:pPr>
        <w:rPr>
          <w:rFonts w:asciiTheme="majorHAnsi" w:hAnsiTheme="majorHAnsi"/>
          <w:b/>
          <w:lang w:val="bg-BG"/>
        </w:rPr>
      </w:pPr>
      <w:r>
        <w:rPr>
          <w:rFonts w:asciiTheme="majorHAnsi" w:hAnsiTheme="majorHAnsi"/>
          <w:b/>
          <w:lang w:val="bg-BG"/>
        </w:rPr>
        <w:br w:type="page"/>
      </w:r>
    </w:p>
    <w:p w:rsidR="008861E2" w:rsidRPr="004F3246" w:rsidRDefault="008861E2" w:rsidP="008861E2">
      <w:pPr>
        <w:pStyle w:val="TOC1"/>
        <w:numPr>
          <w:ilvl w:val="0"/>
          <w:numId w:val="22"/>
        </w:numPr>
        <w:tabs>
          <w:tab w:val="left" w:pos="451"/>
          <w:tab w:val="left" w:pos="8468"/>
        </w:tabs>
        <w:spacing w:before="0" w:line="360" w:lineRule="auto"/>
        <w:ind w:left="426" w:hanging="426"/>
        <w:rPr>
          <w:sz w:val="32"/>
          <w:lang w:val="bg-BG"/>
        </w:rPr>
      </w:pPr>
      <w:hyperlink w:anchor="_bookmark3" w:history="1">
        <w:r w:rsidRPr="007F7D93">
          <w:rPr>
            <w:spacing w:val="-2"/>
            <w:sz w:val="32"/>
            <w:lang w:val="bg-BG"/>
          </w:rPr>
          <w:t>Проектиране</w:t>
        </w:r>
      </w:hyperlink>
    </w:p>
    <w:p w:rsidR="002D4A97" w:rsidRPr="008861E2" w:rsidRDefault="008861E2" w:rsidP="008861E2">
      <w:pPr>
        <w:pStyle w:val="TOC1"/>
        <w:numPr>
          <w:ilvl w:val="1"/>
          <w:numId w:val="22"/>
        </w:numPr>
        <w:tabs>
          <w:tab w:val="left" w:pos="451"/>
          <w:tab w:val="left" w:pos="8468"/>
        </w:tabs>
        <w:spacing w:before="0" w:line="360" w:lineRule="auto"/>
        <w:ind w:left="851" w:hanging="284"/>
        <w:rPr>
          <w:sz w:val="28"/>
          <w:lang w:val="bg-BG"/>
        </w:rPr>
      </w:pPr>
      <w:r w:rsidRPr="004F3246">
        <w:rPr>
          <w:sz w:val="28"/>
          <w:lang w:val="bg-BG"/>
        </w:rPr>
        <w:t>Библиотека за визуализация</w:t>
      </w:r>
      <w:r>
        <w:rPr>
          <w:sz w:val="28"/>
          <w:lang w:val="bg-BG"/>
        </w:rPr>
        <w:t xml:space="preserve"> – </w:t>
      </w:r>
      <w:r>
        <w:rPr>
          <w:sz w:val="28"/>
        </w:rPr>
        <w:t>SDL2</w:t>
      </w:r>
      <w:r w:rsidRPr="008861E2">
        <w:rPr>
          <w:b w:val="0"/>
          <w:sz w:val="28"/>
          <w:vertAlign w:val="superscript"/>
        </w:rPr>
        <w:t>[4]</w:t>
      </w:r>
    </w:p>
    <w:p w:rsidR="008861E2" w:rsidRDefault="008861E2" w:rsidP="008861E2">
      <w:pPr>
        <w:pStyle w:val="TOC1"/>
        <w:tabs>
          <w:tab w:val="left" w:pos="451"/>
          <w:tab w:val="left" w:pos="8468"/>
        </w:tabs>
        <w:spacing w:before="0" w:line="360" w:lineRule="auto"/>
        <w:ind w:left="567" w:firstLine="284"/>
        <w:jc w:val="both"/>
        <w:rPr>
          <w:rFonts w:asciiTheme="majorHAnsi" w:hAnsiTheme="majorHAnsi" w:cs="Segoe UI"/>
          <w:b w:val="0"/>
          <w:color w:val="0D0D0D"/>
          <w:shd w:val="clear" w:color="auto" w:fill="FFFFFF"/>
          <w:lang w:val="bg-BG"/>
        </w:rPr>
      </w:pPr>
      <w:r w:rsidRPr="008861E2">
        <w:rPr>
          <w:rFonts w:asciiTheme="majorHAnsi" w:hAnsiTheme="majorHAnsi" w:cs="Segoe UI"/>
          <w:b w:val="0"/>
          <w:color w:val="0D0D0D"/>
          <w:shd w:val="clear" w:color="auto" w:fill="FFFFFF"/>
        </w:rPr>
        <w:t>SDL</w:t>
      </w:r>
      <w:r w:rsidRPr="008861E2">
        <w:rPr>
          <w:rFonts w:asciiTheme="majorHAnsi" w:hAnsiTheme="majorHAnsi" w:cs="Segoe UI"/>
          <w:b w:val="0"/>
          <w:color w:val="0D0D0D"/>
          <w:shd w:val="clear" w:color="auto" w:fill="FFFFFF"/>
          <w:lang w:val="bg-BG"/>
        </w:rPr>
        <w:t>2 (</w:t>
      </w:r>
      <w:r w:rsidRPr="008861E2">
        <w:rPr>
          <w:rFonts w:asciiTheme="majorHAnsi" w:hAnsiTheme="majorHAnsi" w:cs="Segoe UI"/>
          <w:b w:val="0"/>
          <w:color w:val="0D0D0D"/>
          <w:shd w:val="clear" w:color="auto" w:fill="FFFFFF"/>
        </w:rPr>
        <w:t>Simple</w:t>
      </w:r>
      <w:r w:rsidRPr="008861E2">
        <w:rPr>
          <w:rFonts w:asciiTheme="majorHAnsi" w:hAnsiTheme="majorHAnsi" w:cs="Segoe UI"/>
          <w:b w:val="0"/>
          <w:color w:val="0D0D0D"/>
          <w:shd w:val="clear" w:color="auto" w:fill="FFFFFF"/>
          <w:lang w:val="bg-BG"/>
        </w:rPr>
        <w:t xml:space="preserve"> </w:t>
      </w:r>
      <w:r w:rsidRPr="008861E2">
        <w:rPr>
          <w:rFonts w:asciiTheme="majorHAnsi" w:hAnsiTheme="majorHAnsi" w:cs="Segoe UI"/>
          <w:b w:val="0"/>
          <w:color w:val="0D0D0D"/>
          <w:shd w:val="clear" w:color="auto" w:fill="FFFFFF"/>
        </w:rPr>
        <w:t>DirectMedia</w:t>
      </w:r>
      <w:r w:rsidRPr="008861E2">
        <w:rPr>
          <w:rFonts w:asciiTheme="majorHAnsi" w:hAnsiTheme="majorHAnsi" w:cs="Segoe UI"/>
          <w:b w:val="0"/>
          <w:color w:val="0D0D0D"/>
          <w:shd w:val="clear" w:color="auto" w:fill="FFFFFF"/>
          <w:lang w:val="bg-BG"/>
        </w:rPr>
        <w:t xml:space="preserve"> </w:t>
      </w:r>
      <w:r w:rsidRPr="008861E2">
        <w:rPr>
          <w:rFonts w:asciiTheme="majorHAnsi" w:hAnsiTheme="majorHAnsi" w:cs="Segoe UI"/>
          <w:b w:val="0"/>
          <w:color w:val="0D0D0D"/>
          <w:shd w:val="clear" w:color="auto" w:fill="FFFFFF"/>
        </w:rPr>
        <w:t>Layer</w:t>
      </w:r>
      <w:r w:rsidRPr="008861E2">
        <w:rPr>
          <w:rFonts w:asciiTheme="majorHAnsi" w:hAnsiTheme="majorHAnsi" w:cs="Segoe UI"/>
          <w:b w:val="0"/>
          <w:color w:val="0D0D0D"/>
          <w:shd w:val="clear" w:color="auto" w:fill="FFFFFF"/>
          <w:lang w:val="bg-BG"/>
        </w:rPr>
        <w:t xml:space="preserve"> 2) е библиотека, която предоставя ниско ниво на достъп до аудио, клавиатура, мишка, джойстик и графичен хардуер чрез </w:t>
      </w:r>
      <w:r w:rsidRPr="008861E2">
        <w:rPr>
          <w:rFonts w:asciiTheme="majorHAnsi" w:hAnsiTheme="majorHAnsi" w:cs="Segoe UI"/>
          <w:b w:val="0"/>
          <w:color w:val="0D0D0D"/>
          <w:shd w:val="clear" w:color="auto" w:fill="FFFFFF"/>
        </w:rPr>
        <w:t>OpenGL</w:t>
      </w:r>
      <w:r w:rsidRPr="008861E2">
        <w:rPr>
          <w:rFonts w:asciiTheme="majorHAnsi" w:hAnsiTheme="majorHAnsi" w:cs="Segoe UI"/>
          <w:b w:val="0"/>
          <w:color w:val="0D0D0D"/>
          <w:shd w:val="clear" w:color="auto" w:fill="FFFFFF"/>
          <w:lang w:val="bg-BG"/>
        </w:rPr>
        <w:t xml:space="preserve"> и </w:t>
      </w:r>
      <w:r w:rsidRPr="008861E2">
        <w:rPr>
          <w:rFonts w:asciiTheme="majorHAnsi" w:hAnsiTheme="majorHAnsi" w:cs="Segoe UI"/>
          <w:b w:val="0"/>
          <w:color w:val="0D0D0D"/>
          <w:shd w:val="clear" w:color="auto" w:fill="FFFFFF"/>
        </w:rPr>
        <w:t>Direct</w:t>
      </w:r>
      <w:r w:rsidRPr="008861E2">
        <w:rPr>
          <w:rFonts w:asciiTheme="majorHAnsi" w:hAnsiTheme="majorHAnsi" w:cs="Segoe UI"/>
          <w:b w:val="0"/>
          <w:color w:val="0D0D0D"/>
          <w:shd w:val="clear" w:color="auto" w:fill="FFFFFF"/>
          <w:lang w:val="bg-BG"/>
        </w:rPr>
        <w:t>3</w:t>
      </w:r>
      <w:r w:rsidRPr="008861E2">
        <w:rPr>
          <w:rFonts w:asciiTheme="majorHAnsi" w:hAnsiTheme="majorHAnsi" w:cs="Segoe UI"/>
          <w:b w:val="0"/>
          <w:color w:val="0D0D0D"/>
          <w:shd w:val="clear" w:color="auto" w:fill="FFFFFF"/>
        </w:rPr>
        <w:t>D</w:t>
      </w:r>
      <w:r w:rsidRPr="008861E2">
        <w:rPr>
          <w:rFonts w:asciiTheme="majorHAnsi" w:hAnsiTheme="majorHAnsi" w:cs="Segoe UI"/>
          <w:b w:val="0"/>
          <w:color w:val="0D0D0D"/>
          <w:shd w:val="clear" w:color="auto" w:fill="FFFFFF"/>
          <w:lang w:val="bg-BG"/>
        </w:rPr>
        <w:t xml:space="preserve">. </w:t>
      </w:r>
      <w:r>
        <w:rPr>
          <w:rFonts w:asciiTheme="majorHAnsi" w:hAnsiTheme="majorHAnsi" w:cs="Segoe UI"/>
          <w:b w:val="0"/>
          <w:color w:val="0D0D0D"/>
          <w:shd w:val="clear" w:color="auto" w:fill="FFFFFF"/>
          <w:lang w:val="bg-BG"/>
        </w:rPr>
        <w:t>И</w:t>
      </w:r>
      <w:r w:rsidRPr="008861E2">
        <w:rPr>
          <w:rFonts w:asciiTheme="majorHAnsi" w:hAnsiTheme="majorHAnsi" w:cs="Segoe UI"/>
          <w:b w:val="0"/>
          <w:color w:val="0D0D0D"/>
          <w:shd w:val="clear" w:color="auto" w:fill="FFFFFF"/>
          <w:lang w:val="bg-BG"/>
        </w:rPr>
        <w:t>зползва</w:t>
      </w:r>
      <w:r>
        <w:rPr>
          <w:rFonts w:asciiTheme="majorHAnsi" w:hAnsiTheme="majorHAnsi" w:cs="Segoe UI"/>
          <w:b w:val="0"/>
          <w:color w:val="0D0D0D"/>
          <w:shd w:val="clear" w:color="auto" w:fill="FFFFFF"/>
          <w:lang w:val="bg-BG"/>
        </w:rPr>
        <w:t xml:space="preserve"> се главно </w:t>
      </w:r>
      <w:r w:rsidRPr="008861E2">
        <w:rPr>
          <w:rFonts w:asciiTheme="majorHAnsi" w:hAnsiTheme="majorHAnsi" w:cs="Segoe UI"/>
          <w:b w:val="0"/>
          <w:color w:val="0D0D0D"/>
          <w:shd w:val="clear" w:color="auto" w:fill="FFFFFF"/>
          <w:lang w:val="bg-BG"/>
        </w:rPr>
        <w:t xml:space="preserve"> за разработка на </w:t>
      </w:r>
      <w:r>
        <w:rPr>
          <w:rFonts w:asciiTheme="majorHAnsi" w:hAnsiTheme="majorHAnsi" w:cs="Segoe UI"/>
          <w:b w:val="0"/>
          <w:color w:val="0D0D0D"/>
          <w:shd w:val="clear" w:color="auto" w:fill="FFFFFF"/>
          <w:lang w:val="bg-BG"/>
        </w:rPr>
        <w:t>игри, но ние ще я изпозлваме единствено за визуализация на множеството на Манделброт.</w:t>
      </w:r>
      <w:r w:rsidRPr="008861E2">
        <w:rPr>
          <w:rFonts w:asciiTheme="majorHAnsi" w:hAnsiTheme="majorHAnsi" w:cs="Segoe UI"/>
          <w:b w:val="0"/>
          <w:color w:val="0D0D0D"/>
          <w:shd w:val="clear" w:color="auto" w:fill="FFFFFF"/>
          <w:lang w:val="bg-BG"/>
        </w:rPr>
        <w:t xml:space="preserve"> </w:t>
      </w:r>
      <w:r w:rsidR="005F7D6E">
        <w:rPr>
          <w:rFonts w:asciiTheme="majorHAnsi" w:hAnsiTheme="majorHAnsi" w:cs="Segoe UI"/>
          <w:b w:val="0"/>
          <w:color w:val="0D0D0D"/>
          <w:shd w:val="clear" w:color="auto" w:fill="FFFFFF"/>
          <w:lang w:val="bg-BG"/>
        </w:rPr>
        <w:t>Тази</w:t>
      </w:r>
      <w:r>
        <w:rPr>
          <w:rFonts w:asciiTheme="majorHAnsi" w:hAnsiTheme="majorHAnsi" w:cs="Segoe UI"/>
          <w:b w:val="0"/>
          <w:color w:val="0D0D0D"/>
          <w:shd w:val="clear" w:color="auto" w:fill="FFFFFF"/>
          <w:lang w:val="bg-BG"/>
        </w:rPr>
        <w:t xml:space="preserve"> библиотека </w:t>
      </w:r>
      <w:r w:rsidR="005F7D6E">
        <w:rPr>
          <w:rFonts w:asciiTheme="majorHAnsi" w:hAnsiTheme="majorHAnsi" w:cs="Segoe UI"/>
          <w:b w:val="0"/>
          <w:color w:val="0D0D0D"/>
          <w:shd w:val="clear" w:color="auto" w:fill="FFFFFF"/>
          <w:lang w:val="bg-BG"/>
        </w:rPr>
        <w:t>с</w:t>
      </w:r>
      <w:r>
        <w:rPr>
          <w:rFonts w:asciiTheme="majorHAnsi" w:hAnsiTheme="majorHAnsi" w:cs="Segoe UI"/>
          <w:b w:val="0"/>
          <w:color w:val="0D0D0D"/>
          <w:shd w:val="clear" w:color="auto" w:fill="FFFFFF"/>
          <w:lang w:val="bg-BG"/>
        </w:rPr>
        <w:t>е</w:t>
      </w:r>
      <w:r w:rsidR="005F7D6E">
        <w:rPr>
          <w:rFonts w:asciiTheme="majorHAnsi" w:hAnsiTheme="majorHAnsi" w:cs="Segoe UI"/>
          <w:b w:val="0"/>
          <w:color w:val="0D0D0D"/>
          <w:shd w:val="clear" w:color="auto" w:fill="FFFFFF"/>
          <w:lang w:val="bg-BG"/>
        </w:rPr>
        <w:t xml:space="preserve"> използва</w:t>
      </w:r>
      <w:r>
        <w:rPr>
          <w:rFonts w:asciiTheme="majorHAnsi" w:hAnsiTheme="majorHAnsi" w:cs="Segoe UI"/>
          <w:b w:val="0"/>
          <w:color w:val="0D0D0D"/>
          <w:shd w:val="clear" w:color="auto" w:fill="FFFFFF"/>
          <w:lang w:val="bg-BG"/>
        </w:rPr>
        <w:t xml:space="preserve"> както следва:</w:t>
      </w:r>
    </w:p>
    <w:p w:rsidR="008861E2" w:rsidRDefault="008861E2" w:rsidP="00B61DF3">
      <w:pPr>
        <w:pStyle w:val="TOC1"/>
        <w:numPr>
          <w:ilvl w:val="2"/>
          <w:numId w:val="22"/>
        </w:numPr>
        <w:tabs>
          <w:tab w:val="left" w:pos="451"/>
          <w:tab w:val="left" w:pos="8468"/>
        </w:tabs>
        <w:spacing w:before="0" w:line="360" w:lineRule="auto"/>
        <w:ind w:left="851" w:hanging="284"/>
        <w:jc w:val="both"/>
        <w:rPr>
          <w:rFonts w:asciiTheme="majorHAnsi" w:hAnsiTheme="majorHAnsi" w:cs="Segoe UI"/>
          <w:b w:val="0"/>
          <w:color w:val="0D0D0D"/>
          <w:shd w:val="clear" w:color="auto" w:fill="FFFFFF"/>
          <w:lang w:val="bg-BG"/>
        </w:rPr>
      </w:pPr>
      <w:r>
        <w:rPr>
          <w:rFonts w:asciiTheme="majorHAnsi" w:hAnsiTheme="majorHAnsi" w:cs="Segoe UI"/>
          <w:b w:val="0"/>
          <w:color w:val="0D0D0D"/>
          <w:shd w:val="clear" w:color="auto" w:fill="FFFFFF"/>
          <w:lang w:val="bg-BG"/>
        </w:rPr>
        <w:t>Инициализация</w:t>
      </w:r>
    </w:p>
    <w:p w:rsidR="00B61DF3" w:rsidRDefault="00B61DF3" w:rsidP="00B61DF3">
      <w:pPr>
        <w:pStyle w:val="TOC1"/>
        <w:tabs>
          <w:tab w:val="left" w:pos="451"/>
          <w:tab w:val="left" w:pos="8468"/>
        </w:tabs>
        <w:spacing w:before="0" w:line="360" w:lineRule="auto"/>
        <w:ind w:left="1134" w:firstLine="0"/>
        <w:jc w:val="both"/>
        <w:rPr>
          <w:rFonts w:asciiTheme="majorHAnsi" w:hAnsiTheme="majorHAnsi" w:cs="Segoe UI"/>
          <w:b w:val="0"/>
          <w:color w:val="0D0D0D"/>
          <w:shd w:val="clear" w:color="auto" w:fill="FFFFFF"/>
        </w:rPr>
      </w:pPr>
      <w:r w:rsidRPr="00B61DF3">
        <w:rPr>
          <w:rFonts w:asciiTheme="majorHAnsi" w:hAnsiTheme="majorHAnsi" w:cs="Segoe UI"/>
          <w:b w:val="0"/>
          <w:color w:val="0D0D0D"/>
          <w:shd w:val="clear" w:color="auto" w:fill="FFFFFF"/>
        </w:rPr>
        <w:drawing>
          <wp:anchor distT="0" distB="0" distL="114300" distR="114300" simplePos="0" relativeHeight="487592448" behindDoc="0" locked="0" layoutInCell="1" allowOverlap="1">
            <wp:simplePos x="0" y="0"/>
            <wp:positionH relativeFrom="column">
              <wp:posOffset>374701</wp:posOffset>
            </wp:positionH>
            <wp:positionV relativeFrom="paragraph">
              <wp:posOffset>2540</wp:posOffset>
            </wp:positionV>
            <wp:extent cx="4591691" cy="1838582"/>
            <wp:effectExtent l="0" t="0" r="0" b="9525"/>
            <wp:wrapNone/>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91691" cy="1838582"/>
                    </a:xfrm>
                    <a:prstGeom prst="rect">
                      <a:avLst/>
                    </a:prstGeom>
                  </pic:spPr>
                </pic:pic>
              </a:graphicData>
            </a:graphic>
            <wp14:sizeRelH relativeFrom="page">
              <wp14:pctWidth>0</wp14:pctWidth>
            </wp14:sizeRelH>
            <wp14:sizeRelV relativeFrom="page">
              <wp14:pctHeight>0</wp14:pctHeight>
            </wp14:sizeRelV>
          </wp:anchor>
        </w:drawing>
      </w:r>
    </w:p>
    <w:p w:rsidR="00B61DF3" w:rsidRDefault="00B61DF3" w:rsidP="00B61DF3">
      <w:pPr>
        <w:pStyle w:val="TOC1"/>
        <w:tabs>
          <w:tab w:val="left" w:pos="451"/>
          <w:tab w:val="left" w:pos="8468"/>
        </w:tabs>
        <w:spacing w:before="0" w:line="360" w:lineRule="auto"/>
        <w:ind w:left="1134" w:firstLine="0"/>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ind w:left="1134" w:firstLine="0"/>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ind w:left="1134" w:firstLine="0"/>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ind w:left="1134" w:firstLine="0"/>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ind w:left="1134" w:firstLine="0"/>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ind w:left="1134" w:firstLine="0"/>
        <w:jc w:val="both"/>
        <w:rPr>
          <w:rFonts w:asciiTheme="majorHAnsi" w:hAnsiTheme="majorHAnsi"/>
          <w:b w:val="0"/>
          <w:lang w:val="bg-BG"/>
        </w:rPr>
      </w:pPr>
      <w:r>
        <w:rPr>
          <w:rFonts w:asciiTheme="majorHAnsi" w:hAnsiTheme="majorHAnsi"/>
          <w:b w:val="0"/>
          <w:lang w:val="bg-BG"/>
        </w:rPr>
        <w:br/>
      </w:r>
    </w:p>
    <w:p w:rsidR="00B61DF3" w:rsidRDefault="00B61DF3" w:rsidP="00B61DF3">
      <w:pPr>
        <w:pStyle w:val="TOC1"/>
        <w:numPr>
          <w:ilvl w:val="2"/>
          <w:numId w:val="22"/>
        </w:numPr>
        <w:tabs>
          <w:tab w:val="left" w:pos="451"/>
          <w:tab w:val="left" w:pos="8468"/>
        </w:tabs>
        <w:spacing w:before="0" w:line="360" w:lineRule="auto"/>
        <w:ind w:left="851" w:hanging="283"/>
        <w:jc w:val="both"/>
        <w:rPr>
          <w:rFonts w:asciiTheme="majorHAnsi" w:hAnsiTheme="majorHAnsi" w:cs="Segoe UI"/>
          <w:b w:val="0"/>
          <w:color w:val="0D0D0D"/>
          <w:shd w:val="clear" w:color="auto" w:fill="FFFFFF"/>
          <w:lang w:val="bg-BG"/>
        </w:rPr>
      </w:pPr>
      <w:r>
        <w:rPr>
          <w:rFonts w:asciiTheme="majorHAnsi" w:hAnsiTheme="majorHAnsi"/>
          <w:b w:val="0"/>
          <w:lang w:val="bg-BG"/>
        </w:rPr>
        <w:t>Създаване на прозорец и рендерер</w:t>
      </w:r>
    </w:p>
    <w:p w:rsidR="00B61DF3" w:rsidRDefault="00B61DF3" w:rsidP="00B61DF3">
      <w:pPr>
        <w:pStyle w:val="TOC1"/>
        <w:tabs>
          <w:tab w:val="left" w:pos="451"/>
          <w:tab w:val="left" w:pos="8468"/>
        </w:tabs>
        <w:spacing w:before="0" w:line="360" w:lineRule="auto"/>
        <w:ind w:left="1134" w:firstLine="0"/>
        <w:jc w:val="both"/>
        <w:rPr>
          <w:rFonts w:asciiTheme="majorHAnsi" w:hAnsiTheme="majorHAnsi"/>
          <w:b w:val="0"/>
          <w:lang w:val="bg-BG"/>
        </w:rPr>
      </w:pPr>
      <w:r w:rsidRPr="00B61DF3">
        <w:rPr>
          <w:rFonts w:asciiTheme="majorHAnsi" w:hAnsiTheme="majorHAnsi"/>
          <w:b w:val="0"/>
          <w:lang w:val="bg-BG"/>
        </w:rPr>
        <w:drawing>
          <wp:anchor distT="0" distB="0" distL="114300" distR="114300" simplePos="0" relativeHeight="251887616" behindDoc="0" locked="0" layoutInCell="1" allowOverlap="1" wp14:anchorId="2BE2CF78" wp14:editId="373E02D0">
            <wp:simplePos x="0" y="0"/>
            <wp:positionH relativeFrom="column">
              <wp:posOffset>355067</wp:posOffset>
            </wp:positionH>
            <wp:positionV relativeFrom="paragraph">
              <wp:posOffset>10160</wp:posOffset>
            </wp:positionV>
            <wp:extent cx="5645150" cy="672465"/>
            <wp:effectExtent l="0" t="0" r="0" b="0"/>
            <wp:wrapNone/>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45150" cy="672465"/>
                    </a:xfrm>
                    <a:prstGeom prst="rect">
                      <a:avLst/>
                    </a:prstGeom>
                  </pic:spPr>
                </pic:pic>
              </a:graphicData>
            </a:graphic>
            <wp14:sizeRelH relativeFrom="page">
              <wp14:pctWidth>0</wp14:pctWidth>
            </wp14:sizeRelH>
            <wp14:sizeRelV relativeFrom="page">
              <wp14:pctHeight>0</wp14:pctHeight>
            </wp14:sizeRelV>
          </wp:anchor>
        </w:drawing>
      </w:r>
      <w:r w:rsidR="008861E2" w:rsidRPr="00B61DF3">
        <w:rPr>
          <w:rFonts w:asciiTheme="majorHAnsi" w:hAnsiTheme="majorHAnsi"/>
          <w:b w:val="0"/>
          <w:lang w:val="bg-BG"/>
        </w:rPr>
        <w:tab/>
      </w:r>
    </w:p>
    <w:p w:rsidR="00B61DF3" w:rsidRDefault="00B61DF3" w:rsidP="00B61DF3">
      <w:pPr>
        <w:pStyle w:val="TOC1"/>
        <w:tabs>
          <w:tab w:val="left" w:pos="451"/>
          <w:tab w:val="left" w:pos="8468"/>
        </w:tabs>
        <w:spacing w:before="0" w:line="360" w:lineRule="auto"/>
        <w:ind w:left="1134" w:firstLine="0"/>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ind w:left="1440" w:firstLine="0"/>
        <w:jc w:val="both"/>
        <w:rPr>
          <w:rFonts w:asciiTheme="majorHAnsi" w:hAnsiTheme="majorHAnsi"/>
          <w:b w:val="0"/>
          <w:lang w:val="bg-BG"/>
        </w:rPr>
      </w:pPr>
    </w:p>
    <w:p w:rsidR="00B61DF3" w:rsidRPr="00B61DF3" w:rsidRDefault="00B61DF3" w:rsidP="00B61DF3">
      <w:pPr>
        <w:pStyle w:val="TOC1"/>
        <w:numPr>
          <w:ilvl w:val="2"/>
          <w:numId w:val="22"/>
        </w:numPr>
        <w:tabs>
          <w:tab w:val="left" w:pos="451"/>
          <w:tab w:val="left" w:pos="8468"/>
        </w:tabs>
        <w:spacing w:before="0" w:line="360" w:lineRule="auto"/>
        <w:ind w:left="851" w:hanging="283"/>
        <w:jc w:val="both"/>
        <w:rPr>
          <w:rFonts w:asciiTheme="majorHAnsi" w:hAnsiTheme="majorHAnsi" w:cs="Segoe UI"/>
          <w:b w:val="0"/>
          <w:color w:val="0D0D0D"/>
          <w:shd w:val="clear" w:color="auto" w:fill="FFFFFF"/>
          <w:lang w:val="bg-BG"/>
        </w:rPr>
      </w:pPr>
      <w:r w:rsidRPr="00B61DF3">
        <w:rPr>
          <w:sz w:val="28"/>
          <w:lang w:val="bg-BG"/>
        </w:rPr>
        <w:drawing>
          <wp:anchor distT="0" distB="0" distL="114300" distR="114300" simplePos="0" relativeHeight="251890688" behindDoc="0" locked="0" layoutInCell="1" allowOverlap="1" wp14:anchorId="4D977D41" wp14:editId="47AD0D91">
            <wp:simplePos x="0" y="0"/>
            <wp:positionH relativeFrom="column">
              <wp:posOffset>380822</wp:posOffset>
            </wp:positionH>
            <wp:positionV relativeFrom="paragraph">
              <wp:posOffset>266065</wp:posOffset>
            </wp:positionV>
            <wp:extent cx="5645150" cy="1934845"/>
            <wp:effectExtent l="0" t="0" r="0" b="8255"/>
            <wp:wrapNone/>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45150" cy="19348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val="0"/>
          <w:lang w:val="bg-BG"/>
        </w:rPr>
        <w:t>Обработка на събития</w:t>
      </w: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Pr="00B61DF3" w:rsidRDefault="00B61DF3" w:rsidP="00B61DF3">
      <w:pPr>
        <w:pStyle w:val="TOC1"/>
        <w:numPr>
          <w:ilvl w:val="2"/>
          <w:numId w:val="22"/>
        </w:numPr>
        <w:tabs>
          <w:tab w:val="left" w:pos="451"/>
          <w:tab w:val="left" w:pos="8468"/>
        </w:tabs>
        <w:spacing w:before="0" w:line="360" w:lineRule="auto"/>
        <w:ind w:left="851" w:hanging="284"/>
        <w:jc w:val="both"/>
        <w:rPr>
          <w:rFonts w:asciiTheme="majorHAnsi" w:hAnsiTheme="majorHAnsi" w:cs="Segoe UI"/>
          <w:b w:val="0"/>
          <w:color w:val="0D0D0D"/>
          <w:shd w:val="clear" w:color="auto" w:fill="FFFFFF"/>
          <w:lang w:val="bg-BG"/>
        </w:rPr>
      </w:pPr>
      <w:r w:rsidRPr="00B61DF3">
        <w:rPr>
          <w:rFonts w:asciiTheme="majorHAnsi" w:hAnsiTheme="majorHAnsi"/>
          <w:b w:val="0"/>
          <w:lang w:val="bg-BG"/>
        </w:rPr>
        <w:lastRenderedPageBreak/>
        <w:drawing>
          <wp:anchor distT="0" distB="0" distL="114300" distR="114300" simplePos="0" relativeHeight="251891712" behindDoc="0" locked="0" layoutInCell="1" allowOverlap="1" wp14:anchorId="10C69947" wp14:editId="2DF2F004">
            <wp:simplePos x="0" y="0"/>
            <wp:positionH relativeFrom="column">
              <wp:posOffset>379908</wp:posOffset>
            </wp:positionH>
            <wp:positionV relativeFrom="paragraph">
              <wp:posOffset>256514</wp:posOffset>
            </wp:positionV>
            <wp:extent cx="5645150" cy="1489075"/>
            <wp:effectExtent l="0" t="0" r="0" b="0"/>
            <wp:wrapNone/>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45150" cy="148907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val="0"/>
          <w:lang w:val="bg-BG"/>
        </w:rPr>
        <w:t>Рисуване</w:t>
      </w: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Pr="00B61DF3" w:rsidRDefault="00B61DF3" w:rsidP="00B61DF3">
      <w:pPr>
        <w:pStyle w:val="TOC1"/>
        <w:numPr>
          <w:ilvl w:val="2"/>
          <w:numId w:val="22"/>
        </w:numPr>
        <w:tabs>
          <w:tab w:val="left" w:pos="451"/>
          <w:tab w:val="left" w:pos="8468"/>
        </w:tabs>
        <w:spacing w:before="0" w:line="360" w:lineRule="auto"/>
        <w:ind w:left="851" w:hanging="284"/>
        <w:jc w:val="both"/>
        <w:rPr>
          <w:rFonts w:asciiTheme="majorHAnsi" w:hAnsiTheme="majorHAnsi" w:cs="Segoe UI"/>
          <w:b w:val="0"/>
          <w:color w:val="0D0D0D"/>
          <w:shd w:val="clear" w:color="auto" w:fill="FFFFFF"/>
          <w:lang w:val="bg-BG"/>
        </w:rPr>
      </w:pPr>
      <w:r w:rsidRPr="00B61DF3">
        <w:rPr>
          <w:sz w:val="28"/>
          <w:lang w:val="bg-BG"/>
        </w:rPr>
        <w:drawing>
          <wp:anchor distT="0" distB="0" distL="114300" distR="114300" simplePos="0" relativeHeight="251894784" behindDoc="0" locked="0" layoutInCell="1" allowOverlap="1" wp14:anchorId="15EACCC0" wp14:editId="6BBD8C15">
            <wp:simplePos x="0" y="0"/>
            <wp:positionH relativeFrom="column">
              <wp:posOffset>365837</wp:posOffset>
            </wp:positionH>
            <wp:positionV relativeFrom="paragraph">
              <wp:posOffset>263525</wp:posOffset>
            </wp:positionV>
            <wp:extent cx="5645150" cy="1212215"/>
            <wp:effectExtent l="0" t="0" r="0" b="6985"/>
            <wp:wrapNone/>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45150" cy="121221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val="0"/>
          <w:lang w:val="bg-BG"/>
        </w:rPr>
        <w:t>Освобождаване на ресурси</w:t>
      </w: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B61DF3" w:rsidRDefault="00B61DF3" w:rsidP="00B61DF3">
      <w:pPr>
        <w:pStyle w:val="TOC1"/>
        <w:tabs>
          <w:tab w:val="left" w:pos="451"/>
          <w:tab w:val="left" w:pos="8468"/>
        </w:tabs>
        <w:spacing w:before="0" w:line="360" w:lineRule="auto"/>
        <w:jc w:val="both"/>
        <w:rPr>
          <w:rFonts w:asciiTheme="majorHAnsi" w:hAnsiTheme="majorHAnsi"/>
          <w:b w:val="0"/>
          <w:lang w:val="bg-BG"/>
        </w:rPr>
      </w:pPr>
    </w:p>
    <w:p w:rsidR="005F7D6E" w:rsidRDefault="00B61DF3" w:rsidP="00B61DF3">
      <w:pPr>
        <w:spacing w:line="360" w:lineRule="auto"/>
        <w:rPr>
          <w:rFonts w:asciiTheme="majorHAnsi" w:eastAsia="Cambria" w:hAnsiTheme="majorHAnsi" w:cs="Segoe UI"/>
          <w:bCs/>
          <w:color w:val="0D0D0D"/>
          <w:sz w:val="24"/>
          <w:szCs w:val="24"/>
          <w:shd w:val="clear" w:color="auto" w:fill="FFFFFF"/>
          <w:lang w:val="bg-BG"/>
        </w:rPr>
      </w:pPr>
      <w:r w:rsidRPr="00B61DF3">
        <w:rPr>
          <w:rFonts w:asciiTheme="majorHAnsi" w:eastAsia="Cambria" w:hAnsiTheme="majorHAnsi" w:cs="Segoe UI"/>
          <w:bCs/>
          <w:color w:val="0D0D0D"/>
          <w:sz w:val="24"/>
          <w:szCs w:val="24"/>
          <w:shd w:val="clear" w:color="auto" w:fill="FFFFFF"/>
          <w:lang w:val="bg-BG"/>
        </w:rPr>
        <w:t>След изпълнението на тези стъпки, на екрана на потребителя излиза нов прозорец, с име „Пример“ (поддържа кирилица), на който трябва да нарисуваме множеството на Манделброт.</w:t>
      </w:r>
      <w:r w:rsidR="005F7D6E">
        <w:rPr>
          <w:rFonts w:asciiTheme="majorHAnsi" w:eastAsia="Cambria" w:hAnsiTheme="majorHAnsi" w:cs="Segoe UI"/>
          <w:bCs/>
          <w:color w:val="0D0D0D"/>
          <w:sz w:val="24"/>
          <w:szCs w:val="24"/>
          <w:shd w:val="clear" w:color="auto" w:fill="FFFFFF"/>
          <w:lang w:val="bg-BG"/>
        </w:rPr>
        <w:t xml:space="preserve"> За целта, ние ще променяме 4) с желания ни цвят и позиция на екрана.</w:t>
      </w:r>
    </w:p>
    <w:p w:rsidR="002F793B" w:rsidRPr="002F793B" w:rsidRDefault="005F7D6E" w:rsidP="00141CBD">
      <w:pPr>
        <w:pStyle w:val="ListParagraph"/>
        <w:numPr>
          <w:ilvl w:val="1"/>
          <w:numId w:val="22"/>
        </w:numPr>
        <w:spacing w:line="360" w:lineRule="auto"/>
        <w:ind w:left="0" w:hanging="284"/>
        <w:rPr>
          <w:rFonts w:asciiTheme="majorHAnsi" w:eastAsia="Cambria" w:hAnsiTheme="majorHAnsi" w:cs="Segoe UI"/>
          <w:b/>
          <w:bCs/>
          <w:color w:val="0D0D0D"/>
          <w:sz w:val="24"/>
          <w:szCs w:val="24"/>
          <w:shd w:val="clear" w:color="auto" w:fill="FFFFFF"/>
          <w:lang w:val="bg-BG"/>
        </w:rPr>
      </w:pPr>
      <w:r w:rsidRPr="005F7D6E">
        <w:rPr>
          <w:rFonts w:ascii="Cambria" w:eastAsia="Cambria" w:hAnsi="Cambria" w:cs="Cambria"/>
          <w:b/>
          <w:bCs/>
          <w:sz w:val="28"/>
          <w:szCs w:val="24"/>
          <w:lang w:val="bg-BG"/>
        </w:rPr>
        <w:t>Реализация със статично балансиране</w:t>
      </w:r>
    </w:p>
    <w:p w:rsidR="005F7D6E" w:rsidRPr="00B542DA" w:rsidRDefault="00141CBD" w:rsidP="002F793B">
      <w:pPr>
        <w:pStyle w:val="ListParagraph"/>
        <w:numPr>
          <w:ilvl w:val="2"/>
          <w:numId w:val="22"/>
        </w:numPr>
        <w:spacing w:line="360" w:lineRule="auto"/>
        <w:ind w:left="284" w:hanging="284"/>
        <w:rPr>
          <w:rFonts w:asciiTheme="majorHAnsi" w:eastAsia="Cambria" w:hAnsiTheme="majorHAnsi" w:cs="Segoe UI"/>
          <w:b/>
          <w:bCs/>
          <w:color w:val="0D0D0D"/>
          <w:szCs w:val="24"/>
          <w:shd w:val="clear" w:color="auto" w:fill="FFFFFF"/>
          <w:lang w:val="bg-BG"/>
        </w:rPr>
      </w:pPr>
      <w:r w:rsidRPr="00B542DA">
        <w:rPr>
          <w:rFonts w:ascii="Cambria" w:eastAsia="Cambria" w:hAnsi="Cambria" w:cs="Cambria"/>
          <w:b/>
          <w:bCs/>
          <w:sz w:val="24"/>
          <w:szCs w:val="24"/>
          <w:lang w:val="bg-BG"/>
        </w:rPr>
        <w:t>Функционален анализ</w:t>
      </w:r>
    </w:p>
    <w:p w:rsidR="002F793B" w:rsidRDefault="00141CBD" w:rsidP="002F793B">
      <w:pPr>
        <w:pStyle w:val="ListParagraph"/>
        <w:spacing w:line="360" w:lineRule="auto"/>
        <w:ind w:left="-284" w:firstLine="284"/>
        <w:rPr>
          <w:rFonts w:asciiTheme="majorHAnsi" w:eastAsia="Cambria" w:hAnsiTheme="majorHAnsi" w:cs="Segoe UI"/>
          <w:bCs/>
          <w:color w:val="0D0D0D"/>
          <w:sz w:val="24"/>
          <w:szCs w:val="24"/>
          <w:shd w:val="clear" w:color="auto" w:fill="FFFFFF"/>
          <w:lang w:val="bg-BG"/>
        </w:rPr>
      </w:pPr>
      <w:r>
        <w:rPr>
          <w:sz w:val="28"/>
          <w:lang w:val="bg-BG"/>
        </w:rPr>
        <w:t xml:space="preserve"> </w:t>
      </w:r>
      <w:r w:rsidRPr="002F793B">
        <w:rPr>
          <w:rFonts w:asciiTheme="majorHAnsi" w:eastAsia="Cambria" w:hAnsiTheme="majorHAnsi" w:cs="Segoe UI"/>
          <w:bCs/>
          <w:color w:val="0D0D0D"/>
          <w:sz w:val="24"/>
          <w:szCs w:val="24"/>
          <w:shd w:val="clear" w:color="auto" w:fill="FFFFFF"/>
          <w:lang w:val="bg-BG"/>
        </w:rPr>
        <w:t xml:space="preserve">В този подход, ние разделяме цялото изображение на толкова части, колкото нишки сме заделили за обработката му. Това намаля времето за </w:t>
      </w:r>
      <w:r w:rsidR="002F793B" w:rsidRPr="002F793B">
        <w:rPr>
          <w:rFonts w:asciiTheme="majorHAnsi" w:eastAsia="Cambria" w:hAnsiTheme="majorHAnsi" w:cs="Segoe UI"/>
          <w:bCs/>
          <w:color w:val="0D0D0D"/>
          <w:sz w:val="24"/>
          <w:szCs w:val="24"/>
          <w:shd w:val="clear" w:color="auto" w:fill="FFFFFF"/>
          <w:lang w:val="bg-BG"/>
        </w:rPr>
        <w:t>генериране, но не е оптимален подход. Някои нишки извършват повече изчисления от други, тоест времето ни за генериране на цялото изображение е ограничено от времено, нужно на най-натоварената нишка.</w:t>
      </w:r>
    </w:p>
    <w:p w:rsidR="002F793B" w:rsidRDefault="002F793B">
      <w:pPr>
        <w:rPr>
          <w:rFonts w:asciiTheme="majorHAnsi" w:eastAsia="Cambria" w:hAnsiTheme="majorHAnsi" w:cs="Segoe UI"/>
          <w:bCs/>
          <w:color w:val="0D0D0D"/>
          <w:sz w:val="24"/>
          <w:szCs w:val="24"/>
          <w:shd w:val="clear" w:color="auto" w:fill="FFFFFF"/>
          <w:lang w:val="bg-BG"/>
        </w:rPr>
      </w:pPr>
      <w:r>
        <w:rPr>
          <w:rFonts w:asciiTheme="majorHAnsi" w:eastAsia="Cambria" w:hAnsiTheme="majorHAnsi" w:cs="Segoe UI"/>
          <w:bCs/>
          <w:color w:val="0D0D0D"/>
          <w:sz w:val="24"/>
          <w:szCs w:val="24"/>
          <w:shd w:val="clear" w:color="auto" w:fill="FFFFFF"/>
          <w:lang w:val="bg-BG"/>
        </w:rPr>
        <w:br w:type="page"/>
      </w:r>
    </w:p>
    <w:p w:rsidR="002F793B" w:rsidRPr="002F793B" w:rsidRDefault="002F793B" w:rsidP="002F793B">
      <w:pPr>
        <w:pStyle w:val="ListParagraph"/>
        <w:spacing w:line="360" w:lineRule="auto"/>
        <w:ind w:left="-284" w:firstLine="284"/>
        <w:rPr>
          <w:rFonts w:asciiTheme="majorHAnsi" w:eastAsia="Cambria" w:hAnsiTheme="majorHAnsi" w:cs="Segoe UI"/>
          <w:bCs/>
          <w:color w:val="0D0D0D"/>
          <w:sz w:val="24"/>
          <w:szCs w:val="24"/>
          <w:shd w:val="clear" w:color="auto" w:fill="FFFFFF"/>
          <w:lang w:val="bg-BG"/>
        </w:rPr>
      </w:pPr>
    </w:p>
    <w:p w:rsidR="002F793B" w:rsidRPr="00B542DA" w:rsidRDefault="002F793B" w:rsidP="002F793B">
      <w:pPr>
        <w:pStyle w:val="ListParagraph"/>
        <w:numPr>
          <w:ilvl w:val="2"/>
          <w:numId w:val="22"/>
        </w:numPr>
        <w:spacing w:line="360" w:lineRule="auto"/>
        <w:ind w:left="284" w:hanging="284"/>
        <w:rPr>
          <w:b/>
          <w:sz w:val="24"/>
          <w:lang w:val="bg-BG"/>
        </w:rPr>
      </w:pPr>
      <w:r w:rsidRPr="00B542DA">
        <w:drawing>
          <wp:anchor distT="0" distB="0" distL="114300" distR="114300" simplePos="0" relativeHeight="487593472" behindDoc="0" locked="0" layoutInCell="1" allowOverlap="1" wp14:anchorId="47760FAD" wp14:editId="17443D23">
            <wp:simplePos x="0" y="0"/>
            <wp:positionH relativeFrom="column">
              <wp:posOffset>-51794</wp:posOffset>
            </wp:positionH>
            <wp:positionV relativeFrom="paragraph">
              <wp:posOffset>316147</wp:posOffset>
            </wp:positionV>
            <wp:extent cx="5645150" cy="3223260"/>
            <wp:effectExtent l="0" t="0" r="0" b="0"/>
            <wp:wrapNone/>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45150" cy="3223260"/>
                    </a:xfrm>
                    <a:prstGeom prst="rect">
                      <a:avLst/>
                    </a:prstGeom>
                  </pic:spPr>
                </pic:pic>
              </a:graphicData>
            </a:graphic>
            <wp14:sizeRelH relativeFrom="page">
              <wp14:pctWidth>0</wp14:pctWidth>
            </wp14:sizeRelH>
            <wp14:sizeRelV relativeFrom="page">
              <wp14:pctHeight>0</wp14:pctHeight>
            </wp14:sizeRelV>
          </wp:anchor>
        </w:drawing>
      </w:r>
      <w:r w:rsidRPr="00B542DA">
        <w:rPr>
          <w:rFonts w:asciiTheme="majorHAnsi" w:hAnsiTheme="majorHAnsi"/>
          <w:b/>
          <w:sz w:val="24"/>
          <w:lang w:val="bg-BG"/>
        </w:rPr>
        <w:t>Технологичен</w:t>
      </w:r>
      <w:r w:rsidRPr="00B542DA">
        <w:rPr>
          <w:b/>
          <w:sz w:val="24"/>
          <w:lang w:val="bg-BG"/>
        </w:rPr>
        <w:t xml:space="preserve"> анализ</w:t>
      </w:r>
    </w:p>
    <w:p w:rsidR="002F793B" w:rsidRDefault="002F793B" w:rsidP="002F793B">
      <w:pPr>
        <w:spacing w:line="360" w:lineRule="auto"/>
        <w:rPr>
          <w:b/>
          <w:sz w:val="28"/>
          <w:lang w:val="bg-BG"/>
        </w:rPr>
      </w:pPr>
    </w:p>
    <w:p w:rsidR="002F793B" w:rsidRDefault="002F793B" w:rsidP="002F793B">
      <w:pPr>
        <w:spacing w:line="360" w:lineRule="auto"/>
        <w:rPr>
          <w:b/>
          <w:sz w:val="28"/>
          <w:lang w:val="bg-BG"/>
        </w:rPr>
      </w:pPr>
    </w:p>
    <w:p w:rsidR="002F793B" w:rsidRDefault="002F793B" w:rsidP="002F793B">
      <w:pPr>
        <w:spacing w:line="360" w:lineRule="auto"/>
        <w:rPr>
          <w:b/>
          <w:sz w:val="28"/>
          <w:lang w:val="bg-BG"/>
        </w:rPr>
      </w:pPr>
    </w:p>
    <w:p w:rsidR="002F793B" w:rsidRDefault="002F793B" w:rsidP="002F793B">
      <w:pPr>
        <w:spacing w:line="360" w:lineRule="auto"/>
        <w:rPr>
          <w:b/>
          <w:sz w:val="28"/>
          <w:lang w:val="bg-BG"/>
        </w:rPr>
      </w:pPr>
    </w:p>
    <w:p w:rsidR="002F793B" w:rsidRDefault="002F793B" w:rsidP="002F793B">
      <w:pPr>
        <w:spacing w:line="360" w:lineRule="auto"/>
        <w:rPr>
          <w:b/>
          <w:sz w:val="28"/>
          <w:lang w:val="bg-BG"/>
        </w:rPr>
      </w:pPr>
    </w:p>
    <w:p w:rsidR="002F793B" w:rsidRDefault="002F793B" w:rsidP="002F793B">
      <w:pPr>
        <w:spacing w:line="360" w:lineRule="auto"/>
        <w:rPr>
          <w:b/>
          <w:sz w:val="28"/>
          <w:lang w:val="bg-BG"/>
        </w:rPr>
      </w:pPr>
    </w:p>
    <w:p w:rsidR="002F793B" w:rsidRDefault="002F793B" w:rsidP="002F793B">
      <w:pPr>
        <w:spacing w:line="360" w:lineRule="auto"/>
        <w:rPr>
          <w:b/>
          <w:sz w:val="28"/>
          <w:lang w:val="bg-BG"/>
        </w:rPr>
      </w:pPr>
    </w:p>
    <w:p w:rsidR="002F793B" w:rsidRDefault="002F793B" w:rsidP="002F793B">
      <w:pPr>
        <w:spacing w:line="360" w:lineRule="auto"/>
        <w:rPr>
          <w:b/>
          <w:sz w:val="28"/>
          <w:lang w:val="bg-BG"/>
        </w:rPr>
      </w:pPr>
    </w:p>
    <w:p w:rsidR="002F793B" w:rsidRDefault="002F793B" w:rsidP="002F793B">
      <w:pPr>
        <w:spacing w:line="360" w:lineRule="auto"/>
        <w:rPr>
          <w:b/>
          <w:sz w:val="28"/>
          <w:lang w:val="bg-BG"/>
        </w:rPr>
      </w:pPr>
    </w:p>
    <w:p w:rsidR="002F793B" w:rsidRDefault="002F793B" w:rsidP="002F793B">
      <w:pPr>
        <w:spacing w:line="360" w:lineRule="auto"/>
        <w:rPr>
          <w:b/>
          <w:sz w:val="28"/>
          <w:lang w:val="bg-BG"/>
        </w:rPr>
      </w:pPr>
    </w:p>
    <w:p w:rsidR="002F793B" w:rsidRDefault="002F793B" w:rsidP="002F793B">
      <w:pPr>
        <w:spacing w:line="360" w:lineRule="auto"/>
        <w:rPr>
          <w:b/>
          <w:sz w:val="28"/>
          <w:lang w:val="bg-BG"/>
        </w:rPr>
      </w:pPr>
    </w:p>
    <w:p w:rsidR="00B542DA" w:rsidRDefault="002F793B" w:rsidP="002F793B">
      <w:pPr>
        <w:spacing w:line="360" w:lineRule="auto"/>
        <w:rPr>
          <w:rFonts w:asciiTheme="majorHAnsi" w:eastAsia="Cambria" w:hAnsiTheme="majorHAnsi" w:cs="Segoe UI"/>
          <w:bCs/>
          <w:color w:val="0D0D0D"/>
          <w:sz w:val="24"/>
          <w:szCs w:val="24"/>
          <w:shd w:val="clear" w:color="auto" w:fill="FFFFFF"/>
          <w:lang w:val="bg-BG"/>
        </w:rPr>
      </w:pPr>
      <w:r w:rsidRPr="002F793B">
        <w:rPr>
          <w:rFonts w:asciiTheme="majorHAnsi" w:eastAsia="Cambria" w:hAnsiTheme="majorHAnsi" w:cs="Segoe UI"/>
          <w:bCs/>
          <w:color w:val="0D0D0D"/>
          <w:sz w:val="24"/>
          <w:szCs w:val="24"/>
          <w:shd w:val="clear" w:color="auto" w:fill="FFFFFF"/>
          <w:lang w:val="bg-BG"/>
        </w:rPr>
        <w:t xml:space="preserve">Това е функцията, която разделя цялото изображение на части. Функцията </w:t>
      </w:r>
      <w:r w:rsidRPr="002F793B">
        <w:rPr>
          <w:rFonts w:asciiTheme="majorHAnsi" w:eastAsia="Cambria" w:hAnsiTheme="majorHAnsi" w:cs="Segoe UI"/>
          <w:bCs/>
          <w:i/>
          <w:color w:val="0D0D0D"/>
          <w:sz w:val="24"/>
          <w:szCs w:val="24"/>
          <w:shd w:val="clear" w:color="auto" w:fill="FFFFFF"/>
          <w:lang w:val="bg-BG"/>
        </w:rPr>
        <w:t xml:space="preserve">mandelbrot(std::complex&lt;double&gt; c), </w:t>
      </w:r>
      <w:r>
        <w:rPr>
          <w:rFonts w:asciiTheme="majorHAnsi" w:eastAsia="Cambria" w:hAnsiTheme="majorHAnsi" w:cs="Segoe UI"/>
          <w:bCs/>
          <w:color w:val="0D0D0D"/>
          <w:sz w:val="24"/>
          <w:szCs w:val="24"/>
          <w:shd w:val="clear" w:color="auto" w:fill="FFFFFF"/>
          <w:lang w:val="bg-BG"/>
        </w:rPr>
        <w:t>получава като параметър комплексно число, и ни казва дали е в границите на множеството на Манделброт при дадения брой итерации</w:t>
      </w:r>
      <w:r w:rsidR="00B542DA">
        <w:rPr>
          <w:rFonts w:asciiTheme="majorHAnsi" w:eastAsia="Cambria" w:hAnsiTheme="majorHAnsi" w:cs="Segoe UI"/>
          <w:bCs/>
          <w:color w:val="0D0D0D"/>
          <w:sz w:val="24"/>
          <w:szCs w:val="24"/>
          <w:shd w:val="clear" w:color="auto" w:fill="FFFFFF"/>
          <w:lang w:val="bg-BG"/>
        </w:rPr>
        <w:t xml:space="preserve"> </w:t>
      </w:r>
      <w:r w:rsidR="00B542DA" w:rsidRPr="00B542DA">
        <w:rPr>
          <w:rFonts w:asciiTheme="majorHAnsi" w:eastAsia="Cambria" w:hAnsiTheme="majorHAnsi" w:cs="Segoe UI"/>
          <w:bCs/>
          <w:i/>
          <w:color w:val="0D0D0D"/>
          <w:sz w:val="24"/>
          <w:szCs w:val="24"/>
          <w:shd w:val="clear" w:color="auto" w:fill="FFFFFF"/>
          <w:lang w:val="bg-BG"/>
        </w:rPr>
        <w:t>(</w:t>
      </w:r>
      <w:r w:rsidR="00B542DA" w:rsidRPr="00B542DA">
        <w:rPr>
          <w:rFonts w:asciiTheme="majorHAnsi" w:eastAsia="Cambria" w:hAnsiTheme="majorHAnsi" w:cs="Segoe UI"/>
          <w:bCs/>
          <w:i/>
          <w:color w:val="0D0D0D"/>
          <w:sz w:val="24"/>
          <w:szCs w:val="24"/>
          <w:shd w:val="clear" w:color="auto" w:fill="FFFFFF"/>
        </w:rPr>
        <w:t>MAX</w:t>
      </w:r>
      <w:r w:rsidR="00B542DA" w:rsidRPr="00B542DA">
        <w:rPr>
          <w:rFonts w:asciiTheme="majorHAnsi" w:eastAsia="Cambria" w:hAnsiTheme="majorHAnsi" w:cs="Segoe UI"/>
          <w:bCs/>
          <w:i/>
          <w:color w:val="0D0D0D"/>
          <w:sz w:val="24"/>
          <w:szCs w:val="24"/>
          <w:shd w:val="clear" w:color="auto" w:fill="FFFFFF"/>
          <w:lang w:val="bg-BG"/>
        </w:rPr>
        <w:t>_</w:t>
      </w:r>
      <w:r w:rsidR="00B542DA" w:rsidRPr="00B542DA">
        <w:rPr>
          <w:rFonts w:asciiTheme="majorHAnsi" w:eastAsia="Cambria" w:hAnsiTheme="majorHAnsi" w:cs="Segoe UI"/>
          <w:bCs/>
          <w:i/>
          <w:color w:val="0D0D0D"/>
          <w:sz w:val="24"/>
          <w:szCs w:val="24"/>
          <w:shd w:val="clear" w:color="auto" w:fill="FFFFFF"/>
        </w:rPr>
        <w:t>ITERATIONS</w:t>
      </w:r>
      <w:r w:rsidR="00B542DA" w:rsidRPr="00B542DA">
        <w:rPr>
          <w:rFonts w:asciiTheme="majorHAnsi" w:eastAsia="Cambria" w:hAnsiTheme="majorHAnsi" w:cs="Segoe UI"/>
          <w:bCs/>
          <w:i/>
          <w:color w:val="0D0D0D"/>
          <w:sz w:val="24"/>
          <w:szCs w:val="24"/>
          <w:shd w:val="clear" w:color="auto" w:fill="FFFFFF"/>
          <w:lang w:val="bg-BG"/>
        </w:rPr>
        <w:t>)</w:t>
      </w:r>
      <w:r>
        <w:rPr>
          <w:rFonts w:asciiTheme="majorHAnsi" w:eastAsia="Cambria" w:hAnsiTheme="majorHAnsi" w:cs="Segoe UI"/>
          <w:bCs/>
          <w:color w:val="0D0D0D"/>
          <w:sz w:val="24"/>
          <w:szCs w:val="24"/>
          <w:shd w:val="clear" w:color="auto" w:fill="FFFFFF"/>
          <w:lang w:val="bg-BG"/>
        </w:rPr>
        <w:t xml:space="preserve">. </w:t>
      </w:r>
      <w:r w:rsidR="00B542DA">
        <w:rPr>
          <w:rFonts w:asciiTheme="majorHAnsi" w:eastAsia="Cambria" w:hAnsiTheme="majorHAnsi" w:cs="Segoe UI"/>
          <w:bCs/>
          <w:color w:val="0D0D0D"/>
          <w:sz w:val="24"/>
          <w:szCs w:val="24"/>
          <w:shd w:val="clear" w:color="auto" w:fill="FFFFFF"/>
          <w:lang w:val="bg-BG"/>
        </w:rPr>
        <w:t>Спрямо резултатър от тази функция, се определя какъв да е цвета на съответния пиксел, и се запазва в матрица.</w:t>
      </w:r>
      <w:r w:rsidR="00B542DA" w:rsidRPr="00B542DA">
        <w:rPr>
          <w:rFonts w:asciiTheme="majorHAnsi" w:eastAsia="Cambria" w:hAnsiTheme="majorHAnsi" w:cs="Segoe UI"/>
          <w:bCs/>
          <w:color w:val="0D0D0D"/>
          <w:sz w:val="24"/>
          <w:szCs w:val="24"/>
          <w:shd w:val="clear" w:color="auto" w:fill="FFFFFF"/>
          <w:lang w:val="bg-BG"/>
        </w:rPr>
        <w:t xml:space="preserve"> </w:t>
      </w:r>
    </w:p>
    <w:p w:rsidR="00B542DA" w:rsidRPr="00B542DA" w:rsidRDefault="00B542DA" w:rsidP="002F793B">
      <w:pPr>
        <w:spacing w:line="360" w:lineRule="auto"/>
        <w:rPr>
          <w:rFonts w:asciiTheme="majorHAnsi" w:eastAsia="Cambria" w:hAnsiTheme="majorHAnsi" w:cs="Segoe UI"/>
          <w:bCs/>
          <w:color w:val="0D0D0D"/>
          <w:sz w:val="24"/>
          <w:szCs w:val="24"/>
          <w:shd w:val="clear" w:color="auto" w:fill="FFFFFF"/>
          <w:lang w:val="bg-BG"/>
        </w:rPr>
      </w:pPr>
      <w:r w:rsidRPr="00B542DA">
        <w:rPr>
          <w:rFonts w:asciiTheme="majorHAnsi" w:eastAsia="Cambria" w:hAnsiTheme="majorHAnsi" w:cs="Segoe UI"/>
          <w:bCs/>
          <w:color w:val="0D0D0D"/>
          <w:sz w:val="24"/>
          <w:szCs w:val="24"/>
          <w:shd w:val="clear" w:color="auto" w:fill="FFFFFF"/>
          <w:lang w:val="bg-BG"/>
        </w:rPr>
        <w:drawing>
          <wp:anchor distT="0" distB="0" distL="114300" distR="114300" simplePos="0" relativeHeight="487594496" behindDoc="0" locked="0" layoutInCell="1" allowOverlap="1">
            <wp:simplePos x="0" y="0"/>
            <wp:positionH relativeFrom="column">
              <wp:posOffset>-14632</wp:posOffset>
            </wp:positionH>
            <wp:positionV relativeFrom="paragraph">
              <wp:posOffset>39756</wp:posOffset>
            </wp:positionV>
            <wp:extent cx="5645150" cy="2559050"/>
            <wp:effectExtent l="0" t="0" r="0" b="0"/>
            <wp:wrapNone/>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45150" cy="2559050"/>
                    </a:xfrm>
                    <a:prstGeom prst="rect">
                      <a:avLst/>
                    </a:prstGeom>
                  </pic:spPr>
                </pic:pic>
              </a:graphicData>
            </a:graphic>
            <wp14:sizeRelH relativeFrom="page">
              <wp14:pctWidth>0</wp14:pctWidth>
            </wp14:sizeRelH>
            <wp14:sizeRelV relativeFrom="page">
              <wp14:pctHeight>0</wp14:pctHeight>
            </wp14:sizeRelV>
          </wp:anchor>
        </w:drawing>
      </w:r>
    </w:p>
    <w:p w:rsidR="002F793B" w:rsidRPr="002F793B" w:rsidRDefault="002F793B" w:rsidP="002F793B">
      <w:pPr>
        <w:pStyle w:val="ListParagraph"/>
        <w:spacing w:line="360" w:lineRule="auto"/>
        <w:ind w:left="284" w:firstLine="0"/>
        <w:rPr>
          <w:b/>
          <w:sz w:val="28"/>
          <w:lang w:val="bg-BG"/>
        </w:rPr>
      </w:pPr>
    </w:p>
    <w:p w:rsidR="00B61DF3" w:rsidRPr="00B61DF3" w:rsidRDefault="00B61DF3" w:rsidP="00B61DF3">
      <w:pPr>
        <w:pStyle w:val="TOC1"/>
        <w:tabs>
          <w:tab w:val="left" w:pos="451"/>
          <w:tab w:val="left" w:pos="8468"/>
        </w:tabs>
        <w:spacing w:before="0" w:line="360" w:lineRule="auto"/>
        <w:jc w:val="both"/>
        <w:rPr>
          <w:rFonts w:asciiTheme="majorHAnsi" w:hAnsiTheme="majorHAnsi" w:cs="Segoe UI"/>
          <w:b w:val="0"/>
          <w:color w:val="0D0D0D"/>
          <w:shd w:val="clear" w:color="auto" w:fill="FFFFFF"/>
          <w:lang w:val="bg-BG"/>
        </w:rPr>
      </w:pPr>
    </w:p>
    <w:p w:rsidR="008861E2" w:rsidRDefault="008861E2" w:rsidP="008861E2">
      <w:pPr>
        <w:pStyle w:val="TOC1"/>
        <w:tabs>
          <w:tab w:val="left" w:pos="451"/>
          <w:tab w:val="left" w:pos="8468"/>
        </w:tabs>
        <w:spacing w:before="0" w:line="360" w:lineRule="auto"/>
        <w:ind w:left="851" w:firstLine="0"/>
        <w:rPr>
          <w:sz w:val="28"/>
          <w:lang w:val="bg-BG"/>
        </w:rPr>
      </w:pPr>
    </w:p>
    <w:p w:rsidR="00B542DA" w:rsidRDefault="00B542DA" w:rsidP="008861E2">
      <w:pPr>
        <w:pStyle w:val="TOC1"/>
        <w:tabs>
          <w:tab w:val="left" w:pos="451"/>
          <w:tab w:val="left" w:pos="8468"/>
        </w:tabs>
        <w:spacing w:before="0" w:line="360" w:lineRule="auto"/>
        <w:ind w:left="851" w:firstLine="0"/>
        <w:rPr>
          <w:sz w:val="28"/>
          <w:lang w:val="bg-BG"/>
        </w:rPr>
      </w:pPr>
    </w:p>
    <w:p w:rsidR="00B542DA" w:rsidRDefault="00B542DA" w:rsidP="008861E2">
      <w:pPr>
        <w:pStyle w:val="TOC1"/>
        <w:tabs>
          <w:tab w:val="left" w:pos="451"/>
          <w:tab w:val="left" w:pos="8468"/>
        </w:tabs>
        <w:spacing w:before="0" w:line="360" w:lineRule="auto"/>
        <w:ind w:left="851" w:firstLine="0"/>
        <w:rPr>
          <w:sz w:val="28"/>
          <w:lang w:val="bg-BG"/>
        </w:rPr>
      </w:pPr>
    </w:p>
    <w:p w:rsidR="00B542DA" w:rsidRDefault="00B542DA" w:rsidP="008861E2">
      <w:pPr>
        <w:pStyle w:val="TOC1"/>
        <w:tabs>
          <w:tab w:val="left" w:pos="451"/>
          <w:tab w:val="left" w:pos="8468"/>
        </w:tabs>
        <w:spacing w:before="0" w:line="360" w:lineRule="auto"/>
        <w:ind w:left="851" w:firstLine="0"/>
        <w:rPr>
          <w:sz w:val="28"/>
          <w:lang w:val="bg-BG"/>
        </w:rPr>
      </w:pPr>
    </w:p>
    <w:p w:rsidR="00B542DA" w:rsidRDefault="00B542DA" w:rsidP="008861E2">
      <w:pPr>
        <w:pStyle w:val="TOC1"/>
        <w:tabs>
          <w:tab w:val="left" w:pos="451"/>
          <w:tab w:val="left" w:pos="8468"/>
        </w:tabs>
        <w:spacing w:before="0" w:line="360" w:lineRule="auto"/>
        <w:ind w:left="851" w:firstLine="0"/>
        <w:rPr>
          <w:sz w:val="28"/>
          <w:lang w:val="bg-BG"/>
        </w:rPr>
      </w:pPr>
    </w:p>
    <w:p w:rsidR="00B542DA" w:rsidRPr="00B542DA" w:rsidRDefault="00B542DA" w:rsidP="008861E2">
      <w:pPr>
        <w:pStyle w:val="TOC1"/>
        <w:tabs>
          <w:tab w:val="left" w:pos="451"/>
          <w:tab w:val="left" w:pos="8468"/>
        </w:tabs>
        <w:spacing w:before="0" w:line="360" w:lineRule="auto"/>
        <w:ind w:left="851" w:firstLine="0"/>
        <w:rPr>
          <w:rFonts w:asciiTheme="majorHAnsi" w:hAnsiTheme="majorHAnsi" w:cs="Segoe UI"/>
          <w:b w:val="0"/>
          <w:color w:val="0D0D0D"/>
          <w:shd w:val="clear" w:color="auto" w:fill="FFFFFF"/>
          <w:lang w:val="bg-BG"/>
        </w:rPr>
      </w:pPr>
    </w:p>
    <w:p w:rsidR="00B542DA" w:rsidRPr="00B542DA" w:rsidRDefault="00B542DA" w:rsidP="00B542DA">
      <w:pPr>
        <w:pStyle w:val="TOC1"/>
        <w:tabs>
          <w:tab w:val="left" w:pos="451"/>
          <w:tab w:val="left" w:pos="8468"/>
        </w:tabs>
        <w:spacing w:before="0" w:line="360" w:lineRule="auto"/>
        <w:ind w:left="0" w:firstLine="0"/>
        <w:rPr>
          <w:rFonts w:asciiTheme="majorHAnsi" w:hAnsiTheme="majorHAnsi" w:cs="Segoe UI"/>
          <w:b w:val="0"/>
          <w:color w:val="0D0D0D"/>
          <w:shd w:val="clear" w:color="auto" w:fill="FFFFFF"/>
          <w:lang w:val="bg-BG"/>
        </w:rPr>
      </w:pPr>
      <w:r w:rsidRPr="00B542DA">
        <w:rPr>
          <w:rFonts w:asciiTheme="majorHAnsi" w:hAnsiTheme="majorHAnsi" w:cs="Segoe UI"/>
          <w:b w:val="0"/>
          <w:color w:val="0D0D0D"/>
          <w:shd w:val="clear" w:color="auto" w:fill="FFFFFF"/>
          <w:lang w:val="bg-BG"/>
        </w:rPr>
        <w:t xml:space="preserve">Горното е функцията, създаваща нужния брой нишки. Използваме библиотеката </w:t>
      </w:r>
      <w:r w:rsidRPr="00B542DA">
        <w:rPr>
          <w:rFonts w:asciiTheme="majorHAnsi" w:hAnsiTheme="majorHAnsi" w:cs="Segoe UI"/>
          <w:b w:val="0"/>
          <w:i/>
          <w:color w:val="0D0D0D"/>
          <w:shd w:val="clear" w:color="auto" w:fill="FFFFFF"/>
          <w:lang w:val="bg-BG"/>
        </w:rPr>
        <w:t>&lt;pthread&gt;</w:t>
      </w:r>
      <w:r w:rsidRPr="00B542DA">
        <w:rPr>
          <w:rFonts w:asciiTheme="majorHAnsi" w:hAnsiTheme="majorHAnsi" w:cs="Segoe UI"/>
          <w:b w:val="0"/>
          <w:color w:val="0D0D0D"/>
          <w:shd w:val="clear" w:color="auto" w:fill="FFFFFF"/>
          <w:lang w:val="bg-BG"/>
        </w:rPr>
        <w:t xml:space="preserve"> от </w:t>
      </w:r>
      <w:r>
        <w:rPr>
          <w:rFonts w:asciiTheme="majorHAnsi" w:hAnsiTheme="majorHAnsi" w:cs="Segoe UI"/>
          <w:b w:val="0"/>
          <w:i/>
          <w:color w:val="0D0D0D"/>
          <w:shd w:val="clear" w:color="auto" w:fill="FFFFFF"/>
          <w:lang w:val="bg-BG"/>
        </w:rPr>
        <w:t>STL</w:t>
      </w:r>
      <w:r>
        <w:rPr>
          <w:rFonts w:asciiTheme="majorHAnsi" w:hAnsiTheme="majorHAnsi" w:cs="Segoe UI"/>
          <w:b w:val="0"/>
          <w:color w:val="0D0D0D"/>
          <w:shd w:val="clear" w:color="auto" w:fill="FFFFFF"/>
          <w:lang w:val="bg-BG"/>
        </w:rPr>
        <w:t>.</w:t>
      </w:r>
    </w:p>
    <w:p w:rsidR="00B542DA" w:rsidRPr="008861E2" w:rsidRDefault="00B542DA" w:rsidP="008861E2">
      <w:pPr>
        <w:pStyle w:val="TOC1"/>
        <w:tabs>
          <w:tab w:val="left" w:pos="451"/>
          <w:tab w:val="left" w:pos="8468"/>
        </w:tabs>
        <w:spacing w:before="0" w:line="360" w:lineRule="auto"/>
        <w:ind w:left="851" w:firstLine="0"/>
        <w:rPr>
          <w:sz w:val="28"/>
          <w:lang w:val="bg-BG"/>
        </w:rPr>
      </w:pPr>
    </w:p>
    <w:p w:rsidR="008861E2" w:rsidRDefault="008861E2" w:rsidP="008861E2">
      <w:pPr>
        <w:pStyle w:val="ListParagraph"/>
        <w:spacing w:line="360" w:lineRule="auto"/>
        <w:ind w:left="720" w:firstLine="0"/>
        <w:rPr>
          <w:rFonts w:asciiTheme="majorHAnsi" w:hAnsiTheme="majorHAnsi"/>
          <w:b/>
          <w:lang w:val="bg-BG"/>
        </w:rPr>
      </w:pPr>
    </w:p>
    <w:p w:rsidR="008861E2" w:rsidRPr="007D2EA2" w:rsidRDefault="008861E2" w:rsidP="008861E2">
      <w:pPr>
        <w:pStyle w:val="ListParagraph"/>
        <w:spacing w:line="360" w:lineRule="auto"/>
        <w:ind w:left="720" w:firstLine="0"/>
        <w:rPr>
          <w:rFonts w:asciiTheme="majorHAnsi" w:hAnsiTheme="majorHAnsi"/>
          <w:lang w:val="bg-BG"/>
        </w:rPr>
      </w:pPr>
    </w:p>
    <w:p w:rsidR="00B542DA" w:rsidRPr="00B542DA" w:rsidRDefault="00B542DA" w:rsidP="00B542DA">
      <w:pPr>
        <w:pStyle w:val="TOC1"/>
        <w:numPr>
          <w:ilvl w:val="1"/>
          <w:numId w:val="22"/>
        </w:numPr>
        <w:tabs>
          <w:tab w:val="left" w:pos="451"/>
          <w:tab w:val="left" w:pos="8468"/>
        </w:tabs>
        <w:spacing w:before="0" w:line="360" w:lineRule="auto"/>
        <w:ind w:left="0" w:hanging="284"/>
        <w:rPr>
          <w:sz w:val="28"/>
          <w:lang w:val="bg-BG"/>
        </w:rPr>
      </w:pPr>
      <w:r w:rsidRPr="00B542DA">
        <w:rPr>
          <w:sz w:val="28"/>
          <w:lang w:val="bg-BG"/>
        </w:rPr>
        <w:lastRenderedPageBreak/>
        <w:t>Реализация със статично циклично балансиране</w:t>
      </w:r>
    </w:p>
    <w:p w:rsidR="00B542DA" w:rsidRDefault="00B542DA" w:rsidP="00B542DA">
      <w:pPr>
        <w:pStyle w:val="TOC1"/>
        <w:tabs>
          <w:tab w:val="left" w:pos="142"/>
          <w:tab w:val="left" w:pos="8468"/>
        </w:tabs>
        <w:spacing w:before="0" w:line="360" w:lineRule="auto"/>
        <w:ind w:left="0" w:firstLine="284"/>
        <w:rPr>
          <w:rFonts w:asciiTheme="majorHAnsi" w:eastAsia="Times New Roman" w:hAnsiTheme="majorHAnsi" w:cs="Times New Roman"/>
          <w:b w:val="0"/>
          <w:bCs w:val="0"/>
          <w:szCs w:val="22"/>
          <w:lang w:val="bg-BG"/>
        </w:rPr>
      </w:pPr>
      <w:r>
        <w:rPr>
          <w:rFonts w:asciiTheme="majorHAnsi" w:eastAsia="Times New Roman" w:hAnsiTheme="majorHAnsi" w:cs="Times New Roman"/>
          <w:b w:val="0"/>
          <w:bCs w:val="0"/>
          <w:szCs w:val="22"/>
          <w:lang w:val="bg-BG"/>
        </w:rPr>
        <w:t>Няма да описваме този подход подробно поради това, че е аналогичен на предишния. Отново разделяме изображението на определен брой части, като разликата тук е, че частите са повече от броя нишки, водейки до по-фина гранулярност. Всяка нишка обработва предварително определени части от изображението. Пример:</w:t>
      </w:r>
    </w:p>
    <w:p w:rsidR="00B542DA" w:rsidRDefault="00B542DA" w:rsidP="00B542DA">
      <w:pPr>
        <w:pStyle w:val="TOC1"/>
        <w:tabs>
          <w:tab w:val="left" w:pos="142"/>
          <w:tab w:val="left" w:pos="8468"/>
        </w:tabs>
        <w:spacing w:before="0" w:line="360" w:lineRule="auto"/>
        <w:ind w:left="0" w:firstLine="284"/>
        <w:rPr>
          <w:rFonts w:asciiTheme="majorHAnsi" w:eastAsia="Times New Roman" w:hAnsiTheme="majorHAnsi" w:cs="Times New Roman"/>
          <w:b w:val="0"/>
          <w:bCs w:val="0"/>
          <w:szCs w:val="22"/>
          <w:lang w:val="bg-BG"/>
        </w:rPr>
      </w:pPr>
      <w:r>
        <w:rPr>
          <w:rFonts w:asciiTheme="majorHAnsi" w:eastAsia="Times New Roman" w:hAnsiTheme="majorHAnsi" w:cs="Times New Roman"/>
          <w:b w:val="0"/>
          <w:bCs w:val="0"/>
          <w:szCs w:val="22"/>
          <w:lang w:val="bg-BG"/>
        </w:rPr>
        <w:t>Нишка 1 обратотва отрязък 1, 5, 9, 13..</w:t>
      </w:r>
    </w:p>
    <w:p w:rsidR="00B542DA" w:rsidRDefault="00B542DA" w:rsidP="00B542DA">
      <w:pPr>
        <w:pStyle w:val="TOC1"/>
        <w:tabs>
          <w:tab w:val="left" w:pos="142"/>
          <w:tab w:val="left" w:pos="8468"/>
        </w:tabs>
        <w:spacing w:before="0" w:line="360" w:lineRule="auto"/>
        <w:ind w:left="0" w:firstLine="284"/>
        <w:rPr>
          <w:rFonts w:asciiTheme="majorHAnsi" w:eastAsia="Times New Roman" w:hAnsiTheme="majorHAnsi" w:cs="Times New Roman"/>
          <w:b w:val="0"/>
          <w:bCs w:val="0"/>
          <w:szCs w:val="22"/>
          <w:lang w:val="bg-BG"/>
        </w:rPr>
      </w:pPr>
      <w:r>
        <w:rPr>
          <w:rFonts w:asciiTheme="majorHAnsi" w:eastAsia="Times New Roman" w:hAnsiTheme="majorHAnsi" w:cs="Times New Roman"/>
          <w:b w:val="0"/>
          <w:bCs w:val="0"/>
          <w:szCs w:val="22"/>
          <w:lang w:val="bg-BG"/>
        </w:rPr>
        <w:t>Нишка 2 обработва отрязък 2, 6, 10, 14...</w:t>
      </w:r>
    </w:p>
    <w:p w:rsidR="00B542DA" w:rsidRDefault="00B542DA" w:rsidP="00B542DA">
      <w:pPr>
        <w:pStyle w:val="TOC1"/>
        <w:tabs>
          <w:tab w:val="left" w:pos="142"/>
          <w:tab w:val="left" w:pos="8468"/>
        </w:tabs>
        <w:spacing w:before="0" w:line="360" w:lineRule="auto"/>
        <w:ind w:left="0" w:firstLine="284"/>
        <w:rPr>
          <w:rFonts w:asciiTheme="majorHAnsi" w:eastAsia="Times New Roman" w:hAnsiTheme="majorHAnsi" w:cs="Times New Roman"/>
          <w:b w:val="0"/>
          <w:bCs w:val="0"/>
          <w:szCs w:val="22"/>
          <w:lang w:val="bg-BG"/>
        </w:rPr>
      </w:pPr>
      <w:r>
        <w:rPr>
          <w:rFonts w:asciiTheme="majorHAnsi" w:eastAsia="Times New Roman" w:hAnsiTheme="majorHAnsi" w:cs="Times New Roman"/>
          <w:b w:val="0"/>
          <w:bCs w:val="0"/>
          <w:szCs w:val="22"/>
          <w:lang w:val="bg-BG"/>
        </w:rPr>
        <w:t>Нишка 3 обработва отрязък 3, 7, 11, 15...</w:t>
      </w:r>
    </w:p>
    <w:p w:rsidR="00B542DA" w:rsidRPr="00B542DA" w:rsidRDefault="00B542DA" w:rsidP="00B542DA">
      <w:pPr>
        <w:pStyle w:val="TOC1"/>
        <w:tabs>
          <w:tab w:val="left" w:pos="142"/>
          <w:tab w:val="left" w:pos="8468"/>
        </w:tabs>
        <w:spacing w:before="0" w:line="360" w:lineRule="auto"/>
        <w:ind w:left="0" w:firstLine="284"/>
        <w:rPr>
          <w:rFonts w:asciiTheme="majorHAnsi" w:eastAsia="Times New Roman" w:hAnsiTheme="majorHAnsi" w:cs="Times New Roman"/>
          <w:b w:val="0"/>
          <w:bCs w:val="0"/>
          <w:szCs w:val="22"/>
          <w:lang w:val="bg-BG"/>
        </w:rPr>
      </w:pPr>
      <w:r>
        <w:rPr>
          <w:rFonts w:asciiTheme="majorHAnsi" w:eastAsia="Times New Roman" w:hAnsiTheme="majorHAnsi" w:cs="Times New Roman"/>
          <w:b w:val="0"/>
          <w:bCs w:val="0"/>
          <w:szCs w:val="22"/>
          <w:lang w:val="bg-BG"/>
        </w:rPr>
        <w:t>Нишка 4 обработва отрязък 4, 8, 12, 16...</w:t>
      </w:r>
    </w:p>
    <w:p w:rsidR="00B542DA" w:rsidRPr="00B542DA" w:rsidRDefault="00B542DA" w:rsidP="00B542DA">
      <w:pPr>
        <w:pStyle w:val="TOC1"/>
        <w:numPr>
          <w:ilvl w:val="1"/>
          <w:numId w:val="22"/>
        </w:numPr>
        <w:tabs>
          <w:tab w:val="left" w:pos="451"/>
          <w:tab w:val="left" w:pos="8468"/>
        </w:tabs>
        <w:spacing w:before="0" w:line="360" w:lineRule="auto"/>
        <w:ind w:left="0" w:hanging="284"/>
        <w:rPr>
          <w:sz w:val="28"/>
          <w:lang w:val="bg-BG"/>
        </w:rPr>
      </w:pPr>
      <w:r w:rsidRPr="00B542DA">
        <w:rPr>
          <w:sz w:val="28"/>
          <w:lang w:val="bg-BG"/>
        </w:rPr>
        <w:t>Реализация със динамично централизирано балансиране</w:t>
      </w:r>
    </w:p>
    <w:p w:rsidR="00B542DA" w:rsidRDefault="00B542DA" w:rsidP="00B542DA">
      <w:pPr>
        <w:pStyle w:val="TOC1"/>
        <w:numPr>
          <w:ilvl w:val="2"/>
          <w:numId w:val="22"/>
        </w:numPr>
        <w:tabs>
          <w:tab w:val="left" w:pos="451"/>
          <w:tab w:val="left" w:pos="8468"/>
        </w:tabs>
        <w:spacing w:before="0" w:line="360" w:lineRule="auto"/>
        <w:ind w:left="284" w:hanging="284"/>
        <w:rPr>
          <w:rFonts w:asciiTheme="majorHAnsi" w:eastAsia="Times New Roman" w:hAnsiTheme="majorHAnsi" w:cs="Times New Roman"/>
          <w:bCs w:val="0"/>
          <w:szCs w:val="22"/>
          <w:lang w:val="bg-BG"/>
        </w:rPr>
      </w:pPr>
      <w:r w:rsidRPr="00B542DA">
        <w:rPr>
          <w:rFonts w:asciiTheme="majorHAnsi" w:eastAsia="Times New Roman" w:hAnsiTheme="majorHAnsi" w:cs="Times New Roman"/>
          <w:bCs w:val="0"/>
          <w:szCs w:val="22"/>
          <w:lang w:val="bg-BG"/>
        </w:rPr>
        <w:t>Функционален анализ</w:t>
      </w:r>
    </w:p>
    <w:p w:rsidR="00F4051B" w:rsidRPr="00F4051B" w:rsidRDefault="00F4051B" w:rsidP="00F4051B">
      <w:pPr>
        <w:pStyle w:val="TOC1"/>
        <w:tabs>
          <w:tab w:val="left" w:pos="451"/>
          <w:tab w:val="left" w:pos="8468"/>
        </w:tabs>
        <w:spacing w:before="0" w:line="360" w:lineRule="auto"/>
        <w:ind w:left="0" w:firstLine="284"/>
        <w:rPr>
          <w:rFonts w:asciiTheme="majorHAnsi" w:eastAsia="Times New Roman" w:hAnsiTheme="majorHAnsi" w:cs="Times New Roman"/>
          <w:b w:val="0"/>
          <w:bCs w:val="0"/>
          <w:szCs w:val="22"/>
          <w:lang w:val="bg-BG"/>
        </w:rPr>
      </w:pPr>
      <w:r>
        <w:rPr>
          <w:rFonts w:asciiTheme="majorHAnsi" w:eastAsia="Times New Roman" w:hAnsiTheme="majorHAnsi" w:cs="Times New Roman"/>
          <w:b w:val="0"/>
          <w:bCs w:val="0"/>
          <w:szCs w:val="22"/>
          <w:lang w:val="bg-BG"/>
        </w:rPr>
        <w:t xml:space="preserve">Този подход отново разделя изображението на малки части, повече на брой от броя използвани нишки. Ако допуснем, че са заделени </w:t>
      </w:r>
      <w:r w:rsidRPr="00F4051B">
        <w:rPr>
          <w:rFonts w:asciiTheme="majorHAnsi" w:eastAsia="Times New Roman" w:hAnsiTheme="majorHAnsi" w:cs="Times New Roman"/>
          <w:b w:val="0"/>
          <w:bCs w:val="0"/>
          <w:i/>
          <w:szCs w:val="22"/>
        </w:rPr>
        <w:t>n</w:t>
      </w:r>
      <w:r>
        <w:rPr>
          <w:rFonts w:asciiTheme="majorHAnsi" w:eastAsia="Times New Roman" w:hAnsiTheme="majorHAnsi" w:cs="Times New Roman"/>
          <w:b w:val="0"/>
          <w:bCs w:val="0"/>
          <w:i/>
          <w:szCs w:val="22"/>
          <w:lang w:val="bg-BG"/>
        </w:rPr>
        <w:t xml:space="preserve"> </w:t>
      </w:r>
      <w:r>
        <w:rPr>
          <w:rFonts w:asciiTheme="majorHAnsi" w:eastAsia="Times New Roman" w:hAnsiTheme="majorHAnsi" w:cs="Times New Roman"/>
          <w:b w:val="0"/>
          <w:bCs w:val="0"/>
          <w:szCs w:val="22"/>
          <w:lang w:val="bg-BG"/>
        </w:rPr>
        <w:t xml:space="preserve">на брой нишки за визуализацията, то </w:t>
      </w:r>
      <w:r w:rsidRPr="00F4051B">
        <w:rPr>
          <w:rFonts w:asciiTheme="majorHAnsi" w:eastAsia="Times New Roman" w:hAnsiTheme="majorHAnsi" w:cs="Times New Roman"/>
          <w:b w:val="0"/>
          <w:bCs w:val="0"/>
          <w:i/>
          <w:szCs w:val="22"/>
        </w:rPr>
        <w:t>n</w:t>
      </w:r>
      <w:r w:rsidRPr="00F4051B">
        <w:rPr>
          <w:rFonts w:asciiTheme="majorHAnsi" w:eastAsia="Times New Roman" w:hAnsiTheme="majorHAnsi" w:cs="Times New Roman"/>
          <w:b w:val="0"/>
          <w:bCs w:val="0"/>
          <w:i/>
          <w:szCs w:val="22"/>
          <w:lang w:val="bg-BG"/>
        </w:rPr>
        <w:t xml:space="preserve">-1 </w:t>
      </w:r>
      <w:r>
        <w:rPr>
          <w:rFonts w:asciiTheme="majorHAnsi" w:eastAsia="Times New Roman" w:hAnsiTheme="majorHAnsi" w:cs="Times New Roman"/>
          <w:b w:val="0"/>
          <w:bCs w:val="0"/>
          <w:szCs w:val="22"/>
          <w:lang w:val="bg-BG"/>
        </w:rPr>
        <w:t>от тях таботят от изчисленията. Останалата нишка върши работата на „разпределител“. Когато даден „работник“ нишка завърши със своя отрязък от изображението, „разпределителят“ го пренасочва до първия свободен отрязък за изчисление. Това би следвало да доведе до големи ускорения при изчисленията, като общата работа е разделена по-ефективно и с по-фина гранулярност.</w:t>
      </w:r>
    </w:p>
    <w:p w:rsidR="00B542DA" w:rsidRPr="00B542DA" w:rsidRDefault="00B542DA" w:rsidP="00B542DA">
      <w:pPr>
        <w:pStyle w:val="TOC1"/>
        <w:numPr>
          <w:ilvl w:val="2"/>
          <w:numId w:val="22"/>
        </w:numPr>
        <w:tabs>
          <w:tab w:val="left" w:pos="451"/>
          <w:tab w:val="left" w:pos="8468"/>
        </w:tabs>
        <w:spacing w:before="0" w:line="360" w:lineRule="auto"/>
        <w:ind w:left="284" w:hanging="284"/>
        <w:rPr>
          <w:rFonts w:asciiTheme="majorHAnsi" w:eastAsia="Times New Roman" w:hAnsiTheme="majorHAnsi" w:cs="Times New Roman"/>
          <w:bCs w:val="0"/>
          <w:szCs w:val="22"/>
          <w:lang w:val="bg-BG"/>
        </w:rPr>
      </w:pPr>
      <w:r w:rsidRPr="00B542DA">
        <w:rPr>
          <w:rFonts w:asciiTheme="majorHAnsi" w:eastAsia="Times New Roman" w:hAnsiTheme="majorHAnsi" w:cs="Times New Roman"/>
          <w:bCs w:val="0"/>
          <w:szCs w:val="22"/>
          <w:lang w:val="bg-BG"/>
        </w:rPr>
        <w:t>Технологичен анализ</w:t>
      </w:r>
    </w:p>
    <w:p w:rsidR="00B542DA" w:rsidRPr="00F4051B" w:rsidRDefault="00F4051B" w:rsidP="00F4051B">
      <w:pPr>
        <w:spacing w:line="360" w:lineRule="auto"/>
        <w:rPr>
          <w:rFonts w:asciiTheme="majorHAnsi" w:hAnsiTheme="majorHAnsi"/>
          <w:sz w:val="24"/>
          <w:lang w:val="bg-BG"/>
        </w:rPr>
      </w:pPr>
      <w:r w:rsidRPr="00F4051B">
        <w:rPr>
          <w:rFonts w:asciiTheme="majorHAnsi" w:hAnsiTheme="majorHAnsi"/>
          <w:sz w:val="24"/>
          <w:lang w:val="bg-BG"/>
        </w:rPr>
        <w:t>Тук функцията ни за разпределение на работниците е значително по-сложна</w:t>
      </w:r>
      <w:r>
        <w:rPr>
          <w:rFonts w:asciiTheme="majorHAnsi" w:hAnsiTheme="majorHAnsi"/>
          <w:sz w:val="24"/>
          <w:lang w:val="bg-BG"/>
        </w:rPr>
        <w:t xml:space="preserve">. Главната идея на останалата част от кода е същата като в предишните примери. Разликата тук е, че е нужен „мютекс“ за разпределението на нишките от разпределителя. Това се налага, защото има случаи, в които 2 нишки завършат работа по своя участък по едно и също време. Това може да създаде проблеми при разпределителната нишка, което ще се отрази негативно на нужното време за финалната визуализация. </w:t>
      </w:r>
    </w:p>
    <w:p w:rsidR="00B542DA" w:rsidRDefault="00B542DA">
      <w:pPr>
        <w:rPr>
          <w:rFonts w:asciiTheme="majorHAnsi" w:eastAsia="Cambria" w:hAnsiTheme="majorHAnsi" w:cs="Cambria"/>
          <w:bCs/>
          <w:sz w:val="24"/>
          <w:szCs w:val="24"/>
          <w:lang w:val="bg-BG"/>
        </w:rPr>
      </w:pPr>
    </w:p>
    <w:p w:rsidR="00F4051B" w:rsidRDefault="00F4051B">
      <w:pPr>
        <w:rPr>
          <w:rFonts w:asciiTheme="majorHAnsi" w:eastAsia="Cambria" w:hAnsiTheme="majorHAnsi" w:cs="Cambria"/>
          <w:bCs/>
          <w:sz w:val="24"/>
          <w:szCs w:val="24"/>
          <w:lang w:val="bg-BG"/>
        </w:rPr>
      </w:pPr>
      <w:r>
        <w:rPr>
          <w:rFonts w:asciiTheme="majorHAnsi" w:eastAsia="Cambria" w:hAnsiTheme="majorHAnsi" w:cs="Cambria"/>
          <w:bCs/>
          <w:sz w:val="24"/>
          <w:szCs w:val="24"/>
          <w:lang w:val="bg-BG"/>
        </w:rPr>
        <w:br w:type="page"/>
      </w:r>
    </w:p>
    <w:p w:rsidR="00F4051B" w:rsidRDefault="00F4051B">
      <w:pPr>
        <w:rPr>
          <w:rFonts w:asciiTheme="majorHAnsi" w:eastAsia="Cambria" w:hAnsiTheme="majorHAnsi" w:cs="Cambria"/>
          <w:bCs/>
          <w:sz w:val="24"/>
          <w:szCs w:val="24"/>
          <w:lang w:val="bg-BG"/>
        </w:rPr>
      </w:pPr>
      <w:r w:rsidRPr="00F4051B">
        <w:rPr>
          <w:rFonts w:asciiTheme="majorHAnsi" w:hAnsiTheme="majorHAnsi"/>
          <w:b/>
          <w:sz w:val="24"/>
          <w:lang w:val="bg-BG"/>
        </w:rPr>
        <w:lastRenderedPageBreak/>
        <w:drawing>
          <wp:anchor distT="0" distB="0" distL="114300" distR="114300" simplePos="0" relativeHeight="487595520" behindDoc="0" locked="0" layoutInCell="1" allowOverlap="1" wp14:anchorId="63A9CEED" wp14:editId="04745176">
            <wp:simplePos x="0" y="0"/>
            <wp:positionH relativeFrom="page">
              <wp:align>center</wp:align>
            </wp:positionH>
            <wp:positionV relativeFrom="paragraph">
              <wp:posOffset>-137712</wp:posOffset>
            </wp:positionV>
            <wp:extent cx="5645150" cy="6638290"/>
            <wp:effectExtent l="0" t="0" r="0" b="0"/>
            <wp:wrapNone/>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45150" cy="663829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Cambria" w:hAnsiTheme="majorHAnsi" w:cs="Cambria"/>
          <w:bCs/>
          <w:sz w:val="24"/>
          <w:szCs w:val="24"/>
          <w:lang w:val="bg-BG"/>
        </w:rPr>
        <w:br w:type="page"/>
      </w:r>
    </w:p>
    <w:p w:rsidR="00F4051B" w:rsidRDefault="00F4051B" w:rsidP="00F4051B">
      <w:pPr>
        <w:pStyle w:val="TOC1"/>
        <w:numPr>
          <w:ilvl w:val="1"/>
          <w:numId w:val="22"/>
        </w:numPr>
        <w:tabs>
          <w:tab w:val="left" w:pos="451"/>
          <w:tab w:val="left" w:pos="8468"/>
        </w:tabs>
        <w:spacing w:before="0" w:line="360" w:lineRule="auto"/>
        <w:ind w:left="0" w:hanging="284"/>
        <w:rPr>
          <w:lang w:val="bg-BG"/>
        </w:rPr>
      </w:pPr>
      <w:r w:rsidRPr="00141CBD">
        <w:rPr>
          <w:lang w:val="bg-BG"/>
        </w:rPr>
        <w:lastRenderedPageBreak/>
        <w:t>Реализация със разпределено динамично балансиране</w:t>
      </w:r>
    </w:p>
    <w:p w:rsidR="00F4051B" w:rsidRDefault="00F4051B" w:rsidP="00F4051B">
      <w:pPr>
        <w:pStyle w:val="TOC1"/>
        <w:numPr>
          <w:ilvl w:val="2"/>
          <w:numId w:val="22"/>
        </w:numPr>
        <w:tabs>
          <w:tab w:val="left" w:pos="451"/>
          <w:tab w:val="left" w:pos="8468"/>
        </w:tabs>
        <w:spacing w:before="0" w:line="360" w:lineRule="auto"/>
        <w:ind w:left="284" w:hanging="284"/>
        <w:rPr>
          <w:sz w:val="22"/>
          <w:szCs w:val="26"/>
          <w:lang w:val="bg-BG"/>
        </w:rPr>
      </w:pPr>
      <w:r>
        <w:rPr>
          <w:sz w:val="22"/>
          <w:szCs w:val="26"/>
        </w:rPr>
        <w:t>Функционал</w:t>
      </w:r>
      <w:r>
        <w:rPr>
          <w:sz w:val="22"/>
          <w:szCs w:val="26"/>
          <w:lang w:val="bg-BG"/>
        </w:rPr>
        <w:t>ен анализ</w:t>
      </w:r>
    </w:p>
    <w:p w:rsidR="00F4051B" w:rsidRPr="00AC298E" w:rsidRDefault="00AC298E" w:rsidP="00AC298E">
      <w:pPr>
        <w:pStyle w:val="TOC1"/>
        <w:tabs>
          <w:tab w:val="left" w:pos="451"/>
          <w:tab w:val="left" w:pos="8468"/>
        </w:tabs>
        <w:spacing w:before="0" w:line="360" w:lineRule="auto"/>
        <w:ind w:left="0" w:firstLine="284"/>
        <w:rPr>
          <w:b w:val="0"/>
          <w:sz w:val="22"/>
          <w:szCs w:val="26"/>
          <w:lang w:val="bg-BG"/>
        </w:rPr>
      </w:pPr>
      <w:r>
        <w:rPr>
          <w:b w:val="0"/>
          <w:sz w:val="22"/>
          <w:szCs w:val="26"/>
          <w:lang w:val="bg-BG"/>
        </w:rPr>
        <w:t xml:space="preserve">При този подход отново използваме разделяне на изображението на малки, но многобройни части. Тук всичките ни използвани нишки са „работници“. Пазим глобална променлива </w:t>
      </w:r>
      <w:r w:rsidRPr="00AC298E">
        <w:rPr>
          <w:b w:val="0"/>
          <w:i/>
          <w:sz w:val="22"/>
          <w:szCs w:val="26"/>
        </w:rPr>
        <w:t>currentTaskIndex</w:t>
      </w:r>
      <w:r w:rsidRPr="00AC298E">
        <w:rPr>
          <w:b w:val="0"/>
          <w:sz w:val="22"/>
          <w:szCs w:val="26"/>
          <w:lang w:val="bg-BG"/>
        </w:rPr>
        <w:t xml:space="preserve">, </w:t>
      </w:r>
      <w:r>
        <w:rPr>
          <w:b w:val="0"/>
          <w:sz w:val="22"/>
          <w:szCs w:val="26"/>
          <w:lang w:val="bg-BG"/>
        </w:rPr>
        <w:t>към която се обръща дадена нишка, след като завърши работа по своя участък от изображението. Тази променлива казва коя е първата свободна (и все още неизчислена) част от изображението, след което четящата нишка започва работа по нея.</w:t>
      </w:r>
    </w:p>
    <w:p w:rsidR="00F4051B" w:rsidRPr="00141CBD" w:rsidRDefault="00F4051B" w:rsidP="00F4051B">
      <w:pPr>
        <w:pStyle w:val="TOC1"/>
        <w:numPr>
          <w:ilvl w:val="2"/>
          <w:numId w:val="22"/>
        </w:numPr>
        <w:tabs>
          <w:tab w:val="left" w:pos="451"/>
          <w:tab w:val="left" w:pos="8468"/>
        </w:tabs>
        <w:spacing w:before="0" w:line="360" w:lineRule="auto"/>
        <w:ind w:left="284" w:hanging="284"/>
        <w:rPr>
          <w:sz w:val="22"/>
          <w:szCs w:val="26"/>
          <w:lang w:val="bg-BG"/>
        </w:rPr>
      </w:pPr>
      <w:r>
        <w:rPr>
          <w:sz w:val="22"/>
          <w:szCs w:val="26"/>
          <w:lang w:val="bg-BG"/>
        </w:rPr>
        <w:t>Технологичен анализ</w:t>
      </w:r>
    </w:p>
    <w:p w:rsidR="00F4051B" w:rsidRPr="00AC298E" w:rsidRDefault="00AC298E" w:rsidP="00AC298E">
      <w:pPr>
        <w:spacing w:line="360" w:lineRule="auto"/>
        <w:ind w:firstLine="284"/>
        <w:rPr>
          <w:rFonts w:asciiTheme="majorHAnsi" w:eastAsia="Cambria" w:hAnsiTheme="majorHAnsi" w:cs="Cambria"/>
          <w:bCs/>
          <w:sz w:val="24"/>
          <w:szCs w:val="24"/>
          <w:lang w:val="bg-BG"/>
        </w:rPr>
      </w:pPr>
      <w:r>
        <w:rPr>
          <w:rFonts w:asciiTheme="majorHAnsi" w:eastAsia="Cambria" w:hAnsiTheme="majorHAnsi" w:cs="Cambria"/>
          <w:bCs/>
          <w:sz w:val="24"/>
          <w:szCs w:val="24"/>
          <w:lang w:val="bg-BG"/>
        </w:rPr>
        <w:t>Естествено, тук също ни е нужен „мютекс“ в случай, че 2 нишки се опитат да достъпят променливата по едно и също време</w:t>
      </w:r>
    </w:p>
    <w:p w:rsidR="00F4051B" w:rsidRDefault="00AC298E">
      <w:pPr>
        <w:rPr>
          <w:rFonts w:asciiTheme="majorHAnsi" w:eastAsia="Cambria" w:hAnsiTheme="majorHAnsi" w:cs="Cambria"/>
          <w:bCs/>
          <w:sz w:val="24"/>
          <w:szCs w:val="24"/>
          <w:lang w:val="bg-BG"/>
        </w:rPr>
      </w:pPr>
      <w:r w:rsidRPr="00AC298E">
        <w:rPr>
          <w:rFonts w:asciiTheme="majorHAnsi" w:eastAsia="Cambria" w:hAnsiTheme="majorHAnsi" w:cs="Cambria"/>
          <w:bCs/>
          <w:sz w:val="24"/>
          <w:szCs w:val="24"/>
          <w:lang w:val="bg-BG"/>
        </w:rPr>
        <w:drawing>
          <wp:anchor distT="0" distB="0" distL="114300" distR="114300" simplePos="0" relativeHeight="487596544" behindDoc="0" locked="0" layoutInCell="1" allowOverlap="1" wp14:anchorId="1EC07D67" wp14:editId="5997A764">
            <wp:simplePos x="0" y="0"/>
            <wp:positionH relativeFrom="column">
              <wp:posOffset>-53975</wp:posOffset>
            </wp:positionH>
            <wp:positionV relativeFrom="paragraph">
              <wp:posOffset>128629</wp:posOffset>
            </wp:positionV>
            <wp:extent cx="5645150" cy="4896485"/>
            <wp:effectExtent l="0" t="0" r="0" b="0"/>
            <wp:wrapNone/>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45150" cy="4896485"/>
                    </a:xfrm>
                    <a:prstGeom prst="rect">
                      <a:avLst/>
                    </a:prstGeom>
                  </pic:spPr>
                </pic:pic>
              </a:graphicData>
            </a:graphic>
            <wp14:sizeRelH relativeFrom="page">
              <wp14:pctWidth>0</wp14:pctWidth>
            </wp14:sizeRelH>
            <wp14:sizeRelV relativeFrom="page">
              <wp14:pctHeight>0</wp14:pctHeight>
            </wp14:sizeRelV>
          </wp:anchor>
        </w:drawing>
      </w:r>
    </w:p>
    <w:p w:rsidR="00F4051B" w:rsidRDefault="00F4051B">
      <w:pPr>
        <w:rPr>
          <w:rFonts w:asciiTheme="majorHAnsi" w:eastAsia="Cambria" w:hAnsiTheme="majorHAnsi" w:cs="Cambria"/>
          <w:bCs/>
          <w:sz w:val="24"/>
          <w:szCs w:val="24"/>
          <w:lang w:val="bg-BG"/>
        </w:rPr>
      </w:pPr>
    </w:p>
    <w:p w:rsidR="00AC298E" w:rsidRDefault="00AC298E">
      <w:pPr>
        <w:rPr>
          <w:rFonts w:asciiTheme="majorHAnsi" w:eastAsia="Cambria" w:hAnsiTheme="majorHAnsi" w:cs="Cambria"/>
          <w:bCs/>
          <w:sz w:val="24"/>
          <w:szCs w:val="24"/>
          <w:lang w:val="bg-BG"/>
        </w:rPr>
      </w:pPr>
      <w:r>
        <w:rPr>
          <w:rFonts w:asciiTheme="majorHAnsi" w:eastAsia="Cambria" w:hAnsiTheme="majorHAnsi" w:cs="Cambria"/>
          <w:bCs/>
          <w:sz w:val="24"/>
          <w:szCs w:val="24"/>
          <w:lang w:val="bg-BG"/>
        </w:rPr>
        <w:br w:type="page"/>
      </w:r>
    </w:p>
    <w:p w:rsidR="00F4051B" w:rsidRDefault="00AC298E" w:rsidP="00AC298E">
      <w:pPr>
        <w:pStyle w:val="ListParagraph"/>
        <w:numPr>
          <w:ilvl w:val="0"/>
          <w:numId w:val="22"/>
        </w:numPr>
        <w:rPr>
          <w:rFonts w:ascii="Cambria" w:eastAsia="Cambria" w:hAnsi="Cambria" w:cs="Cambria"/>
          <w:b/>
          <w:bCs/>
          <w:sz w:val="32"/>
          <w:szCs w:val="24"/>
          <w:lang w:val="bg-BG"/>
        </w:rPr>
      </w:pPr>
      <w:r w:rsidRPr="00AC298E">
        <w:rPr>
          <w:rFonts w:ascii="Cambria" w:eastAsia="Cambria" w:hAnsi="Cambria" w:cs="Cambria"/>
          <w:b/>
          <w:bCs/>
          <w:sz w:val="32"/>
          <w:szCs w:val="24"/>
          <w:lang w:val="bg-BG"/>
        </w:rPr>
        <w:lastRenderedPageBreak/>
        <w:t>Тестване</w:t>
      </w:r>
      <w:r>
        <w:rPr>
          <w:rFonts w:ascii="Cambria" w:eastAsia="Cambria" w:hAnsi="Cambria" w:cs="Cambria"/>
          <w:b/>
          <w:bCs/>
          <w:sz w:val="32"/>
          <w:szCs w:val="24"/>
          <w:lang w:val="bg-BG"/>
        </w:rPr>
        <w:br/>
      </w:r>
    </w:p>
    <w:p w:rsidR="00AC298E" w:rsidRDefault="00AC298E" w:rsidP="00AC298E">
      <w:pPr>
        <w:pStyle w:val="ListParagraph"/>
        <w:ind w:left="720" w:firstLine="0"/>
        <w:rPr>
          <w:rFonts w:asciiTheme="majorHAnsi" w:eastAsia="Cambria" w:hAnsiTheme="majorHAnsi" w:cs="Cambria"/>
          <w:bCs/>
          <w:sz w:val="24"/>
          <w:szCs w:val="24"/>
          <w:lang w:val="bg-BG"/>
        </w:rPr>
      </w:pPr>
      <w:r w:rsidRPr="00AC298E">
        <w:rPr>
          <w:rFonts w:asciiTheme="majorHAnsi" w:eastAsia="Cambria" w:hAnsiTheme="majorHAnsi" w:cs="Cambria"/>
          <w:bCs/>
          <w:sz w:val="24"/>
          <w:szCs w:val="24"/>
          <w:lang w:val="bg-BG"/>
        </w:rPr>
        <w:t>Тестването на</w:t>
      </w:r>
      <w:r>
        <w:rPr>
          <w:rFonts w:asciiTheme="majorHAnsi" w:eastAsia="Cambria" w:hAnsiTheme="majorHAnsi" w:cs="Cambria"/>
          <w:bCs/>
          <w:sz w:val="24"/>
          <w:szCs w:val="24"/>
          <w:lang w:val="bg-BG"/>
        </w:rPr>
        <w:t xml:space="preserve"> всичките изброени варианти от 2. е извършено както и на сървъра </w:t>
      </w:r>
      <w:r>
        <w:rPr>
          <w:rFonts w:asciiTheme="majorHAnsi" w:eastAsia="Cambria" w:hAnsiTheme="majorHAnsi" w:cs="Cambria"/>
          <w:bCs/>
          <w:sz w:val="24"/>
          <w:szCs w:val="24"/>
        </w:rPr>
        <w:t>rmi</w:t>
      </w:r>
      <w:r w:rsidRPr="00AC298E">
        <w:rPr>
          <w:rFonts w:asciiTheme="majorHAnsi" w:eastAsia="Cambria" w:hAnsiTheme="majorHAnsi" w:cs="Cambria"/>
          <w:bCs/>
          <w:sz w:val="24"/>
          <w:szCs w:val="24"/>
          <w:lang w:val="bg-BG"/>
        </w:rPr>
        <w:t>.</w:t>
      </w:r>
      <w:r>
        <w:rPr>
          <w:rFonts w:asciiTheme="majorHAnsi" w:eastAsia="Cambria" w:hAnsiTheme="majorHAnsi" w:cs="Cambria"/>
          <w:bCs/>
          <w:sz w:val="24"/>
          <w:szCs w:val="24"/>
        </w:rPr>
        <w:t>yaht</w:t>
      </w:r>
      <w:r w:rsidRPr="00AC298E">
        <w:rPr>
          <w:rFonts w:asciiTheme="majorHAnsi" w:eastAsia="Cambria" w:hAnsiTheme="majorHAnsi" w:cs="Cambria"/>
          <w:bCs/>
          <w:sz w:val="24"/>
          <w:szCs w:val="24"/>
          <w:lang w:val="bg-BG"/>
        </w:rPr>
        <w:t>.</w:t>
      </w:r>
      <w:r>
        <w:rPr>
          <w:rFonts w:asciiTheme="majorHAnsi" w:eastAsia="Cambria" w:hAnsiTheme="majorHAnsi" w:cs="Cambria"/>
          <w:bCs/>
          <w:sz w:val="24"/>
          <w:szCs w:val="24"/>
        </w:rPr>
        <w:t>net</w:t>
      </w:r>
      <w:r w:rsidRPr="00AC298E">
        <w:rPr>
          <w:rFonts w:asciiTheme="majorHAnsi" w:eastAsia="Cambria" w:hAnsiTheme="majorHAnsi" w:cs="Cambria"/>
          <w:bCs/>
          <w:sz w:val="24"/>
          <w:szCs w:val="24"/>
          <w:lang w:val="bg-BG"/>
        </w:rPr>
        <w:t xml:space="preserve">, </w:t>
      </w:r>
      <w:r>
        <w:rPr>
          <w:rFonts w:asciiTheme="majorHAnsi" w:eastAsia="Cambria" w:hAnsiTheme="majorHAnsi" w:cs="Cambria"/>
          <w:bCs/>
          <w:sz w:val="24"/>
          <w:szCs w:val="24"/>
          <w:lang w:val="bg-BG"/>
        </w:rPr>
        <w:t>както и на настолен компютър с хардуер:</w:t>
      </w:r>
    </w:p>
    <w:p w:rsidR="00AC298E" w:rsidRDefault="00AC298E" w:rsidP="00AC298E">
      <w:pPr>
        <w:pStyle w:val="ListParagraph"/>
        <w:ind w:left="720" w:firstLine="0"/>
        <w:rPr>
          <w:rFonts w:asciiTheme="majorHAnsi" w:eastAsia="Cambria" w:hAnsiTheme="majorHAnsi" w:cs="Cambria"/>
          <w:bCs/>
          <w:sz w:val="24"/>
          <w:szCs w:val="24"/>
          <w:lang w:val="bg-BG"/>
        </w:rPr>
      </w:pPr>
      <w:r w:rsidRPr="00AC298E">
        <w:rPr>
          <w:rFonts w:asciiTheme="majorHAnsi" w:eastAsia="Cambria" w:hAnsiTheme="majorHAnsi" w:cs="Cambria"/>
          <w:bCs/>
          <w:sz w:val="24"/>
          <w:szCs w:val="24"/>
          <w:lang w:val="bg-BG"/>
        </w:rPr>
        <w:drawing>
          <wp:inline distT="0" distB="0" distL="0" distR="0" wp14:anchorId="2B0AF7C7" wp14:editId="0186A424">
            <wp:extent cx="4420217" cy="2162477"/>
            <wp:effectExtent l="0" t="0" r="0" b="9525"/>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0217" cy="2162477"/>
                    </a:xfrm>
                    <a:prstGeom prst="rect">
                      <a:avLst/>
                    </a:prstGeom>
                  </pic:spPr>
                </pic:pic>
              </a:graphicData>
            </a:graphic>
          </wp:inline>
        </w:drawing>
      </w:r>
    </w:p>
    <w:p w:rsidR="00AC298E" w:rsidRDefault="00AC298E" w:rsidP="00AC298E">
      <w:pPr>
        <w:pStyle w:val="ListParagraph"/>
        <w:ind w:left="720" w:firstLine="0"/>
        <w:rPr>
          <w:rFonts w:asciiTheme="majorHAnsi" w:eastAsia="Cambria" w:hAnsiTheme="majorHAnsi" w:cs="Cambria"/>
          <w:bCs/>
          <w:sz w:val="24"/>
          <w:szCs w:val="24"/>
        </w:rPr>
      </w:pPr>
      <w:r>
        <w:rPr>
          <w:rFonts w:asciiTheme="majorHAnsi" w:eastAsia="Cambria" w:hAnsiTheme="majorHAnsi" w:cs="Cambria"/>
          <w:bCs/>
          <w:sz w:val="24"/>
          <w:szCs w:val="24"/>
          <w:lang w:val="bg-BG"/>
        </w:rPr>
        <w:t xml:space="preserve">На операционната система </w:t>
      </w:r>
      <w:r>
        <w:rPr>
          <w:rFonts w:asciiTheme="majorHAnsi" w:eastAsia="Cambria" w:hAnsiTheme="majorHAnsi" w:cs="Cambria"/>
          <w:bCs/>
          <w:sz w:val="24"/>
          <w:szCs w:val="24"/>
        </w:rPr>
        <w:t>Windows 10.</w:t>
      </w:r>
    </w:p>
    <w:p w:rsidR="00AC298E" w:rsidRDefault="00AC298E" w:rsidP="00AC298E">
      <w:pPr>
        <w:pStyle w:val="ListParagraph"/>
        <w:ind w:left="720" w:firstLine="0"/>
        <w:rPr>
          <w:rFonts w:asciiTheme="majorHAnsi" w:eastAsia="Cambria" w:hAnsiTheme="majorHAnsi" w:cs="Cambria"/>
          <w:bCs/>
          <w:sz w:val="24"/>
          <w:szCs w:val="24"/>
        </w:rPr>
      </w:pPr>
    </w:p>
    <w:p w:rsidR="00AC298E" w:rsidRDefault="00AC298E" w:rsidP="00AC298E">
      <w:pPr>
        <w:pStyle w:val="ListParagraph"/>
        <w:ind w:left="720" w:firstLine="0"/>
        <w:rPr>
          <w:rFonts w:asciiTheme="majorHAnsi" w:eastAsia="Cambria" w:hAnsiTheme="majorHAnsi" w:cs="Cambria"/>
          <w:bCs/>
          <w:sz w:val="24"/>
          <w:szCs w:val="24"/>
          <w:lang w:val="bg-BG"/>
        </w:rPr>
      </w:pPr>
    </w:p>
    <w:p w:rsidR="00AC298E" w:rsidRPr="00AC298E" w:rsidRDefault="00AC298E" w:rsidP="00D143BA">
      <w:pPr>
        <w:pStyle w:val="ListParagraph"/>
        <w:spacing w:line="360" w:lineRule="auto"/>
        <w:ind w:left="720" w:firstLine="0"/>
        <w:rPr>
          <w:rFonts w:asciiTheme="majorHAnsi" w:eastAsia="Cambria" w:hAnsiTheme="majorHAnsi" w:cs="Cambria"/>
          <w:b/>
          <w:bCs/>
          <w:sz w:val="24"/>
          <w:szCs w:val="24"/>
          <w:lang w:val="bg-BG"/>
        </w:rPr>
      </w:pPr>
      <w:r w:rsidRPr="00AC298E">
        <w:rPr>
          <w:rFonts w:asciiTheme="majorHAnsi" w:eastAsia="Cambria" w:hAnsiTheme="majorHAnsi" w:cs="Cambria"/>
          <w:b/>
          <w:bCs/>
          <w:sz w:val="24"/>
          <w:szCs w:val="24"/>
          <w:lang w:val="bg-BG"/>
        </w:rPr>
        <w:t>Легенда за таблицата:</w:t>
      </w:r>
    </w:p>
    <w:p w:rsidR="00AC298E" w:rsidRDefault="00AC298E" w:rsidP="00D143BA">
      <w:pPr>
        <w:pStyle w:val="ListParagraph"/>
        <w:numPr>
          <w:ilvl w:val="0"/>
          <w:numId w:val="34"/>
        </w:numPr>
        <w:spacing w:line="360" w:lineRule="auto"/>
        <w:rPr>
          <w:rFonts w:asciiTheme="majorHAnsi" w:eastAsia="Cambria" w:hAnsiTheme="majorHAnsi" w:cs="Cambria"/>
          <w:bCs/>
          <w:sz w:val="24"/>
          <w:szCs w:val="24"/>
          <w:lang w:val="bg-BG"/>
        </w:rPr>
      </w:pPr>
      <w:r w:rsidRPr="00AC298E">
        <w:rPr>
          <w:rFonts w:asciiTheme="majorHAnsi" w:eastAsia="Cambria" w:hAnsiTheme="majorHAnsi" w:cs="Cambria"/>
          <w:b/>
          <w:bCs/>
          <w:i/>
          <w:sz w:val="24"/>
          <w:szCs w:val="24"/>
          <w:lang w:val="bg-BG"/>
        </w:rPr>
        <w:t>“</w:t>
      </w:r>
      <w:r w:rsidRPr="00AC298E">
        <w:rPr>
          <w:rFonts w:asciiTheme="majorHAnsi" w:eastAsia="Cambria" w:hAnsiTheme="majorHAnsi" w:cs="Cambria"/>
          <w:b/>
          <w:bCs/>
          <w:i/>
          <w:sz w:val="24"/>
          <w:szCs w:val="24"/>
        </w:rPr>
        <w:t>N</w:t>
      </w:r>
      <w:r w:rsidRPr="00AC298E">
        <w:rPr>
          <w:rFonts w:asciiTheme="majorHAnsi" w:eastAsia="Cambria" w:hAnsiTheme="majorHAnsi" w:cs="Cambria"/>
          <w:b/>
          <w:bCs/>
          <w:i/>
          <w:sz w:val="24"/>
          <w:szCs w:val="24"/>
          <w:lang w:val="bg-BG"/>
        </w:rPr>
        <w:t xml:space="preserve"> итерации”</w:t>
      </w:r>
      <w:r w:rsidRPr="00AC298E">
        <w:rPr>
          <w:rFonts w:asciiTheme="majorHAnsi" w:eastAsia="Cambria" w:hAnsiTheme="majorHAnsi" w:cs="Cambria"/>
          <w:bCs/>
          <w:sz w:val="24"/>
          <w:szCs w:val="24"/>
          <w:lang w:val="bg-BG"/>
        </w:rPr>
        <w:t xml:space="preserve"> </w:t>
      </w:r>
      <w:r>
        <w:rPr>
          <w:rFonts w:asciiTheme="majorHAnsi" w:eastAsia="Cambria" w:hAnsiTheme="majorHAnsi" w:cs="Cambria"/>
          <w:bCs/>
          <w:sz w:val="24"/>
          <w:szCs w:val="24"/>
          <w:lang w:val="bg-BG"/>
        </w:rPr>
        <w:t>– Броят проверени итерации, за програмата да разбере дали дадената точка се намира в множеството на Манделброт</w:t>
      </w:r>
    </w:p>
    <w:p w:rsidR="00AC298E" w:rsidRPr="00D143BA" w:rsidRDefault="00D143BA" w:rsidP="00D143BA">
      <w:pPr>
        <w:pStyle w:val="ListParagraph"/>
        <w:numPr>
          <w:ilvl w:val="0"/>
          <w:numId w:val="34"/>
        </w:numPr>
        <w:spacing w:line="360" w:lineRule="auto"/>
        <w:rPr>
          <w:rFonts w:asciiTheme="majorHAnsi" w:eastAsia="Cambria" w:hAnsiTheme="majorHAnsi" w:cs="Cambria"/>
          <w:b/>
          <w:bCs/>
          <w:i/>
          <w:sz w:val="24"/>
          <w:szCs w:val="24"/>
          <w:lang w:val="bg-BG"/>
        </w:rPr>
      </w:pPr>
      <w:r w:rsidRPr="00D143BA">
        <w:rPr>
          <w:rFonts w:asciiTheme="majorHAnsi" w:eastAsia="Cambria" w:hAnsiTheme="majorHAnsi" w:cs="Cambria"/>
          <w:b/>
          <w:bCs/>
          <w:i/>
          <w:sz w:val="24"/>
          <w:szCs w:val="24"/>
          <w:lang w:val="bg-BG"/>
        </w:rPr>
        <w:t xml:space="preserve">„Размер </w:t>
      </w:r>
      <w:r w:rsidRPr="00D143BA">
        <w:rPr>
          <w:rFonts w:asciiTheme="majorHAnsi" w:eastAsia="Cambria" w:hAnsiTheme="majorHAnsi" w:cs="Cambria"/>
          <w:b/>
          <w:bCs/>
          <w:i/>
          <w:sz w:val="24"/>
          <w:szCs w:val="24"/>
        </w:rPr>
        <w:t>N</w:t>
      </w:r>
      <w:r w:rsidRPr="00D143BA">
        <w:rPr>
          <w:rFonts w:asciiTheme="majorHAnsi" w:eastAsia="Cambria" w:hAnsiTheme="majorHAnsi" w:cs="Cambria"/>
          <w:b/>
          <w:bCs/>
          <w:i/>
          <w:sz w:val="24"/>
          <w:szCs w:val="24"/>
          <w:lang w:val="bg-BG"/>
        </w:rPr>
        <w:t>“</w:t>
      </w:r>
      <w:r>
        <w:rPr>
          <w:rFonts w:asciiTheme="majorHAnsi" w:eastAsia="Cambria" w:hAnsiTheme="majorHAnsi" w:cs="Cambria"/>
          <w:b/>
          <w:bCs/>
          <w:i/>
          <w:sz w:val="24"/>
          <w:szCs w:val="24"/>
          <w:lang w:val="bg-BG"/>
        </w:rPr>
        <w:t xml:space="preserve"> </w:t>
      </w:r>
      <w:r>
        <w:rPr>
          <w:rFonts w:asciiTheme="majorHAnsi" w:eastAsia="Cambria" w:hAnsiTheme="majorHAnsi" w:cs="Cambria"/>
          <w:bCs/>
          <w:sz w:val="24"/>
          <w:szCs w:val="24"/>
          <w:lang w:val="bg-BG"/>
        </w:rPr>
        <w:t>– Размерът на отделните очастъци, които трябва да опработни дадена нишка</w:t>
      </w:r>
    </w:p>
    <w:p w:rsidR="00D143BA" w:rsidRPr="00D143BA" w:rsidRDefault="00D143BA" w:rsidP="00D143BA">
      <w:pPr>
        <w:pStyle w:val="ListParagraph"/>
        <w:numPr>
          <w:ilvl w:val="0"/>
          <w:numId w:val="34"/>
        </w:numPr>
        <w:spacing w:line="360" w:lineRule="auto"/>
        <w:rPr>
          <w:rFonts w:asciiTheme="majorHAnsi" w:eastAsia="Cambria" w:hAnsiTheme="majorHAnsi" w:cs="Cambria"/>
          <w:b/>
          <w:bCs/>
          <w:i/>
          <w:sz w:val="24"/>
          <w:szCs w:val="24"/>
          <w:lang w:val="bg-BG"/>
        </w:rPr>
      </w:pPr>
      <w:r>
        <w:rPr>
          <w:rFonts w:asciiTheme="majorHAnsi" w:eastAsia="Cambria" w:hAnsiTheme="majorHAnsi" w:cs="Cambria"/>
          <w:b/>
          <w:bCs/>
          <w:i/>
          <w:sz w:val="24"/>
          <w:szCs w:val="24"/>
          <w:lang w:val="bg-BG"/>
        </w:rPr>
        <w:t xml:space="preserve">„1 2 4“ </w:t>
      </w:r>
      <w:r>
        <w:rPr>
          <w:rFonts w:asciiTheme="majorHAnsi" w:eastAsia="Cambria" w:hAnsiTheme="majorHAnsi" w:cs="Cambria"/>
          <w:bCs/>
          <w:sz w:val="24"/>
          <w:szCs w:val="24"/>
          <w:lang w:val="bg-BG"/>
        </w:rPr>
        <w:t>– Броят нишки, използван в съответния тест</w:t>
      </w:r>
    </w:p>
    <w:p w:rsidR="00D143BA" w:rsidRDefault="00D143BA" w:rsidP="00AC298E">
      <w:pPr>
        <w:pStyle w:val="ListParagraph"/>
        <w:ind w:left="720" w:firstLine="0"/>
        <w:rPr>
          <w:rFonts w:asciiTheme="majorHAnsi" w:eastAsia="Cambria" w:hAnsiTheme="majorHAnsi" w:cs="Cambria"/>
          <w:bCs/>
          <w:sz w:val="24"/>
          <w:szCs w:val="24"/>
          <w:lang w:val="bg-BG"/>
        </w:rPr>
      </w:pPr>
    </w:p>
    <w:p w:rsidR="00101BFA" w:rsidRDefault="00AC298E" w:rsidP="00AC298E">
      <w:pPr>
        <w:pStyle w:val="ListParagraph"/>
        <w:ind w:left="720" w:firstLine="0"/>
        <w:rPr>
          <w:rFonts w:asciiTheme="majorHAnsi" w:eastAsia="Cambria" w:hAnsiTheme="majorHAnsi" w:cs="Cambria"/>
          <w:bCs/>
          <w:sz w:val="24"/>
          <w:szCs w:val="24"/>
          <w:lang w:val="bg-BG"/>
        </w:rPr>
      </w:pPr>
      <w:r>
        <w:rPr>
          <w:rFonts w:asciiTheme="majorHAnsi" w:eastAsia="Cambria" w:hAnsiTheme="majorHAnsi" w:cs="Cambria"/>
          <w:bCs/>
          <w:sz w:val="24"/>
          <w:szCs w:val="24"/>
          <w:lang w:val="bg-BG"/>
        </w:rPr>
        <w:t>Следните данни са измерени на настолния компютър:</w:t>
      </w:r>
    </w:p>
    <w:p w:rsidR="00101BFA" w:rsidRDefault="00101BFA" w:rsidP="00AC298E">
      <w:pPr>
        <w:pStyle w:val="ListParagraph"/>
        <w:ind w:left="720" w:firstLine="0"/>
        <w:rPr>
          <w:rFonts w:asciiTheme="majorHAnsi" w:eastAsia="Cambria" w:hAnsiTheme="majorHAnsi" w:cs="Cambria"/>
          <w:bCs/>
          <w:sz w:val="24"/>
          <w:szCs w:val="24"/>
          <w:lang w:val="bg-BG"/>
        </w:rPr>
      </w:pPr>
    </w:p>
    <w:tbl>
      <w:tblPr>
        <w:tblW w:w="9116" w:type="dxa"/>
        <w:tblLook w:val="04A0" w:firstRow="1" w:lastRow="0" w:firstColumn="1" w:lastColumn="0" w:noHBand="0" w:noVBand="1"/>
      </w:tblPr>
      <w:tblGrid>
        <w:gridCol w:w="1108"/>
        <w:gridCol w:w="5125"/>
        <w:gridCol w:w="990"/>
        <w:gridCol w:w="1053"/>
        <w:gridCol w:w="1053"/>
        <w:gridCol w:w="1053"/>
      </w:tblGrid>
      <w:tr w:rsidR="00071100" w:rsidRPr="00101BFA" w:rsidTr="00071100">
        <w:trPr>
          <w:trHeight w:val="300"/>
        </w:trPr>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p>
        </w:tc>
        <w:tc>
          <w:tcPr>
            <w:tcW w:w="5125" w:type="dxa"/>
            <w:tcBorders>
              <w:top w:val="single" w:sz="4" w:space="0" w:color="auto"/>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 </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 </w:t>
            </w:r>
          </w:p>
        </w:tc>
        <w:tc>
          <w:tcPr>
            <w:tcW w:w="689" w:type="dxa"/>
            <w:tcBorders>
              <w:top w:val="single" w:sz="4" w:space="0" w:color="auto"/>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2</w:t>
            </w:r>
          </w:p>
        </w:tc>
        <w:tc>
          <w:tcPr>
            <w:tcW w:w="689" w:type="dxa"/>
            <w:tcBorders>
              <w:top w:val="single" w:sz="4" w:space="0" w:color="auto"/>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4</w:t>
            </w:r>
          </w:p>
        </w:tc>
      </w:tr>
      <w:tr w:rsidR="00071100" w:rsidRPr="00101BFA" w:rsidTr="00071100">
        <w:trPr>
          <w:trHeight w:val="300"/>
        </w:trPr>
        <w:tc>
          <w:tcPr>
            <w:tcW w:w="88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100 итерации</w:t>
            </w:r>
          </w:p>
        </w:tc>
        <w:tc>
          <w:tcPr>
            <w:tcW w:w="51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bookmarkStart w:id="2" w:name="_GoBack"/>
            <w:bookmarkEnd w:id="2"/>
            <w:r w:rsidRPr="00101BFA">
              <w:rPr>
                <w:rFonts w:ascii="Calibri" w:hAnsi="Calibri" w:cs="Calibri"/>
                <w:color w:val="000000"/>
              </w:rPr>
              <w:t>Динамично Централизирано</w:t>
            </w: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10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1.69492</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0.899847</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0.445</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50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1.65146</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0.926369</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0.459</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100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1.69651</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0.911227</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0.456002</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200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1.68563</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0.905517</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0.590987</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400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1.77151</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0.874977</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0.921959</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Разпределено Динамично</w:t>
            </w: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10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1.65251</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0.86551</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0.447997</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50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1.76134</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0.858035</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0.458002</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100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1.73047</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0.864376</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0.477001</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200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1.80942</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0.874046</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0.610279</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400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1.62707</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0.988001</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0.869081</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Статично Циклично</w:t>
            </w: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1.66432</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0.78253</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0.65402</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Статично</w:t>
            </w: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1.66528</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0.878251</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0.656026</w:t>
            </w:r>
          </w:p>
        </w:tc>
      </w:tr>
      <w:tr w:rsidR="00071100" w:rsidRPr="00101BFA" w:rsidTr="00071100">
        <w:trPr>
          <w:trHeight w:val="300"/>
        </w:trPr>
        <w:tc>
          <w:tcPr>
            <w:tcW w:w="88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500 итерации</w:t>
            </w:r>
          </w:p>
        </w:tc>
        <w:tc>
          <w:tcPr>
            <w:tcW w:w="51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Динамично Централизирано</w:t>
            </w: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10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7.02843</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3.77618</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1.94811</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50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6.92717</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3.76063</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2.04779</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100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7.21333</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3.80519</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1.99463</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200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6.97698</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3.89261</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2.83072</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400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7.04732</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3.96435</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3.86976</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Разпределено Динамично</w:t>
            </w: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10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7.25261</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3.66977</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2.00503</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50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7.02902</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3.80501</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2.008</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100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7.00407</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3.72144</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2.045</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200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7.01949</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3.94438</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3.27688</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400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6.93523</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3.93271</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4.04199</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Статично Циклично</w:t>
            </w: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Pr>
                <w:rFonts w:ascii="Calibri" w:hAnsi="Calibri" w:cs="Calibri"/>
                <w:color w:val="000000"/>
                <w:lang w:val="bg-BG"/>
              </w:rPr>
              <w:t>-</w:t>
            </w:r>
            <w:r w:rsidRPr="00101BFA">
              <w:rPr>
                <w:rFonts w:ascii="Calibri" w:hAnsi="Calibri" w:cs="Calibri"/>
                <w:color w:val="000000"/>
              </w:rPr>
              <w:t> </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6.66432</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3.78253</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2.65402</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 xml:space="preserve">Статично </w:t>
            </w: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7.19333</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4.20329</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2.97492</w:t>
            </w:r>
          </w:p>
        </w:tc>
      </w:tr>
      <w:tr w:rsidR="00071100" w:rsidRPr="00101BFA" w:rsidTr="00071100">
        <w:trPr>
          <w:trHeight w:val="300"/>
        </w:trPr>
        <w:tc>
          <w:tcPr>
            <w:tcW w:w="88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1000 итерации</w:t>
            </w:r>
          </w:p>
        </w:tc>
        <w:tc>
          <w:tcPr>
            <w:tcW w:w="51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Динамично Централизирано</w:t>
            </w: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10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13.584</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7.12534</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3.78769</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50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13.5703</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7.17719</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3.97164</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100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13.6987</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7.22222</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3.81953</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200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13.828</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7.95817</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5.42743</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400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14.536</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7.72972</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7.62944</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Разпределено Динамично</w:t>
            </w: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10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13.9302</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7.31071</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3.87211</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50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14.2414</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7.22939</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3.83063</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100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13.9563</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7.25006</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3.83398</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200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13.8694</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7.64663</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5.60344</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Размер 400</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13.9954</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7.91113</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7.71831</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Статично Циклично</w:t>
            </w: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Pr>
                <w:rFonts w:ascii="Calibri" w:hAnsi="Calibri" w:cs="Calibri"/>
                <w:color w:val="000000"/>
                <w:lang w:val="bg-BG"/>
              </w:rPr>
              <w:t>-</w:t>
            </w:r>
            <w:r w:rsidRPr="00101BFA">
              <w:rPr>
                <w:rFonts w:ascii="Calibri" w:hAnsi="Calibri" w:cs="Calibri"/>
                <w:color w:val="000000"/>
              </w:rPr>
              <w:t> </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13.66432</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7.78253</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5.65402</w:t>
            </w:r>
          </w:p>
        </w:tc>
      </w:tr>
      <w:tr w:rsidR="00071100" w:rsidRPr="00101BFA" w:rsidTr="00071100">
        <w:trPr>
          <w:trHeight w:val="300"/>
        </w:trPr>
        <w:tc>
          <w:tcPr>
            <w:tcW w:w="887" w:type="dxa"/>
            <w:vMerge/>
            <w:tcBorders>
              <w:top w:val="nil"/>
              <w:left w:val="single" w:sz="4" w:space="0" w:color="auto"/>
              <w:bottom w:val="single" w:sz="4" w:space="0" w:color="auto"/>
              <w:right w:val="single" w:sz="4" w:space="0" w:color="auto"/>
            </w:tcBorders>
            <w:vAlign w:val="center"/>
            <w:hideMark/>
          </w:tcPr>
          <w:p w:rsidR="00101BFA" w:rsidRPr="00101BFA" w:rsidRDefault="00101BFA" w:rsidP="00101BFA">
            <w:pPr>
              <w:widowControl/>
              <w:autoSpaceDE/>
              <w:autoSpaceDN/>
              <w:rPr>
                <w:rFonts w:ascii="Calibri" w:hAnsi="Calibri" w:cs="Calibri"/>
                <w:color w:val="000000"/>
              </w:rPr>
            </w:pPr>
          </w:p>
        </w:tc>
        <w:tc>
          <w:tcPr>
            <w:tcW w:w="5125"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Статично</w:t>
            </w:r>
          </w:p>
        </w:tc>
        <w:tc>
          <w:tcPr>
            <w:tcW w:w="990"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13.7758</w:t>
            </w:r>
          </w:p>
        </w:tc>
        <w:tc>
          <w:tcPr>
            <w:tcW w:w="736"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7.06768</w:t>
            </w:r>
          </w:p>
        </w:tc>
        <w:tc>
          <w:tcPr>
            <w:tcW w:w="689" w:type="dxa"/>
            <w:tcBorders>
              <w:top w:val="nil"/>
              <w:left w:val="nil"/>
              <w:bottom w:val="single" w:sz="4" w:space="0" w:color="auto"/>
              <w:right w:val="single" w:sz="4" w:space="0" w:color="auto"/>
            </w:tcBorders>
            <w:shd w:val="clear" w:color="auto" w:fill="auto"/>
            <w:noWrap/>
            <w:vAlign w:val="center"/>
            <w:hideMark/>
          </w:tcPr>
          <w:p w:rsidR="00101BFA" w:rsidRPr="00101BFA" w:rsidRDefault="00101BFA" w:rsidP="00101BFA">
            <w:pPr>
              <w:widowControl/>
              <w:autoSpaceDE/>
              <w:autoSpaceDN/>
              <w:jc w:val="center"/>
              <w:rPr>
                <w:rFonts w:ascii="Calibri" w:hAnsi="Calibri" w:cs="Calibri"/>
                <w:color w:val="000000"/>
              </w:rPr>
            </w:pPr>
            <w:r w:rsidRPr="00101BFA">
              <w:rPr>
                <w:rFonts w:ascii="Calibri" w:hAnsi="Calibri" w:cs="Calibri"/>
                <w:color w:val="000000"/>
              </w:rPr>
              <w:t>5.94342</w:t>
            </w:r>
          </w:p>
        </w:tc>
      </w:tr>
    </w:tbl>
    <w:p w:rsidR="00AC298E" w:rsidRDefault="00AC298E" w:rsidP="00AC298E">
      <w:pPr>
        <w:pStyle w:val="ListParagraph"/>
        <w:ind w:left="720" w:firstLine="0"/>
        <w:rPr>
          <w:rFonts w:asciiTheme="majorHAnsi" w:eastAsia="Cambria" w:hAnsiTheme="majorHAnsi" w:cs="Cambria"/>
          <w:bCs/>
          <w:sz w:val="24"/>
          <w:szCs w:val="24"/>
          <w:lang w:val="bg-BG"/>
        </w:rPr>
      </w:pPr>
      <w:r>
        <w:rPr>
          <w:rFonts w:asciiTheme="majorHAnsi" w:eastAsia="Cambria" w:hAnsiTheme="majorHAnsi" w:cs="Cambria"/>
          <w:bCs/>
          <w:sz w:val="24"/>
          <w:szCs w:val="24"/>
          <w:lang w:val="bg-BG"/>
        </w:rPr>
        <w:br w:type="page"/>
      </w:r>
    </w:p>
    <w:p w:rsidR="00AC298E" w:rsidRPr="00101BFA" w:rsidRDefault="00101BFA" w:rsidP="00101BFA">
      <w:pPr>
        <w:pStyle w:val="ListParagraph"/>
        <w:numPr>
          <w:ilvl w:val="0"/>
          <w:numId w:val="35"/>
        </w:numPr>
        <w:ind w:left="0" w:hanging="284"/>
        <w:rPr>
          <w:rFonts w:asciiTheme="majorHAnsi" w:eastAsia="Cambria" w:hAnsiTheme="majorHAnsi" w:cs="Cambria"/>
          <w:b/>
          <w:bCs/>
          <w:sz w:val="28"/>
          <w:szCs w:val="24"/>
          <w:lang w:val="bg-BG"/>
        </w:rPr>
      </w:pPr>
      <w:r w:rsidRPr="00101BFA">
        <w:rPr>
          <w:rFonts w:asciiTheme="majorHAnsi" w:eastAsia="Cambria" w:hAnsiTheme="majorHAnsi" w:cs="Cambria"/>
          <w:b/>
          <w:bCs/>
          <w:sz w:val="28"/>
          <w:szCs w:val="24"/>
          <w:lang w:val="bg-BG"/>
        </w:rPr>
        <w:lastRenderedPageBreak/>
        <w:t>Графика на ускорението при по-голям брой нишки</w:t>
      </w:r>
    </w:p>
    <w:p w:rsidR="00071100" w:rsidRDefault="00ED7CF8">
      <w:pPr>
        <w:rPr>
          <w:rFonts w:asciiTheme="majorHAnsi" w:eastAsia="Cambria" w:hAnsiTheme="majorHAnsi" w:cs="Cambria"/>
          <w:bCs/>
          <w:sz w:val="24"/>
          <w:szCs w:val="24"/>
          <w:lang w:val="bg-BG"/>
        </w:rPr>
      </w:pPr>
      <w:r>
        <w:rPr>
          <w:rFonts w:ascii="Calibri" w:hAnsi="Calibri" w:cs="Calibri"/>
          <w:noProof/>
          <w:color w:val="000000"/>
        </w:rPr>
        <w:drawing>
          <wp:anchor distT="0" distB="0" distL="114300" distR="114300" simplePos="0" relativeHeight="487597568" behindDoc="1" locked="0" layoutInCell="1" allowOverlap="1" wp14:anchorId="2D73503E" wp14:editId="3BDA350A">
            <wp:simplePos x="0" y="0"/>
            <wp:positionH relativeFrom="column">
              <wp:posOffset>-168717</wp:posOffset>
            </wp:positionH>
            <wp:positionV relativeFrom="paragraph">
              <wp:posOffset>183349</wp:posOffset>
            </wp:positionV>
            <wp:extent cx="5486400" cy="3200400"/>
            <wp:effectExtent l="0" t="0" r="0" b="0"/>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rsidR="00AC298E" w:rsidRPr="00071100" w:rsidRDefault="00ED7CF8">
      <w:pPr>
        <w:rPr>
          <w:rFonts w:asciiTheme="majorHAnsi" w:eastAsia="Cambria" w:hAnsiTheme="majorHAnsi" w:cs="Cambria"/>
          <w:b/>
          <w:bCs/>
          <w:sz w:val="24"/>
          <w:szCs w:val="24"/>
          <w:lang w:val="bg-BG"/>
        </w:rPr>
      </w:pPr>
      <w:r>
        <w:rPr>
          <w:rFonts w:ascii="Calibri" w:hAnsi="Calibri" w:cs="Calibri"/>
          <w:noProof/>
          <w:color w:val="000000"/>
        </w:rPr>
        <w:drawing>
          <wp:anchor distT="0" distB="0" distL="114300" distR="114300" simplePos="0" relativeHeight="487599616" behindDoc="1" locked="0" layoutInCell="1" allowOverlap="1" wp14:anchorId="0B47BAD4" wp14:editId="59D71415">
            <wp:simplePos x="0" y="0"/>
            <wp:positionH relativeFrom="column">
              <wp:posOffset>-142792</wp:posOffset>
            </wp:positionH>
            <wp:positionV relativeFrom="paragraph">
              <wp:posOffset>3474416</wp:posOffset>
            </wp:positionV>
            <wp:extent cx="5486400" cy="3200400"/>
            <wp:effectExtent l="0" t="0" r="0" b="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00AC298E" w:rsidRPr="00071100">
        <w:rPr>
          <w:rFonts w:asciiTheme="majorHAnsi" w:eastAsia="Cambria" w:hAnsiTheme="majorHAnsi" w:cs="Cambria"/>
          <w:b/>
          <w:bCs/>
          <w:sz w:val="24"/>
          <w:szCs w:val="24"/>
          <w:lang w:val="bg-BG"/>
        </w:rPr>
        <w:br w:type="page"/>
      </w:r>
    </w:p>
    <w:p w:rsidR="00AC298E" w:rsidRDefault="00ED7CF8" w:rsidP="00AC298E">
      <w:pPr>
        <w:pStyle w:val="ListParagraph"/>
        <w:ind w:left="720" w:firstLine="0"/>
        <w:rPr>
          <w:rFonts w:asciiTheme="majorHAnsi" w:eastAsia="Cambria" w:hAnsiTheme="majorHAnsi" w:cs="Cambria"/>
          <w:bCs/>
          <w:sz w:val="24"/>
          <w:szCs w:val="24"/>
          <w:lang w:val="bg-BG"/>
        </w:rPr>
      </w:pPr>
      <w:r>
        <w:rPr>
          <w:rFonts w:ascii="Calibri" w:hAnsi="Calibri" w:cs="Calibri"/>
          <w:noProof/>
          <w:color w:val="000000"/>
        </w:rPr>
        <w:lastRenderedPageBreak/>
        <w:drawing>
          <wp:anchor distT="0" distB="0" distL="114300" distR="114300" simplePos="0" relativeHeight="487601664" behindDoc="1" locked="0" layoutInCell="1" allowOverlap="1" wp14:anchorId="1E765F77" wp14:editId="3E391CF1">
            <wp:simplePos x="0" y="0"/>
            <wp:positionH relativeFrom="column">
              <wp:posOffset>71562</wp:posOffset>
            </wp:positionH>
            <wp:positionV relativeFrom="paragraph">
              <wp:posOffset>-4445</wp:posOffset>
            </wp:positionV>
            <wp:extent cx="5486400" cy="3200400"/>
            <wp:effectExtent l="0" t="0" r="0" b="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p w:rsidR="00ED7CF8" w:rsidRDefault="00ED7CF8">
      <w:pPr>
        <w:rPr>
          <w:rFonts w:asciiTheme="majorHAnsi" w:eastAsia="Cambria" w:hAnsiTheme="majorHAnsi" w:cs="Cambria"/>
          <w:bCs/>
          <w:sz w:val="24"/>
          <w:szCs w:val="24"/>
          <w:lang w:val="bg-BG"/>
        </w:rPr>
      </w:pPr>
    </w:p>
    <w:p w:rsidR="00ED7CF8" w:rsidRDefault="00ED7CF8">
      <w:pPr>
        <w:rPr>
          <w:rFonts w:asciiTheme="majorHAnsi" w:eastAsia="Cambria" w:hAnsiTheme="majorHAnsi" w:cs="Cambria"/>
          <w:bCs/>
          <w:sz w:val="24"/>
          <w:szCs w:val="24"/>
          <w:lang w:val="bg-BG"/>
        </w:rPr>
      </w:pPr>
    </w:p>
    <w:p w:rsidR="00ED7CF8" w:rsidRDefault="00ED7CF8">
      <w:pPr>
        <w:rPr>
          <w:rFonts w:asciiTheme="majorHAnsi" w:eastAsia="Cambria" w:hAnsiTheme="majorHAnsi" w:cs="Cambria"/>
          <w:bCs/>
          <w:sz w:val="24"/>
          <w:szCs w:val="24"/>
          <w:lang w:val="bg-BG"/>
        </w:rPr>
      </w:pPr>
    </w:p>
    <w:p w:rsidR="00ED7CF8" w:rsidRDefault="00ED7CF8">
      <w:pPr>
        <w:rPr>
          <w:rFonts w:asciiTheme="majorHAnsi" w:eastAsia="Cambria" w:hAnsiTheme="majorHAnsi" w:cs="Cambria"/>
          <w:bCs/>
          <w:sz w:val="24"/>
          <w:szCs w:val="24"/>
          <w:lang w:val="bg-BG"/>
        </w:rPr>
      </w:pPr>
    </w:p>
    <w:p w:rsidR="00ED7CF8" w:rsidRDefault="00ED7CF8">
      <w:pPr>
        <w:rPr>
          <w:rFonts w:asciiTheme="majorHAnsi" w:eastAsia="Cambria" w:hAnsiTheme="majorHAnsi" w:cs="Cambria"/>
          <w:bCs/>
          <w:sz w:val="24"/>
          <w:szCs w:val="24"/>
          <w:lang w:val="bg-BG"/>
        </w:rPr>
      </w:pPr>
    </w:p>
    <w:p w:rsidR="00ED7CF8" w:rsidRDefault="00ED7CF8">
      <w:pPr>
        <w:rPr>
          <w:rFonts w:asciiTheme="majorHAnsi" w:eastAsia="Cambria" w:hAnsiTheme="majorHAnsi" w:cs="Cambria"/>
          <w:bCs/>
          <w:sz w:val="24"/>
          <w:szCs w:val="24"/>
          <w:lang w:val="bg-BG"/>
        </w:rPr>
      </w:pPr>
    </w:p>
    <w:p w:rsidR="00ED7CF8" w:rsidRDefault="00ED7CF8">
      <w:pPr>
        <w:rPr>
          <w:rFonts w:asciiTheme="majorHAnsi" w:eastAsia="Cambria" w:hAnsiTheme="majorHAnsi" w:cs="Cambria"/>
          <w:bCs/>
          <w:sz w:val="24"/>
          <w:szCs w:val="24"/>
          <w:lang w:val="bg-BG"/>
        </w:rPr>
      </w:pPr>
    </w:p>
    <w:p w:rsidR="00ED7CF8" w:rsidRDefault="00ED7CF8">
      <w:pPr>
        <w:rPr>
          <w:rFonts w:asciiTheme="majorHAnsi" w:eastAsia="Cambria" w:hAnsiTheme="majorHAnsi" w:cs="Cambria"/>
          <w:bCs/>
          <w:sz w:val="24"/>
          <w:szCs w:val="24"/>
          <w:lang w:val="bg-BG"/>
        </w:rPr>
      </w:pPr>
    </w:p>
    <w:p w:rsidR="00ED7CF8" w:rsidRDefault="00ED7CF8">
      <w:pPr>
        <w:rPr>
          <w:rFonts w:asciiTheme="majorHAnsi" w:eastAsia="Cambria" w:hAnsiTheme="majorHAnsi" w:cs="Cambria"/>
          <w:bCs/>
          <w:sz w:val="24"/>
          <w:szCs w:val="24"/>
          <w:lang w:val="bg-BG"/>
        </w:rPr>
      </w:pPr>
    </w:p>
    <w:p w:rsidR="00ED7CF8" w:rsidRDefault="00ED7CF8">
      <w:pPr>
        <w:rPr>
          <w:rFonts w:asciiTheme="majorHAnsi" w:eastAsia="Cambria" w:hAnsiTheme="majorHAnsi" w:cs="Cambria"/>
          <w:bCs/>
          <w:sz w:val="24"/>
          <w:szCs w:val="24"/>
          <w:lang w:val="bg-BG"/>
        </w:rPr>
      </w:pPr>
    </w:p>
    <w:p w:rsidR="00ED7CF8" w:rsidRDefault="00ED7CF8">
      <w:pPr>
        <w:rPr>
          <w:rFonts w:asciiTheme="majorHAnsi" w:eastAsia="Cambria" w:hAnsiTheme="majorHAnsi" w:cs="Cambria"/>
          <w:bCs/>
          <w:sz w:val="24"/>
          <w:szCs w:val="24"/>
          <w:lang w:val="bg-BG"/>
        </w:rPr>
      </w:pPr>
    </w:p>
    <w:p w:rsidR="00ED7CF8" w:rsidRDefault="00ED7CF8">
      <w:pPr>
        <w:rPr>
          <w:rFonts w:asciiTheme="majorHAnsi" w:eastAsia="Cambria" w:hAnsiTheme="majorHAnsi" w:cs="Cambria"/>
          <w:bCs/>
          <w:sz w:val="24"/>
          <w:szCs w:val="24"/>
          <w:lang w:val="bg-BG"/>
        </w:rPr>
      </w:pPr>
    </w:p>
    <w:p w:rsidR="00ED7CF8" w:rsidRDefault="00ED7CF8">
      <w:pPr>
        <w:rPr>
          <w:rFonts w:asciiTheme="majorHAnsi" w:eastAsia="Cambria" w:hAnsiTheme="majorHAnsi" w:cs="Cambria"/>
          <w:bCs/>
          <w:sz w:val="24"/>
          <w:szCs w:val="24"/>
          <w:lang w:val="bg-BG"/>
        </w:rPr>
      </w:pPr>
    </w:p>
    <w:p w:rsidR="00ED7CF8" w:rsidRDefault="00ED7CF8">
      <w:pPr>
        <w:rPr>
          <w:rFonts w:asciiTheme="majorHAnsi" w:eastAsia="Cambria" w:hAnsiTheme="majorHAnsi" w:cs="Cambria"/>
          <w:bCs/>
          <w:sz w:val="24"/>
          <w:szCs w:val="24"/>
          <w:lang w:val="bg-BG"/>
        </w:rPr>
      </w:pPr>
    </w:p>
    <w:p w:rsidR="00ED7CF8" w:rsidRDefault="00ED7CF8">
      <w:pPr>
        <w:rPr>
          <w:rFonts w:asciiTheme="majorHAnsi" w:eastAsia="Cambria" w:hAnsiTheme="majorHAnsi" w:cs="Cambria"/>
          <w:bCs/>
          <w:sz w:val="24"/>
          <w:szCs w:val="24"/>
          <w:lang w:val="bg-BG"/>
        </w:rPr>
      </w:pPr>
    </w:p>
    <w:p w:rsidR="00ED7CF8" w:rsidRDefault="00ED7CF8">
      <w:pPr>
        <w:rPr>
          <w:rFonts w:asciiTheme="majorHAnsi" w:eastAsia="Cambria" w:hAnsiTheme="majorHAnsi" w:cs="Cambria"/>
          <w:bCs/>
          <w:sz w:val="24"/>
          <w:szCs w:val="24"/>
          <w:lang w:val="bg-BG"/>
        </w:rPr>
      </w:pPr>
    </w:p>
    <w:p w:rsidR="00ED7CF8" w:rsidRDefault="00ED7CF8">
      <w:pPr>
        <w:rPr>
          <w:rFonts w:asciiTheme="majorHAnsi" w:eastAsia="Cambria" w:hAnsiTheme="majorHAnsi" w:cs="Cambria"/>
          <w:bCs/>
          <w:sz w:val="24"/>
          <w:szCs w:val="24"/>
          <w:lang w:val="bg-BG"/>
        </w:rPr>
      </w:pPr>
    </w:p>
    <w:p w:rsidR="00ED7CF8" w:rsidRDefault="00ED7CF8">
      <w:pPr>
        <w:rPr>
          <w:rFonts w:asciiTheme="majorHAnsi" w:eastAsia="Cambria" w:hAnsiTheme="majorHAnsi" w:cs="Cambria"/>
          <w:bCs/>
          <w:sz w:val="24"/>
          <w:szCs w:val="24"/>
          <w:lang w:val="bg-BG"/>
        </w:rPr>
      </w:pPr>
    </w:p>
    <w:p w:rsidR="00ED7CF8" w:rsidRPr="00ED7CF8" w:rsidRDefault="00ED7CF8" w:rsidP="00ED7CF8">
      <w:pPr>
        <w:pStyle w:val="ListParagraph"/>
        <w:numPr>
          <w:ilvl w:val="0"/>
          <w:numId w:val="22"/>
        </w:numPr>
        <w:rPr>
          <w:rFonts w:asciiTheme="majorHAnsi" w:eastAsia="Cambria" w:hAnsiTheme="majorHAnsi" w:cs="Cambria"/>
          <w:bCs/>
          <w:sz w:val="24"/>
          <w:szCs w:val="24"/>
          <w:lang w:val="bg-BG"/>
        </w:rPr>
      </w:pPr>
      <w:r w:rsidRPr="00ED7CF8">
        <w:rPr>
          <w:rFonts w:ascii="Cambria" w:eastAsia="Cambria" w:hAnsi="Cambria" w:cs="Cambria"/>
          <w:b/>
          <w:bCs/>
          <w:sz w:val="32"/>
          <w:szCs w:val="24"/>
          <w:lang w:val="bg-BG"/>
        </w:rPr>
        <w:t>Заключение</w:t>
      </w:r>
    </w:p>
    <w:p w:rsidR="00ED7CF8" w:rsidRDefault="00ED7CF8" w:rsidP="00ED7CF8">
      <w:pPr>
        <w:rPr>
          <w:rFonts w:asciiTheme="majorHAnsi" w:eastAsia="Cambria" w:hAnsiTheme="majorHAnsi" w:cs="Cambria"/>
          <w:bCs/>
          <w:sz w:val="24"/>
          <w:szCs w:val="24"/>
          <w:lang w:val="bg-BG"/>
        </w:rPr>
      </w:pPr>
    </w:p>
    <w:p w:rsidR="00ED7CF8" w:rsidRDefault="00ED7CF8" w:rsidP="00ED7CF8">
      <w:pPr>
        <w:spacing w:line="360" w:lineRule="auto"/>
        <w:ind w:firstLine="426"/>
        <w:rPr>
          <w:rFonts w:asciiTheme="majorHAnsi" w:eastAsia="Cambria" w:hAnsiTheme="majorHAnsi" w:cs="Cambria"/>
          <w:bCs/>
          <w:sz w:val="24"/>
          <w:szCs w:val="24"/>
          <w:lang w:val="bg-BG"/>
        </w:rPr>
      </w:pPr>
      <w:r>
        <w:rPr>
          <w:rFonts w:asciiTheme="majorHAnsi" w:eastAsia="Cambria" w:hAnsiTheme="majorHAnsi" w:cs="Cambria"/>
          <w:bCs/>
          <w:sz w:val="24"/>
          <w:szCs w:val="24"/>
          <w:lang w:val="bg-BG"/>
        </w:rPr>
        <w:t>От таблицата и графиките ясно може да видим, че при всички варианти увеличаването на броя нишки драстично ускорява процеса. Нещо интересно е това, че вида балансиране няма толкова голямо значение, колкото очаквахме. Във всички случаи, времето за рисуване на цялото изображение е близо до еднакво между видовете балансиране.</w:t>
      </w:r>
    </w:p>
    <w:p w:rsidR="00ED7CF8" w:rsidRDefault="00ED7CF8" w:rsidP="00ED7CF8">
      <w:pPr>
        <w:spacing w:line="360" w:lineRule="auto"/>
        <w:ind w:firstLine="426"/>
        <w:rPr>
          <w:rFonts w:asciiTheme="majorHAnsi" w:eastAsia="Cambria" w:hAnsiTheme="majorHAnsi" w:cs="Cambria"/>
          <w:bCs/>
          <w:sz w:val="24"/>
          <w:szCs w:val="24"/>
          <w:lang w:val="bg-BG"/>
        </w:rPr>
      </w:pPr>
    </w:p>
    <w:p w:rsidR="00B542DA" w:rsidRPr="00ED7CF8" w:rsidRDefault="004F1F3D" w:rsidP="00ED7CF8">
      <w:pPr>
        <w:pStyle w:val="ListParagraph"/>
        <w:numPr>
          <w:ilvl w:val="0"/>
          <w:numId w:val="22"/>
        </w:numPr>
        <w:spacing w:line="360" w:lineRule="auto"/>
        <w:rPr>
          <w:rFonts w:asciiTheme="majorHAnsi" w:eastAsia="Cambria" w:hAnsiTheme="majorHAnsi" w:cs="Cambria"/>
          <w:bCs/>
          <w:sz w:val="24"/>
          <w:szCs w:val="24"/>
          <w:lang w:val="bg-BG"/>
        </w:rPr>
      </w:pPr>
      <w:r w:rsidRPr="00ED7CF8">
        <w:rPr>
          <w:rFonts w:ascii="Cambria" w:eastAsia="Cambria" w:hAnsi="Cambria" w:cs="Cambria"/>
          <w:b/>
          <w:bCs/>
          <w:sz w:val="32"/>
          <w:szCs w:val="24"/>
          <w:lang w:val="bg-BG"/>
        </w:rPr>
        <w:t>Източници</w:t>
      </w:r>
    </w:p>
    <w:p w:rsidR="004F1F3D" w:rsidRPr="004F1F3D" w:rsidRDefault="004F1F3D" w:rsidP="004F1F3D">
      <w:pPr>
        <w:pStyle w:val="ListParagraph"/>
        <w:spacing w:line="360" w:lineRule="auto"/>
        <w:ind w:left="426" w:firstLine="0"/>
        <w:rPr>
          <w:rFonts w:ascii="Cambria" w:eastAsia="Cambria" w:hAnsi="Cambria" w:cs="Cambria"/>
          <w:bCs/>
          <w:sz w:val="24"/>
          <w:szCs w:val="24"/>
          <w:lang w:val="bg-BG"/>
        </w:rPr>
      </w:pPr>
      <w:r w:rsidRPr="004F1F3D">
        <w:rPr>
          <w:rFonts w:ascii="Cambria" w:eastAsia="Cambria" w:hAnsi="Cambria" w:cs="Cambria"/>
          <w:bCs/>
          <w:sz w:val="24"/>
          <w:szCs w:val="24"/>
          <w:lang w:val="bg-BG"/>
        </w:rPr>
        <w:t xml:space="preserve">[1] </w:t>
      </w:r>
      <w:r w:rsidRPr="004F1F3D">
        <w:rPr>
          <w:rFonts w:ascii="Cambria" w:eastAsia="Cambria" w:hAnsi="Cambria" w:cs="Cambria"/>
          <w:bCs/>
          <w:sz w:val="24"/>
          <w:szCs w:val="24"/>
        </w:rPr>
        <w:t>https</w:t>
      </w:r>
      <w:r w:rsidRPr="004F1F3D">
        <w:rPr>
          <w:rFonts w:ascii="Cambria" w:eastAsia="Cambria" w:hAnsi="Cambria" w:cs="Cambria"/>
          <w:bCs/>
          <w:sz w:val="24"/>
          <w:szCs w:val="24"/>
          <w:lang w:val="bg-BG"/>
        </w:rPr>
        <w:t>://</w:t>
      </w:r>
      <w:r w:rsidRPr="004F1F3D">
        <w:rPr>
          <w:rFonts w:ascii="Cambria" w:eastAsia="Cambria" w:hAnsi="Cambria" w:cs="Cambria"/>
          <w:bCs/>
          <w:sz w:val="24"/>
          <w:szCs w:val="24"/>
        </w:rPr>
        <w:t>en</w:t>
      </w:r>
      <w:r w:rsidRPr="004F1F3D">
        <w:rPr>
          <w:rFonts w:ascii="Cambria" w:eastAsia="Cambria" w:hAnsi="Cambria" w:cs="Cambria"/>
          <w:bCs/>
          <w:sz w:val="24"/>
          <w:szCs w:val="24"/>
          <w:lang w:val="bg-BG"/>
        </w:rPr>
        <w:t>.</w:t>
      </w:r>
      <w:r w:rsidRPr="004F1F3D">
        <w:rPr>
          <w:rFonts w:ascii="Cambria" w:eastAsia="Cambria" w:hAnsi="Cambria" w:cs="Cambria"/>
          <w:bCs/>
          <w:sz w:val="24"/>
          <w:szCs w:val="24"/>
        </w:rPr>
        <w:t>wikipedia</w:t>
      </w:r>
      <w:r w:rsidRPr="004F1F3D">
        <w:rPr>
          <w:rFonts w:ascii="Cambria" w:eastAsia="Cambria" w:hAnsi="Cambria" w:cs="Cambria"/>
          <w:bCs/>
          <w:sz w:val="24"/>
          <w:szCs w:val="24"/>
          <w:lang w:val="bg-BG"/>
        </w:rPr>
        <w:t>.</w:t>
      </w:r>
      <w:r w:rsidRPr="004F1F3D">
        <w:rPr>
          <w:rFonts w:ascii="Cambria" w:eastAsia="Cambria" w:hAnsi="Cambria" w:cs="Cambria"/>
          <w:bCs/>
          <w:sz w:val="24"/>
          <w:szCs w:val="24"/>
        </w:rPr>
        <w:t>org</w:t>
      </w:r>
      <w:r w:rsidRPr="004F1F3D">
        <w:rPr>
          <w:rFonts w:ascii="Cambria" w:eastAsia="Cambria" w:hAnsi="Cambria" w:cs="Cambria"/>
          <w:bCs/>
          <w:sz w:val="24"/>
          <w:szCs w:val="24"/>
          <w:lang w:val="bg-BG"/>
        </w:rPr>
        <w:t>/</w:t>
      </w:r>
      <w:r w:rsidRPr="004F1F3D">
        <w:rPr>
          <w:rFonts w:ascii="Cambria" w:eastAsia="Cambria" w:hAnsi="Cambria" w:cs="Cambria"/>
          <w:bCs/>
          <w:sz w:val="24"/>
          <w:szCs w:val="24"/>
        </w:rPr>
        <w:t>wiki</w:t>
      </w:r>
      <w:r w:rsidRPr="004F1F3D">
        <w:rPr>
          <w:rFonts w:ascii="Cambria" w:eastAsia="Cambria" w:hAnsi="Cambria" w:cs="Cambria"/>
          <w:bCs/>
          <w:sz w:val="24"/>
          <w:szCs w:val="24"/>
          <w:lang w:val="bg-BG"/>
        </w:rPr>
        <w:t>/</w:t>
      </w:r>
      <w:r w:rsidRPr="004F1F3D">
        <w:rPr>
          <w:rFonts w:ascii="Cambria" w:eastAsia="Cambria" w:hAnsi="Cambria" w:cs="Cambria"/>
          <w:bCs/>
          <w:sz w:val="24"/>
          <w:szCs w:val="24"/>
        </w:rPr>
        <w:t>Mandelbrot</w:t>
      </w:r>
      <w:r w:rsidRPr="004F1F3D">
        <w:rPr>
          <w:rFonts w:ascii="Cambria" w:eastAsia="Cambria" w:hAnsi="Cambria" w:cs="Cambria"/>
          <w:bCs/>
          <w:sz w:val="24"/>
          <w:szCs w:val="24"/>
          <w:lang w:val="bg-BG"/>
        </w:rPr>
        <w:t>_</w:t>
      </w:r>
      <w:r w:rsidRPr="004F1F3D">
        <w:rPr>
          <w:rFonts w:ascii="Cambria" w:eastAsia="Cambria" w:hAnsi="Cambria" w:cs="Cambria"/>
          <w:bCs/>
          <w:sz w:val="24"/>
          <w:szCs w:val="24"/>
        </w:rPr>
        <w:t>set</w:t>
      </w:r>
    </w:p>
    <w:p w:rsidR="004F1F3D" w:rsidRDefault="004F1F3D" w:rsidP="004F1F3D">
      <w:pPr>
        <w:pStyle w:val="ListParagraph"/>
        <w:spacing w:line="360" w:lineRule="auto"/>
        <w:ind w:left="426" w:firstLine="0"/>
        <w:rPr>
          <w:rFonts w:ascii="Cambria" w:eastAsia="Cambria" w:hAnsi="Cambria" w:cs="Cambria"/>
          <w:bCs/>
          <w:sz w:val="24"/>
          <w:szCs w:val="24"/>
          <w:lang w:val="bg-BG"/>
        </w:rPr>
      </w:pPr>
      <w:r w:rsidRPr="004F1F3D">
        <w:rPr>
          <w:rFonts w:ascii="Cambria" w:eastAsia="Cambria" w:hAnsi="Cambria" w:cs="Cambria"/>
          <w:bCs/>
          <w:sz w:val="24"/>
          <w:szCs w:val="24"/>
          <w:lang w:val="bg-BG"/>
        </w:rPr>
        <w:t>[2]</w:t>
      </w:r>
      <w:r w:rsidRPr="004F1F3D">
        <w:rPr>
          <w:lang w:val="bg-BG"/>
        </w:rPr>
        <w:t xml:space="preserve"> </w:t>
      </w:r>
      <w:hyperlink r:id="rId26" w:history="1">
        <w:r w:rsidR="00396FEA" w:rsidRPr="000B23D1">
          <w:rPr>
            <w:rStyle w:val="Hyperlink"/>
            <w:rFonts w:ascii="Cambria" w:eastAsia="Cambria" w:hAnsi="Cambria" w:cs="Cambria"/>
            <w:bCs/>
            <w:sz w:val="24"/>
            <w:szCs w:val="24"/>
          </w:rPr>
          <w:t>https</w:t>
        </w:r>
        <w:r w:rsidR="00396FEA" w:rsidRPr="000B23D1">
          <w:rPr>
            <w:rStyle w:val="Hyperlink"/>
            <w:rFonts w:ascii="Cambria" w:eastAsia="Cambria" w:hAnsi="Cambria" w:cs="Cambria"/>
            <w:bCs/>
            <w:sz w:val="24"/>
            <w:szCs w:val="24"/>
            <w:lang w:val="bg-BG"/>
          </w:rPr>
          <w:t>://</w:t>
        </w:r>
        <w:r w:rsidR="00396FEA" w:rsidRPr="000B23D1">
          <w:rPr>
            <w:rStyle w:val="Hyperlink"/>
            <w:rFonts w:ascii="Cambria" w:eastAsia="Cambria" w:hAnsi="Cambria" w:cs="Cambria"/>
            <w:bCs/>
            <w:sz w:val="24"/>
            <w:szCs w:val="24"/>
          </w:rPr>
          <w:t>paulbourke</w:t>
        </w:r>
        <w:r w:rsidR="00396FEA" w:rsidRPr="000B23D1">
          <w:rPr>
            <w:rStyle w:val="Hyperlink"/>
            <w:rFonts w:ascii="Cambria" w:eastAsia="Cambria" w:hAnsi="Cambria" w:cs="Cambria"/>
            <w:bCs/>
            <w:sz w:val="24"/>
            <w:szCs w:val="24"/>
            <w:lang w:val="bg-BG"/>
          </w:rPr>
          <w:t>.</w:t>
        </w:r>
        <w:r w:rsidR="00396FEA" w:rsidRPr="000B23D1">
          <w:rPr>
            <w:rStyle w:val="Hyperlink"/>
            <w:rFonts w:ascii="Cambria" w:eastAsia="Cambria" w:hAnsi="Cambria" w:cs="Cambria"/>
            <w:bCs/>
            <w:sz w:val="24"/>
            <w:szCs w:val="24"/>
          </w:rPr>
          <w:t>net</w:t>
        </w:r>
        <w:r w:rsidR="00396FEA" w:rsidRPr="000B23D1">
          <w:rPr>
            <w:rStyle w:val="Hyperlink"/>
            <w:rFonts w:ascii="Cambria" w:eastAsia="Cambria" w:hAnsi="Cambria" w:cs="Cambria"/>
            <w:bCs/>
            <w:sz w:val="24"/>
            <w:szCs w:val="24"/>
            <w:lang w:val="bg-BG"/>
          </w:rPr>
          <w:t>/</w:t>
        </w:r>
        <w:r w:rsidR="00396FEA" w:rsidRPr="000B23D1">
          <w:rPr>
            <w:rStyle w:val="Hyperlink"/>
            <w:rFonts w:ascii="Cambria" w:eastAsia="Cambria" w:hAnsi="Cambria" w:cs="Cambria"/>
            <w:bCs/>
            <w:sz w:val="24"/>
            <w:szCs w:val="24"/>
          </w:rPr>
          <w:t>fractals</w:t>
        </w:r>
        <w:r w:rsidR="00396FEA" w:rsidRPr="000B23D1">
          <w:rPr>
            <w:rStyle w:val="Hyperlink"/>
            <w:rFonts w:ascii="Cambria" w:eastAsia="Cambria" w:hAnsi="Cambria" w:cs="Cambria"/>
            <w:bCs/>
            <w:sz w:val="24"/>
            <w:szCs w:val="24"/>
            <w:lang w:val="bg-BG"/>
          </w:rPr>
          <w:t>/</w:t>
        </w:r>
        <w:r w:rsidR="00396FEA" w:rsidRPr="000B23D1">
          <w:rPr>
            <w:rStyle w:val="Hyperlink"/>
            <w:rFonts w:ascii="Cambria" w:eastAsia="Cambria" w:hAnsi="Cambria" w:cs="Cambria"/>
            <w:bCs/>
            <w:sz w:val="24"/>
            <w:szCs w:val="24"/>
          </w:rPr>
          <w:t>mandelbrot</w:t>
        </w:r>
        <w:r w:rsidR="00396FEA" w:rsidRPr="000B23D1">
          <w:rPr>
            <w:rStyle w:val="Hyperlink"/>
            <w:rFonts w:ascii="Cambria" w:eastAsia="Cambria" w:hAnsi="Cambria" w:cs="Cambria"/>
            <w:bCs/>
            <w:sz w:val="24"/>
            <w:szCs w:val="24"/>
            <w:lang w:val="bg-BG"/>
          </w:rPr>
          <w:t>/</w:t>
        </w:r>
      </w:hyperlink>
    </w:p>
    <w:p w:rsidR="00396FEA" w:rsidRPr="008861E2" w:rsidRDefault="00396FEA" w:rsidP="004F1F3D">
      <w:pPr>
        <w:pStyle w:val="ListParagraph"/>
        <w:spacing w:line="360" w:lineRule="auto"/>
        <w:ind w:left="426" w:firstLine="0"/>
        <w:rPr>
          <w:rFonts w:ascii="Cambria" w:eastAsia="Cambria" w:hAnsi="Cambria" w:cs="Cambria"/>
          <w:bCs/>
          <w:sz w:val="24"/>
          <w:szCs w:val="24"/>
          <w:lang w:val="bg-BG"/>
        </w:rPr>
      </w:pPr>
      <w:r w:rsidRPr="00396FEA">
        <w:rPr>
          <w:rFonts w:ascii="Cambria" w:eastAsia="Cambria" w:hAnsi="Cambria" w:cs="Cambria"/>
          <w:bCs/>
          <w:sz w:val="24"/>
          <w:szCs w:val="24"/>
          <w:lang w:val="bg-BG"/>
        </w:rPr>
        <w:t>[3</w:t>
      </w:r>
      <w:r w:rsidR="007D2EA2" w:rsidRPr="007D2EA2">
        <w:rPr>
          <w:rFonts w:ascii="Cambria" w:eastAsia="Cambria" w:hAnsi="Cambria" w:cs="Cambria"/>
          <w:bCs/>
          <w:sz w:val="24"/>
          <w:szCs w:val="24"/>
          <w:lang w:val="bg-BG"/>
        </w:rPr>
        <w:t xml:space="preserve">] </w:t>
      </w:r>
      <w:hyperlink r:id="rId27" w:history="1">
        <w:r w:rsidR="008861E2" w:rsidRPr="000B23D1">
          <w:rPr>
            <w:rStyle w:val="Hyperlink"/>
            <w:rFonts w:ascii="Cambria" w:eastAsia="Cambria" w:hAnsi="Cambria" w:cs="Cambria"/>
            <w:bCs/>
            <w:sz w:val="24"/>
            <w:szCs w:val="24"/>
          </w:rPr>
          <w:t>https</w:t>
        </w:r>
        <w:r w:rsidR="008861E2" w:rsidRPr="000B23D1">
          <w:rPr>
            <w:rStyle w:val="Hyperlink"/>
            <w:rFonts w:ascii="Cambria" w:eastAsia="Cambria" w:hAnsi="Cambria" w:cs="Cambria"/>
            <w:bCs/>
            <w:sz w:val="24"/>
            <w:szCs w:val="24"/>
            <w:lang w:val="bg-BG"/>
          </w:rPr>
          <w:t>://</w:t>
        </w:r>
        <w:r w:rsidR="008861E2" w:rsidRPr="000B23D1">
          <w:rPr>
            <w:rStyle w:val="Hyperlink"/>
            <w:rFonts w:ascii="Cambria" w:eastAsia="Cambria" w:hAnsi="Cambria" w:cs="Cambria"/>
            <w:bCs/>
            <w:sz w:val="24"/>
            <w:szCs w:val="24"/>
          </w:rPr>
          <w:t>github</w:t>
        </w:r>
        <w:r w:rsidR="008861E2" w:rsidRPr="000B23D1">
          <w:rPr>
            <w:rStyle w:val="Hyperlink"/>
            <w:rFonts w:ascii="Cambria" w:eastAsia="Cambria" w:hAnsi="Cambria" w:cs="Cambria"/>
            <w:bCs/>
            <w:sz w:val="24"/>
            <w:szCs w:val="24"/>
            <w:lang w:val="bg-BG"/>
          </w:rPr>
          <w:t>.</w:t>
        </w:r>
        <w:r w:rsidR="008861E2" w:rsidRPr="000B23D1">
          <w:rPr>
            <w:rStyle w:val="Hyperlink"/>
            <w:rFonts w:ascii="Cambria" w:eastAsia="Cambria" w:hAnsi="Cambria" w:cs="Cambria"/>
            <w:bCs/>
            <w:sz w:val="24"/>
            <w:szCs w:val="24"/>
          </w:rPr>
          <w:t>com</w:t>
        </w:r>
        <w:r w:rsidR="008861E2" w:rsidRPr="000B23D1">
          <w:rPr>
            <w:rStyle w:val="Hyperlink"/>
            <w:rFonts w:ascii="Cambria" w:eastAsia="Cambria" w:hAnsi="Cambria" w:cs="Cambria"/>
            <w:bCs/>
            <w:sz w:val="24"/>
            <w:szCs w:val="24"/>
            <w:lang w:val="bg-BG"/>
          </w:rPr>
          <w:t>/</w:t>
        </w:r>
        <w:r w:rsidR="008861E2" w:rsidRPr="000B23D1">
          <w:rPr>
            <w:rStyle w:val="Hyperlink"/>
            <w:rFonts w:ascii="Cambria" w:eastAsia="Cambria" w:hAnsi="Cambria" w:cs="Cambria"/>
            <w:bCs/>
            <w:sz w:val="24"/>
            <w:szCs w:val="24"/>
          </w:rPr>
          <w:t>e</w:t>
        </w:r>
        <w:r w:rsidR="008861E2" w:rsidRPr="000B23D1">
          <w:rPr>
            <w:rStyle w:val="Hyperlink"/>
            <w:rFonts w:ascii="Cambria" w:eastAsia="Cambria" w:hAnsi="Cambria" w:cs="Cambria"/>
            <w:bCs/>
            <w:sz w:val="24"/>
            <w:szCs w:val="24"/>
            <w:lang w:val="bg-BG"/>
          </w:rPr>
          <w:t>-</w:t>
        </w:r>
        <w:r w:rsidR="008861E2" w:rsidRPr="000B23D1">
          <w:rPr>
            <w:rStyle w:val="Hyperlink"/>
            <w:rFonts w:ascii="Cambria" w:eastAsia="Cambria" w:hAnsi="Cambria" w:cs="Cambria"/>
            <w:bCs/>
            <w:sz w:val="24"/>
            <w:szCs w:val="24"/>
          </w:rPr>
          <w:t>bug</w:t>
        </w:r>
        <w:r w:rsidR="008861E2" w:rsidRPr="000B23D1">
          <w:rPr>
            <w:rStyle w:val="Hyperlink"/>
            <w:rFonts w:ascii="Cambria" w:eastAsia="Cambria" w:hAnsi="Cambria" w:cs="Cambria"/>
            <w:bCs/>
            <w:sz w:val="24"/>
            <w:szCs w:val="24"/>
            <w:lang w:val="bg-BG"/>
          </w:rPr>
          <w:t>/</w:t>
        </w:r>
        <w:r w:rsidR="008861E2" w:rsidRPr="000B23D1">
          <w:rPr>
            <w:rStyle w:val="Hyperlink"/>
            <w:rFonts w:ascii="Cambria" w:eastAsia="Cambria" w:hAnsi="Cambria" w:cs="Cambria"/>
            <w:bCs/>
            <w:sz w:val="24"/>
            <w:szCs w:val="24"/>
          </w:rPr>
          <w:t>parallel</w:t>
        </w:r>
        <w:r w:rsidR="008861E2" w:rsidRPr="000B23D1">
          <w:rPr>
            <w:rStyle w:val="Hyperlink"/>
            <w:rFonts w:ascii="Cambria" w:eastAsia="Cambria" w:hAnsi="Cambria" w:cs="Cambria"/>
            <w:bCs/>
            <w:sz w:val="24"/>
            <w:szCs w:val="24"/>
            <w:lang w:val="bg-BG"/>
          </w:rPr>
          <w:t>-</w:t>
        </w:r>
        <w:r w:rsidR="008861E2" w:rsidRPr="000B23D1">
          <w:rPr>
            <w:rStyle w:val="Hyperlink"/>
            <w:rFonts w:ascii="Cambria" w:eastAsia="Cambria" w:hAnsi="Cambria" w:cs="Cambria"/>
            <w:bCs/>
            <w:sz w:val="24"/>
            <w:szCs w:val="24"/>
          </w:rPr>
          <w:t>mandelbrot</w:t>
        </w:r>
        <w:r w:rsidR="008861E2" w:rsidRPr="000B23D1">
          <w:rPr>
            <w:rStyle w:val="Hyperlink"/>
            <w:rFonts w:ascii="Cambria" w:eastAsia="Cambria" w:hAnsi="Cambria" w:cs="Cambria"/>
            <w:bCs/>
            <w:sz w:val="24"/>
            <w:szCs w:val="24"/>
            <w:lang w:val="bg-BG"/>
          </w:rPr>
          <w:t>-</w:t>
        </w:r>
        <w:r w:rsidR="008861E2" w:rsidRPr="000B23D1">
          <w:rPr>
            <w:rStyle w:val="Hyperlink"/>
            <w:rFonts w:ascii="Cambria" w:eastAsia="Cambria" w:hAnsi="Cambria" w:cs="Cambria"/>
            <w:bCs/>
            <w:sz w:val="24"/>
            <w:szCs w:val="24"/>
          </w:rPr>
          <w:t>set</w:t>
        </w:r>
      </w:hyperlink>
    </w:p>
    <w:p w:rsidR="008861E2" w:rsidRPr="008861E2" w:rsidRDefault="008861E2" w:rsidP="004F1F3D">
      <w:pPr>
        <w:pStyle w:val="ListParagraph"/>
        <w:spacing w:line="360" w:lineRule="auto"/>
        <w:ind w:left="426" w:firstLine="0"/>
        <w:rPr>
          <w:rFonts w:ascii="Cambria" w:eastAsia="Cambria" w:hAnsi="Cambria" w:cs="Cambria"/>
          <w:bCs/>
          <w:sz w:val="24"/>
          <w:szCs w:val="24"/>
        </w:rPr>
      </w:pPr>
      <w:r>
        <w:rPr>
          <w:rFonts w:ascii="Cambria" w:eastAsia="Cambria" w:hAnsi="Cambria" w:cs="Cambria"/>
          <w:bCs/>
          <w:sz w:val="24"/>
          <w:szCs w:val="24"/>
        </w:rPr>
        <w:t xml:space="preserve">[4] </w:t>
      </w:r>
      <w:r w:rsidRPr="008861E2">
        <w:rPr>
          <w:rFonts w:ascii="Cambria" w:eastAsia="Cambria" w:hAnsi="Cambria" w:cs="Cambria"/>
          <w:bCs/>
          <w:sz w:val="24"/>
          <w:szCs w:val="24"/>
        </w:rPr>
        <w:t>https://www.libsdl.org/</w:t>
      </w:r>
    </w:p>
    <w:p w:rsidR="007D2EA2" w:rsidRPr="007D2EA2" w:rsidRDefault="007D2EA2" w:rsidP="004F1F3D">
      <w:pPr>
        <w:pStyle w:val="ListParagraph"/>
        <w:spacing w:line="360" w:lineRule="auto"/>
        <w:ind w:left="426" w:firstLine="0"/>
        <w:rPr>
          <w:sz w:val="20"/>
          <w:lang w:val="bg-BG"/>
        </w:rPr>
      </w:pPr>
    </w:p>
    <w:p w:rsidR="004F1F3D" w:rsidRPr="004F1F3D" w:rsidRDefault="004F1F3D" w:rsidP="004F1F3D">
      <w:pPr>
        <w:pStyle w:val="TOC1"/>
        <w:tabs>
          <w:tab w:val="left" w:pos="8468"/>
        </w:tabs>
        <w:spacing w:before="0" w:line="360" w:lineRule="auto"/>
        <w:ind w:left="709" w:firstLine="0"/>
        <w:rPr>
          <w:rFonts w:asciiTheme="majorHAnsi" w:hAnsiTheme="majorHAnsi"/>
          <w:b w:val="0"/>
          <w:lang w:val="bg-BG"/>
        </w:rPr>
      </w:pPr>
    </w:p>
    <w:sectPr w:rsidR="004F1F3D" w:rsidRPr="004F1F3D">
      <w:headerReference w:type="default" r:id="rId28"/>
      <w:type w:val="continuous"/>
      <w:pgSz w:w="11910" w:h="16840"/>
      <w:pgMar w:top="1680" w:right="1420" w:bottom="280" w:left="1600" w:header="108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D27" w:rsidRDefault="00D61D27">
      <w:r>
        <w:separator/>
      </w:r>
    </w:p>
  </w:endnote>
  <w:endnote w:type="continuationSeparator" w:id="0">
    <w:p w:rsidR="00D61D27" w:rsidRDefault="00D61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mbria">
    <w:altName w:val="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altName w:val="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D27" w:rsidRDefault="00D61D27">
      <w:r>
        <w:separator/>
      </w:r>
    </w:p>
  </w:footnote>
  <w:footnote w:type="continuationSeparator" w:id="0">
    <w:p w:rsidR="00D61D27" w:rsidRDefault="00D61D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EA2" w:rsidRDefault="007D2EA2">
    <w:pPr>
      <w:pStyle w:val="BodyText"/>
      <w:spacing w:line="14" w:lineRule="auto"/>
      <w:rPr>
        <w:sz w:val="20"/>
      </w:rPr>
    </w:pPr>
    <w:r>
      <w:rPr>
        <w:noProof/>
      </w:rPr>
      <mc:AlternateContent>
        <mc:Choice Requires="wps">
          <w:drawing>
            <wp:anchor distT="0" distB="0" distL="0" distR="0" simplePos="0" relativeHeight="251650048" behindDoc="1" locked="0" layoutInCell="1" allowOverlap="1">
              <wp:simplePos x="0" y="0"/>
              <wp:positionH relativeFrom="page">
                <wp:posOffset>1067295</wp:posOffset>
              </wp:positionH>
              <wp:positionV relativeFrom="page">
                <wp:posOffset>672823</wp:posOffset>
              </wp:positionV>
              <wp:extent cx="1212850" cy="217170"/>
              <wp:effectExtent l="0" t="0" r="0" b="0"/>
              <wp:wrapNone/>
              <wp:docPr id="573" name="Textbox 5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2850" cy="217170"/>
                      </a:xfrm>
                      <a:prstGeom prst="rect">
                        <a:avLst/>
                      </a:prstGeom>
                    </wps:spPr>
                    <wps:txbx>
                      <w:txbxContent>
                        <w:p w:rsidR="007D2EA2" w:rsidRDefault="007D2EA2">
                          <w:pPr>
                            <w:spacing w:line="317" w:lineRule="exact"/>
                            <w:ind w:left="20"/>
                            <w:rPr>
                              <w:rFonts w:ascii="Palatino Linotype"/>
                              <w:i/>
                              <w:sz w:val="24"/>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73" o:spid="_x0000_s1026" type="#_x0000_t202" style="position:absolute;margin-left:84.05pt;margin-top:53pt;width:95.5pt;height:17.1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" filled="f" stroked="f">
              <v:path arrowok="t"/>
              <v:textbox inset="0,0,0,0">
                <w:txbxContent>
                  <w:p w:rsidR="007D2EA2" w:rsidRDefault="007D2EA2">
                    <w:pPr>
                      <w:spacing w:line="317" w:lineRule="exact"/>
                      <w:ind w:left="20"/>
                      <w:rPr>
                        <w:rFonts w:ascii="Palatino Linotype"/>
                        <w:i/>
                        <w:sz w:val="24"/>
                      </w:rPr>
                    </w:pPr>
                  </w:p>
                </w:txbxContent>
              </v:textbox>
              <w10:wrap anchorx="page" anchory="page"/>
            </v:shape>
          </w:pict>
        </mc:Fallback>
      </mc:AlternateContent>
    </w:r>
    <w:r>
      <w:rPr>
        <w:noProof/>
      </w:rPr>
      <mc:AlternateContent>
        <mc:Choice Requires="wps">
          <w:drawing>
            <wp:anchor distT="0" distB="0" distL="0" distR="0" simplePos="0" relativeHeight="251651072" behindDoc="1" locked="0" layoutInCell="1" allowOverlap="1">
              <wp:simplePos x="0" y="0"/>
              <wp:positionH relativeFrom="page">
                <wp:posOffset>6293268</wp:posOffset>
              </wp:positionH>
              <wp:positionV relativeFrom="page">
                <wp:posOffset>672823</wp:posOffset>
              </wp:positionV>
              <wp:extent cx="238125" cy="217170"/>
              <wp:effectExtent l="0" t="0" r="0" b="0"/>
              <wp:wrapNone/>
              <wp:docPr id="574" name="Textbox 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7170"/>
                      </a:xfrm>
                      <a:prstGeom prst="rect">
                        <a:avLst/>
                      </a:prstGeom>
                    </wps:spPr>
                    <wps:txbx>
                      <w:txbxContent>
                        <w:p w:rsidR="007D2EA2" w:rsidRDefault="007D2EA2">
                          <w:pPr>
                            <w:pStyle w:val="BodyText"/>
                            <w:spacing w:before="21"/>
                            <w:ind w:left="60"/>
                          </w:pPr>
                          <w:r>
                            <w:rPr>
                              <w:spacing w:val="-5"/>
                            </w:rPr>
                            <w:fldChar w:fldCharType="begin"/>
                          </w:r>
                          <w:r>
                            <w:rPr>
                              <w:spacing w:val="-5"/>
                            </w:rPr>
                            <w:instrText xml:space="preserve"> PAGE </w:instrText>
                          </w:r>
                          <w:r>
                            <w:rPr>
                              <w:spacing w:val="-5"/>
                            </w:rPr>
                            <w:fldChar w:fldCharType="separate"/>
                          </w:r>
                          <w:r w:rsidR="00ED7CF8">
                            <w:rPr>
                              <w:noProof/>
                              <w:spacing w:val="-5"/>
                            </w:rPr>
                            <w:t>17</w:t>
                          </w:r>
                          <w:r>
                            <w:rPr>
                              <w:spacing w:val="-5"/>
                            </w:rPr>
                            <w:fldChar w:fldCharType="end"/>
                          </w:r>
                        </w:p>
                      </w:txbxContent>
                    </wps:txbx>
                    <wps:bodyPr wrap="square" lIns="0" tIns="0" rIns="0" bIns="0" rtlCol="0">
                      <a:noAutofit/>
                    </wps:bodyPr>
                  </wps:wsp>
                </a:graphicData>
              </a:graphic>
            </wp:anchor>
          </w:drawing>
        </mc:Choice>
        <mc:Fallback>
          <w:pict>
            <v:shape id="Textbox 574" o:spid="_x0000_s1027" type="#_x0000_t202" style="position:absolute;margin-left:495.55pt;margin-top:53pt;width:18.75pt;height:17.1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" filled="f" stroked="f">
              <v:path arrowok="t"/>
              <v:textbox inset="0,0,0,0">
                <w:txbxContent>
                  <w:p w:rsidR="007D2EA2" w:rsidRDefault="007D2EA2">
                    <w:pPr>
                      <w:pStyle w:val="BodyText"/>
                      <w:spacing w:before="21"/>
                      <w:ind w:left="60"/>
                    </w:pPr>
                    <w:r>
                      <w:rPr>
                        <w:spacing w:val="-5"/>
                      </w:rPr>
                      <w:fldChar w:fldCharType="begin"/>
                    </w:r>
                    <w:r>
                      <w:rPr>
                        <w:spacing w:val="-5"/>
                      </w:rPr>
                      <w:instrText xml:space="preserve"> PAGE </w:instrText>
                    </w:r>
                    <w:r>
                      <w:rPr>
                        <w:spacing w:val="-5"/>
                      </w:rPr>
                      <w:fldChar w:fldCharType="separate"/>
                    </w:r>
                    <w:r w:rsidR="00ED7CF8">
                      <w:rPr>
                        <w:noProof/>
                        <w:spacing w:val="-5"/>
                      </w:rPr>
                      <w:t>17</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6450"/>
    <w:multiLevelType w:val="hybridMultilevel"/>
    <w:tmpl w:val="3912B4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A58727E"/>
    <w:multiLevelType w:val="hybridMultilevel"/>
    <w:tmpl w:val="26E6BDAE"/>
    <w:lvl w:ilvl="0" w:tplc="34169F62">
      <w:numFmt w:val="bullet"/>
      <w:lvlText w:val="•"/>
      <w:lvlJc w:val="left"/>
      <w:pPr>
        <w:ind w:left="686" w:hanging="235"/>
      </w:pPr>
      <w:rPr>
        <w:rFonts w:ascii="Arial MT" w:eastAsia="Arial MT" w:hAnsi="Arial MT" w:cs="Arial MT" w:hint="default"/>
        <w:b w:val="0"/>
        <w:bCs w:val="0"/>
        <w:i w:val="0"/>
        <w:iCs w:val="0"/>
        <w:spacing w:val="0"/>
        <w:w w:val="139"/>
        <w:sz w:val="24"/>
        <w:szCs w:val="24"/>
        <w:lang w:val="en-US" w:eastAsia="en-US" w:bidi="ar-SA"/>
      </w:rPr>
    </w:lvl>
    <w:lvl w:ilvl="1" w:tplc="E5A6A8B0">
      <w:numFmt w:val="bullet"/>
      <w:lvlText w:val="•"/>
      <w:lvlJc w:val="left"/>
      <w:pPr>
        <w:ind w:left="1500" w:hanging="235"/>
      </w:pPr>
      <w:rPr>
        <w:rFonts w:hint="default"/>
        <w:lang w:val="en-US" w:eastAsia="en-US" w:bidi="ar-SA"/>
      </w:rPr>
    </w:lvl>
    <w:lvl w:ilvl="2" w:tplc="02888BB8">
      <w:numFmt w:val="bullet"/>
      <w:lvlText w:val="•"/>
      <w:lvlJc w:val="left"/>
      <w:pPr>
        <w:ind w:left="2321" w:hanging="235"/>
      </w:pPr>
      <w:rPr>
        <w:rFonts w:hint="default"/>
        <w:lang w:val="en-US" w:eastAsia="en-US" w:bidi="ar-SA"/>
      </w:rPr>
    </w:lvl>
    <w:lvl w:ilvl="3" w:tplc="87462BA0">
      <w:numFmt w:val="bullet"/>
      <w:lvlText w:val="•"/>
      <w:lvlJc w:val="left"/>
      <w:pPr>
        <w:ind w:left="3141" w:hanging="235"/>
      </w:pPr>
      <w:rPr>
        <w:rFonts w:hint="default"/>
        <w:lang w:val="en-US" w:eastAsia="en-US" w:bidi="ar-SA"/>
      </w:rPr>
    </w:lvl>
    <w:lvl w:ilvl="4" w:tplc="1EAAAB20">
      <w:numFmt w:val="bullet"/>
      <w:lvlText w:val="•"/>
      <w:lvlJc w:val="left"/>
      <w:pPr>
        <w:ind w:left="3962" w:hanging="235"/>
      </w:pPr>
      <w:rPr>
        <w:rFonts w:hint="default"/>
        <w:lang w:val="en-US" w:eastAsia="en-US" w:bidi="ar-SA"/>
      </w:rPr>
    </w:lvl>
    <w:lvl w:ilvl="5" w:tplc="74460394">
      <w:numFmt w:val="bullet"/>
      <w:lvlText w:val="•"/>
      <w:lvlJc w:val="left"/>
      <w:pPr>
        <w:ind w:left="4782" w:hanging="235"/>
      </w:pPr>
      <w:rPr>
        <w:rFonts w:hint="default"/>
        <w:lang w:val="en-US" w:eastAsia="en-US" w:bidi="ar-SA"/>
      </w:rPr>
    </w:lvl>
    <w:lvl w:ilvl="6" w:tplc="9D9E5964">
      <w:numFmt w:val="bullet"/>
      <w:lvlText w:val="•"/>
      <w:lvlJc w:val="left"/>
      <w:pPr>
        <w:ind w:left="5603" w:hanging="235"/>
      </w:pPr>
      <w:rPr>
        <w:rFonts w:hint="default"/>
        <w:lang w:val="en-US" w:eastAsia="en-US" w:bidi="ar-SA"/>
      </w:rPr>
    </w:lvl>
    <w:lvl w:ilvl="7" w:tplc="EC028CE0">
      <w:numFmt w:val="bullet"/>
      <w:lvlText w:val="•"/>
      <w:lvlJc w:val="left"/>
      <w:pPr>
        <w:ind w:left="6423" w:hanging="235"/>
      </w:pPr>
      <w:rPr>
        <w:rFonts w:hint="default"/>
        <w:lang w:val="en-US" w:eastAsia="en-US" w:bidi="ar-SA"/>
      </w:rPr>
    </w:lvl>
    <w:lvl w:ilvl="8" w:tplc="FB30FBEA">
      <w:numFmt w:val="bullet"/>
      <w:lvlText w:val="•"/>
      <w:lvlJc w:val="left"/>
      <w:pPr>
        <w:ind w:left="7244" w:hanging="235"/>
      </w:pPr>
      <w:rPr>
        <w:rFonts w:hint="default"/>
        <w:lang w:val="en-US" w:eastAsia="en-US" w:bidi="ar-SA"/>
      </w:rPr>
    </w:lvl>
  </w:abstractNum>
  <w:abstractNum w:abstractNumId="2" w15:restartNumberingAfterBreak="0">
    <w:nsid w:val="0EA15F1A"/>
    <w:multiLevelType w:val="hybridMultilevel"/>
    <w:tmpl w:val="881E6DBA"/>
    <w:lvl w:ilvl="0" w:tplc="08866342">
      <w:start w:val="1"/>
      <w:numFmt w:val="lowerRoman"/>
      <w:lvlText w:val="(%1)"/>
      <w:lvlJc w:val="left"/>
      <w:pPr>
        <w:ind w:left="686" w:hanging="381"/>
        <w:jc w:val="right"/>
      </w:pPr>
      <w:rPr>
        <w:rFonts w:ascii="Times New Roman" w:eastAsia="Times New Roman" w:hAnsi="Times New Roman" w:cs="Times New Roman" w:hint="default"/>
        <w:b w:val="0"/>
        <w:bCs w:val="0"/>
        <w:i/>
        <w:iCs/>
        <w:spacing w:val="-1"/>
        <w:w w:val="116"/>
        <w:sz w:val="24"/>
        <w:szCs w:val="24"/>
        <w:lang w:val="en-US" w:eastAsia="en-US" w:bidi="ar-SA"/>
      </w:rPr>
    </w:lvl>
    <w:lvl w:ilvl="1" w:tplc="6F104ACA">
      <w:numFmt w:val="bullet"/>
      <w:lvlText w:val="•"/>
      <w:lvlJc w:val="left"/>
      <w:pPr>
        <w:ind w:left="1500" w:hanging="381"/>
      </w:pPr>
      <w:rPr>
        <w:rFonts w:hint="default"/>
        <w:lang w:val="en-US" w:eastAsia="en-US" w:bidi="ar-SA"/>
      </w:rPr>
    </w:lvl>
    <w:lvl w:ilvl="2" w:tplc="A628F778">
      <w:numFmt w:val="bullet"/>
      <w:lvlText w:val="•"/>
      <w:lvlJc w:val="left"/>
      <w:pPr>
        <w:ind w:left="2321" w:hanging="381"/>
      </w:pPr>
      <w:rPr>
        <w:rFonts w:hint="default"/>
        <w:lang w:val="en-US" w:eastAsia="en-US" w:bidi="ar-SA"/>
      </w:rPr>
    </w:lvl>
    <w:lvl w:ilvl="3" w:tplc="6B5C0526">
      <w:numFmt w:val="bullet"/>
      <w:lvlText w:val="•"/>
      <w:lvlJc w:val="left"/>
      <w:pPr>
        <w:ind w:left="3141" w:hanging="381"/>
      </w:pPr>
      <w:rPr>
        <w:rFonts w:hint="default"/>
        <w:lang w:val="en-US" w:eastAsia="en-US" w:bidi="ar-SA"/>
      </w:rPr>
    </w:lvl>
    <w:lvl w:ilvl="4" w:tplc="F6D85DDE">
      <w:numFmt w:val="bullet"/>
      <w:lvlText w:val="•"/>
      <w:lvlJc w:val="left"/>
      <w:pPr>
        <w:ind w:left="3962" w:hanging="381"/>
      </w:pPr>
      <w:rPr>
        <w:rFonts w:hint="default"/>
        <w:lang w:val="en-US" w:eastAsia="en-US" w:bidi="ar-SA"/>
      </w:rPr>
    </w:lvl>
    <w:lvl w:ilvl="5" w:tplc="7454406A">
      <w:numFmt w:val="bullet"/>
      <w:lvlText w:val="•"/>
      <w:lvlJc w:val="left"/>
      <w:pPr>
        <w:ind w:left="4782" w:hanging="381"/>
      </w:pPr>
      <w:rPr>
        <w:rFonts w:hint="default"/>
        <w:lang w:val="en-US" w:eastAsia="en-US" w:bidi="ar-SA"/>
      </w:rPr>
    </w:lvl>
    <w:lvl w:ilvl="6" w:tplc="AB5EE2EA">
      <w:numFmt w:val="bullet"/>
      <w:lvlText w:val="•"/>
      <w:lvlJc w:val="left"/>
      <w:pPr>
        <w:ind w:left="5603" w:hanging="381"/>
      </w:pPr>
      <w:rPr>
        <w:rFonts w:hint="default"/>
        <w:lang w:val="en-US" w:eastAsia="en-US" w:bidi="ar-SA"/>
      </w:rPr>
    </w:lvl>
    <w:lvl w:ilvl="7" w:tplc="E3B664BA">
      <w:numFmt w:val="bullet"/>
      <w:lvlText w:val="•"/>
      <w:lvlJc w:val="left"/>
      <w:pPr>
        <w:ind w:left="6423" w:hanging="381"/>
      </w:pPr>
      <w:rPr>
        <w:rFonts w:hint="default"/>
        <w:lang w:val="en-US" w:eastAsia="en-US" w:bidi="ar-SA"/>
      </w:rPr>
    </w:lvl>
    <w:lvl w:ilvl="8" w:tplc="976461B6">
      <w:numFmt w:val="bullet"/>
      <w:lvlText w:val="•"/>
      <w:lvlJc w:val="left"/>
      <w:pPr>
        <w:ind w:left="7244" w:hanging="381"/>
      </w:pPr>
      <w:rPr>
        <w:rFonts w:hint="default"/>
        <w:lang w:val="en-US" w:eastAsia="en-US" w:bidi="ar-SA"/>
      </w:rPr>
    </w:lvl>
  </w:abstractNum>
  <w:abstractNum w:abstractNumId="3" w15:restartNumberingAfterBreak="0">
    <w:nsid w:val="0F94596C"/>
    <w:multiLevelType w:val="hybridMultilevel"/>
    <w:tmpl w:val="8E361D7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094299D"/>
    <w:multiLevelType w:val="hybridMultilevel"/>
    <w:tmpl w:val="27E27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466524"/>
    <w:multiLevelType w:val="hybridMultilevel"/>
    <w:tmpl w:val="1A081AB2"/>
    <w:lvl w:ilvl="0" w:tplc="1B40CB76">
      <w:start w:val="1"/>
      <w:numFmt w:val="decimal"/>
      <w:lvlText w:val="%1."/>
      <w:lvlJc w:val="left"/>
      <w:pPr>
        <w:ind w:left="811" w:hanging="360"/>
      </w:pPr>
      <w:rPr>
        <w:rFonts w:hint="default"/>
      </w:r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6" w15:restartNumberingAfterBreak="0">
    <w:nsid w:val="13D92401"/>
    <w:multiLevelType w:val="hybridMultilevel"/>
    <w:tmpl w:val="FBEE7B7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14694767"/>
    <w:multiLevelType w:val="multilevel"/>
    <w:tmpl w:val="9410AD5C"/>
    <w:lvl w:ilvl="0">
      <w:start w:val="5"/>
      <w:numFmt w:val="decimal"/>
      <w:lvlText w:val="%1"/>
      <w:lvlJc w:val="left"/>
      <w:pPr>
        <w:ind w:left="1049" w:hanging="949"/>
      </w:pPr>
      <w:rPr>
        <w:rFonts w:hint="default"/>
        <w:lang w:val="en-US" w:eastAsia="en-US" w:bidi="ar-SA"/>
      </w:rPr>
    </w:lvl>
    <w:lvl w:ilvl="1">
      <w:start w:val="1"/>
      <w:numFmt w:val="decimal"/>
      <w:lvlText w:val="%1.%2."/>
      <w:lvlJc w:val="left"/>
      <w:pPr>
        <w:ind w:left="1049" w:hanging="949"/>
      </w:pPr>
      <w:rPr>
        <w:rFonts w:ascii="Cambria" w:eastAsia="Cambria" w:hAnsi="Cambria" w:cs="Cambria" w:hint="default"/>
        <w:b/>
        <w:bCs/>
        <w:i w:val="0"/>
        <w:iCs w:val="0"/>
        <w:spacing w:val="-1"/>
        <w:w w:val="103"/>
        <w:sz w:val="34"/>
        <w:szCs w:val="34"/>
        <w:lang w:val="en-US" w:eastAsia="en-US" w:bidi="ar-SA"/>
      </w:rPr>
    </w:lvl>
    <w:lvl w:ilvl="2">
      <w:start w:val="1"/>
      <w:numFmt w:val="decimal"/>
      <w:lvlText w:val="%3."/>
      <w:lvlJc w:val="left"/>
      <w:pPr>
        <w:ind w:left="686" w:hanging="300"/>
      </w:pPr>
      <w:rPr>
        <w:rFonts w:ascii="Times New Roman" w:eastAsia="Times New Roman" w:hAnsi="Times New Roman" w:cs="Times New Roman" w:hint="default"/>
        <w:b w:val="0"/>
        <w:bCs w:val="0"/>
        <w:i w:val="0"/>
        <w:iCs w:val="0"/>
        <w:spacing w:val="-1"/>
        <w:w w:val="101"/>
        <w:sz w:val="24"/>
        <w:szCs w:val="24"/>
        <w:lang w:val="en-US" w:eastAsia="en-US" w:bidi="ar-SA"/>
      </w:rPr>
    </w:lvl>
    <w:lvl w:ilvl="3">
      <w:numFmt w:val="bullet"/>
      <w:lvlText w:val="•"/>
      <w:lvlJc w:val="left"/>
      <w:pPr>
        <w:ind w:left="2783" w:hanging="300"/>
      </w:pPr>
      <w:rPr>
        <w:rFonts w:hint="default"/>
        <w:lang w:val="en-US" w:eastAsia="en-US" w:bidi="ar-SA"/>
      </w:rPr>
    </w:lvl>
    <w:lvl w:ilvl="4">
      <w:numFmt w:val="bullet"/>
      <w:lvlText w:val="•"/>
      <w:lvlJc w:val="left"/>
      <w:pPr>
        <w:ind w:left="3655" w:hanging="300"/>
      </w:pPr>
      <w:rPr>
        <w:rFonts w:hint="default"/>
        <w:lang w:val="en-US" w:eastAsia="en-US" w:bidi="ar-SA"/>
      </w:rPr>
    </w:lvl>
    <w:lvl w:ilvl="5">
      <w:numFmt w:val="bullet"/>
      <w:lvlText w:val="•"/>
      <w:lvlJc w:val="left"/>
      <w:pPr>
        <w:ind w:left="4526" w:hanging="300"/>
      </w:pPr>
      <w:rPr>
        <w:rFonts w:hint="default"/>
        <w:lang w:val="en-US" w:eastAsia="en-US" w:bidi="ar-SA"/>
      </w:rPr>
    </w:lvl>
    <w:lvl w:ilvl="6">
      <w:numFmt w:val="bullet"/>
      <w:lvlText w:val="•"/>
      <w:lvlJc w:val="left"/>
      <w:pPr>
        <w:ind w:left="5398" w:hanging="300"/>
      </w:pPr>
      <w:rPr>
        <w:rFonts w:hint="default"/>
        <w:lang w:val="en-US" w:eastAsia="en-US" w:bidi="ar-SA"/>
      </w:rPr>
    </w:lvl>
    <w:lvl w:ilvl="7">
      <w:numFmt w:val="bullet"/>
      <w:lvlText w:val="•"/>
      <w:lvlJc w:val="left"/>
      <w:pPr>
        <w:ind w:left="6270" w:hanging="300"/>
      </w:pPr>
      <w:rPr>
        <w:rFonts w:hint="default"/>
        <w:lang w:val="en-US" w:eastAsia="en-US" w:bidi="ar-SA"/>
      </w:rPr>
    </w:lvl>
    <w:lvl w:ilvl="8">
      <w:numFmt w:val="bullet"/>
      <w:lvlText w:val="•"/>
      <w:lvlJc w:val="left"/>
      <w:pPr>
        <w:ind w:left="7142" w:hanging="300"/>
      </w:pPr>
      <w:rPr>
        <w:rFonts w:hint="default"/>
        <w:lang w:val="en-US" w:eastAsia="en-US" w:bidi="ar-SA"/>
      </w:rPr>
    </w:lvl>
  </w:abstractNum>
  <w:abstractNum w:abstractNumId="8" w15:restartNumberingAfterBreak="0">
    <w:nsid w:val="18E1294F"/>
    <w:multiLevelType w:val="hybridMultilevel"/>
    <w:tmpl w:val="C4269756"/>
    <w:lvl w:ilvl="0" w:tplc="8C2A8960">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D2C8F82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F2142"/>
    <w:multiLevelType w:val="hybridMultilevel"/>
    <w:tmpl w:val="E48214B6"/>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0" w15:restartNumberingAfterBreak="0">
    <w:nsid w:val="234705BE"/>
    <w:multiLevelType w:val="hybridMultilevel"/>
    <w:tmpl w:val="59CAF270"/>
    <w:lvl w:ilvl="0" w:tplc="2438ECA6">
      <w:start w:val="1"/>
      <w:numFmt w:val="decimal"/>
      <w:lvlText w:val="%1."/>
      <w:lvlJc w:val="left"/>
      <w:pPr>
        <w:ind w:left="1080" w:hanging="360"/>
      </w:pPr>
      <w:rPr>
        <w:rFonts w:ascii="Cambria" w:eastAsia="Cambria" w:hAnsi="Cambria" w:cs="Cambria"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634033"/>
    <w:multiLevelType w:val="multilevel"/>
    <w:tmpl w:val="24E24CEA"/>
    <w:lvl w:ilvl="0">
      <w:start w:val="1"/>
      <w:numFmt w:val="decimal"/>
      <w:lvlText w:val="%1"/>
      <w:lvlJc w:val="left"/>
      <w:pPr>
        <w:ind w:left="451" w:hanging="352"/>
      </w:pPr>
      <w:rPr>
        <w:rFonts w:ascii="Cambria" w:eastAsia="Cambria" w:hAnsi="Cambria" w:cs="Cambria" w:hint="default"/>
        <w:b/>
        <w:bCs/>
        <w:i w:val="0"/>
        <w:iCs w:val="0"/>
        <w:spacing w:val="0"/>
        <w:w w:val="94"/>
        <w:sz w:val="24"/>
        <w:szCs w:val="24"/>
        <w:lang w:val="en-US" w:eastAsia="en-US" w:bidi="ar-SA"/>
      </w:rPr>
    </w:lvl>
    <w:lvl w:ilvl="1">
      <w:start w:val="1"/>
      <w:numFmt w:val="decimal"/>
      <w:lvlText w:val="%1.%2"/>
      <w:lvlJc w:val="left"/>
      <w:pPr>
        <w:ind w:left="990" w:hanging="539"/>
      </w:pPr>
      <w:rPr>
        <w:rFonts w:ascii="Times New Roman" w:eastAsia="Times New Roman" w:hAnsi="Times New Roman" w:cs="Times New Roman" w:hint="default"/>
        <w:b w:val="0"/>
        <w:bCs w:val="0"/>
        <w:i w:val="0"/>
        <w:iCs w:val="0"/>
        <w:spacing w:val="0"/>
        <w:w w:val="99"/>
        <w:sz w:val="24"/>
        <w:szCs w:val="24"/>
        <w:lang w:val="en-US" w:eastAsia="en-US" w:bidi="ar-SA"/>
      </w:rPr>
    </w:lvl>
    <w:lvl w:ilvl="2">
      <w:numFmt w:val="bullet"/>
      <w:lvlText w:val="•"/>
      <w:lvlJc w:val="left"/>
      <w:pPr>
        <w:ind w:left="1876" w:hanging="539"/>
      </w:pPr>
      <w:rPr>
        <w:rFonts w:hint="default"/>
        <w:lang w:val="en-US" w:eastAsia="en-US" w:bidi="ar-SA"/>
      </w:rPr>
    </w:lvl>
    <w:lvl w:ilvl="3">
      <w:numFmt w:val="bullet"/>
      <w:lvlText w:val="•"/>
      <w:lvlJc w:val="left"/>
      <w:pPr>
        <w:ind w:left="2752" w:hanging="539"/>
      </w:pPr>
      <w:rPr>
        <w:rFonts w:hint="default"/>
        <w:lang w:val="en-US" w:eastAsia="en-US" w:bidi="ar-SA"/>
      </w:rPr>
    </w:lvl>
    <w:lvl w:ilvl="4">
      <w:numFmt w:val="bullet"/>
      <w:lvlText w:val="•"/>
      <w:lvlJc w:val="left"/>
      <w:pPr>
        <w:ind w:left="3628" w:hanging="539"/>
      </w:pPr>
      <w:rPr>
        <w:rFonts w:hint="default"/>
        <w:lang w:val="en-US" w:eastAsia="en-US" w:bidi="ar-SA"/>
      </w:rPr>
    </w:lvl>
    <w:lvl w:ilvl="5">
      <w:numFmt w:val="bullet"/>
      <w:lvlText w:val="•"/>
      <w:lvlJc w:val="left"/>
      <w:pPr>
        <w:ind w:left="4504" w:hanging="539"/>
      </w:pPr>
      <w:rPr>
        <w:rFonts w:hint="default"/>
        <w:lang w:val="en-US" w:eastAsia="en-US" w:bidi="ar-SA"/>
      </w:rPr>
    </w:lvl>
    <w:lvl w:ilvl="6">
      <w:numFmt w:val="bullet"/>
      <w:lvlText w:val="•"/>
      <w:lvlJc w:val="left"/>
      <w:pPr>
        <w:ind w:left="5380" w:hanging="539"/>
      </w:pPr>
      <w:rPr>
        <w:rFonts w:hint="default"/>
        <w:lang w:val="en-US" w:eastAsia="en-US" w:bidi="ar-SA"/>
      </w:rPr>
    </w:lvl>
    <w:lvl w:ilvl="7">
      <w:numFmt w:val="bullet"/>
      <w:lvlText w:val="•"/>
      <w:lvlJc w:val="left"/>
      <w:pPr>
        <w:ind w:left="6257" w:hanging="539"/>
      </w:pPr>
      <w:rPr>
        <w:rFonts w:hint="default"/>
        <w:lang w:val="en-US" w:eastAsia="en-US" w:bidi="ar-SA"/>
      </w:rPr>
    </w:lvl>
    <w:lvl w:ilvl="8">
      <w:numFmt w:val="bullet"/>
      <w:lvlText w:val="•"/>
      <w:lvlJc w:val="left"/>
      <w:pPr>
        <w:ind w:left="7133" w:hanging="539"/>
      </w:pPr>
      <w:rPr>
        <w:rFonts w:hint="default"/>
        <w:lang w:val="en-US" w:eastAsia="en-US" w:bidi="ar-SA"/>
      </w:rPr>
    </w:lvl>
  </w:abstractNum>
  <w:abstractNum w:abstractNumId="12" w15:restartNumberingAfterBreak="0">
    <w:nsid w:val="285919A3"/>
    <w:multiLevelType w:val="hybridMultilevel"/>
    <w:tmpl w:val="57049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B56258"/>
    <w:multiLevelType w:val="hybridMultilevel"/>
    <w:tmpl w:val="41BE67A8"/>
    <w:lvl w:ilvl="0" w:tplc="F7CE279E">
      <w:start w:val="1"/>
      <w:numFmt w:val="decimal"/>
      <w:lvlText w:val="[%1]"/>
      <w:lvlJc w:val="left"/>
      <w:pPr>
        <w:ind w:left="581" w:hanging="365"/>
        <w:jc w:val="right"/>
      </w:pPr>
      <w:rPr>
        <w:rFonts w:ascii="Times New Roman" w:eastAsia="Times New Roman" w:hAnsi="Times New Roman" w:cs="Times New Roman" w:hint="default"/>
        <w:b w:val="0"/>
        <w:bCs w:val="0"/>
        <w:i w:val="0"/>
        <w:iCs w:val="0"/>
        <w:spacing w:val="-1"/>
        <w:w w:val="88"/>
        <w:sz w:val="24"/>
        <w:szCs w:val="24"/>
        <w:lang w:val="en-US" w:eastAsia="en-US" w:bidi="ar-SA"/>
      </w:rPr>
    </w:lvl>
    <w:lvl w:ilvl="1" w:tplc="1C6A9774">
      <w:numFmt w:val="bullet"/>
      <w:lvlText w:val="•"/>
      <w:lvlJc w:val="left"/>
      <w:pPr>
        <w:ind w:left="1410" w:hanging="365"/>
      </w:pPr>
      <w:rPr>
        <w:rFonts w:hint="default"/>
        <w:lang w:val="en-US" w:eastAsia="en-US" w:bidi="ar-SA"/>
      </w:rPr>
    </w:lvl>
    <w:lvl w:ilvl="2" w:tplc="D340CA8E">
      <w:numFmt w:val="bullet"/>
      <w:lvlText w:val="•"/>
      <w:lvlJc w:val="left"/>
      <w:pPr>
        <w:ind w:left="2241" w:hanging="365"/>
      </w:pPr>
      <w:rPr>
        <w:rFonts w:hint="default"/>
        <w:lang w:val="en-US" w:eastAsia="en-US" w:bidi="ar-SA"/>
      </w:rPr>
    </w:lvl>
    <w:lvl w:ilvl="3" w:tplc="393ADCB4">
      <w:numFmt w:val="bullet"/>
      <w:lvlText w:val="•"/>
      <w:lvlJc w:val="left"/>
      <w:pPr>
        <w:ind w:left="3071" w:hanging="365"/>
      </w:pPr>
      <w:rPr>
        <w:rFonts w:hint="default"/>
        <w:lang w:val="en-US" w:eastAsia="en-US" w:bidi="ar-SA"/>
      </w:rPr>
    </w:lvl>
    <w:lvl w:ilvl="4" w:tplc="90C67566">
      <w:numFmt w:val="bullet"/>
      <w:lvlText w:val="•"/>
      <w:lvlJc w:val="left"/>
      <w:pPr>
        <w:ind w:left="3902" w:hanging="365"/>
      </w:pPr>
      <w:rPr>
        <w:rFonts w:hint="default"/>
        <w:lang w:val="en-US" w:eastAsia="en-US" w:bidi="ar-SA"/>
      </w:rPr>
    </w:lvl>
    <w:lvl w:ilvl="5" w:tplc="5CAC90C8">
      <w:numFmt w:val="bullet"/>
      <w:lvlText w:val="•"/>
      <w:lvlJc w:val="left"/>
      <w:pPr>
        <w:ind w:left="4732" w:hanging="365"/>
      </w:pPr>
      <w:rPr>
        <w:rFonts w:hint="default"/>
        <w:lang w:val="en-US" w:eastAsia="en-US" w:bidi="ar-SA"/>
      </w:rPr>
    </w:lvl>
    <w:lvl w:ilvl="6" w:tplc="E618ACC8">
      <w:numFmt w:val="bullet"/>
      <w:lvlText w:val="•"/>
      <w:lvlJc w:val="left"/>
      <w:pPr>
        <w:ind w:left="5563" w:hanging="365"/>
      </w:pPr>
      <w:rPr>
        <w:rFonts w:hint="default"/>
        <w:lang w:val="en-US" w:eastAsia="en-US" w:bidi="ar-SA"/>
      </w:rPr>
    </w:lvl>
    <w:lvl w:ilvl="7" w:tplc="E0607354">
      <w:numFmt w:val="bullet"/>
      <w:lvlText w:val="•"/>
      <w:lvlJc w:val="left"/>
      <w:pPr>
        <w:ind w:left="6393" w:hanging="365"/>
      </w:pPr>
      <w:rPr>
        <w:rFonts w:hint="default"/>
        <w:lang w:val="en-US" w:eastAsia="en-US" w:bidi="ar-SA"/>
      </w:rPr>
    </w:lvl>
    <w:lvl w:ilvl="8" w:tplc="C1FEE090">
      <w:numFmt w:val="bullet"/>
      <w:lvlText w:val="•"/>
      <w:lvlJc w:val="left"/>
      <w:pPr>
        <w:ind w:left="7224" w:hanging="365"/>
      </w:pPr>
      <w:rPr>
        <w:rFonts w:hint="default"/>
        <w:lang w:val="en-US" w:eastAsia="en-US" w:bidi="ar-SA"/>
      </w:rPr>
    </w:lvl>
  </w:abstractNum>
  <w:abstractNum w:abstractNumId="14" w15:restartNumberingAfterBreak="0">
    <w:nsid w:val="2A68012D"/>
    <w:multiLevelType w:val="hybridMultilevel"/>
    <w:tmpl w:val="634A69A6"/>
    <w:lvl w:ilvl="0" w:tplc="B0B82A9E">
      <w:start w:val="1"/>
      <w:numFmt w:val="decimal"/>
      <w:lvlText w:val="%1."/>
      <w:lvlJc w:val="left"/>
      <w:pPr>
        <w:ind w:left="1171" w:hanging="360"/>
      </w:pPr>
      <w:rPr>
        <w:rFonts w:hint="default"/>
      </w:rPr>
    </w:lvl>
    <w:lvl w:ilvl="1" w:tplc="04090019" w:tentative="1">
      <w:start w:val="1"/>
      <w:numFmt w:val="lowerLetter"/>
      <w:lvlText w:val="%2."/>
      <w:lvlJc w:val="left"/>
      <w:pPr>
        <w:ind w:left="1891" w:hanging="360"/>
      </w:pPr>
    </w:lvl>
    <w:lvl w:ilvl="2" w:tplc="0409001B" w:tentative="1">
      <w:start w:val="1"/>
      <w:numFmt w:val="lowerRoman"/>
      <w:lvlText w:val="%3."/>
      <w:lvlJc w:val="right"/>
      <w:pPr>
        <w:ind w:left="2611" w:hanging="180"/>
      </w:pPr>
    </w:lvl>
    <w:lvl w:ilvl="3" w:tplc="0409000F" w:tentative="1">
      <w:start w:val="1"/>
      <w:numFmt w:val="decimal"/>
      <w:lvlText w:val="%4."/>
      <w:lvlJc w:val="left"/>
      <w:pPr>
        <w:ind w:left="3331" w:hanging="360"/>
      </w:pPr>
    </w:lvl>
    <w:lvl w:ilvl="4" w:tplc="04090019" w:tentative="1">
      <w:start w:val="1"/>
      <w:numFmt w:val="lowerLetter"/>
      <w:lvlText w:val="%5."/>
      <w:lvlJc w:val="left"/>
      <w:pPr>
        <w:ind w:left="4051" w:hanging="360"/>
      </w:pPr>
    </w:lvl>
    <w:lvl w:ilvl="5" w:tplc="0409001B" w:tentative="1">
      <w:start w:val="1"/>
      <w:numFmt w:val="lowerRoman"/>
      <w:lvlText w:val="%6."/>
      <w:lvlJc w:val="right"/>
      <w:pPr>
        <w:ind w:left="4771" w:hanging="180"/>
      </w:pPr>
    </w:lvl>
    <w:lvl w:ilvl="6" w:tplc="0409000F" w:tentative="1">
      <w:start w:val="1"/>
      <w:numFmt w:val="decimal"/>
      <w:lvlText w:val="%7."/>
      <w:lvlJc w:val="left"/>
      <w:pPr>
        <w:ind w:left="5491" w:hanging="360"/>
      </w:pPr>
    </w:lvl>
    <w:lvl w:ilvl="7" w:tplc="04090019" w:tentative="1">
      <w:start w:val="1"/>
      <w:numFmt w:val="lowerLetter"/>
      <w:lvlText w:val="%8."/>
      <w:lvlJc w:val="left"/>
      <w:pPr>
        <w:ind w:left="6211" w:hanging="360"/>
      </w:pPr>
    </w:lvl>
    <w:lvl w:ilvl="8" w:tplc="0409001B" w:tentative="1">
      <w:start w:val="1"/>
      <w:numFmt w:val="lowerRoman"/>
      <w:lvlText w:val="%9."/>
      <w:lvlJc w:val="right"/>
      <w:pPr>
        <w:ind w:left="6931" w:hanging="180"/>
      </w:pPr>
    </w:lvl>
  </w:abstractNum>
  <w:abstractNum w:abstractNumId="15" w15:restartNumberingAfterBreak="0">
    <w:nsid w:val="2BEE13DE"/>
    <w:multiLevelType w:val="multilevel"/>
    <w:tmpl w:val="02781838"/>
    <w:lvl w:ilvl="0">
      <w:start w:val="3"/>
      <w:numFmt w:val="decimal"/>
      <w:lvlText w:val="%1"/>
      <w:lvlJc w:val="left"/>
      <w:pPr>
        <w:ind w:left="1049" w:hanging="949"/>
      </w:pPr>
      <w:rPr>
        <w:rFonts w:hint="default"/>
        <w:lang w:val="en-US" w:eastAsia="en-US" w:bidi="ar-SA"/>
      </w:rPr>
    </w:lvl>
    <w:lvl w:ilvl="1">
      <w:start w:val="1"/>
      <w:numFmt w:val="decimal"/>
      <w:lvlText w:val="%1.%2."/>
      <w:lvlJc w:val="left"/>
      <w:pPr>
        <w:ind w:left="1049" w:hanging="949"/>
      </w:pPr>
      <w:rPr>
        <w:rFonts w:ascii="Cambria" w:eastAsia="Cambria" w:hAnsi="Cambria" w:cs="Cambria" w:hint="default"/>
        <w:b/>
        <w:bCs/>
        <w:i w:val="0"/>
        <w:iCs w:val="0"/>
        <w:spacing w:val="-1"/>
        <w:w w:val="103"/>
        <w:sz w:val="34"/>
        <w:szCs w:val="34"/>
        <w:lang w:val="en-US" w:eastAsia="en-US" w:bidi="ar-SA"/>
      </w:rPr>
    </w:lvl>
    <w:lvl w:ilvl="2">
      <w:numFmt w:val="bullet"/>
      <w:lvlText w:val="•"/>
      <w:lvlJc w:val="left"/>
      <w:pPr>
        <w:ind w:left="2609" w:hanging="949"/>
      </w:pPr>
      <w:rPr>
        <w:rFonts w:hint="default"/>
        <w:lang w:val="en-US" w:eastAsia="en-US" w:bidi="ar-SA"/>
      </w:rPr>
    </w:lvl>
    <w:lvl w:ilvl="3">
      <w:numFmt w:val="bullet"/>
      <w:lvlText w:val="•"/>
      <w:lvlJc w:val="left"/>
      <w:pPr>
        <w:ind w:left="3393" w:hanging="949"/>
      </w:pPr>
      <w:rPr>
        <w:rFonts w:hint="default"/>
        <w:lang w:val="en-US" w:eastAsia="en-US" w:bidi="ar-SA"/>
      </w:rPr>
    </w:lvl>
    <w:lvl w:ilvl="4">
      <w:numFmt w:val="bullet"/>
      <w:lvlText w:val="•"/>
      <w:lvlJc w:val="left"/>
      <w:pPr>
        <w:ind w:left="4178" w:hanging="949"/>
      </w:pPr>
      <w:rPr>
        <w:rFonts w:hint="default"/>
        <w:lang w:val="en-US" w:eastAsia="en-US" w:bidi="ar-SA"/>
      </w:rPr>
    </w:lvl>
    <w:lvl w:ilvl="5">
      <w:numFmt w:val="bullet"/>
      <w:lvlText w:val="•"/>
      <w:lvlJc w:val="left"/>
      <w:pPr>
        <w:ind w:left="4962" w:hanging="949"/>
      </w:pPr>
      <w:rPr>
        <w:rFonts w:hint="default"/>
        <w:lang w:val="en-US" w:eastAsia="en-US" w:bidi="ar-SA"/>
      </w:rPr>
    </w:lvl>
    <w:lvl w:ilvl="6">
      <w:numFmt w:val="bullet"/>
      <w:lvlText w:val="•"/>
      <w:lvlJc w:val="left"/>
      <w:pPr>
        <w:ind w:left="5747" w:hanging="949"/>
      </w:pPr>
      <w:rPr>
        <w:rFonts w:hint="default"/>
        <w:lang w:val="en-US" w:eastAsia="en-US" w:bidi="ar-SA"/>
      </w:rPr>
    </w:lvl>
    <w:lvl w:ilvl="7">
      <w:numFmt w:val="bullet"/>
      <w:lvlText w:val="•"/>
      <w:lvlJc w:val="left"/>
      <w:pPr>
        <w:ind w:left="6531" w:hanging="949"/>
      </w:pPr>
      <w:rPr>
        <w:rFonts w:hint="default"/>
        <w:lang w:val="en-US" w:eastAsia="en-US" w:bidi="ar-SA"/>
      </w:rPr>
    </w:lvl>
    <w:lvl w:ilvl="8">
      <w:numFmt w:val="bullet"/>
      <w:lvlText w:val="•"/>
      <w:lvlJc w:val="left"/>
      <w:pPr>
        <w:ind w:left="7316" w:hanging="949"/>
      </w:pPr>
      <w:rPr>
        <w:rFonts w:hint="default"/>
        <w:lang w:val="en-US" w:eastAsia="en-US" w:bidi="ar-SA"/>
      </w:rPr>
    </w:lvl>
  </w:abstractNum>
  <w:abstractNum w:abstractNumId="16" w15:restartNumberingAfterBreak="0">
    <w:nsid w:val="32F93194"/>
    <w:multiLevelType w:val="hybridMultilevel"/>
    <w:tmpl w:val="55CAAC0C"/>
    <w:lvl w:ilvl="0" w:tplc="BFD62FA0">
      <w:numFmt w:val="bullet"/>
      <w:lvlText w:val="◦"/>
      <w:lvlJc w:val="left"/>
      <w:pPr>
        <w:ind w:left="195" w:hanging="173"/>
      </w:pPr>
      <w:rPr>
        <w:rFonts w:ascii="Cambria" w:eastAsia="Cambria" w:hAnsi="Cambria" w:cs="Cambria" w:hint="default"/>
        <w:b w:val="0"/>
        <w:bCs w:val="0"/>
        <w:i w:val="0"/>
        <w:iCs w:val="0"/>
        <w:spacing w:val="0"/>
        <w:w w:val="59"/>
        <w:sz w:val="24"/>
        <w:szCs w:val="24"/>
        <w:lang w:val="en-US" w:eastAsia="en-US" w:bidi="ar-SA"/>
      </w:rPr>
    </w:lvl>
    <w:lvl w:ilvl="1" w:tplc="7C88FE34">
      <w:numFmt w:val="bullet"/>
      <w:lvlText w:val="•"/>
      <w:lvlJc w:val="left"/>
      <w:pPr>
        <w:ind w:left="459" w:hanging="173"/>
      </w:pPr>
      <w:rPr>
        <w:rFonts w:hint="default"/>
        <w:lang w:val="en-US" w:eastAsia="en-US" w:bidi="ar-SA"/>
      </w:rPr>
    </w:lvl>
    <w:lvl w:ilvl="2" w:tplc="B22817FA">
      <w:numFmt w:val="bullet"/>
      <w:lvlText w:val="•"/>
      <w:lvlJc w:val="left"/>
      <w:pPr>
        <w:ind w:left="718" w:hanging="173"/>
      </w:pPr>
      <w:rPr>
        <w:rFonts w:hint="default"/>
        <w:lang w:val="en-US" w:eastAsia="en-US" w:bidi="ar-SA"/>
      </w:rPr>
    </w:lvl>
    <w:lvl w:ilvl="3" w:tplc="35988D50">
      <w:numFmt w:val="bullet"/>
      <w:lvlText w:val="•"/>
      <w:lvlJc w:val="left"/>
      <w:pPr>
        <w:ind w:left="977" w:hanging="173"/>
      </w:pPr>
      <w:rPr>
        <w:rFonts w:hint="default"/>
        <w:lang w:val="en-US" w:eastAsia="en-US" w:bidi="ar-SA"/>
      </w:rPr>
    </w:lvl>
    <w:lvl w:ilvl="4" w:tplc="E278B814">
      <w:numFmt w:val="bullet"/>
      <w:lvlText w:val="•"/>
      <w:lvlJc w:val="left"/>
      <w:pPr>
        <w:ind w:left="1236" w:hanging="173"/>
      </w:pPr>
      <w:rPr>
        <w:rFonts w:hint="default"/>
        <w:lang w:val="en-US" w:eastAsia="en-US" w:bidi="ar-SA"/>
      </w:rPr>
    </w:lvl>
    <w:lvl w:ilvl="5" w:tplc="5E1E196A">
      <w:numFmt w:val="bullet"/>
      <w:lvlText w:val="•"/>
      <w:lvlJc w:val="left"/>
      <w:pPr>
        <w:ind w:left="1495" w:hanging="173"/>
      </w:pPr>
      <w:rPr>
        <w:rFonts w:hint="default"/>
        <w:lang w:val="en-US" w:eastAsia="en-US" w:bidi="ar-SA"/>
      </w:rPr>
    </w:lvl>
    <w:lvl w:ilvl="6" w:tplc="596E2F60">
      <w:numFmt w:val="bullet"/>
      <w:lvlText w:val="•"/>
      <w:lvlJc w:val="left"/>
      <w:pPr>
        <w:ind w:left="1754" w:hanging="173"/>
      </w:pPr>
      <w:rPr>
        <w:rFonts w:hint="default"/>
        <w:lang w:val="en-US" w:eastAsia="en-US" w:bidi="ar-SA"/>
      </w:rPr>
    </w:lvl>
    <w:lvl w:ilvl="7" w:tplc="D9DEA1CE">
      <w:numFmt w:val="bullet"/>
      <w:lvlText w:val="•"/>
      <w:lvlJc w:val="left"/>
      <w:pPr>
        <w:ind w:left="2013" w:hanging="173"/>
      </w:pPr>
      <w:rPr>
        <w:rFonts w:hint="default"/>
        <w:lang w:val="en-US" w:eastAsia="en-US" w:bidi="ar-SA"/>
      </w:rPr>
    </w:lvl>
    <w:lvl w:ilvl="8" w:tplc="E0384EAE">
      <w:numFmt w:val="bullet"/>
      <w:lvlText w:val="•"/>
      <w:lvlJc w:val="left"/>
      <w:pPr>
        <w:ind w:left="2272" w:hanging="173"/>
      </w:pPr>
      <w:rPr>
        <w:rFonts w:hint="default"/>
        <w:lang w:val="en-US" w:eastAsia="en-US" w:bidi="ar-SA"/>
      </w:rPr>
    </w:lvl>
  </w:abstractNum>
  <w:abstractNum w:abstractNumId="17" w15:restartNumberingAfterBreak="0">
    <w:nsid w:val="332964A2"/>
    <w:multiLevelType w:val="hybridMultilevel"/>
    <w:tmpl w:val="E73C789C"/>
    <w:lvl w:ilvl="0" w:tplc="BA62B0FA">
      <w:start w:val="1"/>
      <w:numFmt w:val="decimal"/>
      <w:lvlText w:val="%1."/>
      <w:lvlJc w:val="left"/>
      <w:pPr>
        <w:ind w:left="1891" w:hanging="360"/>
      </w:pPr>
      <w:rPr>
        <w:rFonts w:hint="default"/>
      </w:rPr>
    </w:lvl>
    <w:lvl w:ilvl="1" w:tplc="04090019" w:tentative="1">
      <w:start w:val="1"/>
      <w:numFmt w:val="lowerLetter"/>
      <w:lvlText w:val="%2."/>
      <w:lvlJc w:val="left"/>
      <w:pPr>
        <w:ind w:left="2611" w:hanging="360"/>
      </w:pPr>
    </w:lvl>
    <w:lvl w:ilvl="2" w:tplc="0409001B" w:tentative="1">
      <w:start w:val="1"/>
      <w:numFmt w:val="lowerRoman"/>
      <w:lvlText w:val="%3."/>
      <w:lvlJc w:val="right"/>
      <w:pPr>
        <w:ind w:left="3331" w:hanging="180"/>
      </w:pPr>
    </w:lvl>
    <w:lvl w:ilvl="3" w:tplc="0409000F" w:tentative="1">
      <w:start w:val="1"/>
      <w:numFmt w:val="decimal"/>
      <w:lvlText w:val="%4."/>
      <w:lvlJc w:val="left"/>
      <w:pPr>
        <w:ind w:left="4051" w:hanging="360"/>
      </w:pPr>
    </w:lvl>
    <w:lvl w:ilvl="4" w:tplc="04090019" w:tentative="1">
      <w:start w:val="1"/>
      <w:numFmt w:val="lowerLetter"/>
      <w:lvlText w:val="%5."/>
      <w:lvlJc w:val="left"/>
      <w:pPr>
        <w:ind w:left="4771" w:hanging="360"/>
      </w:pPr>
    </w:lvl>
    <w:lvl w:ilvl="5" w:tplc="0409001B" w:tentative="1">
      <w:start w:val="1"/>
      <w:numFmt w:val="lowerRoman"/>
      <w:lvlText w:val="%6."/>
      <w:lvlJc w:val="right"/>
      <w:pPr>
        <w:ind w:left="5491" w:hanging="180"/>
      </w:pPr>
    </w:lvl>
    <w:lvl w:ilvl="6" w:tplc="0409000F" w:tentative="1">
      <w:start w:val="1"/>
      <w:numFmt w:val="decimal"/>
      <w:lvlText w:val="%7."/>
      <w:lvlJc w:val="left"/>
      <w:pPr>
        <w:ind w:left="6211" w:hanging="360"/>
      </w:pPr>
    </w:lvl>
    <w:lvl w:ilvl="7" w:tplc="04090019" w:tentative="1">
      <w:start w:val="1"/>
      <w:numFmt w:val="lowerLetter"/>
      <w:lvlText w:val="%8."/>
      <w:lvlJc w:val="left"/>
      <w:pPr>
        <w:ind w:left="6931" w:hanging="360"/>
      </w:pPr>
    </w:lvl>
    <w:lvl w:ilvl="8" w:tplc="0409001B" w:tentative="1">
      <w:start w:val="1"/>
      <w:numFmt w:val="lowerRoman"/>
      <w:lvlText w:val="%9."/>
      <w:lvlJc w:val="right"/>
      <w:pPr>
        <w:ind w:left="7651" w:hanging="180"/>
      </w:pPr>
    </w:lvl>
  </w:abstractNum>
  <w:abstractNum w:abstractNumId="18" w15:restartNumberingAfterBreak="0">
    <w:nsid w:val="35F70EE0"/>
    <w:multiLevelType w:val="hybridMultilevel"/>
    <w:tmpl w:val="4942C2D8"/>
    <w:lvl w:ilvl="0" w:tplc="05168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A00DED"/>
    <w:multiLevelType w:val="hybridMultilevel"/>
    <w:tmpl w:val="FCF0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E57A50"/>
    <w:multiLevelType w:val="hybridMultilevel"/>
    <w:tmpl w:val="A7EA5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A1430F"/>
    <w:multiLevelType w:val="hybridMultilevel"/>
    <w:tmpl w:val="A9BE7B3A"/>
    <w:lvl w:ilvl="0" w:tplc="F86E38B4">
      <w:start w:val="1"/>
      <w:numFmt w:val="decimal"/>
      <w:lvlText w:val="%1."/>
      <w:lvlJc w:val="left"/>
      <w:pPr>
        <w:ind w:left="686" w:hanging="300"/>
      </w:pPr>
      <w:rPr>
        <w:rFonts w:ascii="Times New Roman" w:eastAsia="Times New Roman" w:hAnsi="Times New Roman" w:cs="Times New Roman" w:hint="default"/>
        <w:b w:val="0"/>
        <w:bCs w:val="0"/>
        <w:i w:val="0"/>
        <w:iCs w:val="0"/>
        <w:spacing w:val="-1"/>
        <w:w w:val="101"/>
        <w:sz w:val="24"/>
        <w:szCs w:val="24"/>
        <w:lang w:val="en-US" w:eastAsia="en-US" w:bidi="ar-SA"/>
      </w:rPr>
    </w:lvl>
    <w:lvl w:ilvl="1" w:tplc="CCFA2926">
      <w:numFmt w:val="bullet"/>
      <w:lvlText w:val="•"/>
      <w:lvlJc w:val="left"/>
      <w:pPr>
        <w:ind w:left="1500" w:hanging="300"/>
      </w:pPr>
      <w:rPr>
        <w:rFonts w:hint="default"/>
        <w:lang w:val="en-US" w:eastAsia="en-US" w:bidi="ar-SA"/>
      </w:rPr>
    </w:lvl>
    <w:lvl w:ilvl="2" w:tplc="024A1688">
      <w:numFmt w:val="bullet"/>
      <w:lvlText w:val="•"/>
      <w:lvlJc w:val="left"/>
      <w:pPr>
        <w:ind w:left="2321" w:hanging="300"/>
      </w:pPr>
      <w:rPr>
        <w:rFonts w:hint="default"/>
        <w:lang w:val="en-US" w:eastAsia="en-US" w:bidi="ar-SA"/>
      </w:rPr>
    </w:lvl>
    <w:lvl w:ilvl="3" w:tplc="BEB4AEBA">
      <w:numFmt w:val="bullet"/>
      <w:lvlText w:val="•"/>
      <w:lvlJc w:val="left"/>
      <w:pPr>
        <w:ind w:left="3141" w:hanging="300"/>
      </w:pPr>
      <w:rPr>
        <w:rFonts w:hint="default"/>
        <w:lang w:val="en-US" w:eastAsia="en-US" w:bidi="ar-SA"/>
      </w:rPr>
    </w:lvl>
    <w:lvl w:ilvl="4" w:tplc="BF4A32B4">
      <w:numFmt w:val="bullet"/>
      <w:lvlText w:val="•"/>
      <w:lvlJc w:val="left"/>
      <w:pPr>
        <w:ind w:left="3962" w:hanging="300"/>
      </w:pPr>
      <w:rPr>
        <w:rFonts w:hint="default"/>
        <w:lang w:val="en-US" w:eastAsia="en-US" w:bidi="ar-SA"/>
      </w:rPr>
    </w:lvl>
    <w:lvl w:ilvl="5" w:tplc="964A228E">
      <w:numFmt w:val="bullet"/>
      <w:lvlText w:val="•"/>
      <w:lvlJc w:val="left"/>
      <w:pPr>
        <w:ind w:left="4782" w:hanging="300"/>
      </w:pPr>
      <w:rPr>
        <w:rFonts w:hint="default"/>
        <w:lang w:val="en-US" w:eastAsia="en-US" w:bidi="ar-SA"/>
      </w:rPr>
    </w:lvl>
    <w:lvl w:ilvl="6" w:tplc="16C60752">
      <w:numFmt w:val="bullet"/>
      <w:lvlText w:val="•"/>
      <w:lvlJc w:val="left"/>
      <w:pPr>
        <w:ind w:left="5603" w:hanging="300"/>
      </w:pPr>
      <w:rPr>
        <w:rFonts w:hint="default"/>
        <w:lang w:val="en-US" w:eastAsia="en-US" w:bidi="ar-SA"/>
      </w:rPr>
    </w:lvl>
    <w:lvl w:ilvl="7" w:tplc="5324F86A">
      <w:numFmt w:val="bullet"/>
      <w:lvlText w:val="•"/>
      <w:lvlJc w:val="left"/>
      <w:pPr>
        <w:ind w:left="6423" w:hanging="300"/>
      </w:pPr>
      <w:rPr>
        <w:rFonts w:hint="default"/>
        <w:lang w:val="en-US" w:eastAsia="en-US" w:bidi="ar-SA"/>
      </w:rPr>
    </w:lvl>
    <w:lvl w:ilvl="8" w:tplc="B7DC05EA">
      <w:numFmt w:val="bullet"/>
      <w:lvlText w:val="•"/>
      <w:lvlJc w:val="left"/>
      <w:pPr>
        <w:ind w:left="7244" w:hanging="300"/>
      </w:pPr>
      <w:rPr>
        <w:rFonts w:hint="default"/>
        <w:lang w:val="en-US" w:eastAsia="en-US" w:bidi="ar-SA"/>
      </w:rPr>
    </w:lvl>
  </w:abstractNum>
  <w:abstractNum w:abstractNumId="22" w15:restartNumberingAfterBreak="0">
    <w:nsid w:val="48AB0B81"/>
    <w:multiLevelType w:val="hybridMultilevel"/>
    <w:tmpl w:val="ADE49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FDA2C4C">
      <w:start w:val="1"/>
      <w:numFmt w:val="decimal"/>
      <w:lvlText w:val="%3)"/>
      <w:lvlJc w:val="right"/>
      <w:pPr>
        <w:ind w:left="2160" w:hanging="180"/>
      </w:pPr>
      <w:rPr>
        <w:rFonts w:ascii="Cambria" w:eastAsia="Cambria" w:hAnsi="Cambria" w:cs="Cambria"/>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C7E7D"/>
    <w:multiLevelType w:val="hybridMultilevel"/>
    <w:tmpl w:val="821003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4E596E75"/>
    <w:multiLevelType w:val="hybridMultilevel"/>
    <w:tmpl w:val="C734CF56"/>
    <w:lvl w:ilvl="0" w:tplc="B39E5FDA">
      <w:start w:val="1"/>
      <w:numFmt w:val="decimal"/>
      <w:lvlText w:val="%1."/>
      <w:lvlJc w:val="left"/>
      <w:pPr>
        <w:ind w:left="941" w:hanging="360"/>
      </w:pPr>
      <w:rPr>
        <w:rFonts w:hint="default"/>
      </w:r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25" w15:restartNumberingAfterBreak="0">
    <w:nsid w:val="508B1F62"/>
    <w:multiLevelType w:val="hybridMultilevel"/>
    <w:tmpl w:val="EAEC1496"/>
    <w:lvl w:ilvl="0" w:tplc="B4F83426">
      <w:start w:val="1"/>
      <w:numFmt w:val="decimal"/>
      <w:lvlText w:val="%1."/>
      <w:lvlJc w:val="left"/>
      <w:pPr>
        <w:ind w:left="2251" w:hanging="360"/>
      </w:pPr>
      <w:rPr>
        <w:rFonts w:hint="default"/>
      </w:rPr>
    </w:lvl>
    <w:lvl w:ilvl="1" w:tplc="04090019" w:tentative="1">
      <w:start w:val="1"/>
      <w:numFmt w:val="lowerLetter"/>
      <w:lvlText w:val="%2."/>
      <w:lvlJc w:val="left"/>
      <w:pPr>
        <w:ind w:left="2971" w:hanging="360"/>
      </w:pPr>
    </w:lvl>
    <w:lvl w:ilvl="2" w:tplc="0409001B" w:tentative="1">
      <w:start w:val="1"/>
      <w:numFmt w:val="lowerRoman"/>
      <w:lvlText w:val="%3."/>
      <w:lvlJc w:val="right"/>
      <w:pPr>
        <w:ind w:left="3691" w:hanging="180"/>
      </w:pPr>
    </w:lvl>
    <w:lvl w:ilvl="3" w:tplc="0409000F" w:tentative="1">
      <w:start w:val="1"/>
      <w:numFmt w:val="decimal"/>
      <w:lvlText w:val="%4."/>
      <w:lvlJc w:val="left"/>
      <w:pPr>
        <w:ind w:left="4411" w:hanging="360"/>
      </w:pPr>
    </w:lvl>
    <w:lvl w:ilvl="4" w:tplc="04090019" w:tentative="1">
      <w:start w:val="1"/>
      <w:numFmt w:val="lowerLetter"/>
      <w:lvlText w:val="%5."/>
      <w:lvlJc w:val="left"/>
      <w:pPr>
        <w:ind w:left="5131" w:hanging="360"/>
      </w:pPr>
    </w:lvl>
    <w:lvl w:ilvl="5" w:tplc="0409001B" w:tentative="1">
      <w:start w:val="1"/>
      <w:numFmt w:val="lowerRoman"/>
      <w:lvlText w:val="%6."/>
      <w:lvlJc w:val="right"/>
      <w:pPr>
        <w:ind w:left="5851" w:hanging="180"/>
      </w:pPr>
    </w:lvl>
    <w:lvl w:ilvl="6" w:tplc="0409000F" w:tentative="1">
      <w:start w:val="1"/>
      <w:numFmt w:val="decimal"/>
      <w:lvlText w:val="%7."/>
      <w:lvlJc w:val="left"/>
      <w:pPr>
        <w:ind w:left="6571" w:hanging="360"/>
      </w:pPr>
    </w:lvl>
    <w:lvl w:ilvl="7" w:tplc="04090019" w:tentative="1">
      <w:start w:val="1"/>
      <w:numFmt w:val="lowerLetter"/>
      <w:lvlText w:val="%8."/>
      <w:lvlJc w:val="left"/>
      <w:pPr>
        <w:ind w:left="7291" w:hanging="360"/>
      </w:pPr>
    </w:lvl>
    <w:lvl w:ilvl="8" w:tplc="0409001B" w:tentative="1">
      <w:start w:val="1"/>
      <w:numFmt w:val="lowerRoman"/>
      <w:lvlText w:val="%9."/>
      <w:lvlJc w:val="right"/>
      <w:pPr>
        <w:ind w:left="8011" w:hanging="180"/>
      </w:pPr>
    </w:lvl>
  </w:abstractNum>
  <w:abstractNum w:abstractNumId="26" w15:restartNumberingAfterBreak="0">
    <w:nsid w:val="649743DC"/>
    <w:multiLevelType w:val="multilevel"/>
    <w:tmpl w:val="89609BB8"/>
    <w:lvl w:ilvl="0">
      <w:start w:val="2"/>
      <w:numFmt w:val="decimal"/>
      <w:lvlText w:val="%1"/>
      <w:lvlJc w:val="left"/>
      <w:pPr>
        <w:ind w:left="1049" w:hanging="949"/>
      </w:pPr>
      <w:rPr>
        <w:rFonts w:hint="default"/>
        <w:lang w:val="en-US" w:eastAsia="en-US" w:bidi="ar-SA"/>
      </w:rPr>
    </w:lvl>
    <w:lvl w:ilvl="1">
      <w:start w:val="1"/>
      <w:numFmt w:val="decimal"/>
      <w:lvlText w:val="%1.%2."/>
      <w:lvlJc w:val="left"/>
      <w:pPr>
        <w:ind w:left="1049" w:hanging="949"/>
      </w:pPr>
      <w:rPr>
        <w:rFonts w:ascii="Cambria" w:eastAsia="Cambria" w:hAnsi="Cambria" w:cs="Cambria" w:hint="default"/>
        <w:b/>
        <w:bCs/>
        <w:i w:val="0"/>
        <w:iCs w:val="0"/>
        <w:spacing w:val="-1"/>
        <w:w w:val="103"/>
        <w:sz w:val="34"/>
        <w:szCs w:val="34"/>
        <w:lang w:val="en-US" w:eastAsia="en-US" w:bidi="ar-SA"/>
      </w:rPr>
    </w:lvl>
    <w:lvl w:ilvl="2">
      <w:start w:val="1"/>
      <w:numFmt w:val="decimal"/>
      <w:lvlText w:val="%3."/>
      <w:lvlJc w:val="left"/>
      <w:pPr>
        <w:ind w:left="686" w:hanging="300"/>
      </w:pPr>
      <w:rPr>
        <w:rFonts w:ascii="Times New Roman" w:eastAsia="Times New Roman" w:hAnsi="Times New Roman" w:cs="Times New Roman" w:hint="default"/>
        <w:b w:val="0"/>
        <w:bCs w:val="0"/>
        <w:i w:val="0"/>
        <w:iCs w:val="0"/>
        <w:spacing w:val="-1"/>
        <w:w w:val="101"/>
        <w:sz w:val="24"/>
        <w:szCs w:val="24"/>
        <w:lang w:val="en-US" w:eastAsia="en-US" w:bidi="ar-SA"/>
      </w:rPr>
    </w:lvl>
    <w:lvl w:ilvl="3">
      <w:numFmt w:val="bullet"/>
      <w:lvlText w:val="•"/>
      <w:lvlJc w:val="left"/>
      <w:pPr>
        <w:ind w:left="2783" w:hanging="300"/>
      </w:pPr>
      <w:rPr>
        <w:rFonts w:hint="default"/>
        <w:lang w:val="en-US" w:eastAsia="en-US" w:bidi="ar-SA"/>
      </w:rPr>
    </w:lvl>
    <w:lvl w:ilvl="4">
      <w:numFmt w:val="bullet"/>
      <w:lvlText w:val="•"/>
      <w:lvlJc w:val="left"/>
      <w:pPr>
        <w:ind w:left="3655" w:hanging="300"/>
      </w:pPr>
      <w:rPr>
        <w:rFonts w:hint="default"/>
        <w:lang w:val="en-US" w:eastAsia="en-US" w:bidi="ar-SA"/>
      </w:rPr>
    </w:lvl>
    <w:lvl w:ilvl="5">
      <w:numFmt w:val="bullet"/>
      <w:lvlText w:val="•"/>
      <w:lvlJc w:val="left"/>
      <w:pPr>
        <w:ind w:left="4526" w:hanging="300"/>
      </w:pPr>
      <w:rPr>
        <w:rFonts w:hint="default"/>
        <w:lang w:val="en-US" w:eastAsia="en-US" w:bidi="ar-SA"/>
      </w:rPr>
    </w:lvl>
    <w:lvl w:ilvl="6">
      <w:numFmt w:val="bullet"/>
      <w:lvlText w:val="•"/>
      <w:lvlJc w:val="left"/>
      <w:pPr>
        <w:ind w:left="5398" w:hanging="300"/>
      </w:pPr>
      <w:rPr>
        <w:rFonts w:hint="default"/>
        <w:lang w:val="en-US" w:eastAsia="en-US" w:bidi="ar-SA"/>
      </w:rPr>
    </w:lvl>
    <w:lvl w:ilvl="7">
      <w:numFmt w:val="bullet"/>
      <w:lvlText w:val="•"/>
      <w:lvlJc w:val="left"/>
      <w:pPr>
        <w:ind w:left="6270" w:hanging="300"/>
      </w:pPr>
      <w:rPr>
        <w:rFonts w:hint="default"/>
        <w:lang w:val="en-US" w:eastAsia="en-US" w:bidi="ar-SA"/>
      </w:rPr>
    </w:lvl>
    <w:lvl w:ilvl="8">
      <w:numFmt w:val="bullet"/>
      <w:lvlText w:val="•"/>
      <w:lvlJc w:val="left"/>
      <w:pPr>
        <w:ind w:left="7142" w:hanging="300"/>
      </w:pPr>
      <w:rPr>
        <w:rFonts w:hint="default"/>
        <w:lang w:val="en-US" w:eastAsia="en-US" w:bidi="ar-SA"/>
      </w:rPr>
    </w:lvl>
  </w:abstractNum>
  <w:abstractNum w:abstractNumId="27" w15:restartNumberingAfterBreak="0">
    <w:nsid w:val="66B45CFB"/>
    <w:multiLevelType w:val="hybridMultilevel"/>
    <w:tmpl w:val="B4083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3925B7"/>
    <w:multiLevelType w:val="hybridMultilevel"/>
    <w:tmpl w:val="0C0A3768"/>
    <w:lvl w:ilvl="0" w:tplc="E5D6DBF6">
      <w:numFmt w:val="bullet"/>
      <w:lvlText w:val="◦"/>
      <w:lvlJc w:val="left"/>
      <w:pPr>
        <w:ind w:left="723" w:hanging="701"/>
      </w:pPr>
      <w:rPr>
        <w:rFonts w:ascii="Cambria" w:eastAsia="Cambria" w:hAnsi="Cambria" w:cs="Cambria" w:hint="default"/>
        <w:b w:val="0"/>
        <w:bCs w:val="0"/>
        <w:i w:val="0"/>
        <w:iCs w:val="0"/>
        <w:spacing w:val="0"/>
        <w:w w:val="59"/>
        <w:sz w:val="24"/>
        <w:szCs w:val="24"/>
        <w:lang w:val="en-US" w:eastAsia="en-US" w:bidi="ar-SA"/>
      </w:rPr>
    </w:lvl>
    <w:lvl w:ilvl="1" w:tplc="0192A5B0">
      <w:numFmt w:val="bullet"/>
      <w:lvlText w:val="•"/>
      <w:lvlJc w:val="left"/>
      <w:pPr>
        <w:ind w:left="753" w:hanging="701"/>
      </w:pPr>
      <w:rPr>
        <w:rFonts w:hint="default"/>
        <w:lang w:val="en-US" w:eastAsia="en-US" w:bidi="ar-SA"/>
      </w:rPr>
    </w:lvl>
    <w:lvl w:ilvl="2" w:tplc="D07E03CA">
      <w:numFmt w:val="bullet"/>
      <w:lvlText w:val="•"/>
      <w:lvlJc w:val="left"/>
      <w:pPr>
        <w:ind w:left="786" w:hanging="701"/>
      </w:pPr>
      <w:rPr>
        <w:rFonts w:hint="default"/>
        <w:lang w:val="en-US" w:eastAsia="en-US" w:bidi="ar-SA"/>
      </w:rPr>
    </w:lvl>
    <w:lvl w:ilvl="3" w:tplc="D80E542E">
      <w:numFmt w:val="bullet"/>
      <w:lvlText w:val="•"/>
      <w:lvlJc w:val="left"/>
      <w:pPr>
        <w:ind w:left="820" w:hanging="701"/>
      </w:pPr>
      <w:rPr>
        <w:rFonts w:hint="default"/>
        <w:lang w:val="en-US" w:eastAsia="en-US" w:bidi="ar-SA"/>
      </w:rPr>
    </w:lvl>
    <w:lvl w:ilvl="4" w:tplc="D4BA7F86">
      <w:numFmt w:val="bullet"/>
      <w:lvlText w:val="•"/>
      <w:lvlJc w:val="left"/>
      <w:pPr>
        <w:ind w:left="853" w:hanging="701"/>
      </w:pPr>
      <w:rPr>
        <w:rFonts w:hint="default"/>
        <w:lang w:val="en-US" w:eastAsia="en-US" w:bidi="ar-SA"/>
      </w:rPr>
    </w:lvl>
    <w:lvl w:ilvl="5" w:tplc="A5A05570">
      <w:numFmt w:val="bullet"/>
      <w:lvlText w:val="•"/>
      <w:lvlJc w:val="left"/>
      <w:pPr>
        <w:ind w:left="887" w:hanging="701"/>
      </w:pPr>
      <w:rPr>
        <w:rFonts w:hint="default"/>
        <w:lang w:val="en-US" w:eastAsia="en-US" w:bidi="ar-SA"/>
      </w:rPr>
    </w:lvl>
    <w:lvl w:ilvl="6" w:tplc="418271D6">
      <w:numFmt w:val="bullet"/>
      <w:lvlText w:val="•"/>
      <w:lvlJc w:val="left"/>
      <w:pPr>
        <w:ind w:left="920" w:hanging="701"/>
      </w:pPr>
      <w:rPr>
        <w:rFonts w:hint="default"/>
        <w:lang w:val="en-US" w:eastAsia="en-US" w:bidi="ar-SA"/>
      </w:rPr>
    </w:lvl>
    <w:lvl w:ilvl="7" w:tplc="A68485BA">
      <w:numFmt w:val="bullet"/>
      <w:lvlText w:val="•"/>
      <w:lvlJc w:val="left"/>
      <w:pPr>
        <w:ind w:left="954" w:hanging="701"/>
      </w:pPr>
      <w:rPr>
        <w:rFonts w:hint="default"/>
        <w:lang w:val="en-US" w:eastAsia="en-US" w:bidi="ar-SA"/>
      </w:rPr>
    </w:lvl>
    <w:lvl w:ilvl="8" w:tplc="DA8A6962">
      <w:numFmt w:val="bullet"/>
      <w:lvlText w:val="•"/>
      <w:lvlJc w:val="left"/>
      <w:pPr>
        <w:ind w:left="987" w:hanging="701"/>
      </w:pPr>
      <w:rPr>
        <w:rFonts w:hint="default"/>
        <w:lang w:val="en-US" w:eastAsia="en-US" w:bidi="ar-SA"/>
      </w:rPr>
    </w:lvl>
  </w:abstractNum>
  <w:abstractNum w:abstractNumId="29" w15:restartNumberingAfterBreak="0">
    <w:nsid w:val="6C541B4A"/>
    <w:multiLevelType w:val="hybridMultilevel"/>
    <w:tmpl w:val="390265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70071AC5"/>
    <w:multiLevelType w:val="multilevel"/>
    <w:tmpl w:val="42A2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387331"/>
    <w:multiLevelType w:val="hybridMultilevel"/>
    <w:tmpl w:val="35520804"/>
    <w:lvl w:ilvl="0" w:tplc="50A063A6">
      <w:start w:val="1"/>
      <w:numFmt w:val="decimal"/>
      <w:lvlText w:val="%1."/>
      <w:lvlJc w:val="left"/>
      <w:pPr>
        <w:ind w:left="1531" w:hanging="360"/>
      </w:pPr>
      <w:rPr>
        <w:rFonts w:hint="default"/>
      </w:rPr>
    </w:lvl>
    <w:lvl w:ilvl="1" w:tplc="04090019" w:tentative="1">
      <w:start w:val="1"/>
      <w:numFmt w:val="lowerLetter"/>
      <w:lvlText w:val="%2."/>
      <w:lvlJc w:val="left"/>
      <w:pPr>
        <w:ind w:left="2251" w:hanging="360"/>
      </w:pPr>
    </w:lvl>
    <w:lvl w:ilvl="2" w:tplc="0409001B" w:tentative="1">
      <w:start w:val="1"/>
      <w:numFmt w:val="lowerRoman"/>
      <w:lvlText w:val="%3."/>
      <w:lvlJc w:val="right"/>
      <w:pPr>
        <w:ind w:left="2971" w:hanging="180"/>
      </w:pPr>
    </w:lvl>
    <w:lvl w:ilvl="3" w:tplc="0409000F" w:tentative="1">
      <w:start w:val="1"/>
      <w:numFmt w:val="decimal"/>
      <w:lvlText w:val="%4."/>
      <w:lvlJc w:val="left"/>
      <w:pPr>
        <w:ind w:left="3691" w:hanging="360"/>
      </w:pPr>
    </w:lvl>
    <w:lvl w:ilvl="4" w:tplc="04090019" w:tentative="1">
      <w:start w:val="1"/>
      <w:numFmt w:val="lowerLetter"/>
      <w:lvlText w:val="%5."/>
      <w:lvlJc w:val="left"/>
      <w:pPr>
        <w:ind w:left="4411" w:hanging="360"/>
      </w:pPr>
    </w:lvl>
    <w:lvl w:ilvl="5" w:tplc="0409001B" w:tentative="1">
      <w:start w:val="1"/>
      <w:numFmt w:val="lowerRoman"/>
      <w:lvlText w:val="%6."/>
      <w:lvlJc w:val="right"/>
      <w:pPr>
        <w:ind w:left="5131" w:hanging="180"/>
      </w:pPr>
    </w:lvl>
    <w:lvl w:ilvl="6" w:tplc="0409000F" w:tentative="1">
      <w:start w:val="1"/>
      <w:numFmt w:val="decimal"/>
      <w:lvlText w:val="%7."/>
      <w:lvlJc w:val="left"/>
      <w:pPr>
        <w:ind w:left="5851" w:hanging="360"/>
      </w:pPr>
    </w:lvl>
    <w:lvl w:ilvl="7" w:tplc="04090019" w:tentative="1">
      <w:start w:val="1"/>
      <w:numFmt w:val="lowerLetter"/>
      <w:lvlText w:val="%8."/>
      <w:lvlJc w:val="left"/>
      <w:pPr>
        <w:ind w:left="6571" w:hanging="360"/>
      </w:pPr>
    </w:lvl>
    <w:lvl w:ilvl="8" w:tplc="0409001B" w:tentative="1">
      <w:start w:val="1"/>
      <w:numFmt w:val="lowerRoman"/>
      <w:lvlText w:val="%9."/>
      <w:lvlJc w:val="right"/>
      <w:pPr>
        <w:ind w:left="7291" w:hanging="180"/>
      </w:pPr>
    </w:lvl>
  </w:abstractNum>
  <w:abstractNum w:abstractNumId="32" w15:restartNumberingAfterBreak="0">
    <w:nsid w:val="735D0E81"/>
    <w:multiLevelType w:val="hybridMultilevel"/>
    <w:tmpl w:val="2090BDE2"/>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BC4A3A"/>
    <w:multiLevelType w:val="hybridMultilevel"/>
    <w:tmpl w:val="4FE4460A"/>
    <w:lvl w:ilvl="0" w:tplc="DC40003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4" w15:restartNumberingAfterBreak="0">
    <w:nsid w:val="7C437BC8"/>
    <w:multiLevelType w:val="hybridMultilevel"/>
    <w:tmpl w:val="E618D64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13"/>
  </w:num>
  <w:num w:numId="2">
    <w:abstractNumId w:val="21"/>
  </w:num>
  <w:num w:numId="3">
    <w:abstractNumId w:val="7"/>
  </w:num>
  <w:num w:numId="4">
    <w:abstractNumId w:val="16"/>
  </w:num>
  <w:num w:numId="5">
    <w:abstractNumId w:val="28"/>
  </w:num>
  <w:num w:numId="6">
    <w:abstractNumId w:val="15"/>
  </w:num>
  <w:num w:numId="7">
    <w:abstractNumId w:val="2"/>
  </w:num>
  <w:num w:numId="8">
    <w:abstractNumId w:val="1"/>
  </w:num>
  <w:num w:numId="9">
    <w:abstractNumId w:val="26"/>
  </w:num>
  <w:num w:numId="10">
    <w:abstractNumId w:val="11"/>
  </w:num>
  <w:num w:numId="11">
    <w:abstractNumId w:val="24"/>
  </w:num>
  <w:num w:numId="12">
    <w:abstractNumId w:val="27"/>
  </w:num>
  <w:num w:numId="13">
    <w:abstractNumId w:val="5"/>
  </w:num>
  <w:num w:numId="14">
    <w:abstractNumId w:val="14"/>
  </w:num>
  <w:num w:numId="15">
    <w:abstractNumId w:val="31"/>
  </w:num>
  <w:num w:numId="16">
    <w:abstractNumId w:val="17"/>
  </w:num>
  <w:num w:numId="17">
    <w:abstractNumId w:val="25"/>
  </w:num>
  <w:num w:numId="18">
    <w:abstractNumId w:val="22"/>
  </w:num>
  <w:num w:numId="19">
    <w:abstractNumId w:val="18"/>
  </w:num>
  <w:num w:numId="20">
    <w:abstractNumId w:val="20"/>
  </w:num>
  <w:num w:numId="21">
    <w:abstractNumId w:val="10"/>
  </w:num>
  <w:num w:numId="22">
    <w:abstractNumId w:val="8"/>
  </w:num>
  <w:num w:numId="23">
    <w:abstractNumId w:val="34"/>
  </w:num>
  <w:num w:numId="24">
    <w:abstractNumId w:val="3"/>
  </w:num>
  <w:num w:numId="25">
    <w:abstractNumId w:val="9"/>
  </w:num>
  <w:num w:numId="26">
    <w:abstractNumId w:val="0"/>
  </w:num>
  <w:num w:numId="27">
    <w:abstractNumId w:val="23"/>
  </w:num>
  <w:num w:numId="28">
    <w:abstractNumId w:val="29"/>
  </w:num>
  <w:num w:numId="29">
    <w:abstractNumId w:val="19"/>
  </w:num>
  <w:num w:numId="30">
    <w:abstractNumId w:val="30"/>
  </w:num>
  <w:num w:numId="31">
    <w:abstractNumId w:val="6"/>
  </w:num>
  <w:num w:numId="32">
    <w:abstractNumId w:val="33"/>
  </w:num>
  <w:num w:numId="33">
    <w:abstractNumId w:val="32"/>
  </w:num>
  <w:num w:numId="34">
    <w:abstractNumId w:val="12"/>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A82"/>
    <w:rsid w:val="00071100"/>
    <w:rsid w:val="00101BFA"/>
    <w:rsid w:val="00120BB0"/>
    <w:rsid w:val="00141CBD"/>
    <w:rsid w:val="002D4A97"/>
    <w:rsid w:val="002F793B"/>
    <w:rsid w:val="00336C56"/>
    <w:rsid w:val="00396FEA"/>
    <w:rsid w:val="003A357F"/>
    <w:rsid w:val="0047312F"/>
    <w:rsid w:val="004F1F3D"/>
    <w:rsid w:val="004F3246"/>
    <w:rsid w:val="005F7D6E"/>
    <w:rsid w:val="007D2EA2"/>
    <w:rsid w:val="007F7D93"/>
    <w:rsid w:val="008471A5"/>
    <w:rsid w:val="00875A82"/>
    <w:rsid w:val="008861E2"/>
    <w:rsid w:val="0090639B"/>
    <w:rsid w:val="00A22BFB"/>
    <w:rsid w:val="00AC298E"/>
    <w:rsid w:val="00AF286E"/>
    <w:rsid w:val="00B542DA"/>
    <w:rsid w:val="00B61DF3"/>
    <w:rsid w:val="00CD211E"/>
    <w:rsid w:val="00D143BA"/>
    <w:rsid w:val="00D61D27"/>
    <w:rsid w:val="00ED7CF8"/>
    <w:rsid w:val="00F40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D5798"/>
  <w15:docId w15:val="{C73A1365-0A04-4811-9800-14F1A9B2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rFonts w:ascii="Cambria" w:eastAsia="Cambria" w:hAnsi="Cambria" w:cs="Cambria"/>
      <w:b/>
      <w:bCs/>
      <w:sz w:val="49"/>
      <w:szCs w:val="49"/>
    </w:rPr>
  </w:style>
  <w:style w:type="paragraph" w:styleId="Heading2">
    <w:name w:val="heading 2"/>
    <w:basedOn w:val="Normal"/>
    <w:uiPriority w:val="1"/>
    <w:qFormat/>
    <w:pPr>
      <w:ind w:left="1049" w:hanging="949"/>
      <w:outlineLvl w:val="1"/>
    </w:pPr>
    <w:rPr>
      <w:rFonts w:ascii="Cambria" w:eastAsia="Cambria" w:hAnsi="Cambria" w:cs="Cambria"/>
      <w:b/>
      <w:bCs/>
      <w:sz w:val="34"/>
      <w:szCs w:val="34"/>
    </w:rPr>
  </w:style>
  <w:style w:type="paragraph" w:styleId="Heading3">
    <w:name w:val="heading 3"/>
    <w:basedOn w:val="Normal"/>
    <w:next w:val="Normal"/>
    <w:link w:val="Heading3Char"/>
    <w:uiPriority w:val="9"/>
    <w:semiHidden/>
    <w:unhideWhenUsed/>
    <w:qFormat/>
    <w:rsid w:val="003A357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6"/>
      <w:ind w:left="451" w:hanging="351"/>
    </w:pPr>
    <w:rPr>
      <w:rFonts w:ascii="Cambria" w:eastAsia="Cambria" w:hAnsi="Cambria" w:cs="Cambria"/>
      <w:b/>
      <w:bCs/>
      <w:sz w:val="24"/>
      <w:szCs w:val="24"/>
    </w:rPr>
  </w:style>
  <w:style w:type="paragraph" w:styleId="TOC2">
    <w:name w:val="toc 2"/>
    <w:basedOn w:val="Normal"/>
    <w:uiPriority w:val="1"/>
    <w:qFormat/>
    <w:pPr>
      <w:spacing w:before="157"/>
      <w:ind w:left="990" w:hanging="53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1" w:right="278" w:hanging="482"/>
      <w:jc w:val="both"/>
    </w:pPr>
  </w:style>
  <w:style w:type="paragraph" w:customStyle="1" w:styleId="TableParagraph">
    <w:name w:val="Table Paragraph"/>
    <w:basedOn w:val="Normal"/>
    <w:uiPriority w:val="1"/>
    <w:qFormat/>
    <w:pPr>
      <w:ind w:left="8"/>
      <w:jc w:val="center"/>
    </w:pPr>
  </w:style>
  <w:style w:type="paragraph" w:styleId="Header">
    <w:name w:val="header"/>
    <w:basedOn w:val="Normal"/>
    <w:link w:val="HeaderChar"/>
    <w:uiPriority w:val="99"/>
    <w:unhideWhenUsed/>
    <w:rsid w:val="007F7D93"/>
    <w:pPr>
      <w:tabs>
        <w:tab w:val="center" w:pos="4680"/>
        <w:tab w:val="right" w:pos="9360"/>
      </w:tabs>
    </w:pPr>
  </w:style>
  <w:style w:type="character" w:customStyle="1" w:styleId="HeaderChar">
    <w:name w:val="Header Char"/>
    <w:basedOn w:val="DefaultParagraphFont"/>
    <w:link w:val="Header"/>
    <w:uiPriority w:val="99"/>
    <w:rsid w:val="007F7D93"/>
    <w:rPr>
      <w:rFonts w:ascii="Times New Roman" w:eastAsia="Times New Roman" w:hAnsi="Times New Roman" w:cs="Times New Roman"/>
    </w:rPr>
  </w:style>
  <w:style w:type="paragraph" w:styleId="Footer">
    <w:name w:val="footer"/>
    <w:basedOn w:val="Normal"/>
    <w:link w:val="FooterChar"/>
    <w:uiPriority w:val="99"/>
    <w:unhideWhenUsed/>
    <w:rsid w:val="007F7D93"/>
    <w:pPr>
      <w:tabs>
        <w:tab w:val="center" w:pos="4680"/>
        <w:tab w:val="right" w:pos="9360"/>
      </w:tabs>
    </w:pPr>
  </w:style>
  <w:style w:type="character" w:customStyle="1" w:styleId="FooterChar">
    <w:name w:val="Footer Char"/>
    <w:basedOn w:val="DefaultParagraphFont"/>
    <w:link w:val="Footer"/>
    <w:uiPriority w:val="99"/>
    <w:rsid w:val="007F7D93"/>
    <w:rPr>
      <w:rFonts w:ascii="Times New Roman" w:eastAsia="Times New Roman" w:hAnsi="Times New Roman" w:cs="Times New Roman"/>
    </w:rPr>
  </w:style>
  <w:style w:type="character" w:styleId="PlaceholderText">
    <w:name w:val="Placeholder Text"/>
    <w:basedOn w:val="DefaultParagraphFont"/>
    <w:uiPriority w:val="99"/>
    <w:semiHidden/>
    <w:rsid w:val="003A357F"/>
    <w:rPr>
      <w:color w:val="808080"/>
    </w:rPr>
  </w:style>
  <w:style w:type="character" w:customStyle="1" w:styleId="Heading3Char">
    <w:name w:val="Heading 3 Char"/>
    <w:basedOn w:val="DefaultParagraphFont"/>
    <w:link w:val="Heading3"/>
    <w:uiPriority w:val="9"/>
    <w:semiHidden/>
    <w:rsid w:val="003A357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96FEA"/>
    <w:rPr>
      <w:color w:val="0000FF" w:themeColor="hyperlink"/>
      <w:u w:val="single"/>
    </w:rPr>
  </w:style>
  <w:style w:type="table" w:styleId="TableGrid">
    <w:name w:val="Table Grid"/>
    <w:basedOn w:val="TableNormal"/>
    <w:uiPriority w:val="39"/>
    <w:rsid w:val="00120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20B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33351">
      <w:bodyDiv w:val="1"/>
      <w:marLeft w:val="0"/>
      <w:marRight w:val="0"/>
      <w:marTop w:val="0"/>
      <w:marBottom w:val="0"/>
      <w:divBdr>
        <w:top w:val="none" w:sz="0" w:space="0" w:color="auto"/>
        <w:left w:val="none" w:sz="0" w:space="0" w:color="auto"/>
        <w:bottom w:val="none" w:sz="0" w:space="0" w:color="auto"/>
        <w:right w:val="none" w:sz="0" w:space="0" w:color="auto"/>
      </w:divBdr>
    </w:div>
    <w:div w:id="225723408">
      <w:bodyDiv w:val="1"/>
      <w:marLeft w:val="0"/>
      <w:marRight w:val="0"/>
      <w:marTop w:val="0"/>
      <w:marBottom w:val="0"/>
      <w:divBdr>
        <w:top w:val="none" w:sz="0" w:space="0" w:color="auto"/>
        <w:left w:val="none" w:sz="0" w:space="0" w:color="auto"/>
        <w:bottom w:val="none" w:sz="0" w:space="0" w:color="auto"/>
        <w:right w:val="none" w:sz="0" w:space="0" w:color="auto"/>
      </w:divBdr>
    </w:div>
    <w:div w:id="226233759">
      <w:bodyDiv w:val="1"/>
      <w:marLeft w:val="0"/>
      <w:marRight w:val="0"/>
      <w:marTop w:val="0"/>
      <w:marBottom w:val="0"/>
      <w:divBdr>
        <w:top w:val="none" w:sz="0" w:space="0" w:color="auto"/>
        <w:left w:val="none" w:sz="0" w:space="0" w:color="auto"/>
        <w:bottom w:val="none" w:sz="0" w:space="0" w:color="auto"/>
        <w:right w:val="none" w:sz="0" w:space="0" w:color="auto"/>
      </w:divBdr>
    </w:div>
    <w:div w:id="244187278">
      <w:bodyDiv w:val="1"/>
      <w:marLeft w:val="0"/>
      <w:marRight w:val="0"/>
      <w:marTop w:val="0"/>
      <w:marBottom w:val="0"/>
      <w:divBdr>
        <w:top w:val="none" w:sz="0" w:space="0" w:color="auto"/>
        <w:left w:val="none" w:sz="0" w:space="0" w:color="auto"/>
        <w:bottom w:val="none" w:sz="0" w:space="0" w:color="auto"/>
        <w:right w:val="none" w:sz="0" w:space="0" w:color="auto"/>
      </w:divBdr>
    </w:div>
    <w:div w:id="359673246">
      <w:bodyDiv w:val="1"/>
      <w:marLeft w:val="0"/>
      <w:marRight w:val="0"/>
      <w:marTop w:val="0"/>
      <w:marBottom w:val="0"/>
      <w:divBdr>
        <w:top w:val="none" w:sz="0" w:space="0" w:color="auto"/>
        <w:left w:val="none" w:sz="0" w:space="0" w:color="auto"/>
        <w:bottom w:val="none" w:sz="0" w:space="0" w:color="auto"/>
        <w:right w:val="none" w:sz="0" w:space="0" w:color="auto"/>
      </w:divBdr>
    </w:div>
    <w:div w:id="459760925">
      <w:bodyDiv w:val="1"/>
      <w:marLeft w:val="0"/>
      <w:marRight w:val="0"/>
      <w:marTop w:val="0"/>
      <w:marBottom w:val="0"/>
      <w:divBdr>
        <w:top w:val="none" w:sz="0" w:space="0" w:color="auto"/>
        <w:left w:val="none" w:sz="0" w:space="0" w:color="auto"/>
        <w:bottom w:val="none" w:sz="0" w:space="0" w:color="auto"/>
        <w:right w:val="none" w:sz="0" w:space="0" w:color="auto"/>
      </w:divBdr>
    </w:div>
    <w:div w:id="468596492">
      <w:bodyDiv w:val="1"/>
      <w:marLeft w:val="0"/>
      <w:marRight w:val="0"/>
      <w:marTop w:val="0"/>
      <w:marBottom w:val="0"/>
      <w:divBdr>
        <w:top w:val="none" w:sz="0" w:space="0" w:color="auto"/>
        <w:left w:val="none" w:sz="0" w:space="0" w:color="auto"/>
        <w:bottom w:val="none" w:sz="0" w:space="0" w:color="auto"/>
        <w:right w:val="none" w:sz="0" w:space="0" w:color="auto"/>
      </w:divBdr>
    </w:div>
    <w:div w:id="468716636">
      <w:bodyDiv w:val="1"/>
      <w:marLeft w:val="0"/>
      <w:marRight w:val="0"/>
      <w:marTop w:val="0"/>
      <w:marBottom w:val="0"/>
      <w:divBdr>
        <w:top w:val="none" w:sz="0" w:space="0" w:color="auto"/>
        <w:left w:val="none" w:sz="0" w:space="0" w:color="auto"/>
        <w:bottom w:val="none" w:sz="0" w:space="0" w:color="auto"/>
        <w:right w:val="none" w:sz="0" w:space="0" w:color="auto"/>
      </w:divBdr>
    </w:div>
    <w:div w:id="530463303">
      <w:bodyDiv w:val="1"/>
      <w:marLeft w:val="0"/>
      <w:marRight w:val="0"/>
      <w:marTop w:val="0"/>
      <w:marBottom w:val="0"/>
      <w:divBdr>
        <w:top w:val="none" w:sz="0" w:space="0" w:color="auto"/>
        <w:left w:val="none" w:sz="0" w:space="0" w:color="auto"/>
        <w:bottom w:val="none" w:sz="0" w:space="0" w:color="auto"/>
        <w:right w:val="none" w:sz="0" w:space="0" w:color="auto"/>
      </w:divBdr>
    </w:div>
    <w:div w:id="559365673">
      <w:bodyDiv w:val="1"/>
      <w:marLeft w:val="0"/>
      <w:marRight w:val="0"/>
      <w:marTop w:val="0"/>
      <w:marBottom w:val="0"/>
      <w:divBdr>
        <w:top w:val="none" w:sz="0" w:space="0" w:color="auto"/>
        <w:left w:val="none" w:sz="0" w:space="0" w:color="auto"/>
        <w:bottom w:val="none" w:sz="0" w:space="0" w:color="auto"/>
        <w:right w:val="none" w:sz="0" w:space="0" w:color="auto"/>
      </w:divBdr>
      <w:divsChild>
        <w:div w:id="548028174">
          <w:marLeft w:val="0"/>
          <w:marRight w:val="0"/>
          <w:marTop w:val="0"/>
          <w:marBottom w:val="0"/>
          <w:divBdr>
            <w:top w:val="none" w:sz="0" w:space="0" w:color="auto"/>
            <w:left w:val="none" w:sz="0" w:space="0" w:color="auto"/>
            <w:bottom w:val="none" w:sz="0" w:space="0" w:color="auto"/>
            <w:right w:val="none" w:sz="0" w:space="0" w:color="auto"/>
          </w:divBdr>
          <w:divsChild>
            <w:div w:id="14138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7558">
      <w:bodyDiv w:val="1"/>
      <w:marLeft w:val="0"/>
      <w:marRight w:val="0"/>
      <w:marTop w:val="0"/>
      <w:marBottom w:val="0"/>
      <w:divBdr>
        <w:top w:val="none" w:sz="0" w:space="0" w:color="auto"/>
        <w:left w:val="none" w:sz="0" w:space="0" w:color="auto"/>
        <w:bottom w:val="none" w:sz="0" w:space="0" w:color="auto"/>
        <w:right w:val="none" w:sz="0" w:space="0" w:color="auto"/>
      </w:divBdr>
    </w:div>
    <w:div w:id="733507545">
      <w:bodyDiv w:val="1"/>
      <w:marLeft w:val="0"/>
      <w:marRight w:val="0"/>
      <w:marTop w:val="0"/>
      <w:marBottom w:val="0"/>
      <w:divBdr>
        <w:top w:val="none" w:sz="0" w:space="0" w:color="auto"/>
        <w:left w:val="none" w:sz="0" w:space="0" w:color="auto"/>
        <w:bottom w:val="none" w:sz="0" w:space="0" w:color="auto"/>
        <w:right w:val="none" w:sz="0" w:space="0" w:color="auto"/>
      </w:divBdr>
    </w:div>
    <w:div w:id="747774180">
      <w:bodyDiv w:val="1"/>
      <w:marLeft w:val="0"/>
      <w:marRight w:val="0"/>
      <w:marTop w:val="0"/>
      <w:marBottom w:val="0"/>
      <w:divBdr>
        <w:top w:val="none" w:sz="0" w:space="0" w:color="auto"/>
        <w:left w:val="none" w:sz="0" w:space="0" w:color="auto"/>
        <w:bottom w:val="none" w:sz="0" w:space="0" w:color="auto"/>
        <w:right w:val="none" w:sz="0" w:space="0" w:color="auto"/>
      </w:divBdr>
      <w:divsChild>
        <w:div w:id="1729110239">
          <w:marLeft w:val="0"/>
          <w:marRight w:val="0"/>
          <w:marTop w:val="0"/>
          <w:marBottom w:val="0"/>
          <w:divBdr>
            <w:top w:val="none" w:sz="0" w:space="0" w:color="auto"/>
            <w:left w:val="none" w:sz="0" w:space="0" w:color="auto"/>
            <w:bottom w:val="none" w:sz="0" w:space="0" w:color="auto"/>
            <w:right w:val="none" w:sz="0" w:space="0" w:color="auto"/>
          </w:divBdr>
          <w:divsChild>
            <w:div w:id="95906306">
              <w:marLeft w:val="0"/>
              <w:marRight w:val="0"/>
              <w:marTop w:val="0"/>
              <w:marBottom w:val="0"/>
              <w:divBdr>
                <w:top w:val="none" w:sz="0" w:space="0" w:color="auto"/>
                <w:left w:val="none" w:sz="0" w:space="0" w:color="auto"/>
                <w:bottom w:val="none" w:sz="0" w:space="0" w:color="auto"/>
                <w:right w:val="none" w:sz="0" w:space="0" w:color="auto"/>
              </w:divBdr>
            </w:div>
            <w:div w:id="428745590">
              <w:marLeft w:val="0"/>
              <w:marRight w:val="0"/>
              <w:marTop w:val="0"/>
              <w:marBottom w:val="0"/>
              <w:divBdr>
                <w:top w:val="none" w:sz="0" w:space="0" w:color="auto"/>
                <w:left w:val="none" w:sz="0" w:space="0" w:color="auto"/>
                <w:bottom w:val="none" w:sz="0" w:space="0" w:color="auto"/>
                <w:right w:val="none" w:sz="0" w:space="0" w:color="auto"/>
              </w:divBdr>
            </w:div>
            <w:div w:id="7208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40766">
      <w:bodyDiv w:val="1"/>
      <w:marLeft w:val="0"/>
      <w:marRight w:val="0"/>
      <w:marTop w:val="0"/>
      <w:marBottom w:val="0"/>
      <w:divBdr>
        <w:top w:val="none" w:sz="0" w:space="0" w:color="auto"/>
        <w:left w:val="none" w:sz="0" w:space="0" w:color="auto"/>
        <w:bottom w:val="none" w:sz="0" w:space="0" w:color="auto"/>
        <w:right w:val="none" w:sz="0" w:space="0" w:color="auto"/>
      </w:divBdr>
    </w:div>
    <w:div w:id="1176264084">
      <w:bodyDiv w:val="1"/>
      <w:marLeft w:val="0"/>
      <w:marRight w:val="0"/>
      <w:marTop w:val="0"/>
      <w:marBottom w:val="0"/>
      <w:divBdr>
        <w:top w:val="none" w:sz="0" w:space="0" w:color="auto"/>
        <w:left w:val="none" w:sz="0" w:space="0" w:color="auto"/>
        <w:bottom w:val="none" w:sz="0" w:space="0" w:color="auto"/>
        <w:right w:val="none" w:sz="0" w:space="0" w:color="auto"/>
      </w:divBdr>
    </w:div>
    <w:div w:id="1386291433">
      <w:bodyDiv w:val="1"/>
      <w:marLeft w:val="0"/>
      <w:marRight w:val="0"/>
      <w:marTop w:val="0"/>
      <w:marBottom w:val="0"/>
      <w:divBdr>
        <w:top w:val="none" w:sz="0" w:space="0" w:color="auto"/>
        <w:left w:val="none" w:sz="0" w:space="0" w:color="auto"/>
        <w:bottom w:val="none" w:sz="0" w:space="0" w:color="auto"/>
        <w:right w:val="none" w:sz="0" w:space="0" w:color="auto"/>
      </w:divBdr>
    </w:div>
    <w:div w:id="1825511386">
      <w:bodyDiv w:val="1"/>
      <w:marLeft w:val="0"/>
      <w:marRight w:val="0"/>
      <w:marTop w:val="0"/>
      <w:marBottom w:val="0"/>
      <w:divBdr>
        <w:top w:val="none" w:sz="0" w:space="0" w:color="auto"/>
        <w:left w:val="none" w:sz="0" w:space="0" w:color="auto"/>
        <w:bottom w:val="none" w:sz="0" w:space="0" w:color="auto"/>
        <w:right w:val="none" w:sz="0" w:space="0" w:color="auto"/>
      </w:divBdr>
    </w:div>
    <w:div w:id="1966810186">
      <w:bodyDiv w:val="1"/>
      <w:marLeft w:val="0"/>
      <w:marRight w:val="0"/>
      <w:marTop w:val="0"/>
      <w:marBottom w:val="0"/>
      <w:divBdr>
        <w:top w:val="none" w:sz="0" w:space="0" w:color="auto"/>
        <w:left w:val="none" w:sz="0" w:space="0" w:color="auto"/>
        <w:bottom w:val="none" w:sz="0" w:space="0" w:color="auto"/>
        <w:right w:val="none" w:sz="0" w:space="0" w:color="auto"/>
      </w:divBdr>
    </w:div>
    <w:div w:id="1968272965">
      <w:bodyDiv w:val="1"/>
      <w:marLeft w:val="0"/>
      <w:marRight w:val="0"/>
      <w:marTop w:val="0"/>
      <w:marBottom w:val="0"/>
      <w:divBdr>
        <w:top w:val="none" w:sz="0" w:space="0" w:color="auto"/>
        <w:left w:val="none" w:sz="0" w:space="0" w:color="auto"/>
        <w:bottom w:val="none" w:sz="0" w:space="0" w:color="auto"/>
        <w:right w:val="none" w:sz="0" w:space="0" w:color="auto"/>
      </w:divBdr>
    </w:div>
    <w:div w:id="2030134112">
      <w:bodyDiv w:val="1"/>
      <w:marLeft w:val="0"/>
      <w:marRight w:val="0"/>
      <w:marTop w:val="0"/>
      <w:marBottom w:val="0"/>
      <w:divBdr>
        <w:top w:val="none" w:sz="0" w:space="0" w:color="auto"/>
        <w:left w:val="none" w:sz="0" w:space="0" w:color="auto"/>
        <w:bottom w:val="none" w:sz="0" w:space="0" w:color="auto"/>
        <w:right w:val="none" w:sz="0" w:space="0" w:color="auto"/>
      </w:divBdr>
    </w:div>
    <w:div w:id="2039812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aulbourke.net/fractals/mandelbro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1.xm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e-bug/parallel-mandelbrot-set" TargetMode="Externa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bg-BG"/>
              <a:t>Време</a:t>
            </a:r>
            <a:r>
              <a:rPr lang="bg-BG" baseline="0"/>
              <a:t> за визуализация при 100 итерации</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Динамично Централизирано</c:v>
                </c:pt>
              </c:strCache>
            </c:strRef>
          </c:tx>
          <c:spPr>
            <a:ln w="28575" cap="rnd">
              <a:solidFill>
                <a:schemeClr val="accent1"/>
              </a:solidFill>
              <a:round/>
            </a:ln>
            <a:effectLst/>
          </c:spPr>
          <c:marker>
            <c:symbol val="none"/>
          </c:marker>
          <c:cat>
            <c:strRef>
              <c:f>Sheet1!$A$2:$A$4</c:f>
              <c:strCache>
                <c:ptCount val="3"/>
                <c:pt idx="0">
                  <c:v>1 Нишка</c:v>
                </c:pt>
                <c:pt idx="1">
                  <c:v>2 Нишки</c:v>
                </c:pt>
                <c:pt idx="2">
                  <c:v>4 Нишки</c:v>
                </c:pt>
              </c:strCache>
            </c:strRef>
          </c:cat>
          <c:val>
            <c:numRef>
              <c:f>Sheet1!$B$2:$B$4</c:f>
              <c:numCache>
                <c:formatCode>0.00000</c:formatCode>
                <c:ptCount val="3"/>
                <c:pt idx="0">
                  <c:v>1.5847880000000001</c:v>
                </c:pt>
                <c:pt idx="1">
                  <c:v>0.90358739999999993</c:v>
                </c:pt>
                <c:pt idx="2">
                  <c:v>0.57458960000000003</c:v>
                </c:pt>
              </c:numCache>
            </c:numRef>
          </c:val>
          <c:smooth val="0"/>
          <c:extLst>
            <c:ext xmlns:c16="http://schemas.microsoft.com/office/drawing/2014/chart" uri="{C3380CC4-5D6E-409C-BE32-E72D297353CC}">
              <c16:uniqueId val="{00000000-A14F-44B6-B4A9-3E8F25081AE0}"/>
            </c:ext>
          </c:extLst>
        </c:ser>
        <c:ser>
          <c:idx val="1"/>
          <c:order val="1"/>
          <c:tx>
            <c:strRef>
              <c:f>Sheet1!$C$1</c:f>
              <c:strCache>
                <c:ptCount val="1"/>
                <c:pt idx="0">
                  <c:v>Разпределено Динамично</c:v>
                </c:pt>
              </c:strCache>
            </c:strRef>
          </c:tx>
          <c:spPr>
            <a:ln w="28575" cap="rnd">
              <a:solidFill>
                <a:schemeClr val="accent2"/>
              </a:solidFill>
              <a:round/>
            </a:ln>
            <a:effectLst/>
          </c:spPr>
          <c:marker>
            <c:symbol val="none"/>
          </c:marker>
          <c:cat>
            <c:strRef>
              <c:f>Sheet1!$A$2:$A$4</c:f>
              <c:strCache>
                <c:ptCount val="3"/>
                <c:pt idx="0">
                  <c:v>1 Нишка</c:v>
                </c:pt>
                <c:pt idx="1">
                  <c:v>2 Нишки</c:v>
                </c:pt>
                <c:pt idx="2">
                  <c:v>4 Нишки</c:v>
                </c:pt>
              </c:strCache>
            </c:strRef>
          </c:cat>
          <c:val>
            <c:numRef>
              <c:f>Sheet1!$C$2:$C$4</c:f>
              <c:numCache>
                <c:formatCode>General</c:formatCode>
                <c:ptCount val="3"/>
                <c:pt idx="0">
                  <c:v>1.7161620000000002</c:v>
                </c:pt>
                <c:pt idx="1">
                  <c:v>0.88999360000000005</c:v>
                </c:pt>
                <c:pt idx="2">
                  <c:v>0.57247199999999998</c:v>
                </c:pt>
              </c:numCache>
            </c:numRef>
          </c:val>
          <c:smooth val="0"/>
          <c:extLst>
            <c:ext xmlns:c16="http://schemas.microsoft.com/office/drawing/2014/chart" uri="{C3380CC4-5D6E-409C-BE32-E72D297353CC}">
              <c16:uniqueId val="{00000001-A14F-44B6-B4A9-3E8F25081AE0}"/>
            </c:ext>
          </c:extLst>
        </c:ser>
        <c:ser>
          <c:idx val="2"/>
          <c:order val="2"/>
          <c:tx>
            <c:strRef>
              <c:f>Sheet1!$D$1</c:f>
              <c:strCache>
                <c:ptCount val="1"/>
                <c:pt idx="0">
                  <c:v>Статично Циклично</c:v>
                </c:pt>
              </c:strCache>
            </c:strRef>
          </c:tx>
          <c:spPr>
            <a:ln w="28575" cap="rnd">
              <a:solidFill>
                <a:schemeClr val="accent3"/>
              </a:solidFill>
              <a:round/>
            </a:ln>
            <a:effectLst/>
          </c:spPr>
          <c:marker>
            <c:symbol val="none"/>
          </c:marker>
          <c:cat>
            <c:strRef>
              <c:f>Sheet1!$A$2:$A$4</c:f>
              <c:strCache>
                <c:ptCount val="3"/>
                <c:pt idx="0">
                  <c:v>1 Нишка</c:v>
                </c:pt>
                <c:pt idx="1">
                  <c:v>2 Нишки</c:v>
                </c:pt>
                <c:pt idx="2">
                  <c:v>4 Нишки</c:v>
                </c:pt>
              </c:strCache>
            </c:strRef>
          </c:cat>
          <c:val>
            <c:numRef>
              <c:f>Sheet1!$D$2:$D$4</c:f>
              <c:numCache>
                <c:formatCode>General</c:formatCode>
                <c:ptCount val="3"/>
                <c:pt idx="0">
                  <c:v>1.66432</c:v>
                </c:pt>
                <c:pt idx="1">
                  <c:v>0.78252999999999995</c:v>
                </c:pt>
                <c:pt idx="2">
                  <c:v>0.65402000000000005</c:v>
                </c:pt>
              </c:numCache>
            </c:numRef>
          </c:val>
          <c:smooth val="0"/>
          <c:extLst>
            <c:ext xmlns:c16="http://schemas.microsoft.com/office/drawing/2014/chart" uri="{C3380CC4-5D6E-409C-BE32-E72D297353CC}">
              <c16:uniqueId val="{00000002-A14F-44B6-B4A9-3E8F25081AE0}"/>
            </c:ext>
          </c:extLst>
        </c:ser>
        <c:ser>
          <c:idx val="3"/>
          <c:order val="3"/>
          <c:tx>
            <c:strRef>
              <c:f>Sheet1!$E$1</c:f>
              <c:strCache>
                <c:ptCount val="1"/>
                <c:pt idx="0">
                  <c:v>Статично</c:v>
                </c:pt>
              </c:strCache>
            </c:strRef>
          </c:tx>
          <c:spPr>
            <a:ln w="28575" cap="rnd">
              <a:solidFill>
                <a:schemeClr val="accent4"/>
              </a:solidFill>
              <a:round/>
            </a:ln>
            <a:effectLst/>
          </c:spPr>
          <c:marker>
            <c:symbol val="none"/>
          </c:marker>
          <c:cat>
            <c:strRef>
              <c:f>Sheet1!$A$2:$A$4</c:f>
              <c:strCache>
                <c:ptCount val="3"/>
                <c:pt idx="0">
                  <c:v>1 Нишка</c:v>
                </c:pt>
                <c:pt idx="1">
                  <c:v>2 Нишки</c:v>
                </c:pt>
                <c:pt idx="2">
                  <c:v>4 Нишки</c:v>
                </c:pt>
              </c:strCache>
            </c:strRef>
          </c:cat>
          <c:val>
            <c:numRef>
              <c:f>Sheet1!$E$2:$E$4</c:f>
              <c:numCache>
                <c:formatCode>General</c:formatCode>
                <c:ptCount val="3"/>
                <c:pt idx="0">
                  <c:v>1.6652800000000001</c:v>
                </c:pt>
                <c:pt idx="1">
                  <c:v>0.878251</c:v>
                </c:pt>
                <c:pt idx="2">
                  <c:v>0.656026</c:v>
                </c:pt>
              </c:numCache>
            </c:numRef>
          </c:val>
          <c:smooth val="0"/>
          <c:extLst>
            <c:ext xmlns:c16="http://schemas.microsoft.com/office/drawing/2014/chart" uri="{C3380CC4-5D6E-409C-BE32-E72D297353CC}">
              <c16:uniqueId val="{00000003-A14F-44B6-B4A9-3E8F25081AE0}"/>
            </c:ext>
          </c:extLst>
        </c:ser>
        <c:dLbls>
          <c:showLegendKey val="0"/>
          <c:showVal val="0"/>
          <c:showCatName val="0"/>
          <c:showSerName val="0"/>
          <c:showPercent val="0"/>
          <c:showBubbleSize val="0"/>
        </c:dLbls>
        <c:smooth val="0"/>
        <c:axId val="2003549119"/>
        <c:axId val="2003551615"/>
      </c:lineChart>
      <c:catAx>
        <c:axId val="2003549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551615"/>
        <c:crosses val="autoZero"/>
        <c:auto val="1"/>
        <c:lblAlgn val="ctr"/>
        <c:lblOffset val="100"/>
        <c:noMultiLvlLbl val="0"/>
      </c:catAx>
      <c:valAx>
        <c:axId val="2003551615"/>
        <c:scaling>
          <c:orientation val="minMax"/>
        </c:scaling>
        <c:delete val="0"/>
        <c:axPos val="l"/>
        <c:majorGridlines>
          <c:spPr>
            <a:ln w="9525" cap="flat" cmpd="sng" algn="ctr">
              <a:solidFill>
                <a:schemeClr val="tx1">
                  <a:lumMod val="15000"/>
                  <a:lumOff val="85000"/>
                </a:schemeClr>
              </a:solidFill>
              <a:round/>
            </a:ln>
            <a:effectLst/>
          </c:spPr>
        </c:majorGridlines>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549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bg-BG"/>
              <a:t>Време</a:t>
            </a:r>
            <a:r>
              <a:rPr lang="bg-BG" baseline="0"/>
              <a:t> за визуализация при 500 итерации</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Динамично Централизирано</c:v>
                </c:pt>
              </c:strCache>
            </c:strRef>
          </c:tx>
          <c:spPr>
            <a:ln w="28575" cap="rnd">
              <a:solidFill>
                <a:schemeClr val="accent1"/>
              </a:solidFill>
              <a:round/>
            </a:ln>
            <a:effectLst/>
          </c:spPr>
          <c:marker>
            <c:symbol val="none"/>
          </c:marker>
          <c:cat>
            <c:strRef>
              <c:f>Sheet1!$A$2:$A$4</c:f>
              <c:strCache>
                <c:ptCount val="3"/>
                <c:pt idx="0">
                  <c:v>1 Нишка</c:v>
                </c:pt>
                <c:pt idx="1">
                  <c:v>2 Нишки</c:v>
                </c:pt>
                <c:pt idx="2">
                  <c:v>4 Нишки</c:v>
                </c:pt>
              </c:strCache>
            </c:strRef>
          </c:cat>
          <c:val>
            <c:numRef>
              <c:f>Sheet1!$B$2:$B$4</c:f>
              <c:numCache>
                <c:formatCode>0.00000</c:formatCode>
                <c:ptCount val="3"/>
                <c:pt idx="0">
                  <c:v>7.038646</c:v>
                </c:pt>
                <c:pt idx="1">
                  <c:v>3.8397920000000001</c:v>
                </c:pt>
                <c:pt idx="2">
                  <c:v>2.5382019999999996</c:v>
                </c:pt>
              </c:numCache>
            </c:numRef>
          </c:val>
          <c:smooth val="0"/>
          <c:extLst>
            <c:ext xmlns:c16="http://schemas.microsoft.com/office/drawing/2014/chart" uri="{C3380CC4-5D6E-409C-BE32-E72D297353CC}">
              <c16:uniqueId val="{00000000-BA98-423B-B71D-15081F24CDAC}"/>
            </c:ext>
          </c:extLst>
        </c:ser>
        <c:ser>
          <c:idx val="1"/>
          <c:order val="1"/>
          <c:tx>
            <c:strRef>
              <c:f>Sheet1!$C$1</c:f>
              <c:strCache>
                <c:ptCount val="1"/>
                <c:pt idx="0">
                  <c:v>Разпределено Динамично</c:v>
                </c:pt>
              </c:strCache>
            </c:strRef>
          </c:tx>
          <c:spPr>
            <a:ln w="28575" cap="rnd">
              <a:solidFill>
                <a:schemeClr val="accent2"/>
              </a:solidFill>
              <a:round/>
            </a:ln>
            <a:effectLst/>
          </c:spPr>
          <c:marker>
            <c:symbol val="none"/>
          </c:marker>
          <c:cat>
            <c:strRef>
              <c:f>Sheet1!$A$2:$A$4</c:f>
              <c:strCache>
                <c:ptCount val="3"/>
                <c:pt idx="0">
                  <c:v>1 Нишка</c:v>
                </c:pt>
                <c:pt idx="1">
                  <c:v>2 Нишки</c:v>
                </c:pt>
                <c:pt idx="2">
                  <c:v>4 Нишки</c:v>
                </c:pt>
              </c:strCache>
            </c:strRef>
          </c:cat>
          <c:val>
            <c:numRef>
              <c:f>Sheet1!$C$2:$C$4</c:f>
              <c:numCache>
                <c:formatCode>General</c:formatCode>
                <c:ptCount val="3"/>
                <c:pt idx="0">
                  <c:v>7.0480840000000002</c:v>
                </c:pt>
                <c:pt idx="1">
                  <c:v>3.8146619999999998</c:v>
                </c:pt>
                <c:pt idx="2">
                  <c:v>2.6753800000000001</c:v>
                </c:pt>
              </c:numCache>
            </c:numRef>
          </c:val>
          <c:smooth val="0"/>
          <c:extLst>
            <c:ext xmlns:c16="http://schemas.microsoft.com/office/drawing/2014/chart" uri="{C3380CC4-5D6E-409C-BE32-E72D297353CC}">
              <c16:uniqueId val="{00000001-BA98-423B-B71D-15081F24CDAC}"/>
            </c:ext>
          </c:extLst>
        </c:ser>
        <c:ser>
          <c:idx val="2"/>
          <c:order val="2"/>
          <c:tx>
            <c:strRef>
              <c:f>Sheet1!$D$1</c:f>
              <c:strCache>
                <c:ptCount val="1"/>
                <c:pt idx="0">
                  <c:v>Статично Циклично</c:v>
                </c:pt>
              </c:strCache>
            </c:strRef>
          </c:tx>
          <c:spPr>
            <a:ln w="28575" cap="rnd">
              <a:solidFill>
                <a:schemeClr val="accent3"/>
              </a:solidFill>
              <a:round/>
            </a:ln>
            <a:effectLst/>
          </c:spPr>
          <c:marker>
            <c:symbol val="none"/>
          </c:marker>
          <c:cat>
            <c:strRef>
              <c:f>Sheet1!$A$2:$A$4</c:f>
              <c:strCache>
                <c:ptCount val="3"/>
                <c:pt idx="0">
                  <c:v>1 Нишка</c:v>
                </c:pt>
                <c:pt idx="1">
                  <c:v>2 Нишки</c:v>
                </c:pt>
                <c:pt idx="2">
                  <c:v>4 Нишки</c:v>
                </c:pt>
              </c:strCache>
            </c:strRef>
          </c:cat>
          <c:val>
            <c:numRef>
              <c:f>Sheet1!$D$2:$D$4</c:f>
              <c:numCache>
                <c:formatCode>0.00000</c:formatCode>
                <c:ptCount val="3"/>
                <c:pt idx="0">
                  <c:v>6.66432</c:v>
                </c:pt>
                <c:pt idx="1">
                  <c:v>3.7825299999999999</c:v>
                </c:pt>
                <c:pt idx="2">
                  <c:v>2.65402</c:v>
                </c:pt>
              </c:numCache>
            </c:numRef>
          </c:val>
          <c:smooth val="0"/>
          <c:extLst>
            <c:ext xmlns:c16="http://schemas.microsoft.com/office/drawing/2014/chart" uri="{C3380CC4-5D6E-409C-BE32-E72D297353CC}">
              <c16:uniqueId val="{00000002-BA98-423B-B71D-15081F24CDAC}"/>
            </c:ext>
          </c:extLst>
        </c:ser>
        <c:ser>
          <c:idx val="3"/>
          <c:order val="3"/>
          <c:tx>
            <c:strRef>
              <c:f>Sheet1!$E$1</c:f>
              <c:strCache>
                <c:ptCount val="1"/>
                <c:pt idx="0">
                  <c:v>Статично</c:v>
                </c:pt>
              </c:strCache>
            </c:strRef>
          </c:tx>
          <c:spPr>
            <a:ln w="28575" cap="rnd">
              <a:solidFill>
                <a:schemeClr val="accent4"/>
              </a:solidFill>
              <a:round/>
            </a:ln>
            <a:effectLst/>
          </c:spPr>
          <c:marker>
            <c:symbol val="none"/>
          </c:marker>
          <c:cat>
            <c:strRef>
              <c:f>Sheet1!$A$2:$A$4</c:f>
              <c:strCache>
                <c:ptCount val="3"/>
                <c:pt idx="0">
                  <c:v>1 Нишка</c:v>
                </c:pt>
                <c:pt idx="1">
                  <c:v>2 Нишки</c:v>
                </c:pt>
                <c:pt idx="2">
                  <c:v>4 Нишки</c:v>
                </c:pt>
              </c:strCache>
            </c:strRef>
          </c:cat>
          <c:val>
            <c:numRef>
              <c:f>Sheet1!$E$2:$E$4</c:f>
              <c:numCache>
                <c:formatCode>0.00000</c:formatCode>
                <c:ptCount val="3"/>
                <c:pt idx="0">
                  <c:v>7.1933299999999996</c:v>
                </c:pt>
                <c:pt idx="1">
                  <c:v>4.20329</c:v>
                </c:pt>
                <c:pt idx="2">
                  <c:v>2.97492</c:v>
                </c:pt>
              </c:numCache>
            </c:numRef>
          </c:val>
          <c:smooth val="0"/>
          <c:extLst>
            <c:ext xmlns:c16="http://schemas.microsoft.com/office/drawing/2014/chart" uri="{C3380CC4-5D6E-409C-BE32-E72D297353CC}">
              <c16:uniqueId val="{00000003-BA98-423B-B71D-15081F24CDAC}"/>
            </c:ext>
          </c:extLst>
        </c:ser>
        <c:dLbls>
          <c:showLegendKey val="0"/>
          <c:showVal val="0"/>
          <c:showCatName val="0"/>
          <c:showSerName val="0"/>
          <c:showPercent val="0"/>
          <c:showBubbleSize val="0"/>
        </c:dLbls>
        <c:smooth val="0"/>
        <c:axId val="2003549119"/>
        <c:axId val="2003551615"/>
      </c:lineChart>
      <c:catAx>
        <c:axId val="2003549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551615"/>
        <c:crosses val="autoZero"/>
        <c:auto val="1"/>
        <c:lblAlgn val="ctr"/>
        <c:lblOffset val="100"/>
        <c:noMultiLvlLbl val="0"/>
      </c:catAx>
      <c:valAx>
        <c:axId val="2003551615"/>
        <c:scaling>
          <c:orientation val="minMax"/>
        </c:scaling>
        <c:delete val="0"/>
        <c:axPos val="l"/>
        <c:majorGridlines>
          <c:spPr>
            <a:ln w="9525" cap="flat" cmpd="sng" algn="ctr">
              <a:solidFill>
                <a:schemeClr val="tx1">
                  <a:lumMod val="15000"/>
                  <a:lumOff val="85000"/>
                </a:schemeClr>
              </a:solidFill>
              <a:round/>
            </a:ln>
            <a:effectLst/>
          </c:spPr>
        </c:majorGridlines>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549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bg-BG"/>
              <a:t>Време</a:t>
            </a:r>
            <a:r>
              <a:rPr lang="bg-BG" baseline="0"/>
              <a:t> за визуализация при </a:t>
            </a:r>
            <a:r>
              <a:rPr lang="en-US" baseline="0"/>
              <a:t>1000</a:t>
            </a:r>
            <a:r>
              <a:rPr lang="bg-BG" baseline="0"/>
              <a:t> итерации</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Динамично Централизирано</c:v>
                </c:pt>
              </c:strCache>
            </c:strRef>
          </c:tx>
          <c:spPr>
            <a:ln w="28575" cap="rnd">
              <a:solidFill>
                <a:schemeClr val="accent1"/>
              </a:solidFill>
              <a:round/>
            </a:ln>
            <a:effectLst/>
          </c:spPr>
          <c:marker>
            <c:symbol val="none"/>
          </c:marker>
          <c:cat>
            <c:strRef>
              <c:f>Sheet1!$A$2:$A$4</c:f>
              <c:strCache>
                <c:ptCount val="3"/>
                <c:pt idx="0">
                  <c:v>1 Нишка</c:v>
                </c:pt>
                <c:pt idx="1">
                  <c:v>2 Нишки</c:v>
                </c:pt>
                <c:pt idx="2">
                  <c:v>4 Нишки</c:v>
                </c:pt>
              </c:strCache>
            </c:strRef>
          </c:cat>
          <c:val>
            <c:numRef>
              <c:f>Sheet1!$B$2:$B$4</c:f>
              <c:numCache>
                <c:formatCode>0.00000</c:formatCode>
                <c:ptCount val="3"/>
                <c:pt idx="0">
                  <c:v>13.843399999999999</c:v>
                </c:pt>
                <c:pt idx="1">
                  <c:v>7.4425280000000003</c:v>
                </c:pt>
                <c:pt idx="2">
                  <c:v>4.9271459999999996</c:v>
                </c:pt>
              </c:numCache>
            </c:numRef>
          </c:val>
          <c:smooth val="0"/>
          <c:extLst>
            <c:ext xmlns:c16="http://schemas.microsoft.com/office/drawing/2014/chart" uri="{C3380CC4-5D6E-409C-BE32-E72D297353CC}">
              <c16:uniqueId val="{00000000-7C1F-4350-B5CF-3BFD5DFB4626}"/>
            </c:ext>
          </c:extLst>
        </c:ser>
        <c:ser>
          <c:idx val="1"/>
          <c:order val="1"/>
          <c:tx>
            <c:strRef>
              <c:f>Sheet1!$C$1</c:f>
              <c:strCache>
                <c:ptCount val="1"/>
                <c:pt idx="0">
                  <c:v>Разпределено Динамично</c:v>
                </c:pt>
              </c:strCache>
            </c:strRef>
          </c:tx>
          <c:spPr>
            <a:ln w="28575" cap="rnd">
              <a:solidFill>
                <a:schemeClr val="accent2"/>
              </a:solidFill>
              <a:round/>
            </a:ln>
            <a:effectLst/>
          </c:spPr>
          <c:marker>
            <c:symbol val="none"/>
          </c:marker>
          <c:cat>
            <c:strRef>
              <c:f>Sheet1!$A$2:$A$4</c:f>
              <c:strCache>
                <c:ptCount val="3"/>
                <c:pt idx="0">
                  <c:v>1 Нишка</c:v>
                </c:pt>
                <c:pt idx="1">
                  <c:v>2 Нишки</c:v>
                </c:pt>
                <c:pt idx="2">
                  <c:v>4 Нишки</c:v>
                </c:pt>
              </c:strCache>
            </c:strRef>
          </c:cat>
          <c:val>
            <c:numRef>
              <c:f>Sheet1!$C$2:$C$4</c:f>
              <c:numCache>
                <c:formatCode>General</c:formatCode>
                <c:ptCount val="3"/>
                <c:pt idx="0">
                  <c:v>13.99854</c:v>
                </c:pt>
                <c:pt idx="1">
                  <c:v>7.4695840000000002</c:v>
                </c:pt>
                <c:pt idx="2">
                  <c:v>4.9716940000000003</c:v>
                </c:pt>
              </c:numCache>
            </c:numRef>
          </c:val>
          <c:smooth val="0"/>
          <c:extLst>
            <c:ext xmlns:c16="http://schemas.microsoft.com/office/drawing/2014/chart" uri="{C3380CC4-5D6E-409C-BE32-E72D297353CC}">
              <c16:uniqueId val="{00000001-7C1F-4350-B5CF-3BFD5DFB4626}"/>
            </c:ext>
          </c:extLst>
        </c:ser>
        <c:ser>
          <c:idx val="2"/>
          <c:order val="2"/>
          <c:tx>
            <c:strRef>
              <c:f>Sheet1!$D$1</c:f>
              <c:strCache>
                <c:ptCount val="1"/>
                <c:pt idx="0">
                  <c:v>Статично Циклично</c:v>
                </c:pt>
              </c:strCache>
            </c:strRef>
          </c:tx>
          <c:spPr>
            <a:ln w="28575" cap="rnd">
              <a:solidFill>
                <a:schemeClr val="accent3"/>
              </a:solidFill>
              <a:round/>
            </a:ln>
            <a:effectLst/>
          </c:spPr>
          <c:marker>
            <c:symbol val="none"/>
          </c:marker>
          <c:cat>
            <c:strRef>
              <c:f>Sheet1!$A$2:$A$4</c:f>
              <c:strCache>
                <c:ptCount val="3"/>
                <c:pt idx="0">
                  <c:v>1 Нишка</c:v>
                </c:pt>
                <c:pt idx="1">
                  <c:v>2 Нишки</c:v>
                </c:pt>
                <c:pt idx="2">
                  <c:v>4 Нишки</c:v>
                </c:pt>
              </c:strCache>
            </c:strRef>
          </c:cat>
          <c:val>
            <c:numRef>
              <c:f>Sheet1!$D$2:$D$4</c:f>
              <c:numCache>
                <c:formatCode>0.00000</c:formatCode>
                <c:ptCount val="3"/>
                <c:pt idx="0">
                  <c:v>13.66432</c:v>
                </c:pt>
                <c:pt idx="1">
                  <c:v>7.7825300000000004</c:v>
                </c:pt>
                <c:pt idx="2">
                  <c:v>5.65402</c:v>
                </c:pt>
              </c:numCache>
            </c:numRef>
          </c:val>
          <c:smooth val="0"/>
          <c:extLst>
            <c:ext xmlns:c16="http://schemas.microsoft.com/office/drawing/2014/chart" uri="{C3380CC4-5D6E-409C-BE32-E72D297353CC}">
              <c16:uniqueId val="{00000002-7C1F-4350-B5CF-3BFD5DFB4626}"/>
            </c:ext>
          </c:extLst>
        </c:ser>
        <c:ser>
          <c:idx val="3"/>
          <c:order val="3"/>
          <c:tx>
            <c:strRef>
              <c:f>Sheet1!$E$1</c:f>
              <c:strCache>
                <c:ptCount val="1"/>
                <c:pt idx="0">
                  <c:v>Статично</c:v>
                </c:pt>
              </c:strCache>
            </c:strRef>
          </c:tx>
          <c:spPr>
            <a:ln w="28575" cap="rnd">
              <a:solidFill>
                <a:schemeClr val="accent4"/>
              </a:solidFill>
              <a:round/>
            </a:ln>
            <a:effectLst/>
          </c:spPr>
          <c:marker>
            <c:symbol val="none"/>
          </c:marker>
          <c:cat>
            <c:strRef>
              <c:f>Sheet1!$A$2:$A$4</c:f>
              <c:strCache>
                <c:ptCount val="3"/>
                <c:pt idx="0">
                  <c:v>1 Нишка</c:v>
                </c:pt>
                <c:pt idx="1">
                  <c:v>2 Нишки</c:v>
                </c:pt>
                <c:pt idx="2">
                  <c:v>4 Нишки</c:v>
                </c:pt>
              </c:strCache>
            </c:strRef>
          </c:cat>
          <c:val>
            <c:numRef>
              <c:f>Sheet1!$E$2:$E$4</c:f>
              <c:numCache>
                <c:formatCode>0.00000</c:formatCode>
                <c:ptCount val="3"/>
                <c:pt idx="0">
                  <c:v>13.7758</c:v>
                </c:pt>
                <c:pt idx="1">
                  <c:v>7.0676800000000002</c:v>
                </c:pt>
                <c:pt idx="2">
                  <c:v>5.9434199999999997</c:v>
                </c:pt>
              </c:numCache>
            </c:numRef>
          </c:val>
          <c:smooth val="0"/>
          <c:extLst>
            <c:ext xmlns:c16="http://schemas.microsoft.com/office/drawing/2014/chart" uri="{C3380CC4-5D6E-409C-BE32-E72D297353CC}">
              <c16:uniqueId val="{00000003-7C1F-4350-B5CF-3BFD5DFB4626}"/>
            </c:ext>
          </c:extLst>
        </c:ser>
        <c:dLbls>
          <c:showLegendKey val="0"/>
          <c:showVal val="0"/>
          <c:showCatName val="0"/>
          <c:showSerName val="0"/>
          <c:showPercent val="0"/>
          <c:showBubbleSize val="0"/>
        </c:dLbls>
        <c:smooth val="0"/>
        <c:axId val="2003549119"/>
        <c:axId val="2003551615"/>
      </c:lineChart>
      <c:catAx>
        <c:axId val="2003549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551615"/>
        <c:crosses val="autoZero"/>
        <c:auto val="1"/>
        <c:lblAlgn val="ctr"/>
        <c:lblOffset val="100"/>
        <c:noMultiLvlLbl val="0"/>
      </c:catAx>
      <c:valAx>
        <c:axId val="2003551615"/>
        <c:scaling>
          <c:orientation val="minMax"/>
        </c:scaling>
        <c:delete val="0"/>
        <c:axPos val="l"/>
        <c:majorGridlines>
          <c:spPr>
            <a:ln w="9525" cap="flat" cmpd="sng" algn="ctr">
              <a:solidFill>
                <a:schemeClr val="tx1">
                  <a:lumMod val="15000"/>
                  <a:lumOff val="85000"/>
                </a:schemeClr>
              </a:solidFill>
              <a:round/>
            </a:ln>
            <a:effectLst/>
          </c:spPr>
        </c:majorGridlines>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549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0.01988</cdr:y>
    </cdr:from>
    <cdr:to>
      <cdr:x>0.12754</cdr:x>
      <cdr:y>0.09441</cdr:y>
    </cdr:to>
    <cdr:sp macro="" textlink="">
      <cdr:nvSpPr>
        <cdr:cNvPr id="2" name="Text Box 1"/>
        <cdr:cNvSpPr txBox="1"/>
      </cdr:nvSpPr>
      <cdr:spPr>
        <a:xfrm xmlns:a="http://schemas.openxmlformats.org/drawingml/2006/main">
          <a:off x="-850790" y="63611"/>
          <a:ext cx="699716" cy="23853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bg-BG" sz="1100">
              <a:solidFill>
                <a:schemeClr val="bg1">
                  <a:lumMod val="50000"/>
                </a:schemeClr>
              </a:solidFill>
            </a:rPr>
            <a:t>Секунди</a:t>
          </a:r>
          <a:endParaRPr lang="en-US" sz="1100">
            <a:solidFill>
              <a:schemeClr val="bg1">
                <a:lumMod val="50000"/>
              </a:schemeClr>
            </a:solidFil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0.01988</cdr:y>
    </cdr:from>
    <cdr:to>
      <cdr:x>0.12754</cdr:x>
      <cdr:y>0.09441</cdr:y>
    </cdr:to>
    <cdr:sp macro="" textlink="">
      <cdr:nvSpPr>
        <cdr:cNvPr id="2" name="Text Box 1"/>
        <cdr:cNvSpPr txBox="1"/>
      </cdr:nvSpPr>
      <cdr:spPr>
        <a:xfrm xmlns:a="http://schemas.openxmlformats.org/drawingml/2006/main">
          <a:off x="-850790" y="63611"/>
          <a:ext cx="699716" cy="23853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bg-BG" sz="1100">
              <a:solidFill>
                <a:schemeClr val="bg1">
                  <a:lumMod val="50000"/>
                </a:schemeClr>
              </a:solidFill>
            </a:rPr>
            <a:t>Секунди</a:t>
          </a:r>
          <a:endParaRPr lang="en-US" sz="1100">
            <a:solidFill>
              <a:schemeClr val="bg1">
                <a:lumMod val="50000"/>
              </a:schemeClr>
            </a:solidFill>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cdr:x>
      <cdr:y>0.01988</cdr:y>
    </cdr:from>
    <cdr:to>
      <cdr:x>0.12754</cdr:x>
      <cdr:y>0.09441</cdr:y>
    </cdr:to>
    <cdr:sp macro="" textlink="">
      <cdr:nvSpPr>
        <cdr:cNvPr id="2" name="Text Box 1"/>
        <cdr:cNvSpPr txBox="1"/>
      </cdr:nvSpPr>
      <cdr:spPr>
        <a:xfrm xmlns:a="http://schemas.openxmlformats.org/drawingml/2006/main">
          <a:off x="-850790" y="63611"/>
          <a:ext cx="699716" cy="23853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bg-BG" sz="1100">
              <a:solidFill>
                <a:schemeClr val="bg1">
                  <a:lumMod val="50000"/>
                </a:schemeClr>
              </a:solidFill>
            </a:rPr>
            <a:t>Секунди</a:t>
          </a:r>
          <a:endParaRPr lang="en-US" sz="1100">
            <a:solidFill>
              <a:schemeClr val="bg1">
                <a:lumMod val="50000"/>
              </a:schemeClr>
            </a:solidFill>
          </a:endParaRP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mbria">
    <w:altName w:val="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altName w:val="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150"/>
    <w:rsid w:val="0049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21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68246-B27D-4C27-A120-66FDC889D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17</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Радослав Каратанев</dc:creator>
  <cp:keywords/>
  <dc:description/>
  <cp:lastModifiedBy>Радослав Каратанев</cp:lastModifiedBy>
  <cp:revision>9</cp:revision>
  <dcterms:created xsi:type="dcterms:W3CDTF">2024-06-02T23:58:00Z</dcterms:created>
  <dcterms:modified xsi:type="dcterms:W3CDTF">2024-06-03T00:34:00Z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LaTeX with hyperref</vt:lpwstr>
  </property>
  <property fmtid="{D5CDD505-2E9C-101B-9397-08002B2CF9AE}" pid="4" name="LastSaved">
    <vt:filetime>2024-06-02T00:00:00Z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