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39D" w:rsidRPr="00C3539D" w:rsidRDefault="00C3539D">
      <w:pPr>
        <w:rPr>
          <w:b/>
          <w:sz w:val="52"/>
          <w:szCs w:val="52"/>
        </w:rPr>
      </w:pPr>
      <w:r w:rsidRPr="00C3539D">
        <w:rPr>
          <w:b/>
          <w:sz w:val="52"/>
          <w:szCs w:val="52"/>
        </w:rPr>
        <w:t>Model perzistencije i podataka</w:t>
      </w:r>
    </w:p>
    <w:p w:rsidR="00616FC1" w:rsidRDefault="00C3539D">
      <w:pPr>
        <w:rPr>
          <w:sz w:val="28"/>
          <w:szCs w:val="28"/>
        </w:rPr>
      </w:pPr>
      <w:r>
        <w:rPr>
          <w:sz w:val="28"/>
          <w:szCs w:val="28"/>
        </w:rPr>
        <w:t xml:space="preserve">U ovom dokumentu biće opisani modeli podataka koji se čuvaju u aplikaciji Supellex. </w:t>
      </w:r>
      <w:r w:rsidR="00EA69F0">
        <w:rPr>
          <w:sz w:val="28"/>
          <w:szCs w:val="28"/>
        </w:rPr>
        <w:t xml:space="preserve">Za smeštanje podataka se koristi MSSQL relaciona baza podataka a za mapiranje podataka u bazi se </w:t>
      </w:r>
      <w:r w:rsidR="00640EED">
        <w:rPr>
          <w:sz w:val="28"/>
          <w:szCs w:val="28"/>
        </w:rPr>
        <w:t>Entity Framework.</w:t>
      </w:r>
    </w:p>
    <w:p w:rsidR="00C3539D" w:rsidRDefault="00C3539D">
      <w:pPr>
        <w:rPr>
          <w:sz w:val="28"/>
          <w:szCs w:val="28"/>
        </w:rPr>
      </w:pPr>
    </w:p>
    <w:p w:rsidR="00C3539D" w:rsidRDefault="00C3539D">
      <w:pPr>
        <w:rPr>
          <w:sz w:val="44"/>
          <w:szCs w:val="44"/>
        </w:rPr>
      </w:pPr>
      <w:r>
        <w:rPr>
          <w:sz w:val="44"/>
          <w:szCs w:val="44"/>
        </w:rPr>
        <w:t>Šema baze podataka</w:t>
      </w:r>
    </w:p>
    <w:p w:rsidR="00622D27" w:rsidRDefault="00622D27" w:rsidP="0079480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394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01" w:rsidRDefault="00794801">
      <w:pPr>
        <w:rPr>
          <w:sz w:val="28"/>
          <w:szCs w:val="28"/>
        </w:rPr>
      </w:pPr>
      <w:r>
        <w:rPr>
          <w:sz w:val="28"/>
          <w:szCs w:val="28"/>
        </w:rPr>
        <w:t>Šema za User:</w:t>
      </w:r>
    </w:p>
    <w:p w:rsidR="00C3539D" w:rsidRDefault="00C3539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94801">
        <w:rPr>
          <w:noProof/>
        </w:rPr>
        <w:drawing>
          <wp:inline distT="0" distB="0" distL="0" distR="0" wp14:anchorId="73EE7415" wp14:editId="523BAAB8">
            <wp:extent cx="4248150" cy="23720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810" cy="238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01" w:rsidRDefault="00794801">
      <w:pPr>
        <w:rPr>
          <w:sz w:val="28"/>
          <w:szCs w:val="28"/>
        </w:rPr>
      </w:pPr>
    </w:p>
    <w:p w:rsidR="00794801" w:rsidRDefault="00794801">
      <w:pPr>
        <w:rPr>
          <w:sz w:val="28"/>
          <w:szCs w:val="28"/>
        </w:rPr>
      </w:pPr>
    </w:p>
    <w:p w:rsidR="00794801" w:rsidRDefault="00794801">
      <w:pPr>
        <w:rPr>
          <w:sz w:val="28"/>
          <w:szCs w:val="28"/>
        </w:rPr>
      </w:pPr>
      <w:r>
        <w:rPr>
          <w:sz w:val="28"/>
          <w:szCs w:val="28"/>
        </w:rPr>
        <w:t>Šema za Plan:</w:t>
      </w:r>
    </w:p>
    <w:p w:rsidR="00794801" w:rsidRDefault="00794801" w:rsidP="0079480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EAFD89" wp14:editId="2E9E3041">
            <wp:extent cx="4444042" cy="1784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966" cy="178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01" w:rsidRDefault="00794801" w:rsidP="00794801">
      <w:pPr>
        <w:jc w:val="center"/>
        <w:rPr>
          <w:sz w:val="28"/>
          <w:szCs w:val="28"/>
        </w:rPr>
      </w:pPr>
    </w:p>
    <w:p w:rsidR="00794801" w:rsidRDefault="00794801" w:rsidP="00794801">
      <w:pPr>
        <w:rPr>
          <w:sz w:val="28"/>
          <w:szCs w:val="28"/>
        </w:rPr>
      </w:pPr>
      <w:r>
        <w:rPr>
          <w:sz w:val="28"/>
          <w:szCs w:val="28"/>
        </w:rPr>
        <w:t>Šema za Box:</w:t>
      </w:r>
    </w:p>
    <w:p w:rsidR="00794801" w:rsidRDefault="00794801" w:rsidP="0079480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7FD81A" wp14:editId="5AA62A6E">
            <wp:extent cx="4521200" cy="448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01" w:rsidRDefault="00794801" w:rsidP="00794801">
      <w:pPr>
        <w:jc w:val="center"/>
        <w:rPr>
          <w:sz w:val="28"/>
          <w:szCs w:val="28"/>
        </w:rPr>
      </w:pPr>
    </w:p>
    <w:p w:rsidR="00794801" w:rsidRDefault="00794801" w:rsidP="00794801">
      <w:pPr>
        <w:jc w:val="center"/>
        <w:rPr>
          <w:sz w:val="28"/>
          <w:szCs w:val="28"/>
        </w:rPr>
      </w:pPr>
    </w:p>
    <w:p w:rsidR="00794801" w:rsidRDefault="00794801" w:rsidP="00794801">
      <w:pPr>
        <w:jc w:val="center"/>
        <w:rPr>
          <w:sz w:val="28"/>
          <w:szCs w:val="28"/>
        </w:rPr>
      </w:pPr>
    </w:p>
    <w:p w:rsidR="00794801" w:rsidRDefault="00794801" w:rsidP="00794801">
      <w:pPr>
        <w:jc w:val="center"/>
        <w:rPr>
          <w:sz w:val="28"/>
          <w:szCs w:val="28"/>
        </w:rPr>
      </w:pPr>
    </w:p>
    <w:p w:rsidR="00794801" w:rsidRDefault="00794801" w:rsidP="00794801">
      <w:pPr>
        <w:rPr>
          <w:sz w:val="28"/>
          <w:szCs w:val="28"/>
        </w:rPr>
      </w:pPr>
      <w:r>
        <w:rPr>
          <w:sz w:val="28"/>
          <w:szCs w:val="28"/>
        </w:rPr>
        <w:t>Šema za Board:</w:t>
      </w:r>
    </w:p>
    <w:p w:rsidR="00794801" w:rsidRDefault="00794801" w:rsidP="0079480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141D1C" wp14:editId="3E8C5A1A">
            <wp:extent cx="4375150" cy="3371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01" w:rsidRDefault="00794801" w:rsidP="00794801">
      <w:pPr>
        <w:jc w:val="center"/>
        <w:rPr>
          <w:sz w:val="28"/>
          <w:szCs w:val="28"/>
        </w:rPr>
      </w:pPr>
    </w:p>
    <w:p w:rsidR="00794801" w:rsidRDefault="00794801" w:rsidP="00794801">
      <w:pPr>
        <w:rPr>
          <w:sz w:val="28"/>
          <w:szCs w:val="28"/>
        </w:rPr>
      </w:pPr>
      <w:r>
        <w:rPr>
          <w:sz w:val="28"/>
          <w:szCs w:val="28"/>
        </w:rPr>
        <w:t>Šema za Door:</w:t>
      </w:r>
    </w:p>
    <w:p w:rsidR="00794801" w:rsidRDefault="00794801" w:rsidP="0079480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D02429" wp14:editId="7427CFF7">
            <wp:extent cx="4394200" cy="34099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01" w:rsidRDefault="00794801" w:rsidP="00794801">
      <w:pPr>
        <w:jc w:val="center"/>
        <w:rPr>
          <w:sz w:val="28"/>
          <w:szCs w:val="28"/>
        </w:rPr>
      </w:pPr>
    </w:p>
    <w:p w:rsidR="00616FC1" w:rsidRDefault="00616FC1" w:rsidP="00794801">
      <w:pPr>
        <w:jc w:val="center"/>
        <w:rPr>
          <w:sz w:val="28"/>
          <w:szCs w:val="28"/>
        </w:rPr>
      </w:pPr>
    </w:p>
    <w:p w:rsidR="00616FC1" w:rsidRDefault="00616FC1" w:rsidP="00616FC1">
      <w:pPr>
        <w:rPr>
          <w:sz w:val="28"/>
          <w:szCs w:val="28"/>
        </w:rPr>
      </w:pPr>
      <w:r>
        <w:rPr>
          <w:sz w:val="28"/>
          <w:szCs w:val="28"/>
        </w:rPr>
        <w:t>Šema za Drawer:</w:t>
      </w:r>
    </w:p>
    <w:p w:rsidR="00616FC1" w:rsidRDefault="00616FC1" w:rsidP="00616FC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B02F69" wp14:editId="0D226F96">
            <wp:extent cx="4330700" cy="344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C1" w:rsidRDefault="00616FC1" w:rsidP="00616FC1">
      <w:pPr>
        <w:rPr>
          <w:sz w:val="28"/>
          <w:szCs w:val="28"/>
        </w:rPr>
      </w:pPr>
    </w:p>
    <w:p w:rsidR="00D676B5" w:rsidRDefault="00D676B5" w:rsidP="00794801">
      <w:pPr>
        <w:rPr>
          <w:sz w:val="28"/>
          <w:szCs w:val="28"/>
        </w:rPr>
      </w:pPr>
      <w:r>
        <w:rPr>
          <w:sz w:val="28"/>
          <w:szCs w:val="28"/>
        </w:rPr>
        <w:t xml:space="preserve">Za pristup bazi implementirane su </w:t>
      </w:r>
      <w:r w:rsidR="000C6C51">
        <w:rPr>
          <w:sz w:val="28"/>
          <w:szCs w:val="28"/>
        </w:rPr>
        <w:t>osnovne CRUD operacije u okviru foldera DataAccess:</w:t>
      </w:r>
    </w:p>
    <w:p w:rsidR="000C6C51" w:rsidRDefault="000C6C51" w:rsidP="00794801">
      <w:pPr>
        <w:rPr>
          <w:sz w:val="28"/>
          <w:szCs w:val="28"/>
        </w:rPr>
      </w:pPr>
      <w:r>
        <w:rPr>
          <w:sz w:val="28"/>
          <w:szCs w:val="28"/>
        </w:rPr>
        <w:t>Za pristup tabeli User funkcije su implementirane u okviru klase Users.</w:t>
      </w:r>
    </w:p>
    <w:p w:rsidR="000C6C51" w:rsidRDefault="000C6C51" w:rsidP="000C6C51">
      <w:pPr>
        <w:rPr>
          <w:sz w:val="28"/>
          <w:szCs w:val="28"/>
        </w:rPr>
      </w:pPr>
      <w:r>
        <w:rPr>
          <w:sz w:val="28"/>
          <w:szCs w:val="28"/>
        </w:rPr>
        <w:t xml:space="preserve">Za pristup tabeli </w:t>
      </w:r>
      <w:r>
        <w:rPr>
          <w:sz w:val="28"/>
          <w:szCs w:val="28"/>
        </w:rPr>
        <w:t xml:space="preserve">Plan </w:t>
      </w:r>
      <w:r>
        <w:rPr>
          <w:sz w:val="28"/>
          <w:szCs w:val="28"/>
        </w:rPr>
        <w:t xml:space="preserve">funkcije su implementirane u okviru klase </w:t>
      </w:r>
      <w:r>
        <w:rPr>
          <w:sz w:val="28"/>
          <w:szCs w:val="28"/>
        </w:rPr>
        <w:t>Plans</w:t>
      </w:r>
      <w:r>
        <w:rPr>
          <w:sz w:val="28"/>
          <w:szCs w:val="28"/>
        </w:rPr>
        <w:t>.</w:t>
      </w:r>
    </w:p>
    <w:p w:rsidR="000C6C51" w:rsidRDefault="000C6C51" w:rsidP="000C6C51">
      <w:pPr>
        <w:rPr>
          <w:sz w:val="28"/>
          <w:szCs w:val="28"/>
        </w:rPr>
      </w:pPr>
      <w:r>
        <w:rPr>
          <w:sz w:val="28"/>
          <w:szCs w:val="28"/>
        </w:rPr>
        <w:t>Za pristup tabeli Box</w:t>
      </w:r>
      <w:r>
        <w:rPr>
          <w:sz w:val="28"/>
          <w:szCs w:val="28"/>
        </w:rPr>
        <w:t xml:space="preserve"> funkcije su im</w:t>
      </w:r>
      <w:r>
        <w:rPr>
          <w:sz w:val="28"/>
          <w:szCs w:val="28"/>
        </w:rPr>
        <w:t>plementirane u okviru klase Box</w:t>
      </w:r>
      <w:r>
        <w:rPr>
          <w:sz w:val="28"/>
          <w:szCs w:val="28"/>
        </w:rPr>
        <w:t>s.</w:t>
      </w:r>
    </w:p>
    <w:p w:rsidR="000C6C51" w:rsidRDefault="000C6C51" w:rsidP="000C6C51">
      <w:pPr>
        <w:rPr>
          <w:sz w:val="28"/>
          <w:szCs w:val="28"/>
        </w:rPr>
      </w:pPr>
      <w:r>
        <w:rPr>
          <w:sz w:val="28"/>
          <w:szCs w:val="28"/>
        </w:rPr>
        <w:t>Za pristup tabeli Board</w:t>
      </w:r>
      <w:r>
        <w:rPr>
          <w:sz w:val="28"/>
          <w:szCs w:val="28"/>
        </w:rPr>
        <w:t xml:space="preserve"> funkcije su im</w:t>
      </w:r>
      <w:r>
        <w:rPr>
          <w:sz w:val="28"/>
          <w:szCs w:val="28"/>
        </w:rPr>
        <w:t>plementirane u okviru klase Board</w:t>
      </w:r>
      <w:r>
        <w:rPr>
          <w:sz w:val="28"/>
          <w:szCs w:val="28"/>
        </w:rPr>
        <w:t>s.</w:t>
      </w:r>
    </w:p>
    <w:p w:rsidR="000C6C51" w:rsidRDefault="000C6C51" w:rsidP="000C6C51">
      <w:pPr>
        <w:rPr>
          <w:sz w:val="28"/>
          <w:szCs w:val="28"/>
        </w:rPr>
      </w:pPr>
      <w:r>
        <w:rPr>
          <w:sz w:val="28"/>
          <w:szCs w:val="28"/>
        </w:rPr>
        <w:t>Za pristup tabeli Door</w:t>
      </w:r>
      <w:r>
        <w:rPr>
          <w:sz w:val="28"/>
          <w:szCs w:val="28"/>
        </w:rPr>
        <w:t xml:space="preserve"> funkcije su im</w:t>
      </w:r>
      <w:r>
        <w:rPr>
          <w:sz w:val="28"/>
          <w:szCs w:val="28"/>
        </w:rPr>
        <w:t>plementirane u okviru klase Door</w:t>
      </w:r>
      <w:r>
        <w:rPr>
          <w:sz w:val="28"/>
          <w:szCs w:val="28"/>
        </w:rPr>
        <w:t>s.</w:t>
      </w:r>
    </w:p>
    <w:p w:rsidR="000C6C51" w:rsidRDefault="000C6C51" w:rsidP="000C6C51">
      <w:pPr>
        <w:rPr>
          <w:sz w:val="28"/>
          <w:szCs w:val="28"/>
        </w:rPr>
      </w:pPr>
      <w:r>
        <w:rPr>
          <w:sz w:val="28"/>
          <w:szCs w:val="28"/>
        </w:rPr>
        <w:t>Za pristup tabeli Drawer</w:t>
      </w:r>
      <w:r>
        <w:rPr>
          <w:sz w:val="28"/>
          <w:szCs w:val="28"/>
        </w:rPr>
        <w:t xml:space="preserve"> funkcije su im</w:t>
      </w:r>
      <w:r>
        <w:rPr>
          <w:sz w:val="28"/>
          <w:szCs w:val="28"/>
        </w:rPr>
        <w:t>plementirane u okviru klase Drawer</w:t>
      </w:r>
      <w:r>
        <w:rPr>
          <w:sz w:val="28"/>
          <w:szCs w:val="28"/>
        </w:rPr>
        <w:t>s.</w:t>
      </w:r>
    </w:p>
    <w:p w:rsidR="00DE121C" w:rsidRDefault="00DE121C" w:rsidP="000C6C51">
      <w:pPr>
        <w:rPr>
          <w:sz w:val="28"/>
          <w:szCs w:val="28"/>
        </w:rPr>
      </w:pPr>
    </w:p>
    <w:p w:rsidR="00DE121C" w:rsidRDefault="00E541A8" w:rsidP="000C6C51">
      <w:pPr>
        <w:rPr>
          <w:sz w:val="28"/>
          <w:szCs w:val="28"/>
        </w:rPr>
      </w:pPr>
      <w:r>
        <w:rPr>
          <w:sz w:val="28"/>
          <w:szCs w:val="28"/>
        </w:rPr>
        <w:t>Takođe su implementirani DTO objekti u okviru foldera DTO:</w:t>
      </w:r>
    </w:p>
    <w:p w:rsidR="00E541A8" w:rsidRDefault="00D2473D" w:rsidP="000C6C51">
      <w:pPr>
        <w:rPr>
          <w:sz w:val="28"/>
          <w:szCs w:val="28"/>
        </w:rPr>
      </w:pPr>
      <w:r>
        <w:rPr>
          <w:sz w:val="28"/>
          <w:szCs w:val="28"/>
        </w:rPr>
        <w:t>Za tabelu User je implementirana DTO klasa UserDTO.</w:t>
      </w:r>
    </w:p>
    <w:p w:rsidR="00D2473D" w:rsidRDefault="00D2473D" w:rsidP="000C6C51">
      <w:pPr>
        <w:rPr>
          <w:sz w:val="28"/>
          <w:szCs w:val="28"/>
        </w:rPr>
      </w:pPr>
      <w:r>
        <w:rPr>
          <w:sz w:val="28"/>
          <w:szCs w:val="28"/>
        </w:rPr>
        <w:t>Za tabelu</w:t>
      </w:r>
      <w:r>
        <w:rPr>
          <w:sz w:val="28"/>
          <w:szCs w:val="28"/>
        </w:rPr>
        <w:t xml:space="preserve"> Plan</w:t>
      </w:r>
      <w:r>
        <w:rPr>
          <w:sz w:val="28"/>
          <w:szCs w:val="28"/>
        </w:rPr>
        <w:t xml:space="preserve"> je implementirana DTO klasa PlanDTO.</w:t>
      </w:r>
    </w:p>
    <w:p w:rsidR="00D2473D" w:rsidRDefault="00D2473D" w:rsidP="000C6C51">
      <w:pPr>
        <w:rPr>
          <w:sz w:val="28"/>
          <w:szCs w:val="28"/>
        </w:rPr>
      </w:pPr>
      <w:r>
        <w:rPr>
          <w:sz w:val="28"/>
          <w:szCs w:val="28"/>
        </w:rPr>
        <w:t>Za tabelu Box</w:t>
      </w:r>
      <w:r>
        <w:rPr>
          <w:sz w:val="28"/>
          <w:szCs w:val="28"/>
        </w:rPr>
        <w:t xml:space="preserve"> je implementirana DTO klasa </w:t>
      </w:r>
      <w:r>
        <w:rPr>
          <w:sz w:val="28"/>
          <w:szCs w:val="28"/>
        </w:rPr>
        <w:t>Box</w:t>
      </w:r>
      <w:r>
        <w:rPr>
          <w:sz w:val="28"/>
          <w:szCs w:val="28"/>
        </w:rPr>
        <w:t>DTO.</w:t>
      </w:r>
    </w:p>
    <w:p w:rsidR="00D2473D" w:rsidRDefault="00D2473D" w:rsidP="000C6C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Za tabelu Board je implementirana DTO klasa Board</w:t>
      </w:r>
      <w:r>
        <w:rPr>
          <w:sz w:val="28"/>
          <w:szCs w:val="28"/>
        </w:rPr>
        <w:t>DTO.</w:t>
      </w:r>
    </w:p>
    <w:p w:rsidR="00D2473D" w:rsidRDefault="00D2473D" w:rsidP="00D2473D">
      <w:pPr>
        <w:rPr>
          <w:sz w:val="28"/>
          <w:szCs w:val="28"/>
        </w:rPr>
      </w:pPr>
      <w:r>
        <w:rPr>
          <w:sz w:val="28"/>
          <w:szCs w:val="28"/>
        </w:rPr>
        <w:t xml:space="preserve">Za tabelu </w:t>
      </w:r>
      <w:r>
        <w:rPr>
          <w:sz w:val="28"/>
          <w:szCs w:val="28"/>
        </w:rPr>
        <w:t>Door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je implementirana DTO klasa Door</w:t>
      </w:r>
      <w:r>
        <w:rPr>
          <w:sz w:val="28"/>
          <w:szCs w:val="28"/>
        </w:rPr>
        <w:t>DTO.</w:t>
      </w:r>
    </w:p>
    <w:p w:rsidR="00D2473D" w:rsidRDefault="00D2473D" w:rsidP="00D2473D">
      <w:pPr>
        <w:rPr>
          <w:sz w:val="28"/>
          <w:szCs w:val="28"/>
        </w:rPr>
      </w:pPr>
      <w:r>
        <w:rPr>
          <w:sz w:val="28"/>
          <w:szCs w:val="28"/>
        </w:rPr>
        <w:t xml:space="preserve">Za tabelu </w:t>
      </w:r>
      <w:r>
        <w:rPr>
          <w:sz w:val="28"/>
          <w:szCs w:val="28"/>
        </w:rPr>
        <w:t>Drawer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je implementirana DTO klasa Drawer</w:t>
      </w:r>
      <w:bookmarkStart w:id="0" w:name="_GoBack"/>
      <w:bookmarkEnd w:id="0"/>
      <w:r>
        <w:rPr>
          <w:sz w:val="28"/>
          <w:szCs w:val="28"/>
        </w:rPr>
        <w:t>DTO.</w:t>
      </w:r>
    </w:p>
    <w:p w:rsidR="00D2473D" w:rsidRDefault="00D2473D" w:rsidP="00D2473D">
      <w:pPr>
        <w:rPr>
          <w:sz w:val="28"/>
          <w:szCs w:val="28"/>
        </w:rPr>
      </w:pPr>
    </w:p>
    <w:p w:rsidR="00D2473D" w:rsidRDefault="00D2473D" w:rsidP="000C6C51">
      <w:pPr>
        <w:rPr>
          <w:sz w:val="28"/>
          <w:szCs w:val="28"/>
        </w:rPr>
      </w:pPr>
    </w:p>
    <w:p w:rsidR="000C6C51" w:rsidRDefault="000C6C51" w:rsidP="000C6C51">
      <w:pPr>
        <w:rPr>
          <w:sz w:val="28"/>
          <w:szCs w:val="28"/>
        </w:rPr>
      </w:pPr>
    </w:p>
    <w:p w:rsidR="000C6C51" w:rsidRDefault="000C6C51" w:rsidP="00794801">
      <w:pPr>
        <w:rPr>
          <w:sz w:val="28"/>
          <w:szCs w:val="28"/>
        </w:rPr>
      </w:pPr>
    </w:p>
    <w:p w:rsidR="000C6C51" w:rsidRDefault="000C6C51" w:rsidP="00794801">
      <w:pPr>
        <w:rPr>
          <w:sz w:val="28"/>
          <w:szCs w:val="28"/>
        </w:rPr>
      </w:pPr>
    </w:p>
    <w:p w:rsidR="00D676B5" w:rsidRDefault="00D676B5" w:rsidP="00794801">
      <w:pPr>
        <w:rPr>
          <w:sz w:val="28"/>
          <w:szCs w:val="28"/>
        </w:rPr>
      </w:pPr>
    </w:p>
    <w:p w:rsidR="00794801" w:rsidRDefault="00794801">
      <w:pPr>
        <w:rPr>
          <w:sz w:val="28"/>
          <w:szCs w:val="28"/>
        </w:rPr>
      </w:pPr>
    </w:p>
    <w:p w:rsidR="00C3539D" w:rsidRDefault="00C3539D">
      <w:pPr>
        <w:rPr>
          <w:sz w:val="28"/>
          <w:szCs w:val="28"/>
        </w:rPr>
      </w:pPr>
    </w:p>
    <w:p w:rsidR="00C3539D" w:rsidRDefault="00C3539D">
      <w:pPr>
        <w:rPr>
          <w:sz w:val="28"/>
          <w:szCs w:val="28"/>
        </w:rPr>
      </w:pPr>
    </w:p>
    <w:p w:rsidR="00C3539D" w:rsidRPr="00C3539D" w:rsidRDefault="00C3539D">
      <w:pPr>
        <w:rPr>
          <w:sz w:val="28"/>
          <w:szCs w:val="28"/>
          <w:lang w:val="sr-Latn-RS"/>
        </w:rPr>
      </w:pPr>
    </w:p>
    <w:sectPr w:rsidR="00C3539D" w:rsidRPr="00C35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9D"/>
    <w:rsid w:val="000C6C51"/>
    <w:rsid w:val="004F63AC"/>
    <w:rsid w:val="00616FC1"/>
    <w:rsid w:val="00622D27"/>
    <w:rsid w:val="00640EED"/>
    <w:rsid w:val="00794801"/>
    <w:rsid w:val="009A2EB0"/>
    <w:rsid w:val="00C3539D"/>
    <w:rsid w:val="00D2473D"/>
    <w:rsid w:val="00D676B5"/>
    <w:rsid w:val="00DE121C"/>
    <w:rsid w:val="00E541A8"/>
    <w:rsid w:val="00EA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3745"/>
  <w15:chartTrackingRefBased/>
  <w15:docId w15:val="{8987C352-F549-406A-82EA-CFFD482C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Pedja</dc:creator>
  <cp:keywords/>
  <dc:description/>
  <cp:lastModifiedBy>Pedja</cp:lastModifiedBy>
  <cp:revision>4</cp:revision>
  <dcterms:created xsi:type="dcterms:W3CDTF">2017-09-10T20:49:00Z</dcterms:created>
  <dcterms:modified xsi:type="dcterms:W3CDTF">2017-09-10T22:19:00Z</dcterms:modified>
</cp:coreProperties>
</file>