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44A2" w14:textId="4AAB4433" w:rsidR="00907FCF" w:rsidRDefault="00282104">
      <w:pPr>
        <w:pStyle w:val="Title"/>
      </w:pPr>
      <w:sdt>
        <w:sdtPr>
          <w:id w:val="745540532"/>
          <w:placeholder>
            <w:docPart w:val="160E122DB16C437FB277537B2CC13771"/>
          </w:placeholder>
          <w15:appearance w15:val="hidden"/>
        </w:sdtPr>
        <w:sdtEndPr/>
        <w:sdtContent>
          <w:r w:rsidR="0097157D">
            <w:t>Code Testing Platform Proposal Meeting</w:t>
          </w:r>
        </w:sdtContent>
      </w:sdt>
      <w:r w:rsidR="008B14EC">
        <w:t xml:space="preserve"> |MINUTES</w:t>
      </w:r>
    </w:p>
    <w:p w14:paraId="2B5EA02B" w14:textId="5CD637C1" w:rsidR="00170F6A" w:rsidRDefault="008B14EC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6DB98272EAC3454F983A0CEC99362FF8"/>
          </w:placeholder>
          <w:date w:fullDate="2021-10-01T12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D0298C">
            <w:rPr>
              <w:rStyle w:val="SubtleEmphasis"/>
            </w:rPr>
            <w:t>10/1/2021 12:00 PM</w:t>
          </w:r>
        </w:sdtContent>
      </w:sdt>
      <w:r w:rsidR="00170F6A">
        <w:t xml:space="preserve"> </w:t>
      </w:r>
      <w:r w:rsidR="00621D44">
        <w:t xml:space="preserve">- </w:t>
      </w:r>
      <w:sdt>
        <w:sdtPr>
          <w:rPr>
            <w:rStyle w:val="SubtleEmphasis"/>
          </w:rPr>
          <w:id w:val="-1232528058"/>
          <w:placeholder>
            <w:docPart w:val="456F9181C78C4787A2DC0D71177F37E9"/>
          </w:placeholder>
          <w:date w:fullDate="2021-10-01T12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D0298C">
            <w:rPr>
              <w:rStyle w:val="SubtleEmphasis"/>
            </w:rPr>
            <w:t>10/1/2021 12:30 PM</w:t>
          </w:r>
        </w:sdtContent>
      </w:sdt>
    </w:p>
    <w:p w14:paraId="683356A1" w14:textId="4618D403" w:rsidR="00907FCF" w:rsidRDefault="008B14EC">
      <w:pPr>
        <w:pStyle w:val="Subtitle"/>
        <w:rPr>
          <w:rStyle w:val="SubtleEmphasis"/>
        </w:rPr>
      </w:pPr>
      <w:r>
        <w:t xml:space="preserve">Meeting location </w:t>
      </w:r>
      <w:r w:rsidR="001A3209">
        <w:t>C-201 Heritage College</w:t>
      </w:r>
    </w:p>
    <w:p w14:paraId="148F437F" w14:textId="77777777" w:rsidR="00170F6A" w:rsidRDefault="00170F6A" w:rsidP="00170F6A">
      <w:pPr>
        <w:pStyle w:val="Heading1"/>
      </w:pPr>
      <w:r>
        <w:t>Attendees</w:t>
      </w:r>
    </w:p>
    <w:p w14:paraId="571D0CEB" w14:textId="77777777" w:rsidR="00170F6A" w:rsidRDefault="00170F6A">
      <w:pPr>
        <w:pStyle w:val="Sub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5"/>
        <w:gridCol w:w="1948"/>
        <w:gridCol w:w="3597"/>
      </w:tblGrid>
      <w:tr w:rsidR="00E367E1" w14:paraId="53EDBBD4" w14:textId="77777777" w:rsidTr="00954E1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1DCB3AB" w14:textId="07B55106" w:rsidR="002751BB" w:rsidRDefault="002751BB" w:rsidP="00E367E1">
            <w:r>
              <w:t xml:space="preserve">Allan </w:t>
            </w:r>
            <w:r w:rsidR="0038709B">
              <w:t>McDonald - User</w:t>
            </w:r>
          </w:p>
          <w:p w14:paraId="19D58A06" w14:textId="39E56EE9" w:rsidR="00621D44" w:rsidRDefault="00621D44" w:rsidP="00E367E1">
            <w:r>
              <w:t xml:space="preserve">Cameron </w:t>
            </w:r>
            <w:proofErr w:type="spellStart"/>
            <w:r>
              <w:t>Radmore</w:t>
            </w:r>
            <w:proofErr w:type="spellEnd"/>
            <w:r w:rsidR="00954E1D">
              <w:t xml:space="preserve"> – Development Team</w:t>
            </w:r>
          </w:p>
          <w:p w14:paraId="6DA61067" w14:textId="4D900F3C" w:rsidR="00954E1D" w:rsidRDefault="00954E1D" w:rsidP="00954E1D">
            <w:r>
              <w:t>David House – Scribe</w:t>
            </w:r>
          </w:p>
          <w:p w14:paraId="32897005" w14:textId="1F33229C" w:rsidR="00621D44" w:rsidRDefault="00621D44" w:rsidP="00E367E1">
            <w:r>
              <w:t>Francis Manning</w:t>
            </w:r>
            <w:r w:rsidR="00954E1D">
              <w:t xml:space="preserve"> – Development Team</w:t>
            </w:r>
          </w:p>
          <w:p w14:paraId="07C38DEC" w14:textId="51F20C0D" w:rsidR="00954E1D" w:rsidRDefault="00954E1D" w:rsidP="00954E1D">
            <w:r>
              <w:t xml:space="preserve">Kyle </w:t>
            </w:r>
            <w:proofErr w:type="spellStart"/>
            <w:r>
              <w:t>Radmore</w:t>
            </w:r>
            <w:proofErr w:type="spellEnd"/>
            <w:r>
              <w:t xml:space="preserve"> – Development Team</w:t>
            </w:r>
          </w:p>
          <w:p w14:paraId="4DC52364" w14:textId="3B686FDC" w:rsidR="0038709B" w:rsidRDefault="0038709B" w:rsidP="00954E1D">
            <w:r>
              <w:t>Richard Chan – Project Manager</w:t>
            </w:r>
          </w:p>
          <w:p w14:paraId="3FA631B0" w14:textId="04B61E73" w:rsidR="00954E1D" w:rsidRDefault="00954E1D" w:rsidP="00954E1D">
            <w:r>
              <w:t>Santiago Cifuentes – Development Team</w:t>
            </w:r>
          </w:p>
          <w:p w14:paraId="59BAD8B3" w14:textId="6A1D00E1" w:rsidR="00954E1D" w:rsidRDefault="00954E1D" w:rsidP="00954E1D">
            <w:r>
              <w:t>Serge Arseneault – Assistant Project Manager</w:t>
            </w:r>
          </w:p>
          <w:p w14:paraId="3D189ECA" w14:textId="5B8AB0EE" w:rsidR="00621D44" w:rsidRDefault="00621D44" w:rsidP="00E367E1">
            <w:r>
              <w:t>Shuai Yan</w:t>
            </w:r>
            <w:r w:rsidR="00954E1D">
              <w:t xml:space="preserve"> – Development Team</w:t>
            </w:r>
          </w:p>
          <w:p w14:paraId="10856C8A" w14:textId="3E436FD9" w:rsidR="00621D44" w:rsidRDefault="00621D44" w:rsidP="00954E1D"/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69A1A373" w14:textId="13B9814C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9087141" w14:textId="77777777" w:rsidR="00E367E1" w:rsidRDefault="00E367E1" w:rsidP="00E367E1"/>
        </w:tc>
      </w:tr>
    </w:tbl>
    <w:p w14:paraId="61AD67AF" w14:textId="27642661" w:rsidR="00E367E1" w:rsidRDefault="00170F6A">
      <w:pPr>
        <w:pStyle w:val="Heading1"/>
      </w:pPr>
      <w:r>
        <w:t>Invited but Did Not Attend</w:t>
      </w:r>
    </w:p>
    <w:p w14:paraId="48212683" w14:textId="3F9EA467" w:rsidR="0097157D" w:rsidRPr="0097157D" w:rsidRDefault="0097157D" w:rsidP="0097157D">
      <w:r>
        <w:t>N/A</w:t>
      </w:r>
    </w:p>
    <w:p w14:paraId="5728B976" w14:textId="77777777" w:rsidR="00170F6A" w:rsidRDefault="00170F6A" w:rsidP="00170F6A">
      <w:pPr>
        <w:pStyle w:val="Heading1"/>
      </w:pPr>
      <w:r>
        <w:t>Subject</w:t>
      </w:r>
    </w:p>
    <w:p w14:paraId="505FB670" w14:textId="347DFA51" w:rsidR="00170F6A" w:rsidRDefault="004077F8" w:rsidP="003B53E1">
      <w:r>
        <w:t>Discuss</w:t>
      </w:r>
      <w:r w:rsidR="008861DC">
        <w:t>ed</w:t>
      </w:r>
      <w:r>
        <w:t xml:space="preserve"> the Heritage College Co</w:t>
      </w:r>
      <w:r w:rsidR="008861DC">
        <w:t>de Testing</w:t>
      </w:r>
      <w:r>
        <w:t xml:space="preserve"> Platform </w:t>
      </w:r>
      <w:r w:rsidR="003A57F0">
        <w:t>Proposal with</w:t>
      </w:r>
      <w:r>
        <w:t xml:space="preserve"> Allan McDonald</w:t>
      </w:r>
    </w:p>
    <w:p w14:paraId="02E6C6F9" w14:textId="77777777" w:rsidR="003B53E1" w:rsidRDefault="003B53E1" w:rsidP="003B53E1">
      <w:pPr>
        <w:pStyle w:val="Subtitle"/>
        <w:ind w:left="0"/>
      </w:pPr>
    </w:p>
    <w:p w14:paraId="6A6C0197" w14:textId="4289AE74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p w14:paraId="36F66CE3" w14:textId="3EBDE22B" w:rsidR="001D73C5" w:rsidRDefault="001D73C5" w:rsidP="001D73C5">
      <w:r>
        <w:t>The following were discussed during the meeting:</w:t>
      </w:r>
    </w:p>
    <w:p w14:paraId="31A151B7" w14:textId="6610334C" w:rsidR="001D73C5" w:rsidRDefault="001D73C5" w:rsidP="001D73C5">
      <w:pPr>
        <w:pStyle w:val="ListParagraph"/>
        <w:numPr>
          <w:ilvl w:val="0"/>
          <w:numId w:val="11"/>
        </w:numPr>
      </w:pPr>
      <w:r>
        <w:t>Use case diagram</w:t>
      </w:r>
    </w:p>
    <w:p w14:paraId="168CCB0C" w14:textId="015466FB" w:rsidR="001D73C5" w:rsidRDefault="001D73C5" w:rsidP="001D73C5">
      <w:pPr>
        <w:pStyle w:val="ListParagraph"/>
        <w:numPr>
          <w:ilvl w:val="0"/>
          <w:numId w:val="11"/>
        </w:numPr>
      </w:pPr>
      <w:r>
        <w:t>System context diagram</w:t>
      </w:r>
    </w:p>
    <w:p w14:paraId="6D1CE5F1" w14:textId="77777777" w:rsidR="001D73C5" w:rsidRDefault="001D73C5" w:rsidP="001D73C5">
      <w:pPr>
        <w:pStyle w:val="ListParagraph"/>
        <w:numPr>
          <w:ilvl w:val="0"/>
          <w:numId w:val="11"/>
        </w:numPr>
      </w:pPr>
      <w:r>
        <w:t>Prioritized user stories</w:t>
      </w:r>
    </w:p>
    <w:p w14:paraId="3278E6E4" w14:textId="43783FE8" w:rsidR="001D73C5" w:rsidRDefault="001D73C5" w:rsidP="001D73C5">
      <w:pPr>
        <w:pStyle w:val="ListParagraph"/>
        <w:numPr>
          <w:ilvl w:val="0"/>
          <w:numId w:val="11"/>
        </w:numPr>
      </w:pPr>
      <w:r>
        <w:t>Workflow</w:t>
      </w:r>
      <w:r w:rsidR="00263DA2">
        <w:t xml:space="preserve"> and mockups</w:t>
      </w:r>
    </w:p>
    <w:p w14:paraId="79D70228" w14:textId="25C904BC" w:rsidR="001D73C5" w:rsidRDefault="001D73C5" w:rsidP="001D73C5">
      <w:pPr>
        <w:pStyle w:val="ListParagraph"/>
        <w:numPr>
          <w:ilvl w:val="0"/>
          <w:numId w:val="11"/>
        </w:numPr>
      </w:pPr>
      <w:r>
        <w:t>Scope</w:t>
      </w:r>
    </w:p>
    <w:p w14:paraId="1DFF6E06" w14:textId="1A764025" w:rsidR="001D73C5" w:rsidRPr="001D73C5" w:rsidRDefault="001D73C5" w:rsidP="001D73C5">
      <w:pPr>
        <w:pStyle w:val="ListParagraph"/>
        <w:numPr>
          <w:ilvl w:val="0"/>
          <w:numId w:val="11"/>
        </w:numPr>
      </w:pPr>
      <w:r>
        <w:t xml:space="preserve">Release date </w:t>
      </w:r>
    </w:p>
    <w:p w14:paraId="4A007EAD" w14:textId="77777777" w:rsidR="005454FF" w:rsidRPr="003B53E1" w:rsidRDefault="005454FF" w:rsidP="003B53E1"/>
    <w:p w14:paraId="24FEA48A" w14:textId="77777777" w:rsidR="00D0298C" w:rsidRDefault="00D0298C" w:rsidP="00170F6A">
      <w:pPr>
        <w:pStyle w:val="Heading1"/>
      </w:pPr>
    </w:p>
    <w:p w14:paraId="10089FF2" w14:textId="426E855A" w:rsidR="00170F6A" w:rsidRDefault="00170F6A" w:rsidP="00170F6A">
      <w:pPr>
        <w:pStyle w:val="Heading1"/>
      </w:pPr>
      <w:r>
        <w:lastRenderedPageBreak/>
        <w:t>Decisions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502"/>
        <w:gridCol w:w="8322"/>
      </w:tblGrid>
      <w:tr w:rsidR="00D851F4" w14:paraId="58EDFF26" w14:textId="77777777" w:rsidTr="00D851F4">
        <w:trPr>
          <w:trHeight w:val="738"/>
        </w:trPr>
        <w:tc>
          <w:tcPr>
            <w:tcW w:w="1502" w:type="dxa"/>
          </w:tcPr>
          <w:p w14:paraId="35ECCC60" w14:textId="77777777" w:rsidR="00D851F4" w:rsidRDefault="00D851F4" w:rsidP="00170F6A">
            <w:pPr>
              <w:ind w:left="0"/>
            </w:pPr>
            <w:r>
              <w:t>D1</w:t>
            </w:r>
          </w:p>
        </w:tc>
        <w:tc>
          <w:tcPr>
            <w:tcW w:w="8322" w:type="dxa"/>
          </w:tcPr>
          <w:p w14:paraId="5151FE1B" w14:textId="77777777" w:rsidR="00D851F4" w:rsidRDefault="00963269" w:rsidP="00170F6A">
            <w:pPr>
              <w:ind w:left="0"/>
            </w:pPr>
            <w:r>
              <w:t>The term Work should be renamed to Activity.</w:t>
            </w:r>
          </w:p>
          <w:p w14:paraId="586940F6" w14:textId="56C21B84" w:rsidR="007610BA" w:rsidRDefault="007610BA" w:rsidP="00170F6A">
            <w:pPr>
              <w:ind w:left="0"/>
            </w:pPr>
            <w:r>
              <w:t>(sub-categories: lab, exercises)</w:t>
            </w:r>
          </w:p>
        </w:tc>
      </w:tr>
      <w:tr w:rsidR="00D851F4" w14:paraId="163CAD22" w14:textId="77777777" w:rsidTr="00D851F4">
        <w:trPr>
          <w:trHeight w:val="447"/>
        </w:trPr>
        <w:tc>
          <w:tcPr>
            <w:tcW w:w="1502" w:type="dxa"/>
          </w:tcPr>
          <w:p w14:paraId="3D623038" w14:textId="77777777" w:rsidR="00D851F4" w:rsidRDefault="008B260C" w:rsidP="00170F6A">
            <w:pPr>
              <w:ind w:left="0"/>
            </w:pPr>
            <w:r>
              <w:t>D2</w:t>
            </w:r>
          </w:p>
        </w:tc>
        <w:tc>
          <w:tcPr>
            <w:tcW w:w="8322" w:type="dxa"/>
          </w:tcPr>
          <w:p w14:paraId="7AE09EE5" w14:textId="13AB8287" w:rsidR="001A3209" w:rsidRDefault="001A3209" w:rsidP="00170F6A">
            <w:pPr>
              <w:ind w:left="0"/>
            </w:pPr>
            <w:r>
              <w:t>Median not necessary for the teacher page for the view results</w:t>
            </w:r>
            <w:r w:rsidR="00CD511D">
              <w:t>.</w:t>
            </w:r>
          </w:p>
        </w:tc>
      </w:tr>
      <w:tr w:rsidR="00D851F4" w14:paraId="3198A094" w14:textId="77777777" w:rsidTr="00D851F4">
        <w:trPr>
          <w:trHeight w:val="447"/>
        </w:trPr>
        <w:tc>
          <w:tcPr>
            <w:tcW w:w="1502" w:type="dxa"/>
          </w:tcPr>
          <w:p w14:paraId="30CAA13B" w14:textId="77777777" w:rsidR="00D851F4" w:rsidRDefault="008B260C" w:rsidP="00170F6A">
            <w:pPr>
              <w:ind w:left="0"/>
            </w:pPr>
            <w:r>
              <w:t>D3</w:t>
            </w:r>
          </w:p>
        </w:tc>
        <w:tc>
          <w:tcPr>
            <w:tcW w:w="8322" w:type="dxa"/>
          </w:tcPr>
          <w:p w14:paraId="689830E5" w14:textId="1AEA1D09" w:rsidR="001A3209" w:rsidRDefault="001A3209" w:rsidP="00170F6A">
            <w:pPr>
              <w:ind w:left="0"/>
            </w:pPr>
            <w:r>
              <w:t>No need for percentage for student results</w:t>
            </w:r>
          </w:p>
        </w:tc>
      </w:tr>
      <w:tr w:rsidR="001A3209" w14:paraId="4D666C9F" w14:textId="77777777" w:rsidTr="00D851F4">
        <w:trPr>
          <w:trHeight w:val="447"/>
        </w:trPr>
        <w:tc>
          <w:tcPr>
            <w:tcW w:w="1502" w:type="dxa"/>
          </w:tcPr>
          <w:p w14:paraId="55C746EA" w14:textId="31B1CB21" w:rsidR="001A3209" w:rsidRDefault="001A3209" w:rsidP="00170F6A">
            <w:pPr>
              <w:ind w:left="0"/>
            </w:pPr>
            <w:r>
              <w:t>D4</w:t>
            </w:r>
          </w:p>
        </w:tc>
        <w:tc>
          <w:tcPr>
            <w:tcW w:w="8322" w:type="dxa"/>
          </w:tcPr>
          <w:p w14:paraId="58F86C7A" w14:textId="7CF0D3FD" w:rsidR="001A3209" w:rsidRDefault="001A3209" w:rsidP="00170F6A">
            <w:pPr>
              <w:ind w:left="0"/>
            </w:pPr>
            <w:r>
              <w:t>Focus on teacher functionality first</w:t>
            </w:r>
          </w:p>
        </w:tc>
      </w:tr>
      <w:tr w:rsidR="001A3209" w14:paraId="62CE8C44" w14:textId="77777777" w:rsidTr="00D851F4">
        <w:trPr>
          <w:trHeight w:val="447"/>
        </w:trPr>
        <w:tc>
          <w:tcPr>
            <w:tcW w:w="1502" w:type="dxa"/>
          </w:tcPr>
          <w:p w14:paraId="7FEC942D" w14:textId="749FD022" w:rsidR="001A3209" w:rsidRDefault="001A3209" w:rsidP="00170F6A">
            <w:pPr>
              <w:ind w:left="0"/>
            </w:pPr>
            <w:r>
              <w:t>D</w:t>
            </w:r>
            <w:r w:rsidR="00504E31">
              <w:t>5</w:t>
            </w:r>
          </w:p>
        </w:tc>
        <w:tc>
          <w:tcPr>
            <w:tcW w:w="8322" w:type="dxa"/>
          </w:tcPr>
          <w:p w14:paraId="31FD706B" w14:textId="1FEB586A" w:rsidR="001A3209" w:rsidRDefault="00963269" w:rsidP="00170F6A">
            <w:pPr>
              <w:ind w:left="0"/>
            </w:pPr>
            <w:r>
              <w:t>Displaying median not necessary for results</w:t>
            </w:r>
          </w:p>
        </w:tc>
      </w:tr>
      <w:tr w:rsidR="001A3209" w14:paraId="25B0F59F" w14:textId="77777777" w:rsidTr="00D851F4">
        <w:trPr>
          <w:trHeight w:val="447"/>
        </w:trPr>
        <w:tc>
          <w:tcPr>
            <w:tcW w:w="1502" w:type="dxa"/>
          </w:tcPr>
          <w:p w14:paraId="7F3357B7" w14:textId="5F4EF5BF" w:rsidR="001A3209" w:rsidRDefault="001A3209" w:rsidP="00170F6A">
            <w:pPr>
              <w:ind w:left="0"/>
            </w:pPr>
            <w:r>
              <w:t>D</w:t>
            </w:r>
            <w:r w:rsidR="00504E31">
              <w:t>6</w:t>
            </w:r>
          </w:p>
        </w:tc>
        <w:tc>
          <w:tcPr>
            <w:tcW w:w="8322" w:type="dxa"/>
          </w:tcPr>
          <w:p w14:paraId="6FB8F58C" w14:textId="50133C46" w:rsidR="001A3209" w:rsidRDefault="00963269" w:rsidP="00170F6A">
            <w:pPr>
              <w:ind w:left="0"/>
            </w:pPr>
            <w:r>
              <w:t xml:space="preserve">Do </w:t>
            </w:r>
            <w:r w:rsidR="003A57F0">
              <w:t xml:space="preserve">not use </w:t>
            </w:r>
            <w:r>
              <w:t xml:space="preserve">pass/fail for results. </w:t>
            </w:r>
          </w:p>
        </w:tc>
      </w:tr>
      <w:tr w:rsidR="001A3209" w14:paraId="527A4D1A" w14:textId="77777777" w:rsidTr="00D851F4">
        <w:trPr>
          <w:trHeight w:val="447"/>
        </w:trPr>
        <w:tc>
          <w:tcPr>
            <w:tcW w:w="1502" w:type="dxa"/>
          </w:tcPr>
          <w:p w14:paraId="2B62205E" w14:textId="0E71586C" w:rsidR="001A3209" w:rsidRDefault="001A3209" w:rsidP="00170F6A">
            <w:pPr>
              <w:ind w:left="0"/>
            </w:pPr>
            <w:r>
              <w:t>D</w:t>
            </w:r>
            <w:r w:rsidR="00504E31">
              <w:t>7</w:t>
            </w:r>
          </w:p>
        </w:tc>
        <w:tc>
          <w:tcPr>
            <w:tcW w:w="8322" w:type="dxa"/>
          </w:tcPr>
          <w:p w14:paraId="6E807E4D" w14:textId="14D410C9" w:rsidR="001A3209" w:rsidRDefault="00CD511D" w:rsidP="00170F6A">
            <w:pPr>
              <w:ind w:left="0"/>
            </w:pPr>
            <w:r>
              <w:t>Need to add more detail for test results</w:t>
            </w:r>
            <w:r w:rsidR="003A57F0">
              <w:t xml:space="preserve"> (define function tests that succeeded)</w:t>
            </w:r>
          </w:p>
        </w:tc>
      </w:tr>
      <w:tr w:rsidR="001A3209" w14:paraId="6BF3121B" w14:textId="77777777" w:rsidTr="00D851F4">
        <w:trPr>
          <w:trHeight w:val="447"/>
        </w:trPr>
        <w:tc>
          <w:tcPr>
            <w:tcW w:w="1502" w:type="dxa"/>
          </w:tcPr>
          <w:p w14:paraId="079EEFF3" w14:textId="6DD46B02" w:rsidR="001A3209" w:rsidRDefault="001A3209" w:rsidP="00170F6A">
            <w:pPr>
              <w:ind w:left="0"/>
            </w:pPr>
            <w:r>
              <w:t>D</w:t>
            </w:r>
            <w:r w:rsidR="00504E31">
              <w:t>8</w:t>
            </w:r>
          </w:p>
        </w:tc>
        <w:tc>
          <w:tcPr>
            <w:tcW w:w="8322" w:type="dxa"/>
          </w:tcPr>
          <w:p w14:paraId="776800C9" w14:textId="32299D53" w:rsidR="001A3209" w:rsidRDefault="0097157D" w:rsidP="00170F6A">
            <w:pPr>
              <w:ind w:left="0"/>
            </w:pPr>
            <w:r>
              <w:t>Add user story to edit/modify a test case.</w:t>
            </w:r>
          </w:p>
        </w:tc>
      </w:tr>
      <w:tr w:rsidR="001A3209" w14:paraId="0F804C5A" w14:textId="77777777" w:rsidTr="00D851F4">
        <w:trPr>
          <w:trHeight w:val="447"/>
        </w:trPr>
        <w:tc>
          <w:tcPr>
            <w:tcW w:w="1502" w:type="dxa"/>
          </w:tcPr>
          <w:p w14:paraId="09246C1B" w14:textId="347238FC" w:rsidR="001A3209" w:rsidRDefault="001A3209" w:rsidP="00170F6A">
            <w:pPr>
              <w:ind w:left="0"/>
            </w:pPr>
            <w:r>
              <w:t>D</w:t>
            </w:r>
            <w:r w:rsidR="00504E31">
              <w:t>9</w:t>
            </w:r>
          </w:p>
        </w:tc>
        <w:tc>
          <w:tcPr>
            <w:tcW w:w="8322" w:type="dxa"/>
          </w:tcPr>
          <w:p w14:paraId="5553EB8C" w14:textId="01B7C390" w:rsidR="001A3209" w:rsidRDefault="00BB16ED" w:rsidP="00170F6A">
            <w:pPr>
              <w:ind w:left="0"/>
            </w:pPr>
            <w:r w:rsidRPr="00BB16ED">
              <w:t>Courses that teacher</w:t>
            </w:r>
            <w:r>
              <w:t>s</w:t>
            </w:r>
            <w:r w:rsidRPr="00BB16ED">
              <w:t xml:space="preserve"> </w:t>
            </w:r>
            <w:r>
              <w:t xml:space="preserve">are </w:t>
            </w:r>
            <w:r w:rsidRPr="00BB16ED">
              <w:t xml:space="preserve">assigned should be </w:t>
            </w:r>
            <w:r>
              <w:t xml:space="preserve">added automatically </w:t>
            </w:r>
          </w:p>
        </w:tc>
      </w:tr>
      <w:tr w:rsidR="001A3209" w14:paraId="7F1C21CE" w14:textId="77777777" w:rsidTr="00D851F4">
        <w:trPr>
          <w:trHeight w:val="447"/>
        </w:trPr>
        <w:tc>
          <w:tcPr>
            <w:tcW w:w="1502" w:type="dxa"/>
          </w:tcPr>
          <w:p w14:paraId="09AE28CF" w14:textId="4620C7AD" w:rsidR="001A3209" w:rsidRDefault="001A3209" w:rsidP="00170F6A">
            <w:pPr>
              <w:ind w:left="0"/>
            </w:pPr>
            <w:r>
              <w:t>D1</w:t>
            </w:r>
            <w:r w:rsidR="00504E31">
              <w:t>0</w:t>
            </w:r>
          </w:p>
        </w:tc>
        <w:tc>
          <w:tcPr>
            <w:tcW w:w="8322" w:type="dxa"/>
          </w:tcPr>
          <w:p w14:paraId="7960514E" w14:textId="65497A10" w:rsidR="001A3209" w:rsidRDefault="00BB16ED" w:rsidP="00170F6A">
            <w:pPr>
              <w:ind w:left="0"/>
            </w:pPr>
            <w:r>
              <w:t>Teachers should be able to add courses that are not in current semester but part of computer science</w:t>
            </w:r>
          </w:p>
        </w:tc>
      </w:tr>
      <w:tr w:rsidR="00BB16ED" w14:paraId="4AEECA7E" w14:textId="77777777" w:rsidTr="00D851F4">
        <w:trPr>
          <w:trHeight w:val="447"/>
        </w:trPr>
        <w:tc>
          <w:tcPr>
            <w:tcW w:w="1502" w:type="dxa"/>
          </w:tcPr>
          <w:p w14:paraId="6559B1A0" w14:textId="73F52DDE" w:rsidR="00BB16ED" w:rsidRDefault="00BB16ED" w:rsidP="00170F6A">
            <w:pPr>
              <w:ind w:left="0"/>
            </w:pPr>
            <w:r>
              <w:t>D1</w:t>
            </w:r>
            <w:r w:rsidR="00504E31">
              <w:t>1</w:t>
            </w:r>
          </w:p>
        </w:tc>
        <w:tc>
          <w:tcPr>
            <w:tcW w:w="8322" w:type="dxa"/>
          </w:tcPr>
          <w:p w14:paraId="3D002DEE" w14:textId="4B943113" w:rsidR="00BB16ED" w:rsidRDefault="00BB16ED" w:rsidP="00170F6A">
            <w:pPr>
              <w:ind w:left="0"/>
            </w:pPr>
            <w:r>
              <w:t>A</w:t>
            </w:r>
            <w:r w:rsidRPr="00BB16ED">
              <w:t>ll test cases are saved to a teacher's profile</w:t>
            </w:r>
          </w:p>
        </w:tc>
      </w:tr>
      <w:tr w:rsidR="00BB16ED" w14:paraId="2C3103D3" w14:textId="77777777" w:rsidTr="00D851F4">
        <w:trPr>
          <w:trHeight w:val="447"/>
        </w:trPr>
        <w:tc>
          <w:tcPr>
            <w:tcW w:w="1502" w:type="dxa"/>
          </w:tcPr>
          <w:p w14:paraId="4CD11358" w14:textId="77DF1C2F" w:rsidR="00BB16ED" w:rsidRDefault="00BB16ED" w:rsidP="00170F6A">
            <w:pPr>
              <w:ind w:left="0"/>
            </w:pPr>
            <w:r>
              <w:t>D1</w:t>
            </w:r>
            <w:r w:rsidR="00504E31">
              <w:t>2</w:t>
            </w:r>
          </w:p>
        </w:tc>
        <w:tc>
          <w:tcPr>
            <w:tcW w:w="8322" w:type="dxa"/>
          </w:tcPr>
          <w:p w14:paraId="0BE0051E" w14:textId="36551161" w:rsidR="00BB16ED" w:rsidRDefault="00BB16ED" w:rsidP="00170F6A">
            <w:pPr>
              <w:ind w:left="0"/>
            </w:pPr>
            <w:r>
              <w:t>Test cases can be shared through the catalog</w:t>
            </w:r>
          </w:p>
        </w:tc>
      </w:tr>
      <w:tr w:rsidR="00A032C8" w14:paraId="1C333861" w14:textId="77777777" w:rsidTr="00D851F4">
        <w:trPr>
          <w:trHeight w:val="447"/>
        </w:trPr>
        <w:tc>
          <w:tcPr>
            <w:tcW w:w="1502" w:type="dxa"/>
          </w:tcPr>
          <w:p w14:paraId="69116BB5" w14:textId="22D22806" w:rsidR="00A032C8" w:rsidRDefault="00A032C8" w:rsidP="00170F6A">
            <w:pPr>
              <w:ind w:left="0"/>
            </w:pPr>
            <w:r>
              <w:t>D1</w:t>
            </w:r>
            <w:r w:rsidR="00504E31">
              <w:t>3</w:t>
            </w:r>
          </w:p>
        </w:tc>
        <w:tc>
          <w:tcPr>
            <w:tcW w:w="8322" w:type="dxa"/>
          </w:tcPr>
          <w:p w14:paraId="5C5DF956" w14:textId="223FE042" w:rsidR="00A032C8" w:rsidRDefault="00A032C8" w:rsidP="00170F6A">
            <w:pPr>
              <w:ind w:left="0"/>
            </w:pPr>
            <w:r>
              <w:t xml:space="preserve">User stories sorted by priority </w:t>
            </w:r>
          </w:p>
        </w:tc>
      </w:tr>
      <w:tr w:rsidR="00A032C8" w14:paraId="20A31C7B" w14:textId="77777777" w:rsidTr="00D851F4">
        <w:trPr>
          <w:trHeight w:val="447"/>
        </w:trPr>
        <w:tc>
          <w:tcPr>
            <w:tcW w:w="1502" w:type="dxa"/>
          </w:tcPr>
          <w:p w14:paraId="3AA6EF1E" w14:textId="4EE7E711" w:rsidR="00A032C8" w:rsidRDefault="007610BA" w:rsidP="00170F6A">
            <w:pPr>
              <w:ind w:left="0"/>
            </w:pPr>
            <w:r>
              <w:t>D1</w:t>
            </w:r>
            <w:r w:rsidR="00504E31">
              <w:t>4</w:t>
            </w:r>
          </w:p>
        </w:tc>
        <w:tc>
          <w:tcPr>
            <w:tcW w:w="8322" w:type="dxa"/>
          </w:tcPr>
          <w:p w14:paraId="31302FB6" w14:textId="2E7DED33" w:rsidR="00A032C8" w:rsidRDefault="007610BA" w:rsidP="00170F6A">
            <w:pPr>
              <w:ind w:left="0"/>
            </w:pPr>
            <w:r>
              <w:t>Minimum browser compatibility with Edge, Chrome, Firefox</w:t>
            </w:r>
          </w:p>
        </w:tc>
      </w:tr>
      <w:tr w:rsidR="00A032C8" w14:paraId="6D8DA5E3" w14:textId="77777777" w:rsidTr="00D851F4">
        <w:trPr>
          <w:trHeight w:val="447"/>
        </w:trPr>
        <w:tc>
          <w:tcPr>
            <w:tcW w:w="1502" w:type="dxa"/>
          </w:tcPr>
          <w:p w14:paraId="17ADA58F" w14:textId="3CF58647" w:rsidR="00A032C8" w:rsidRDefault="007610BA" w:rsidP="00170F6A">
            <w:pPr>
              <w:ind w:left="0"/>
            </w:pPr>
            <w:r>
              <w:t>D1</w:t>
            </w:r>
            <w:r w:rsidR="00504E31">
              <w:t>5</w:t>
            </w:r>
          </w:p>
        </w:tc>
        <w:tc>
          <w:tcPr>
            <w:tcW w:w="8322" w:type="dxa"/>
          </w:tcPr>
          <w:p w14:paraId="69A59A1F" w14:textId="77777777" w:rsidR="00A032C8" w:rsidRDefault="007610BA" w:rsidP="00170F6A">
            <w:pPr>
              <w:ind w:left="0"/>
            </w:pPr>
            <w:r>
              <w:t>Mobile not necessary</w:t>
            </w:r>
          </w:p>
          <w:p w14:paraId="7BB51904" w14:textId="0F0443E4" w:rsidR="004B1BB0" w:rsidRDefault="004B1BB0" w:rsidP="00170F6A">
            <w:pPr>
              <w:ind w:left="0"/>
            </w:pPr>
            <w:r>
              <w:t>(</w:t>
            </w:r>
            <w:r w:rsidR="006F78F4">
              <w:t>Optional</w:t>
            </w:r>
            <w:r>
              <w:t>: view results on mobile device)</w:t>
            </w:r>
          </w:p>
        </w:tc>
      </w:tr>
      <w:tr w:rsidR="007610BA" w14:paraId="09CA85A6" w14:textId="77777777" w:rsidTr="00D851F4">
        <w:trPr>
          <w:trHeight w:val="447"/>
        </w:trPr>
        <w:tc>
          <w:tcPr>
            <w:tcW w:w="1502" w:type="dxa"/>
          </w:tcPr>
          <w:p w14:paraId="405218FD" w14:textId="0AE12CAA" w:rsidR="007610BA" w:rsidRDefault="007610BA" w:rsidP="00170F6A">
            <w:pPr>
              <w:ind w:left="0"/>
            </w:pPr>
            <w:r>
              <w:t>D1</w:t>
            </w:r>
            <w:r w:rsidR="00504E31">
              <w:t>6</w:t>
            </w:r>
          </w:p>
        </w:tc>
        <w:tc>
          <w:tcPr>
            <w:tcW w:w="8322" w:type="dxa"/>
          </w:tcPr>
          <w:p w14:paraId="28957C33" w14:textId="7314D4B9" w:rsidR="007610BA" w:rsidRDefault="007610BA" w:rsidP="00170F6A">
            <w:pPr>
              <w:ind w:left="0"/>
            </w:pPr>
            <w:r w:rsidRPr="007610BA">
              <w:t xml:space="preserve">Teacher </w:t>
            </w:r>
            <w:r>
              <w:t xml:space="preserve">and student </w:t>
            </w:r>
            <w:r w:rsidRPr="007610BA">
              <w:t xml:space="preserve">upload </w:t>
            </w:r>
            <w:r w:rsidR="00A57F32">
              <w:t xml:space="preserve">file </w:t>
            </w:r>
            <w:r w:rsidRPr="007610BA">
              <w:t>only</w:t>
            </w:r>
          </w:p>
        </w:tc>
      </w:tr>
      <w:tr w:rsidR="00A57F32" w14:paraId="5C148F13" w14:textId="77777777" w:rsidTr="00D851F4">
        <w:trPr>
          <w:trHeight w:val="447"/>
        </w:trPr>
        <w:tc>
          <w:tcPr>
            <w:tcW w:w="1502" w:type="dxa"/>
          </w:tcPr>
          <w:p w14:paraId="3DBC8BA2" w14:textId="3EB5F6CC" w:rsidR="00A57F32" w:rsidRDefault="009B09D9" w:rsidP="00170F6A">
            <w:pPr>
              <w:ind w:left="0"/>
            </w:pPr>
            <w:r>
              <w:t>D1</w:t>
            </w:r>
            <w:r w:rsidR="00504E31">
              <w:t>7</w:t>
            </w:r>
          </w:p>
        </w:tc>
        <w:tc>
          <w:tcPr>
            <w:tcW w:w="8322" w:type="dxa"/>
          </w:tcPr>
          <w:p w14:paraId="0545A697" w14:textId="69F48839" w:rsidR="00A57F32" w:rsidRPr="007610BA" w:rsidRDefault="009B09D9" w:rsidP="00170F6A">
            <w:pPr>
              <w:ind w:left="0"/>
            </w:pPr>
            <w:r>
              <w:t>Can add end dates to activities</w:t>
            </w:r>
          </w:p>
        </w:tc>
      </w:tr>
      <w:tr w:rsidR="00923A68" w14:paraId="6EA6CF65" w14:textId="77777777" w:rsidTr="00D851F4">
        <w:trPr>
          <w:trHeight w:val="447"/>
        </w:trPr>
        <w:tc>
          <w:tcPr>
            <w:tcW w:w="1502" w:type="dxa"/>
          </w:tcPr>
          <w:p w14:paraId="57D0F27E" w14:textId="1A5E8A83" w:rsidR="00923A68" w:rsidRDefault="00923A68" w:rsidP="00170F6A">
            <w:pPr>
              <w:ind w:left="0"/>
            </w:pPr>
            <w:r>
              <w:t>D18</w:t>
            </w:r>
          </w:p>
        </w:tc>
        <w:tc>
          <w:tcPr>
            <w:tcW w:w="8322" w:type="dxa"/>
          </w:tcPr>
          <w:p w14:paraId="05F3A252" w14:textId="0778D257" w:rsidR="00923A68" w:rsidRDefault="00923A68" w:rsidP="00170F6A">
            <w:pPr>
              <w:ind w:left="0"/>
            </w:pPr>
            <w:r>
              <w:t>Add a user story to give detail for the function name, parameters, and return type when running the test cases.</w:t>
            </w:r>
          </w:p>
        </w:tc>
      </w:tr>
      <w:tr w:rsidR="00923A68" w14:paraId="5A380592" w14:textId="77777777" w:rsidTr="00D851F4">
        <w:trPr>
          <w:trHeight w:val="447"/>
        </w:trPr>
        <w:tc>
          <w:tcPr>
            <w:tcW w:w="1502" w:type="dxa"/>
          </w:tcPr>
          <w:p w14:paraId="1A77550A" w14:textId="32A7583C" w:rsidR="00923A68" w:rsidRDefault="00923A68" w:rsidP="00170F6A">
            <w:pPr>
              <w:ind w:left="0"/>
            </w:pPr>
            <w:r>
              <w:t>D19</w:t>
            </w:r>
          </w:p>
        </w:tc>
        <w:tc>
          <w:tcPr>
            <w:tcW w:w="8322" w:type="dxa"/>
          </w:tcPr>
          <w:p w14:paraId="6F0627F6" w14:textId="1C430494" w:rsidR="00923A68" w:rsidRDefault="00923A68" w:rsidP="00170F6A">
            <w:pPr>
              <w:ind w:left="0"/>
            </w:pPr>
            <w:r>
              <w:t>Add user story for prompt user for arguments, function name.</w:t>
            </w:r>
          </w:p>
        </w:tc>
      </w:tr>
      <w:tr w:rsidR="00923A68" w14:paraId="17D11D42" w14:textId="77777777" w:rsidTr="00D851F4">
        <w:trPr>
          <w:trHeight w:val="447"/>
        </w:trPr>
        <w:tc>
          <w:tcPr>
            <w:tcW w:w="1502" w:type="dxa"/>
          </w:tcPr>
          <w:p w14:paraId="5B44BB3B" w14:textId="77C66AC4" w:rsidR="00923A68" w:rsidRDefault="00923A68" w:rsidP="00170F6A">
            <w:pPr>
              <w:ind w:left="0"/>
            </w:pPr>
            <w:r>
              <w:t>D20</w:t>
            </w:r>
          </w:p>
        </w:tc>
        <w:tc>
          <w:tcPr>
            <w:tcW w:w="8322" w:type="dxa"/>
          </w:tcPr>
          <w:p w14:paraId="76CFAA9C" w14:textId="0D56220E" w:rsidR="00923A68" w:rsidRDefault="00923A68" w:rsidP="00170F6A">
            <w:pPr>
              <w:ind w:left="0"/>
            </w:pPr>
            <w:r>
              <w:t>Add user story to add test cases for future courses.</w:t>
            </w:r>
          </w:p>
        </w:tc>
      </w:tr>
      <w:tr w:rsidR="00923A68" w14:paraId="7AA76089" w14:textId="77777777" w:rsidTr="00923A68">
        <w:trPr>
          <w:trHeight w:val="519"/>
        </w:trPr>
        <w:tc>
          <w:tcPr>
            <w:tcW w:w="1502" w:type="dxa"/>
          </w:tcPr>
          <w:p w14:paraId="7AE12488" w14:textId="32403B23" w:rsidR="00923A68" w:rsidRDefault="00923A68" w:rsidP="00170F6A">
            <w:pPr>
              <w:ind w:left="0"/>
            </w:pPr>
            <w:r>
              <w:t>D21</w:t>
            </w:r>
          </w:p>
        </w:tc>
        <w:tc>
          <w:tcPr>
            <w:tcW w:w="8322" w:type="dxa"/>
          </w:tcPr>
          <w:p w14:paraId="2A43808D" w14:textId="10FC9624" w:rsidR="00923A68" w:rsidRDefault="00923A68" w:rsidP="00170F6A">
            <w:pPr>
              <w:ind w:left="0"/>
            </w:pPr>
            <w:r>
              <w:t>Create user story for submitting a spreadsheet for test cases</w:t>
            </w:r>
          </w:p>
        </w:tc>
      </w:tr>
      <w:tr w:rsidR="00D0298C" w14:paraId="13F7BEA8" w14:textId="77777777" w:rsidTr="00923A68">
        <w:trPr>
          <w:trHeight w:val="519"/>
        </w:trPr>
        <w:tc>
          <w:tcPr>
            <w:tcW w:w="1502" w:type="dxa"/>
          </w:tcPr>
          <w:p w14:paraId="4401C6AA" w14:textId="41CDA375" w:rsidR="00D0298C" w:rsidRDefault="00D0298C" w:rsidP="00170F6A">
            <w:pPr>
              <w:ind w:left="0"/>
            </w:pPr>
            <w:r>
              <w:t>D22</w:t>
            </w:r>
          </w:p>
        </w:tc>
        <w:tc>
          <w:tcPr>
            <w:tcW w:w="8322" w:type="dxa"/>
          </w:tcPr>
          <w:p w14:paraId="132F2DAB" w14:textId="6AD22FD5" w:rsidR="00D0298C" w:rsidRDefault="00D0298C" w:rsidP="00170F6A">
            <w:pPr>
              <w:ind w:left="0"/>
            </w:pPr>
            <w:r>
              <w:t>Application is not meant for marking.</w:t>
            </w:r>
          </w:p>
        </w:tc>
      </w:tr>
    </w:tbl>
    <w:p w14:paraId="47550A02" w14:textId="77777777" w:rsidR="00170F6A" w:rsidRDefault="00170F6A" w:rsidP="00EC5652">
      <w:pPr>
        <w:ind w:left="0"/>
      </w:pPr>
    </w:p>
    <w:p w14:paraId="246DCA11" w14:textId="77777777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90"/>
        <w:gridCol w:w="1076"/>
        <w:gridCol w:w="3002"/>
        <w:gridCol w:w="2732"/>
        <w:gridCol w:w="2601"/>
      </w:tblGrid>
      <w:tr w:rsidR="001A3209" w14:paraId="11CD0FAD" w14:textId="77777777" w:rsidTr="00923A68">
        <w:trPr>
          <w:trHeight w:val="572"/>
        </w:trPr>
        <w:tc>
          <w:tcPr>
            <w:tcW w:w="590" w:type="dxa"/>
          </w:tcPr>
          <w:p w14:paraId="124166DA" w14:textId="491F3466" w:rsidR="001A3209" w:rsidRDefault="001A3209" w:rsidP="000617A3">
            <w:pPr>
              <w:ind w:left="0"/>
            </w:pPr>
            <w:r>
              <w:t>A</w:t>
            </w:r>
            <w:r w:rsidR="00923A68">
              <w:t>1</w:t>
            </w:r>
          </w:p>
        </w:tc>
        <w:tc>
          <w:tcPr>
            <w:tcW w:w="1076" w:type="dxa"/>
          </w:tcPr>
          <w:p w14:paraId="72137429" w14:textId="03C16AB5" w:rsidR="001A3209" w:rsidRDefault="009D760F" w:rsidP="000617A3">
            <w:pPr>
              <w:ind w:left="0"/>
            </w:pPr>
            <w:r>
              <w:t>Cameron</w:t>
            </w:r>
          </w:p>
        </w:tc>
        <w:tc>
          <w:tcPr>
            <w:tcW w:w="3002" w:type="dxa"/>
          </w:tcPr>
          <w:p w14:paraId="4C0ABB8E" w14:textId="3DB46A2C" w:rsidR="001A3209" w:rsidRDefault="00D2737D" w:rsidP="000617A3">
            <w:pPr>
              <w:ind w:left="0"/>
            </w:pPr>
            <w:r>
              <w:t>Add</w:t>
            </w:r>
            <w:r w:rsidR="00EC7518">
              <w:t xml:space="preserve"> additional</w:t>
            </w:r>
            <w:r w:rsidR="007E66F6">
              <w:t xml:space="preserve"> </w:t>
            </w:r>
            <w:r w:rsidR="007C605C">
              <w:t>User Stories</w:t>
            </w:r>
          </w:p>
          <w:p w14:paraId="6F5C4739" w14:textId="4D59E549" w:rsidR="007C605C" w:rsidRDefault="00D2737D" w:rsidP="000617A3">
            <w:pPr>
              <w:ind w:left="0"/>
            </w:pPr>
            <w:r>
              <w:t>(D8, D18 – D21)</w:t>
            </w:r>
          </w:p>
        </w:tc>
        <w:tc>
          <w:tcPr>
            <w:tcW w:w="2732" w:type="dxa"/>
          </w:tcPr>
          <w:p w14:paraId="42253923" w14:textId="49527B6D" w:rsidR="001A3209" w:rsidRDefault="009B0ABA" w:rsidP="000617A3">
            <w:pPr>
              <w:ind w:left="0"/>
            </w:pPr>
            <w:r>
              <w:t>Closed</w:t>
            </w:r>
          </w:p>
        </w:tc>
        <w:tc>
          <w:tcPr>
            <w:tcW w:w="2601" w:type="dxa"/>
          </w:tcPr>
          <w:p w14:paraId="290DCF0E" w14:textId="56D3DCD3" w:rsidR="001A3209" w:rsidRDefault="001D62DB" w:rsidP="000617A3">
            <w:pPr>
              <w:ind w:left="0"/>
            </w:pPr>
            <w:r>
              <w:t>Due October 6, 2021</w:t>
            </w:r>
          </w:p>
        </w:tc>
      </w:tr>
      <w:tr w:rsidR="007C605C" w14:paraId="14B29729" w14:textId="77777777" w:rsidTr="00923A68">
        <w:trPr>
          <w:trHeight w:val="572"/>
        </w:trPr>
        <w:tc>
          <w:tcPr>
            <w:tcW w:w="590" w:type="dxa"/>
          </w:tcPr>
          <w:p w14:paraId="15D454CC" w14:textId="32496FAA" w:rsidR="007C605C" w:rsidRDefault="007C605C" w:rsidP="000617A3">
            <w:pPr>
              <w:ind w:left="0"/>
            </w:pPr>
            <w:r>
              <w:lastRenderedPageBreak/>
              <w:t>A2</w:t>
            </w:r>
          </w:p>
        </w:tc>
        <w:tc>
          <w:tcPr>
            <w:tcW w:w="1076" w:type="dxa"/>
          </w:tcPr>
          <w:p w14:paraId="0DC5E0F7" w14:textId="25749F2B" w:rsidR="007C605C" w:rsidRDefault="00D0298C" w:rsidP="000617A3">
            <w:pPr>
              <w:ind w:left="0"/>
            </w:pPr>
            <w:r>
              <w:t>Kyle, Cameron and Shuai</w:t>
            </w:r>
          </w:p>
        </w:tc>
        <w:tc>
          <w:tcPr>
            <w:tcW w:w="3002" w:type="dxa"/>
          </w:tcPr>
          <w:p w14:paraId="2BE729FF" w14:textId="2950021C" w:rsidR="007C605C" w:rsidRDefault="007C605C" w:rsidP="000617A3">
            <w:pPr>
              <w:ind w:left="0"/>
            </w:pPr>
            <w:r>
              <w:t xml:space="preserve">Add </w:t>
            </w:r>
            <w:r w:rsidR="00EC7518">
              <w:t>additional</w:t>
            </w:r>
            <w:r>
              <w:t xml:space="preserve"> user stories to product backlog.</w:t>
            </w:r>
          </w:p>
          <w:p w14:paraId="7B5428D0" w14:textId="5E42F1E1" w:rsidR="00D2737D" w:rsidRDefault="00D2737D" w:rsidP="000617A3">
            <w:pPr>
              <w:ind w:left="0"/>
            </w:pPr>
            <w:r>
              <w:t>(D8, D18 – D21)</w:t>
            </w:r>
          </w:p>
        </w:tc>
        <w:tc>
          <w:tcPr>
            <w:tcW w:w="2732" w:type="dxa"/>
          </w:tcPr>
          <w:p w14:paraId="66AE9F88" w14:textId="671094D0" w:rsidR="007C605C" w:rsidRDefault="009B0ABA" w:rsidP="000617A3">
            <w:pPr>
              <w:ind w:left="0"/>
            </w:pPr>
            <w:r>
              <w:t>Closed</w:t>
            </w:r>
          </w:p>
        </w:tc>
        <w:tc>
          <w:tcPr>
            <w:tcW w:w="2601" w:type="dxa"/>
          </w:tcPr>
          <w:p w14:paraId="542B1ADE" w14:textId="31A2CC54" w:rsidR="007C605C" w:rsidRDefault="00641FBC" w:rsidP="000617A3">
            <w:pPr>
              <w:ind w:left="0"/>
            </w:pPr>
            <w:r>
              <w:t>Due October 6, 2021</w:t>
            </w:r>
          </w:p>
        </w:tc>
      </w:tr>
      <w:tr w:rsidR="001A3209" w14:paraId="5737B833" w14:textId="77777777" w:rsidTr="00923A68">
        <w:trPr>
          <w:trHeight w:val="572"/>
        </w:trPr>
        <w:tc>
          <w:tcPr>
            <w:tcW w:w="590" w:type="dxa"/>
          </w:tcPr>
          <w:p w14:paraId="1B2E3AE6" w14:textId="71CCE7EE" w:rsidR="001A3209" w:rsidRDefault="001A3209" w:rsidP="000617A3">
            <w:pPr>
              <w:ind w:left="0"/>
            </w:pPr>
            <w:r>
              <w:t>A</w:t>
            </w:r>
            <w:r w:rsidR="009A43F7">
              <w:t>3</w:t>
            </w:r>
          </w:p>
        </w:tc>
        <w:tc>
          <w:tcPr>
            <w:tcW w:w="1076" w:type="dxa"/>
          </w:tcPr>
          <w:p w14:paraId="579646C5" w14:textId="25CE5B37" w:rsidR="001A3209" w:rsidRDefault="009D760F" w:rsidP="000617A3">
            <w:pPr>
              <w:ind w:left="0"/>
            </w:pPr>
            <w:r>
              <w:t>Kyle</w:t>
            </w:r>
            <w:r w:rsidR="00D0298C">
              <w:t>, Cameron and Shuai</w:t>
            </w:r>
          </w:p>
        </w:tc>
        <w:tc>
          <w:tcPr>
            <w:tcW w:w="3002" w:type="dxa"/>
          </w:tcPr>
          <w:p w14:paraId="3B25DCC4" w14:textId="3E336F33" w:rsidR="001A3209" w:rsidRDefault="007D3DAB" w:rsidP="000617A3">
            <w:pPr>
              <w:ind w:left="0"/>
            </w:pPr>
            <w:r>
              <w:t>Define scope for user stories for Release I</w:t>
            </w:r>
          </w:p>
        </w:tc>
        <w:tc>
          <w:tcPr>
            <w:tcW w:w="2732" w:type="dxa"/>
          </w:tcPr>
          <w:p w14:paraId="369325F1" w14:textId="70575A5D" w:rsidR="001A3209" w:rsidRDefault="00282104" w:rsidP="000617A3">
            <w:pPr>
              <w:ind w:left="0"/>
            </w:pPr>
            <w:r>
              <w:t>Closed</w:t>
            </w:r>
            <w:bookmarkStart w:id="0" w:name="_GoBack"/>
            <w:bookmarkEnd w:id="0"/>
          </w:p>
        </w:tc>
        <w:tc>
          <w:tcPr>
            <w:tcW w:w="2601" w:type="dxa"/>
          </w:tcPr>
          <w:p w14:paraId="4623671E" w14:textId="30802A84" w:rsidR="001A3209" w:rsidRDefault="001D62DB" w:rsidP="000617A3">
            <w:pPr>
              <w:ind w:left="0"/>
            </w:pPr>
            <w:r>
              <w:t>Due October 6, 2021</w:t>
            </w:r>
          </w:p>
        </w:tc>
      </w:tr>
      <w:tr w:rsidR="001A3209" w14:paraId="46796B17" w14:textId="77777777" w:rsidTr="00923A68">
        <w:trPr>
          <w:trHeight w:val="572"/>
        </w:trPr>
        <w:tc>
          <w:tcPr>
            <w:tcW w:w="590" w:type="dxa"/>
          </w:tcPr>
          <w:p w14:paraId="6BFB1AC0" w14:textId="2A68FB60" w:rsidR="001A3209" w:rsidRDefault="001A3209" w:rsidP="000617A3">
            <w:pPr>
              <w:ind w:left="0"/>
            </w:pPr>
            <w:r>
              <w:t>A</w:t>
            </w:r>
            <w:r w:rsidR="009A43F7">
              <w:t>4</w:t>
            </w:r>
          </w:p>
        </w:tc>
        <w:tc>
          <w:tcPr>
            <w:tcW w:w="1076" w:type="dxa"/>
          </w:tcPr>
          <w:p w14:paraId="1B3E297E" w14:textId="6CA649EA" w:rsidR="001A3209" w:rsidRDefault="00643F73" w:rsidP="000617A3">
            <w:pPr>
              <w:ind w:left="0"/>
            </w:pPr>
            <w:r>
              <w:t>David</w:t>
            </w:r>
            <w:r w:rsidR="00D0298C">
              <w:t>, Francis and Santiago</w:t>
            </w:r>
          </w:p>
        </w:tc>
        <w:tc>
          <w:tcPr>
            <w:tcW w:w="3002" w:type="dxa"/>
          </w:tcPr>
          <w:p w14:paraId="3ACA966C" w14:textId="45001E9F" w:rsidR="001A3209" w:rsidRDefault="007610BA" w:rsidP="000617A3">
            <w:pPr>
              <w:ind w:left="0"/>
            </w:pPr>
            <w:r>
              <w:t>Complete and send meeting minutes in 2 business days</w:t>
            </w:r>
          </w:p>
        </w:tc>
        <w:tc>
          <w:tcPr>
            <w:tcW w:w="2732" w:type="dxa"/>
          </w:tcPr>
          <w:p w14:paraId="08F98A4D" w14:textId="3363C34A" w:rsidR="001A3209" w:rsidRDefault="00FB035F" w:rsidP="000617A3">
            <w:pPr>
              <w:ind w:left="0"/>
            </w:pPr>
            <w:r>
              <w:t>Closed</w:t>
            </w:r>
          </w:p>
        </w:tc>
        <w:tc>
          <w:tcPr>
            <w:tcW w:w="2601" w:type="dxa"/>
          </w:tcPr>
          <w:p w14:paraId="683B5003" w14:textId="7DC4B8B2" w:rsidR="001A3209" w:rsidRDefault="007610BA" w:rsidP="000617A3">
            <w:pPr>
              <w:ind w:left="0"/>
            </w:pPr>
            <w:r>
              <w:t xml:space="preserve">Due October </w:t>
            </w:r>
            <w:r w:rsidR="001D62DB">
              <w:t>6</w:t>
            </w:r>
            <w:r>
              <w:t>, 2021</w:t>
            </w:r>
          </w:p>
        </w:tc>
      </w:tr>
      <w:tr w:rsidR="001A3209" w14:paraId="1F78A4EB" w14:textId="77777777" w:rsidTr="00923A68">
        <w:trPr>
          <w:trHeight w:val="572"/>
        </w:trPr>
        <w:tc>
          <w:tcPr>
            <w:tcW w:w="590" w:type="dxa"/>
          </w:tcPr>
          <w:p w14:paraId="772658AD" w14:textId="11973E52" w:rsidR="001A3209" w:rsidRDefault="001A3209" w:rsidP="000617A3">
            <w:pPr>
              <w:ind w:left="0"/>
            </w:pPr>
            <w:r>
              <w:t>A</w:t>
            </w:r>
            <w:r w:rsidR="009A43F7">
              <w:t>5</w:t>
            </w:r>
          </w:p>
        </w:tc>
        <w:tc>
          <w:tcPr>
            <w:tcW w:w="1076" w:type="dxa"/>
          </w:tcPr>
          <w:p w14:paraId="1524E966" w14:textId="2A259FE2" w:rsidR="001A3209" w:rsidRDefault="001D62DB" w:rsidP="000617A3">
            <w:pPr>
              <w:ind w:left="0"/>
            </w:pPr>
            <w:r>
              <w:t>Serge</w:t>
            </w:r>
          </w:p>
        </w:tc>
        <w:tc>
          <w:tcPr>
            <w:tcW w:w="3002" w:type="dxa"/>
          </w:tcPr>
          <w:p w14:paraId="441AADF8" w14:textId="2C60ABF5" w:rsidR="001A3209" w:rsidRPr="00504E31" w:rsidRDefault="0010290E" w:rsidP="000617A3">
            <w:pPr>
              <w:ind w:left="0"/>
              <w:rPr>
                <w:highlight w:val="yellow"/>
              </w:rPr>
            </w:pPr>
            <w:r w:rsidRPr="0010290E">
              <w:t>Send commi</w:t>
            </w:r>
            <w:r w:rsidR="00183342">
              <w:t>t</w:t>
            </w:r>
            <w:r w:rsidRPr="0010290E">
              <w:t xml:space="preserve"> email </w:t>
            </w:r>
            <w:r w:rsidR="00D0298C">
              <w:t xml:space="preserve">explaining the scope for Release I. </w:t>
            </w:r>
            <w:r w:rsidR="00177035">
              <w:t xml:space="preserve">Also, </w:t>
            </w:r>
            <w:r w:rsidR="00183342">
              <w:t>give detail what the deliverables will be</w:t>
            </w:r>
            <w:r w:rsidR="00643DC0">
              <w:t>.</w:t>
            </w:r>
          </w:p>
        </w:tc>
        <w:tc>
          <w:tcPr>
            <w:tcW w:w="2732" w:type="dxa"/>
          </w:tcPr>
          <w:p w14:paraId="4E90DA9C" w14:textId="1F37FCF6" w:rsidR="001A3209" w:rsidRDefault="001D62DB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261F7282" w14:textId="3F803C31" w:rsidR="001A3209" w:rsidRDefault="001D62DB" w:rsidP="000617A3">
            <w:pPr>
              <w:ind w:left="0"/>
            </w:pPr>
            <w:r>
              <w:t>Due October 15, 2021</w:t>
            </w:r>
          </w:p>
        </w:tc>
      </w:tr>
    </w:tbl>
    <w:p w14:paraId="723A595E" w14:textId="77777777" w:rsidR="00170F6A" w:rsidRDefault="00170F6A" w:rsidP="00170F6A"/>
    <w:p w14:paraId="43836C1A" w14:textId="77777777" w:rsidR="008B260C" w:rsidRDefault="008B260C" w:rsidP="008B260C">
      <w:pPr>
        <w:pStyle w:val="Heading1"/>
      </w:pPr>
      <w:r>
        <w:t>Follow up and next steps</w:t>
      </w:r>
    </w:p>
    <w:p w14:paraId="3CEEC70E" w14:textId="28B68ADE" w:rsidR="00D0298C" w:rsidRDefault="00D0298C" w:rsidP="001D62DB">
      <w:pPr>
        <w:pStyle w:val="ListParagraph"/>
        <w:numPr>
          <w:ilvl w:val="0"/>
          <w:numId w:val="11"/>
        </w:numPr>
      </w:pPr>
      <w:r>
        <w:t>Send Meeting Minutes to Allan on October 6, 2021</w:t>
      </w:r>
      <w:r w:rsidR="00195FC6">
        <w:t xml:space="preserve"> (as per A4)</w:t>
      </w:r>
    </w:p>
    <w:p w14:paraId="23D6EC27" w14:textId="7BE8B40B" w:rsidR="008B260C" w:rsidRDefault="001D62DB" w:rsidP="001D62DB">
      <w:pPr>
        <w:pStyle w:val="ListParagraph"/>
        <w:numPr>
          <w:ilvl w:val="0"/>
          <w:numId w:val="11"/>
        </w:numPr>
      </w:pPr>
      <w:r>
        <w:t>Plan to meet</w:t>
      </w:r>
      <w:r w:rsidR="0097157D">
        <w:t xml:space="preserve"> </w:t>
      </w:r>
      <w:r w:rsidR="00282104">
        <w:t xml:space="preserve">with Allan </w:t>
      </w:r>
      <w:r w:rsidR="0097157D">
        <w:t>on October 15, 2021</w:t>
      </w:r>
      <w:r w:rsidR="00183F93">
        <w:t xml:space="preserve"> at 12:00 PM</w:t>
      </w:r>
    </w:p>
    <w:p w14:paraId="0B84C231" w14:textId="70D05771" w:rsidR="001D62DB" w:rsidRPr="00170F6A" w:rsidRDefault="001D62DB" w:rsidP="001D62DB">
      <w:pPr>
        <w:pStyle w:val="ListParagraph"/>
        <w:numPr>
          <w:ilvl w:val="0"/>
          <w:numId w:val="11"/>
        </w:numPr>
      </w:pPr>
      <w:r>
        <w:t>Send commit email on October 15, 2021</w:t>
      </w:r>
      <w:r w:rsidR="00607A8B">
        <w:t xml:space="preserve"> (as per A5)</w:t>
      </w:r>
    </w:p>
    <w:sectPr w:rsidR="001D62DB" w:rsidRPr="00170F6A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319B" w14:textId="77777777" w:rsidR="00141007" w:rsidRDefault="00141007">
      <w:r>
        <w:separator/>
      </w:r>
    </w:p>
    <w:p w14:paraId="4B15E6C4" w14:textId="77777777" w:rsidR="00141007" w:rsidRDefault="00141007"/>
    <w:p w14:paraId="2242D6C7" w14:textId="77777777" w:rsidR="00141007" w:rsidRDefault="00141007"/>
  </w:endnote>
  <w:endnote w:type="continuationSeparator" w:id="0">
    <w:p w14:paraId="372DD08D" w14:textId="77777777" w:rsidR="00141007" w:rsidRDefault="00141007">
      <w:r>
        <w:continuationSeparator/>
      </w:r>
    </w:p>
    <w:p w14:paraId="73A68178" w14:textId="77777777" w:rsidR="00141007" w:rsidRDefault="00141007"/>
    <w:p w14:paraId="55C1C709" w14:textId="77777777" w:rsidR="00141007" w:rsidRDefault="00141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CE9B0" w14:textId="77777777" w:rsidR="00141007" w:rsidRDefault="00141007">
      <w:r>
        <w:separator/>
      </w:r>
    </w:p>
    <w:p w14:paraId="5BADAF6C" w14:textId="77777777" w:rsidR="00141007" w:rsidRDefault="00141007"/>
    <w:p w14:paraId="312F9BB4" w14:textId="77777777" w:rsidR="00141007" w:rsidRDefault="00141007"/>
  </w:footnote>
  <w:footnote w:type="continuationSeparator" w:id="0">
    <w:p w14:paraId="47AF85A3" w14:textId="77777777" w:rsidR="00141007" w:rsidRDefault="00141007">
      <w:r>
        <w:continuationSeparator/>
      </w:r>
    </w:p>
    <w:p w14:paraId="33A68B64" w14:textId="77777777" w:rsidR="00141007" w:rsidRDefault="00141007"/>
    <w:p w14:paraId="173E589E" w14:textId="77777777" w:rsidR="00141007" w:rsidRDefault="001410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0B676D"/>
    <w:multiLevelType w:val="hybridMultilevel"/>
    <w:tmpl w:val="9DEAC0D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43C3"/>
    <w:rsid w:val="000076D5"/>
    <w:rsid w:val="000341FE"/>
    <w:rsid w:val="000617A3"/>
    <w:rsid w:val="000A6D50"/>
    <w:rsid w:val="000C4136"/>
    <w:rsid w:val="0010290E"/>
    <w:rsid w:val="00141007"/>
    <w:rsid w:val="00170F6A"/>
    <w:rsid w:val="00177035"/>
    <w:rsid w:val="00183342"/>
    <w:rsid w:val="00183F93"/>
    <w:rsid w:val="00195FC6"/>
    <w:rsid w:val="001A3209"/>
    <w:rsid w:val="001B1500"/>
    <w:rsid w:val="001C3A43"/>
    <w:rsid w:val="001D62DB"/>
    <w:rsid w:val="001D73C5"/>
    <w:rsid w:val="001E52E4"/>
    <w:rsid w:val="00224A99"/>
    <w:rsid w:val="00263DA2"/>
    <w:rsid w:val="002751BB"/>
    <w:rsid w:val="00280D9D"/>
    <w:rsid w:val="00282104"/>
    <w:rsid w:val="0028215F"/>
    <w:rsid w:val="0038709B"/>
    <w:rsid w:val="003A57F0"/>
    <w:rsid w:val="003B53E1"/>
    <w:rsid w:val="004077F8"/>
    <w:rsid w:val="00420E4C"/>
    <w:rsid w:val="004B1BB0"/>
    <w:rsid w:val="004C4CDE"/>
    <w:rsid w:val="00504E31"/>
    <w:rsid w:val="005454FF"/>
    <w:rsid w:val="00586180"/>
    <w:rsid w:val="005D17E0"/>
    <w:rsid w:val="00607A8B"/>
    <w:rsid w:val="00621D44"/>
    <w:rsid w:val="00641FBC"/>
    <w:rsid w:val="00643DC0"/>
    <w:rsid w:val="00643F73"/>
    <w:rsid w:val="00646BD2"/>
    <w:rsid w:val="0069252B"/>
    <w:rsid w:val="006F78F4"/>
    <w:rsid w:val="007610BA"/>
    <w:rsid w:val="007C18A8"/>
    <w:rsid w:val="007C5BC9"/>
    <w:rsid w:val="007C605C"/>
    <w:rsid w:val="007D3DAB"/>
    <w:rsid w:val="007E66F6"/>
    <w:rsid w:val="007E6817"/>
    <w:rsid w:val="008861DC"/>
    <w:rsid w:val="008B14EC"/>
    <w:rsid w:val="008B260C"/>
    <w:rsid w:val="00907FCF"/>
    <w:rsid w:val="00923A68"/>
    <w:rsid w:val="00954E1D"/>
    <w:rsid w:val="00963269"/>
    <w:rsid w:val="0097157D"/>
    <w:rsid w:val="009A43F7"/>
    <w:rsid w:val="009B09D9"/>
    <w:rsid w:val="009B0ABA"/>
    <w:rsid w:val="009C5546"/>
    <w:rsid w:val="009D760F"/>
    <w:rsid w:val="00A032C8"/>
    <w:rsid w:val="00A42BDF"/>
    <w:rsid w:val="00A47F0C"/>
    <w:rsid w:val="00A542D4"/>
    <w:rsid w:val="00A57F32"/>
    <w:rsid w:val="00A7386C"/>
    <w:rsid w:val="00A80F11"/>
    <w:rsid w:val="00AC0247"/>
    <w:rsid w:val="00B84B01"/>
    <w:rsid w:val="00BB16ED"/>
    <w:rsid w:val="00C6760D"/>
    <w:rsid w:val="00CD511D"/>
    <w:rsid w:val="00CD51C8"/>
    <w:rsid w:val="00CE5308"/>
    <w:rsid w:val="00D0298C"/>
    <w:rsid w:val="00D2737D"/>
    <w:rsid w:val="00D3020B"/>
    <w:rsid w:val="00D851F4"/>
    <w:rsid w:val="00DD15CD"/>
    <w:rsid w:val="00DE215D"/>
    <w:rsid w:val="00E23379"/>
    <w:rsid w:val="00E367E1"/>
    <w:rsid w:val="00EB3EE0"/>
    <w:rsid w:val="00EC5652"/>
    <w:rsid w:val="00EC7518"/>
    <w:rsid w:val="00FB035F"/>
    <w:rsid w:val="00FD37C8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CE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6DB98272EAC3454F983A0CEC9936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7525C-E88A-4ECA-810F-2D4D7B503025}"/>
      </w:docPartPr>
      <w:docPartBody>
        <w:p w:rsidR="00D603C0" w:rsidRDefault="004108F0">
          <w:pPr>
            <w:pStyle w:val="6DB98272EAC3454F983A0CEC99362FF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56F9181C78C4787A2DC0D71177F3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4CC42-5D0F-4F10-B2EC-9C068A050081}"/>
      </w:docPartPr>
      <w:docPartBody>
        <w:p w:rsidR="00AA38B9" w:rsidRDefault="00E825DC" w:rsidP="00E825DC">
          <w:pPr>
            <w:pStyle w:val="456F9181C78C4787A2DC0D71177F37E9"/>
          </w:pPr>
          <w:r>
            <w:rPr>
              <w:rStyle w:val="SubtleEmphasis"/>
            </w:rP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4108F0"/>
    <w:rsid w:val="00516137"/>
    <w:rsid w:val="00673365"/>
    <w:rsid w:val="007A3103"/>
    <w:rsid w:val="00A414A1"/>
    <w:rsid w:val="00AA38B9"/>
    <w:rsid w:val="00BC6AC5"/>
    <w:rsid w:val="00CD5708"/>
    <w:rsid w:val="00D603C0"/>
    <w:rsid w:val="00E825DC"/>
    <w:rsid w:val="00F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sid w:val="00E825DC"/>
    <w:rPr>
      <w:i/>
      <w:iCs/>
      <w:color w:val="auto"/>
    </w:rPr>
  </w:style>
  <w:style w:type="paragraph" w:customStyle="1" w:styleId="6DB98272EAC3454F983A0CEC99362FF8">
    <w:name w:val="6DB98272EAC3454F983A0CEC99362FF8"/>
  </w:style>
  <w:style w:type="paragraph" w:customStyle="1" w:styleId="456F9181C78C4787A2DC0D71177F37E9">
    <w:name w:val="456F9181C78C4787A2DC0D71177F37E9"/>
    <w:rsid w:val="00E825DC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House, David</cp:lastModifiedBy>
  <cp:revision>7</cp:revision>
  <dcterms:created xsi:type="dcterms:W3CDTF">2021-10-06T13:31:00Z</dcterms:created>
  <dcterms:modified xsi:type="dcterms:W3CDTF">2021-10-06T15:37:00Z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