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8896" w14:textId="4DB9365E" w:rsidR="00967172" w:rsidRPr="00CE20FC" w:rsidRDefault="004F78C9" w:rsidP="00CE20FC">
      <w:pPr>
        <w:pStyle w:val="Title"/>
        <w:pBdr>
          <w:bottom w:val="single" w:sz="8" w:space="0" w:color="6076B4" w:themeColor="accent1"/>
        </w:pBdr>
        <w:jc w:val="center"/>
        <w:rPr>
          <w:rFonts w:ascii="Tahoma" w:hAnsi="Tahoma" w:cs="Times New Roman"/>
          <w:sz w:val="36"/>
          <w:szCs w:val="36"/>
        </w:rPr>
      </w:pPr>
      <w:r w:rsidRPr="00CE20FC">
        <w:rPr>
          <w:rFonts w:ascii="Tahoma" w:hAnsi="Tahoma" w:cs="Times New Roman"/>
          <w:sz w:val="36"/>
          <w:szCs w:val="36"/>
        </w:rPr>
        <w:t>Genevi</w:t>
      </w:r>
      <w:r w:rsidR="00B72F23" w:rsidRPr="00CE20FC">
        <w:rPr>
          <w:rFonts w:ascii="Tahoma" w:hAnsi="Tahoma" w:cs="Times New Roman"/>
          <w:sz w:val="36"/>
          <w:szCs w:val="36"/>
        </w:rPr>
        <w:t>è</w:t>
      </w:r>
      <w:r w:rsidRPr="00CE20FC">
        <w:rPr>
          <w:rFonts w:ascii="Tahoma" w:hAnsi="Tahoma" w:cs="Times New Roman"/>
          <w:sz w:val="36"/>
          <w:szCs w:val="36"/>
        </w:rPr>
        <w:t>ve S. Fulton</w:t>
      </w:r>
      <w:r w:rsidR="00B9387E">
        <w:rPr>
          <w:rFonts w:ascii="Tahoma" w:hAnsi="Tahoma" w:cs="Times New Roman"/>
          <w:sz w:val="36"/>
          <w:szCs w:val="36"/>
        </w:rPr>
        <w:t>, M.A.</w:t>
      </w:r>
      <w:r w:rsidR="009647A3">
        <w:rPr>
          <w:rFonts w:ascii="Tahoma" w:hAnsi="Tahoma" w:cs="Times New Roman"/>
          <w:sz w:val="36"/>
          <w:szCs w:val="36"/>
        </w:rPr>
        <w:t xml:space="preserve">, </w:t>
      </w:r>
      <w:r w:rsidR="005759F3">
        <w:rPr>
          <w:rFonts w:ascii="Tahoma" w:hAnsi="Tahoma" w:cs="Times New Roman"/>
          <w:sz w:val="36"/>
          <w:szCs w:val="36"/>
        </w:rPr>
        <w:t>L</w:t>
      </w:r>
      <w:r w:rsidR="009647A3">
        <w:rPr>
          <w:rFonts w:ascii="Tahoma" w:hAnsi="Tahoma" w:cs="Times New Roman"/>
          <w:sz w:val="36"/>
          <w:szCs w:val="36"/>
        </w:rPr>
        <w:t>MFT</w:t>
      </w:r>
      <w:r w:rsidR="00B052D7">
        <w:rPr>
          <w:rFonts w:ascii="Tahoma" w:hAnsi="Tahoma" w:cs="Times New Roman"/>
          <w:sz w:val="36"/>
          <w:szCs w:val="36"/>
        </w:rPr>
        <w:t xml:space="preserve"> #131130</w:t>
      </w:r>
      <w:r w:rsidR="007F609C">
        <w:rPr>
          <w:rFonts w:ascii="Tahoma" w:hAnsi="Tahoma" w:cs="Times New Roman"/>
          <w:sz w:val="36"/>
          <w:szCs w:val="36"/>
        </w:rPr>
        <w:t>, SEP</w:t>
      </w:r>
    </w:p>
    <w:p w14:paraId="28E7AA6D" w14:textId="607E143C" w:rsidR="009643FE" w:rsidRPr="00DB0C8C" w:rsidRDefault="009647A3" w:rsidP="003B63DC">
      <w:pPr>
        <w:pStyle w:val="NoSpacing"/>
        <w:rPr>
          <w:rFonts w:ascii="Tahoma" w:hAnsi="Tahoma" w:cs="Times New Roman"/>
          <w:sz w:val="16"/>
          <w:szCs w:val="16"/>
        </w:rPr>
      </w:pPr>
      <w:r>
        <w:rPr>
          <w:rFonts w:ascii="Tahoma" w:hAnsi="Tahoma" w:cs="Times New Roman"/>
          <w:sz w:val="16"/>
          <w:szCs w:val="16"/>
        </w:rPr>
        <w:t>San Francisco Bay Area</w:t>
      </w:r>
      <w:r>
        <w:rPr>
          <w:rFonts w:ascii="Tahoma" w:hAnsi="Tahoma" w:cs="Times New Roman"/>
          <w:sz w:val="16"/>
          <w:szCs w:val="16"/>
        </w:rPr>
        <w:tab/>
      </w:r>
      <w:r>
        <w:rPr>
          <w:rFonts w:ascii="Tahoma" w:hAnsi="Tahoma" w:cs="Times New Roman"/>
          <w:sz w:val="16"/>
          <w:szCs w:val="16"/>
        </w:rPr>
        <w:tab/>
      </w:r>
      <w:r w:rsidR="00510326">
        <w:rPr>
          <w:rFonts w:ascii="Tahoma" w:hAnsi="Tahoma" w:cs="Times New Roman"/>
          <w:sz w:val="16"/>
          <w:szCs w:val="16"/>
        </w:rPr>
        <w:tab/>
      </w:r>
      <w:r w:rsidR="00510326">
        <w:rPr>
          <w:rFonts w:ascii="Tahoma" w:hAnsi="Tahoma" w:cs="Times New Roman"/>
          <w:sz w:val="16"/>
          <w:szCs w:val="16"/>
        </w:rPr>
        <w:tab/>
      </w:r>
      <w:r w:rsidR="005759F3">
        <w:rPr>
          <w:rFonts w:ascii="Tahoma" w:hAnsi="Tahoma" w:cs="Times New Roman"/>
          <w:sz w:val="16"/>
          <w:szCs w:val="16"/>
        </w:rPr>
        <w:t>415.579.2187</w:t>
      </w:r>
      <w:r w:rsidR="005759F3">
        <w:rPr>
          <w:rFonts w:ascii="Tahoma" w:hAnsi="Tahoma" w:cs="Times New Roman"/>
          <w:sz w:val="16"/>
          <w:szCs w:val="16"/>
        </w:rPr>
        <w:tab/>
      </w:r>
      <w:r w:rsidR="00461A5D" w:rsidRPr="00DB0C8C">
        <w:rPr>
          <w:rFonts w:ascii="Tahoma" w:hAnsi="Tahoma" w:cs="Times New Roman"/>
          <w:sz w:val="16"/>
          <w:szCs w:val="16"/>
        </w:rPr>
        <w:t xml:space="preserve"> </w:t>
      </w:r>
      <w:r w:rsidR="002412A2" w:rsidRPr="00DB0C8C">
        <w:rPr>
          <w:rFonts w:ascii="Tahoma" w:hAnsi="Tahoma" w:cs="Times New Roman"/>
          <w:sz w:val="16"/>
          <w:szCs w:val="16"/>
        </w:rPr>
        <w:tab/>
      </w:r>
      <w:r w:rsidR="002412A2" w:rsidRPr="00DB0C8C">
        <w:rPr>
          <w:rFonts w:ascii="Tahoma" w:hAnsi="Tahoma" w:cs="Times New Roman"/>
          <w:sz w:val="16"/>
          <w:szCs w:val="16"/>
        </w:rPr>
        <w:tab/>
      </w:r>
      <w:hyperlink r:id="rId9" w:history="1">
        <w:r w:rsidR="005759F3" w:rsidRPr="006D4B21">
          <w:rPr>
            <w:rStyle w:val="Hyperlink"/>
            <w:rFonts w:ascii="Tahoma" w:hAnsi="Tahoma" w:cs="Times New Roman"/>
            <w:sz w:val="16"/>
            <w:szCs w:val="16"/>
          </w:rPr>
          <w:t>GenFultonLMFT@gmail.com</w:t>
        </w:r>
      </w:hyperlink>
    </w:p>
    <w:p w14:paraId="5A81D975" w14:textId="77777777" w:rsidR="00B9387E" w:rsidRDefault="00B9387E" w:rsidP="00B9387E">
      <w:pPr>
        <w:pStyle w:val="Heading1"/>
        <w:spacing w:line="240" w:lineRule="auto"/>
        <w:rPr>
          <w:rFonts w:ascii="Tahoma" w:hAnsi="Tahoma" w:cs="Times New Roman"/>
          <w:sz w:val="22"/>
          <w:szCs w:val="22"/>
        </w:rPr>
      </w:pPr>
      <w:r w:rsidRPr="00DB0C8C">
        <w:rPr>
          <w:rFonts w:ascii="Tahoma" w:hAnsi="Tahoma" w:cs="Times New Roman"/>
          <w:sz w:val="22"/>
          <w:szCs w:val="22"/>
        </w:rPr>
        <w:t>Professional Experience</w:t>
      </w:r>
    </w:p>
    <w:p w14:paraId="499995C4" w14:textId="79EC56D0" w:rsidR="00EB44D6" w:rsidRDefault="00EB44D6" w:rsidP="00EB44D6">
      <w:pPr>
        <w:pStyle w:val="NoSpacing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Gen Fulton Consultancy, LLC / Owner</w:t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  <w:t>Virtual</w:t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  <w:t>April 2022-Present</w:t>
      </w:r>
    </w:p>
    <w:p w14:paraId="1962EA6E" w14:textId="2453B830" w:rsidR="005759F3" w:rsidRDefault="00EB44D6" w:rsidP="00C30083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Provide </w:t>
      </w:r>
      <w:r w:rsidR="004719F0">
        <w:rPr>
          <w:rFonts w:ascii="Tahoma" w:hAnsi="Tahoma"/>
          <w:sz w:val="20"/>
          <w:szCs w:val="20"/>
        </w:rPr>
        <w:t>performance enhancement</w:t>
      </w:r>
      <w:r w:rsidR="007125E7">
        <w:rPr>
          <w:rFonts w:ascii="Tahoma" w:hAnsi="Tahoma"/>
          <w:sz w:val="20"/>
          <w:szCs w:val="20"/>
        </w:rPr>
        <w:t xml:space="preserve"> </w:t>
      </w:r>
      <w:r>
        <w:rPr>
          <w:rFonts w:ascii="Tahoma" w:hAnsi="Tahoma"/>
          <w:sz w:val="20"/>
          <w:szCs w:val="20"/>
        </w:rPr>
        <w:t xml:space="preserve">coaching </w:t>
      </w:r>
      <w:r w:rsidR="004719F0">
        <w:rPr>
          <w:rFonts w:ascii="Tahoma" w:hAnsi="Tahoma"/>
          <w:sz w:val="20"/>
          <w:szCs w:val="20"/>
        </w:rPr>
        <w:t xml:space="preserve">and consulting </w:t>
      </w:r>
      <w:r w:rsidR="007125E7">
        <w:rPr>
          <w:rFonts w:ascii="Tahoma" w:hAnsi="Tahoma"/>
          <w:sz w:val="20"/>
          <w:szCs w:val="20"/>
        </w:rPr>
        <w:t>to athletes</w:t>
      </w:r>
      <w:r w:rsidR="004719F0">
        <w:rPr>
          <w:rFonts w:ascii="Tahoma" w:hAnsi="Tahoma"/>
          <w:sz w:val="20"/>
          <w:szCs w:val="20"/>
        </w:rPr>
        <w:t xml:space="preserve"> and entrepreneurs</w:t>
      </w:r>
      <w:r w:rsidR="007125E7">
        <w:rPr>
          <w:rFonts w:ascii="Tahoma" w:hAnsi="Tahoma"/>
          <w:sz w:val="20"/>
          <w:szCs w:val="20"/>
        </w:rPr>
        <w:t xml:space="preserve"> based on</w:t>
      </w:r>
      <w:r>
        <w:rPr>
          <w:rFonts w:ascii="Tahoma" w:hAnsi="Tahoma"/>
          <w:sz w:val="20"/>
          <w:szCs w:val="20"/>
        </w:rPr>
        <w:t xml:space="preserve"> </w:t>
      </w:r>
      <w:r w:rsidR="007125E7">
        <w:rPr>
          <w:rFonts w:ascii="Tahoma" w:hAnsi="Tahoma"/>
          <w:sz w:val="20"/>
          <w:szCs w:val="20"/>
        </w:rPr>
        <w:t xml:space="preserve">CBT-based </w:t>
      </w:r>
      <w:r>
        <w:rPr>
          <w:rFonts w:ascii="Tahoma" w:hAnsi="Tahoma"/>
          <w:sz w:val="20"/>
          <w:szCs w:val="20"/>
        </w:rPr>
        <w:t>performance enhancement</w:t>
      </w:r>
      <w:r w:rsidR="007125E7">
        <w:rPr>
          <w:rFonts w:ascii="Tahoma" w:hAnsi="Tahoma"/>
          <w:sz w:val="20"/>
          <w:szCs w:val="20"/>
        </w:rPr>
        <w:t xml:space="preserve"> methods</w:t>
      </w:r>
    </w:p>
    <w:p w14:paraId="5BE02E53" w14:textId="077CDE84" w:rsidR="007125E7" w:rsidRDefault="007125E7" w:rsidP="007125E7">
      <w:pPr>
        <w:pStyle w:val="NoSpacing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Mental Performance Golf Academy</w:t>
      </w:r>
      <w:r>
        <w:rPr>
          <w:rFonts w:ascii="Tahoma" w:hAnsi="Tahoma"/>
          <w:sz w:val="20"/>
          <w:szCs w:val="20"/>
        </w:rPr>
        <w:t xml:space="preserve"> / </w:t>
      </w:r>
      <w:r>
        <w:rPr>
          <w:rFonts w:ascii="Tahoma" w:hAnsi="Tahoma"/>
          <w:sz w:val="20"/>
          <w:szCs w:val="20"/>
        </w:rPr>
        <w:t>Level I Coach</w:t>
      </w:r>
      <w:r>
        <w:rPr>
          <w:rFonts w:ascii="Tahoma" w:hAnsi="Tahoma"/>
          <w:sz w:val="20"/>
          <w:szCs w:val="20"/>
        </w:rPr>
        <w:tab/>
        <w:t>Virtual</w:t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>January 2024</w:t>
      </w:r>
      <w:r>
        <w:rPr>
          <w:rFonts w:ascii="Tahoma" w:hAnsi="Tahoma"/>
          <w:sz w:val="20"/>
          <w:szCs w:val="20"/>
        </w:rPr>
        <w:t>-Present</w:t>
      </w:r>
    </w:p>
    <w:p w14:paraId="55E6D5AD" w14:textId="5E540E71" w:rsidR="007125E7" w:rsidRPr="007125E7" w:rsidRDefault="007125E7" w:rsidP="007125E7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Provide </w:t>
      </w:r>
      <w:r>
        <w:rPr>
          <w:rFonts w:ascii="Tahoma" w:hAnsi="Tahoma"/>
          <w:sz w:val="20"/>
          <w:szCs w:val="20"/>
        </w:rPr>
        <w:t xml:space="preserve">performance coaching based on neuroscience-backed principles to amateur </w:t>
      </w:r>
      <w:proofErr w:type="gramStart"/>
      <w:r>
        <w:rPr>
          <w:rFonts w:ascii="Tahoma" w:hAnsi="Tahoma"/>
          <w:sz w:val="20"/>
          <w:szCs w:val="20"/>
        </w:rPr>
        <w:t>golfers</w:t>
      </w:r>
      <w:proofErr w:type="gramEnd"/>
    </w:p>
    <w:p w14:paraId="14D6F0A8" w14:textId="788820E5" w:rsidR="00EB44D6" w:rsidRPr="005759F3" w:rsidRDefault="00EB44D6" w:rsidP="005759F3">
      <w:pPr>
        <w:pStyle w:val="NoSpacing"/>
        <w:pBdr>
          <w:top w:val="nil"/>
          <w:left w:val="nil"/>
          <w:bottom w:val="nil"/>
          <w:right w:val="nil"/>
          <w:between w:val="nil"/>
          <w:bar w:val="nil"/>
        </w:pBdr>
        <w:rPr>
          <w:rFonts w:ascii="Tahoma" w:hAnsi="Tahoma"/>
          <w:sz w:val="20"/>
          <w:szCs w:val="20"/>
        </w:rPr>
      </w:pPr>
      <w:r w:rsidRPr="005759F3">
        <w:rPr>
          <w:rFonts w:ascii="Tahoma" w:hAnsi="Tahoma"/>
          <w:sz w:val="20"/>
          <w:szCs w:val="20"/>
        </w:rPr>
        <w:t>Gen Fulton Psychotherapy / Psychotherapist</w:t>
      </w:r>
      <w:r w:rsidRPr="005759F3">
        <w:rPr>
          <w:rFonts w:ascii="Tahoma" w:hAnsi="Tahoma"/>
          <w:sz w:val="20"/>
          <w:szCs w:val="20"/>
        </w:rPr>
        <w:tab/>
      </w:r>
      <w:r w:rsidRPr="005759F3">
        <w:rPr>
          <w:rFonts w:ascii="Tahoma" w:hAnsi="Tahoma"/>
          <w:sz w:val="20"/>
          <w:szCs w:val="20"/>
        </w:rPr>
        <w:tab/>
        <w:t>Virtual</w:t>
      </w:r>
      <w:r w:rsidRPr="005759F3">
        <w:rPr>
          <w:rFonts w:ascii="Tahoma" w:hAnsi="Tahoma"/>
          <w:sz w:val="20"/>
          <w:szCs w:val="20"/>
        </w:rPr>
        <w:tab/>
      </w:r>
      <w:r w:rsidRPr="005759F3">
        <w:rPr>
          <w:rFonts w:ascii="Tahoma" w:hAnsi="Tahoma"/>
          <w:sz w:val="20"/>
          <w:szCs w:val="20"/>
        </w:rPr>
        <w:tab/>
      </w:r>
      <w:r w:rsidRPr="005759F3">
        <w:rPr>
          <w:rFonts w:ascii="Tahoma" w:hAnsi="Tahoma"/>
          <w:sz w:val="20"/>
          <w:szCs w:val="20"/>
        </w:rPr>
        <w:tab/>
        <w:t>February 2022-Present</w:t>
      </w:r>
    </w:p>
    <w:p w14:paraId="14DB086B" w14:textId="77777777" w:rsidR="00EB44D6" w:rsidRPr="00BE3989" w:rsidRDefault="00EB44D6" w:rsidP="00EB44D6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Provide trauma-informed and attachment-based therapies to individuals and couples, identify treatment needs and plans and assign DSM-5 diagnoses utilizing Simple Practice EHR</w:t>
      </w:r>
    </w:p>
    <w:p w14:paraId="31DEAADE" w14:textId="77777777" w:rsidR="00EB44D6" w:rsidRDefault="00EB44D6" w:rsidP="00EB44D6">
      <w:pPr>
        <w:pStyle w:val="NoSpacing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Marvin Behavioral Health / Psychotherapist</w:t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  <w:t>Virtual</w:t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  <w:t>May 2022-Present</w:t>
      </w:r>
    </w:p>
    <w:p w14:paraId="464DD0C1" w14:textId="0A7878D0" w:rsidR="00EB44D6" w:rsidRDefault="00EB44D6" w:rsidP="00EB44D6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Provide evidenced-based counseling to healthcare providers and hospital employees, assign ICD-10 </w:t>
      </w:r>
      <w:proofErr w:type="gramStart"/>
      <w:r>
        <w:rPr>
          <w:rFonts w:ascii="Tahoma" w:hAnsi="Tahoma"/>
          <w:sz w:val="20"/>
          <w:szCs w:val="20"/>
        </w:rPr>
        <w:t>diagnoses</w:t>
      </w:r>
      <w:proofErr w:type="gramEnd"/>
      <w:r>
        <w:rPr>
          <w:rFonts w:ascii="Tahoma" w:hAnsi="Tahoma"/>
          <w:sz w:val="20"/>
          <w:szCs w:val="20"/>
        </w:rPr>
        <w:t xml:space="preserve"> and develop treatment plans utilizing </w:t>
      </w:r>
      <w:proofErr w:type="spellStart"/>
      <w:r>
        <w:rPr>
          <w:rFonts w:ascii="Tahoma" w:hAnsi="Tahoma"/>
          <w:sz w:val="20"/>
          <w:szCs w:val="20"/>
        </w:rPr>
        <w:t>Theranest</w:t>
      </w:r>
      <w:proofErr w:type="spellEnd"/>
      <w:r>
        <w:rPr>
          <w:rFonts w:ascii="Tahoma" w:hAnsi="Tahoma"/>
          <w:sz w:val="20"/>
          <w:szCs w:val="20"/>
        </w:rPr>
        <w:t xml:space="preserve"> and Advanced MD EMR</w:t>
      </w:r>
    </w:p>
    <w:p w14:paraId="324E483E" w14:textId="77777777" w:rsidR="00EB44D6" w:rsidRDefault="00EB44D6" w:rsidP="00EB44D6">
      <w:pPr>
        <w:pStyle w:val="NoSpacing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Octave / Psychotherapist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Virtual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May 2022-Present</w:t>
      </w:r>
    </w:p>
    <w:p w14:paraId="00363AFC" w14:textId="77777777" w:rsidR="00EB44D6" w:rsidRDefault="00EB44D6" w:rsidP="00EB44D6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Provide in-network [Aetna, Anthem Blue Cross and Health Net] care to individual and couples utilizing evidenced-based interventions, ICD-10 diagnoses and treatment plans utilizing a specialized </w:t>
      </w:r>
      <w:proofErr w:type="gramStart"/>
      <w:r>
        <w:rPr>
          <w:rFonts w:ascii="Tahoma" w:hAnsi="Tahoma"/>
          <w:sz w:val="20"/>
          <w:szCs w:val="20"/>
        </w:rPr>
        <w:t>EHR</w:t>
      </w:r>
      <w:proofErr w:type="gramEnd"/>
    </w:p>
    <w:p w14:paraId="3B817B76" w14:textId="77777777" w:rsidR="00EB44D6" w:rsidRDefault="00EB44D6" w:rsidP="00EB44D6">
      <w:pPr>
        <w:pStyle w:val="NoSpacing"/>
        <w:rPr>
          <w:rFonts w:ascii="Tahoma" w:eastAsia="Tahoma" w:hAnsi="Tahoma" w:cs="Tahoma"/>
          <w:sz w:val="20"/>
          <w:szCs w:val="20"/>
        </w:rPr>
      </w:pPr>
      <w:proofErr w:type="spellStart"/>
      <w:r>
        <w:rPr>
          <w:rFonts w:ascii="Tahoma" w:eastAsia="Tahoma" w:hAnsi="Tahoma" w:cs="Tahoma"/>
          <w:sz w:val="20"/>
          <w:szCs w:val="20"/>
        </w:rPr>
        <w:t>MindHealth</w:t>
      </w:r>
      <w:proofErr w:type="spellEnd"/>
      <w:r>
        <w:rPr>
          <w:rFonts w:ascii="Tahoma" w:eastAsia="Tahoma" w:hAnsi="Tahoma" w:cs="Tahoma"/>
          <w:sz w:val="20"/>
          <w:szCs w:val="20"/>
        </w:rPr>
        <w:t>, Inc. / Psychotherapist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Virtual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March 2022-Dec 2023</w:t>
      </w:r>
    </w:p>
    <w:p w14:paraId="1B3B3629" w14:textId="28E6A078" w:rsidR="00EB44D6" w:rsidRPr="00EB44D6" w:rsidRDefault="00EB44D6" w:rsidP="00811CE5">
      <w:pPr>
        <w:pStyle w:val="NoSpacing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Strong"/>
          <w:rFonts w:ascii="Tahoma" w:hAnsi="Tahoma"/>
          <w:b w:val="0"/>
          <w:bCs w:val="0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Provide telehealth therapy to PTSD, brain injury and chronic pain patients, assign ICD-10 diagnoses and treatment plans utilizing CBT and MTUS-approved evidenced-based </w:t>
      </w:r>
      <w:proofErr w:type="gramStart"/>
      <w:r>
        <w:rPr>
          <w:rFonts w:ascii="Tahoma" w:hAnsi="Tahoma"/>
          <w:sz w:val="20"/>
          <w:szCs w:val="20"/>
        </w:rPr>
        <w:t>interventions</w:t>
      </w:r>
      <w:proofErr w:type="gramEnd"/>
    </w:p>
    <w:p w14:paraId="428050BE" w14:textId="5CFAA135" w:rsidR="00811CE5" w:rsidRDefault="00811CE5" w:rsidP="00811CE5">
      <w:pPr>
        <w:pStyle w:val="NoSpacing"/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Dr. Randy Daron / MFT Associate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  <w:t>Mill Valley, CA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  <w:t>June 2020-</w:t>
      </w:r>
      <w:r w:rsidR="00EB44D6">
        <w:rPr>
          <w:rStyle w:val="Strong"/>
          <w:rFonts w:ascii="Tahoma" w:hAnsi="Tahoma" w:cs="Times New Roman"/>
          <w:b w:val="0"/>
          <w:sz w:val="20"/>
          <w:szCs w:val="20"/>
        </w:rPr>
        <w:t>Feb 2022</w:t>
      </w:r>
    </w:p>
    <w:p w14:paraId="4FA670CC" w14:textId="77777777" w:rsidR="00811CE5" w:rsidRPr="00811CE5" w:rsidRDefault="00811CE5" w:rsidP="00811CE5">
      <w:pPr>
        <w:pStyle w:val="NoSpacing"/>
        <w:numPr>
          <w:ilvl w:val="0"/>
          <w:numId w:val="14"/>
        </w:numPr>
        <w:rPr>
          <w:rFonts w:ascii="Tahoma" w:hAnsi="Tahoma" w:cs="Times New Roman"/>
          <w:bCs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Maintain a </w:t>
      </w:r>
      <w:r w:rsidR="00700611">
        <w:rPr>
          <w:rStyle w:val="Strong"/>
          <w:rFonts w:ascii="Tahoma" w:hAnsi="Tahoma" w:cs="Times New Roman"/>
          <w:b w:val="0"/>
          <w:sz w:val="20"/>
          <w:szCs w:val="20"/>
        </w:rPr>
        <w:t xml:space="preserve">small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caseload of culturally diverse individuals and couples as well as maintain professional clinical records utilizing </w:t>
      </w:r>
      <w:proofErr w:type="spellStart"/>
      <w:r>
        <w:rPr>
          <w:rStyle w:val="Strong"/>
          <w:rFonts w:ascii="Tahoma" w:hAnsi="Tahoma" w:cs="Times New Roman"/>
          <w:b w:val="0"/>
          <w:sz w:val="20"/>
          <w:szCs w:val="20"/>
        </w:rPr>
        <w:t>Theranest</w:t>
      </w:r>
      <w:proofErr w:type="spellEnd"/>
      <w:r w:rsidR="000B3E84">
        <w:rPr>
          <w:rStyle w:val="Strong"/>
          <w:rFonts w:ascii="Tahoma" w:hAnsi="Tahoma" w:cs="Times New Roman"/>
          <w:b w:val="0"/>
          <w:sz w:val="20"/>
          <w:szCs w:val="20"/>
        </w:rPr>
        <w:t xml:space="preserve"> and BIRP format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</w:t>
      </w:r>
      <w:r w:rsidR="000B3E84">
        <w:rPr>
          <w:rStyle w:val="Strong"/>
          <w:rFonts w:ascii="Tahoma" w:hAnsi="Tahoma" w:cs="Times New Roman"/>
          <w:b w:val="0"/>
          <w:sz w:val="20"/>
          <w:szCs w:val="20"/>
        </w:rPr>
        <w:t xml:space="preserve">for electronic health </w:t>
      </w:r>
      <w:proofErr w:type="gramStart"/>
      <w:r w:rsidR="000B3E84">
        <w:rPr>
          <w:rStyle w:val="Strong"/>
          <w:rFonts w:ascii="Tahoma" w:hAnsi="Tahoma" w:cs="Times New Roman"/>
          <w:b w:val="0"/>
          <w:sz w:val="20"/>
          <w:szCs w:val="20"/>
        </w:rPr>
        <w:t>records</w:t>
      </w:r>
      <w:proofErr w:type="gramEnd"/>
      <w:r w:rsidR="000B3E84">
        <w:rPr>
          <w:rStyle w:val="Strong"/>
          <w:rFonts w:ascii="Tahoma" w:hAnsi="Tahoma" w:cs="Times New Roman"/>
          <w:b w:val="0"/>
          <w:sz w:val="20"/>
          <w:szCs w:val="20"/>
        </w:rPr>
        <w:t xml:space="preserve"> </w:t>
      </w:r>
    </w:p>
    <w:p w14:paraId="3F4231E7" w14:textId="77777777" w:rsidR="00ED3463" w:rsidRDefault="00ED3463" w:rsidP="00ED3463">
      <w:pPr>
        <w:pStyle w:val="NoSpacing"/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St. Vincent’s School for Boys / </w:t>
      </w:r>
      <w:r w:rsidR="00120A6C">
        <w:rPr>
          <w:rStyle w:val="Strong"/>
          <w:rFonts w:ascii="Tahoma" w:hAnsi="Tahoma" w:cs="Times New Roman"/>
          <w:b w:val="0"/>
          <w:sz w:val="20"/>
          <w:szCs w:val="20"/>
        </w:rPr>
        <w:t>Therapist</w:t>
      </w:r>
      <w:r w:rsidR="00120A6C"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  <w:t>San Rafael, CA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  <w:t>May 2020-</w:t>
      </w:r>
      <w:r w:rsidR="00811CE5">
        <w:rPr>
          <w:rStyle w:val="Strong"/>
          <w:rFonts w:ascii="Tahoma" w:hAnsi="Tahoma" w:cs="Times New Roman"/>
          <w:b w:val="0"/>
          <w:sz w:val="20"/>
          <w:szCs w:val="20"/>
        </w:rPr>
        <w:t>July 2021</w:t>
      </w:r>
    </w:p>
    <w:p w14:paraId="6981450E" w14:textId="77777777" w:rsidR="00ED3463" w:rsidRDefault="00ED3463" w:rsidP="00ED3463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Provide</w:t>
      </w:r>
      <w:r w:rsidR="00811CE5">
        <w:rPr>
          <w:rStyle w:val="Strong"/>
          <w:rFonts w:ascii="Tahoma" w:hAnsi="Tahoma" w:cs="Times New Roman"/>
          <w:b w:val="0"/>
          <w:sz w:val="20"/>
          <w:szCs w:val="20"/>
        </w:rPr>
        <w:t>d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trauma-informed counseling to 6 vulnerable youths from the Child Welfare System</w:t>
      </w:r>
    </w:p>
    <w:p w14:paraId="1F4317A2" w14:textId="77777777" w:rsidR="00ED3463" w:rsidRDefault="00ED3463" w:rsidP="00ED3463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Correspond</w:t>
      </w:r>
      <w:r w:rsidR="00811CE5">
        <w:rPr>
          <w:rStyle w:val="Strong"/>
          <w:rFonts w:ascii="Tahoma" w:hAnsi="Tahoma" w:cs="Times New Roman"/>
          <w:b w:val="0"/>
          <w:sz w:val="20"/>
          <w:szCs w:val="20"/>
        </w:rPr>
        <w:t>ed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with attorneys, social workers, CASAs and client family members to collaborate care and help facilitate appropriate </w:t>
      </w:r>
      <w:r w:rsidR="000B3E84">
        <w:rPr>
          <w:rStyle w:val="Strong"/>
          <w:rFonts w:ascii="Tahoma" w:hAnsi="Tahoma" w:cs="Times New Roman"/>
          <w:b w:val="0"/>
          <w:sz w:val="20"/>
          <w:szCs w:val="20"/>
        </w:rPr>
        <w:t xml:space="preserve">long-term home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placements for clients</w:t>
      </w:r>
    </w:p>
    <w:p w14:paraId="6BEE6AC1" w14:textId="77777777" w:rsidR="00ED3463" w:rsidRPr="00811CE5" w:rsidRDefault="00ED3463" w:rsidP="00B9387E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 w:rsidRPr="00811CE5">
        <w:rPr>
          <w:rStyle w:val="Strong"/>
          <w:rFonts w:ascii="Tahoma" w:hAnsi="Tahoma" w:cs="Times New Roman"/>
          <w:b w:val="0"/>
          <w:sz w:val="20"/>
          <w:szCs w:val="20"/>
        </w:rPr>
        <w:t>Participate</w:t>
      </w:r>
      <w:r w:rsidR="00811CE5" w:rsidRPr="00811CE5">
        <w:rPr>
          <w:rStyle w:val="Strong"/>
          <w:rFonts w:ascii="Tahoma" w:hAnsi="Tahoma" w:cs="Times New Roman"/>
          <w:b w:val="0"/>
          <w:sz w:val="20"/>
          <w:szCs w:val="20"/>
        </w:rPr>
        <w:t>d</w:t>
      </w:r>
      <w:r w:rsidRPr="00811CE5">
        <w:rPr>
          <w:rStyle w:val="Strong"/>
          <w:rFonts w:ascii="Tahoma" w:hAnsi="Tahoma" w:cs="Times New Roman"/>
          <w:b w:val="0"/>
          <w:sz w:val="20"/>
          <w:szCs w:val="20"/>
        </w:rPr>
        <w:t xml:space="preserve"> in monthly Child and Family Team meetings for collaboration on treatment and acted as liaison between St. Vincent’s team and community team to ensure progress and optimum care</w:t>
      </w:r>
    </w:p>
    <w:p w14:paraId="34826434" w14:textId="77777777" w:rsidR="00ED3463" w:rsidRDefault="00ED3463" w:rsidP="00B9387E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Drafted Marin, Sonoma, Alameda and Contra Costa County quarterly and semi-annually service authorizations including treatment planning, </w:t>
      </w:r>
      <w:r w:rsidR="00CB480E">
        <w:rPr>
          <w:rStyle w:val="Strong"/>
          <w:rFonts w:ascii="Tahoma" w:hAnsi="Tahoma" w:cs="Times New Roman"/>
          <w:b w:val="0"/>
          <w:sz w:val="20"/>
          <w:szCs w:val="20"/>
        </w:rPr>
        <w:t xml:space="preserve">mental health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assessment</w:t>
      </w:r>
      <w:r w:rsidR="00CB480E">
        <w:rPr>
          <w:rStyle w:val="Strong"/>
          <w:rFonts w:ascii="Tahoma" w:hAnsi="Tahoma" w:cs="Times New Roman"/>
          <w:b w:val="0"/>
          <w:sz w:val="20"/>
          <w:szCs w:val="20"/>
        </w:rPr>
        <w:t>s</w:t>
      </w:r>
      <w:r w:rsidR="00811CE5">
        <w:rPr>
          <w:rStyle w:val="Strong"/>
          <w:rFonts w:ascii="Tahoma" w:hAnsi="Tahoma" w:cs="Times New Roman"/>
          <w:b w:val="0"/>
          <w:sz w:val="20"/>
          <w:szCs w:val="20"/>
        </w:rPr>
        <w:t>, CANs assessments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and </w:t>
      </w:r>
      <w:r w:rsidR="00CB480E">
        <w:rPr>
          <w:rStyle w:val="Strong"/>
          <w:rFonts w:ascii="Tahoma" w:hAnsi="Tahoma" w:cs="Times New Roman"/>
          <w:b w:val="0"/>
          <w:sz w:val="20"/>
          <w:szCs w:val="20"/>
        </w:rPr>
        <w:t xml:space="preserve">assigned DSM-5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diagnoses to ensure continuous care for clients</w:t>
      </w:r>
    </w:p>
    <w:p w14:paraId="094ADC8F" w14:textId="77777777" w:rsidR="00ED3463" w:rsidRDefault="00ED3463" w:rsidP="00B9387E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Document</w:t>
      </w:r>
      <w:r w:rsidR="000B3E84">
        <w:rPr>
          <w:rStyle w:val="Strong"/>
          <w:rFonts w:ascii="Tahoma" w:hAnsi="Tahoma" w:cs="Times New Roman"/>
          <w:b w:val="0"/>
          <w:sz w:val="20"/>
          <w:szCs w:val="20"/>
        </w:rPr>
        <w:t>ed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using CARES utilizing BIRP format for Medi-Cal billing and prepared monthly STRTP Needs and Services Plans for each client</w:t>
      </w:r>
    </w:p>
    <w:p w14:paraId="17FC203C" w14:textId="77777777" w:rsidR="00ED79CA" w:rsidRDefault="00811CE5" w:rsidP="00B9387E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Collaborated</w:t>
      </w:r>
      <w:r w:rsidR="00ED79CA">
        <w:rPr>
          <w:rStyle w:val="Strong"/>
          <w:rFonts w:ascii="Tahoma" w:hAnsi="Tahoma" w:cs="Times New Roman"/>
          <w:b w:val="0"/>
          <w:sz w:val="20"/>
          <w:szCs w:val="20"/>
        </w:rPr>
        <w:t xml:space="preserve"> with rehabilitation specialist, equine therapist, psychiatrist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s, internal residential</w:t>
      </w:r>
      <w:r w:rsidR="00ED79CA">
        <w:rPr>
          <w:rStyle w:val="Strong"/>
          <w:rFonts w:ascii="Tahoma" w:hAnsi="Tahoma" w:cs="Times New Roman"/>
          <w:b w:val="0"/>
          <w:sz w:val="20"/>
          <w:szCs w:val="20"/>
        </w:rPr>
        <w:t xml:space="preserve"> staff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as well as school teachers and counselors </w:t>
      </w:r>
      <w:r w:rsidR="00ED79CA">
        <w:rPr>
          <w:rStyle w:val="Strong"/>
          <w:rFonts w:ascii="Tahoma" w:hAnsi="Tahoma" w:cs="Times New Roman"/>
          <w:b w:val="0"/>
          <w:sz w:val="20"/>
          <w:szCs w:val="20"/>
        </w:rPr>
        <w:t xml:space="preserve">to ensure client needs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and plan of care goals were met</w:t>
      </w:r>
    </w:p>
    <w:p w14:paraId="3E6D5FCF" w14:textId="77777777" w:rsidR="007F609C" w:rsidRDefault="007F609C" w:rsidP="00B9387E">
      <w:pPr>
        <w:pStyle w:val="NoSpacing"/>
        <w:rPr>
          <w:rStyle w:val="Strong"/>
          <w:rFonts w:ascii="Tahoma" w:hAnsi="Tahoma" w:cs="Times New Roman"/>
          <w:b w:val="0"/>
          <w:sz w:val="20"/>
          <w:szCs w:val="20"/>
        </w:rPr>
      </w:pPr>
      <w:proofErr w:type="spellStart"/>
      <w:r>
        <w:rPr>
          <w:rStyle w:val="Strong"/>
          <w:rFonts w:ascii="Tahoma" w:hAnsi="Tahoma" w:cs="Times New Roman"/>
          <w:b w:val="0"/>
          <w:sz w:val="20"/>
          <w:szCs w:val="20"/>
        </w:rPr>
        <w:t>Empathi</w:t>
      </w:r>
      <w:proofErr w:type="spellEnd"/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/ </w:t>
      </w:r>
      <w:r w:rsidR="00157E8F">
        <w:rPr>
          <w:rStyle w:val="Strong"/>
          <w:rFonts w:ascii="Tahoma" w:hAnsi="Tahoma" w:cs="Times New Roman"/>
          <w:b w:val="0"/>
          <w:sz w:val="20"/>
          <w:szCs w:val="20"/>
        </w:rPr>
        <w:t>Relationship Coach &amp; Counselor</w:t>
      </w:r>
      <w:r w:rsidR="00157E8F">
        <w:rPr>
          <w:rStyle w:val="Strong"/>
          <w:rFonts w:ascii="Tahoma" w:hAnsi="Tahoma" w:cs="Times New Roman"/>
          <w:b w:val="0"/>
          <w:sz w:val="20"/>
          <w:szCs w:val="20"/>
        </w:rPr>
        <w:tab/>
      </w:r>
      <w:r w:rsidR="00157E8F"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>San Francisco, CA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  <w:t>June 2019-</w:t>
      </w:r>
      <w:r w:rsidR="00ED3463">
        <w:rPr>
          <w:rStyle w:val="Strong"/>
          <w:rFonts w:ascii="Tahoma" w:hAnsi="Tahoma" w:cs="Times New Roman"/>
          <w:b w:val="0"/>
          <w:sz w:val="20"/>
          <w:szCs w:val="20"/>
        </w:rPr>
        <w:t>June 2020</w:t>
      </w:r>
    </w:p>
    <w:p w14:paraId="05016304" w14:textId="77777777" w:rsidR="007F609C" w:rsidRPr="005B41E5" w:rsidRDefault="007F609C" w:rsidP="007F609C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Provide</w:t>
      </w:r>
      <w:r w:rsidR="000B3E84">
        <w:rPr>
          <w:rStyle w:val="Strong"/>
          <w:rFonts w:ascii="Tahoma" w:hAnsi="Tahoma" w:cs="Times New Roman"/>
          <w:b w:val="0"/>
          <w:sz w:val="20"/>
          <w:szCs w:val="20"/>
        </w:rPr>
        <w:t>d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counseling to </w:t>
      </w:r>
      <w:r w:rsidR="00E00559">
        <w:rPr>
          <w:rStyle w:val="Strong"/>
          <w:rFonts w:ascii="Tahoma" w:hAnsi="Tahoma" w:cs="Times New Roman"/>
          <w:b w:val="0"/>
          <w:sz w:val="20"/>
          <w:szCs w:val="20"/>
        </w:rPr>
        <w:t xml:space="preserve">culturally diverse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individuals and couples using experiential psychot</w:t>
      </w:r>
      <w:r w:rsidR="005B41E5">
        <w:rPr>
          <w:rStyle w:val="Strong"/>
          <w:rFonts w:ascii="Tahoma" w:hAnsi="Tahoma" w:cs="Times New Roman"/>
          <w:b w:val="0"/>
          <w:sz w:val="20"/>
          <w:szCs w:val="20"/>
        </w:rPr>
        <w:t xml:space="preserve">herapies and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E</w:t>
      </w:r>
      <w:r w:rsidR="005B41E5">
        <w:rPr>
          <w:rStyle w:val="Strong"/>
          <w:rFonts w:ascii="Tahoma" w:hAnsi="Tahoma" w:cs="Times New Roman"/>
          <w:b w:val="0"/>
          <w:sz w:val="20"/>
          <w:szCs w:val="20"/>
        </w:rPr>
        <w:t>FT</w:t>
      </w:r>
      <w:r w:rsidR="00E00559">
        <w:rPr>
          <w:rStyle w:val="Strong"/>
          <w:rFonts w:ascii="Tahoma" w:hAnsi="Tahoma" w:cs="Times New Roman"/>
          <w:b w:val="0"/>
          <w:sz w:val="20"/>
          <w:szCs w:val="20"/>
        </w:rPr>
        <w:t xml:space="preserve"> in a group private practice</w:t>
      </w:r>
      <w:r w:rsidR="00157E8F">
        <w:rPr>
          <w:rStyle w:val="Strong"/>
          <w:rFonts w:ascii="Tahoma" w:hAnsi="Tahoma" w:cs="Times New Roman"/>
          <w:b w:val="0"/>
          <w:sz w:val="20"/>
          <w:szCs w:val="20"/>
        </w:rPr>
        <w:t>; offer</w:t>
      </w:r>
      <w:r w:rsidR="00F30C70">
        <w:rPr>
          <w:rStyle w:val="Strong"/>
          <w:rFonts w:ascii="Tahoma" w:hAnsi="Tahoma" w:cs="Times New Roman"/>
          <w:b w:val="0"/>
          <w:sz w:val="20"/>
          <w:szCs w:val="20"/>
        </w:rPr>
        <w:t>ed</w:t>
      </w:r>
      <w:r w:rsidR="00157E8F">
        <w:rPr>
          <w:rStyle w:val="Strong"/>
          <w:rFonts w:ascii="Tahoma" w:hAnsi="Tahoma" w:cs="Times New Roman"/>
          <w:b w:val="0"/>
          <w:sz w:val="20"/>
          <w:szCs w:val="20"/>
        </w:rPr>
        <w:t xml:space="preserve"> relationship coaching internationally</w:t>
      </w:r>
    </w:p>
    <w:p w14:paraId="214049A0" w14:textId="77777777" w:rsidR="007F609C" w:rsidRDefault="0021694F" w:rsidP="007F609C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Answer</w:t>
      </w:r>
      <w:r w:rsidR="000B3E84">
        <w:rPr>
          <w:rStyle w:val="Strong"/>
          <w:rFonts w:ascii="Tahoma" w:hAnsi="Tahoma" w:cs="Times New Roman"/>
          <w:b w:val="0"/>
          <w:sz w:val="20"/>
          <w:szCs w:val="20"/>
        </w:rPr>
        <w:t>ed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intake line telephone from</w:t>
      </w:r>
      <w:r w:rsidR="007F609C">
        <w:rPr>
          <w:rStyle w:val="Strong"/>
          <w:rFonts w:ascii="Tahoma" w:hAnsi="Tahoma" w:cs="Times New Roman"/>
          <w:b w:val="0"/>
          <w:sz w:val="20"/>
          <w:szCs w:val="20"/>
        </w:rPr>
        <w:t xml:space="preserve"> prospective clients</w:t>
      </w:r>
      <w:r w:rsidR="005B41E5">
        <w:rPr>
          <w:rStyle w:val="Strong"/>
          <w:rFonts w:ascii="Tahoma" w:hAnsi="Tahoma" w:cs="Times New Roman"/>
          <w:b w:val="0"/>
          <w:sz w:val="20"/>
          <w:szCs w:val="20"/>
        </w:rPr>
        <w:t>; triage client assignments among team</w:t>
      </w:r>
    </w:p>
    <w:p w14:paraId="3A55494E" w14:textId="77777777" w:rsidR="007F609C" w:rsidRPr="00ED3463" w:rsidRDefault="005B41E5" w:rsidP="00B9387E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Track</w:t>
      </w:r>
      <w:r w:rsidR="000B3E84">
        <w:rPr>
          <w:rStyle w:val="Strong"/>
          <w:rFonts w:ascii="Tahoma" w:hAnsi="Tahoma" w:cs="Times New Roman"/>
          <w:b w:val="0"/>
          <w:sz w:val="20"/>
          <w:szCs w:val="20"/>
        </w:rPr>
        <w:t>ed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lead management and client conversions monthly</w:t>
      </w:r>
    </w:p>
    <w:p w14:paraId="74EA086E" w14:textId="77777777" w:rsidR="00B9387E" w:rsidRDefault="00B9387E" w:rsidP="00B9387E">
      <w:pPr>
        <w:pStyle w:val="NoSpacing"/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Hospice By the Bay / MFT Associate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  <w:t>Larkspur, CA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  <w:t>Sep 2018-</w:t>
      </w:r>
      <w:r w:rsidR="00811CE5">
        <w:rPr>
          <w:rStyle w:val="Strong"/>
          <w:rFonts w:ascii="Tahoma" w:hAnsi="Tahoma" w:cs="Times New Roman"/>
          <w:b w:val="0"/>
          <w:sz w:val="20"/>
          <w:szCs w:val="20"/>
        </w:rPr>
        <w:t>July</w:t>
      </w:r>
      <w:r w:rsidR="007F609C">
        <w:rPr>
          <w:rStyle w:val="Strong"/>
          <w:rFonts w:ascii="Tahoma" w:hAnsi="Tahoma" w:cs="Times New Roman"/>
          <w:b w:val="0"/>
          <w:sz w:val="20"/>
          <w:szCs w:val="20"/>
        </w:rPr>
        <w:t xml:space="preserve"> 2019</w:t>
      </w:r>
    </w:p>
    <w:p w14:paraId="51524EA8" w14:textId="77777777" w:rsidR="00B9387E" w:rsidRDefault="00B9387E" w:rsidP="00B9387E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Pr</w:t>
      </w:r>
      <w:r w:rsidR="009D7E19">
        <w:rPr>
          <w:rStyle w:val="Strong"/>
          <w:rFonts w:ascii="Tahoma" w:hAnsi="Tahoma" w:cs="Times New Roman"/>
          <w:b w:val="0"/>
          <w:sz w:val="20"/>
          <w:szCs w:val="20"/>
        </w:rPr>
        <w:t>ovide</w:t>
      </w:r>
      <w:r w:rsidR="007F609C">
        <w:rPr>
          <w:rStyle w:val="Strong"/>
          <w:rFonts w:ascii="Tahoma" w:hAnsi="Tahoma" w:cs="Times New Roman"/>
          <w:b w:val="0"/>
          <w:sz w:val="20"/>
          <w:szCs w:val="20"/>
        </w:rPr>
        <w:t>d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bereavement counseling to </w:t>
      </w:r>
      <w:r w:rsidR="00EA0E97">
        <w:rPr>
          <w:rStyle w:val="Strong"/>
          <w:rFonts w:ascii="Tahoma" w:hAnsi="Tahoma" w:cs="Times New Roman"/>
          <w:b w:val="0"/>
          <w:sz w:val="20"/>
          <w:szCs w:val="20"/>
        </w:rPr>
        <w:t>7</w:t>
      </w:r>
      <w:r w:rsidR="00E81EA2">
        <w:rPr>
          <w:rStyle w:val="Strong"/>
          <w:rFonts w:ascii="Tahoma" w:hAnsi="Tahoma" w:cs="Times New Roman"/>
          <w:b w:val="0"/>
          <w:sz w:val="20"/>
          <w:szCs w:val="20"/>
        </w:rPr>
        <w:t>-10</w:t>
      </w:r>
      <w:r w:rsidR="00EA0E97">
        <w:rPr>
          <w:rStyle w:val="Strong"/>
          <w:rFonts w:ascii="Tahoma" w:hAnsi="Tahoma" w:cs="Times New Roman"/>
          <w:b w:val="0"/>
          <w:sz w:val="20"/>
          <w:szCs w:val="20"/>
        </w:rPr>
        <w:t xml:space="preserve"> clients</w:t>
      </w:r>
      <w:r w:rsidR="00E81EA2">
        <w:rPr>
          <w:rStyle w:val="Strong"/>
          <w:rFonts w:ascii="Tahoma" w:hAnsi="Tahoma" w:cs="Times New Roman"/>
          <w:b w:val="0"/>
          <w:sz w:val="20"/>
          <w:szCs w:val="20"/>
        </w:rPr>
        <w:t xml:space="preserve"> weekly</w:t>
      </w:r>
      <w:r w:rsidR="00EA0E97">
        <w:rPr>
          <w:rStyle w:val="Strong"/>
          <w:rFonts w:ascii="Tahoma" w:hAnsi="Tahoma" w:cs="Times New Roman"/>
          <w:b w:val="0"/>
          <w:sz w:val="20"/>
          <w:szCs w:val="20"/>
        </w:rPr>
        <w:t xml:space="preserve"> </w:t>
      </w:r>
      <w:r w:rsidR="00E81EA2">
        <w:rPr>
          <w:rStyle w:val="Strong"/>
          <w:rFonts w:ascii="Tahoma" w:hAnsi="Tahoma" w:cs="Times New Roman"/>
          <w:b w:val="0"/>
          <w:sz w:val="20"/>
          <w:szCs w:val="20"/>
        </w:rPr>
        <w:t xml:space="preserve">spanning ages </w:t>
      </w:r>
      <w:r w:rsidR="00EA0E97">
        <w:rPr>
          <w:rStyle w:val="Strong"/>
          <w:rFonts w:ascii="Tahoma" w:hAnsi="Tahoma" w:cs="Times New Roman"/>
          <w:b w:val="0"/>
          <w:sz w:val="20"/>
          <w:szCs w:val="20"/>
        </w:rPr>
        <w:t>young adult to elderly</w:t>
      </w:r>
      <w:r w:rsidR="009D7E19">
        <w:rPr>
          <w:rStyle w:val="Strong"/>
          <w:rFonts w:ascii="Tahoma" w:hAnsi="Tahoma" w:cs="Times New Roman"/>
          <w:b w:val="0"/>
          <w:sz w:val="20"/>
          <w:szCs w:val="20"/>
        </w:rPr>
        <w:t xml:space="preserve"> </w:t>
      </w:r>
    </w:p>
    <w:p w14:paraId="5DA0760B" w14:textId="77777777" w:rsidR="00B9387E" w:rsidRDefault="006C64F7" w:rsidP="00B9387E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Co-facilitate</w:t>
      </w:r>
      <w:r w:rsidR="00177C86">
        <w:rPr>
          <w:rStyle w:val="Strong"/>
          <w:rFonts w:ascii="Tahoma" w:hAnsi="Tahoma" w:cs="Times New Roman"/>
          <w:b w:val="0"/>
          <w:sz w:val="20"/>
          <w:szCs w:val="20"/>
        </w:rPr>
        <w:t>d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and s</w:t>
      </w:r>
      <w:r w:rsidR="00B9387E">
        <w:rPr>
          <w:rStyle w:val="Strong"/>
          <w:rFonts w:ascii="Tahoma" w:hAnsi="Tahoma" w:cs="Times New Roman"/>
          <w:b w:val="0"/>
          <w:sz w:val="20"/>
          <w:szCs w:val="20"/>
        </w:rPr>
        <w:t>hadow</w:t>
      </w:r>
      <w:r w:rsidR="00177C86">
        <w:rPr>
          <w:rStyle w:val="Strong"/>
          <w:rFonts w:ascii="Tahoma" w:hAnsi="Tahoma" w:cs="Times New Roman"/>
          <w:b w:val="0"/>
          <w:sz w:val="20"/>
          <w:szCs w:val="20"/>
        </w:rPr>
        <w:t>ed</w:t>
      </w:r>
      <w:r w:rsidR="00B9387E">
        <w:rPr>
          <w:rStyle w:val="Strong"/>
          <w:rFonts w:ascii="Tahoma" w:hAnsi="Tahoma" w:cs="Times New Roman"/>
          <w:b w:val="0"/>
          <w:sz w:val="20"/>
          <w:szCs w:val="20"/>
        </w:rPr>
        <w:t xml:space="preserve"> </w:t>
      </w:r>
      <w:r w:rsidR="00EA0E97">
        <w:rPr>
          <w:rStyle w:val="Strong"/>
          <w:rFonts w:ascii="Tahoma" w:hAnsi="Tahoma" w:cs="Times New Roman"/>
          <w:b w:val="0"/>
          <w:sz w:val="20"/>
          <w:szCs w:val="20"/>
        </w:rPr>
        <w:t xml:space="preserve">school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and</w:t>
      </w:r>
      <w:r w:rsidR="00EA0E97">
        <w:rPr>
          <w:rStyle w:val="Strong"/>
          <w:rFonts w:ascii="Tahoma" w:hAnsi="Tahoma" w:cs="Times New Roman"/>
          <w:b w:val="0"/>
          <w:sz w:val="20"/>
          <w:szCs w:val="20"/>
        </w:rPr>
        <w:t xml:space="preserve"> </w:t>
      </w:r>
      <w:r w:rsidR="00B9387E">
        <w:rPr>
          <w:rStyle w:val="Strong"/>
          <w:rFonts w:ascii="Tahoma" w:hAnsi="Tahoma" w:cs="Times New Roman"/>
          <w:b w:val="0"/>
          <w:sz w:val="20"/>
          <w:szCs w:val="20"/>
        </w:rPr>
        <w:t>HBTB grief groups</w:t>
      </w:r>
      <w:r w:rsidR="009D7E19">
        <w:rPr>
          <w:rStyle w:val="Strong"/>
          <w:rFonts w:ascii="Tahoma" w:hAnsi="Tahoma" w:cs="Times New Roman"/>
          <w:b w:val="0"/>
          <w:sz w:val="20"/>
          <w:szCs w:val="20"/>
        </w:rPr>
        <w:t xml:space="preserve"> </w:t>
      </w:r>
      <w:r w:rsidR="00177C86">
        <w:rPr>
          <w:rStyle w:val="Strong"/>
          <w:rFonts w:ascii="Tahoma" w:hAnsi="Tahoma" w:cs="Times New Roman"/>
          <w:b w:val="0"/>
          <w:sz w:val="20"/>
          <w:szCs w:val="20"/>
        </w:rPr>
        <w:t>as well as co-le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d</w:t>
      </w:r>
      <w:r w:rsidR="009D7E19">
        <w:rPr>
          <w:rStyle w:val="Strong"/>
          <w:rFonts w:ascii="Tahoma" w:hAnsi="Tahoma" w:cs="Times New Roman"/>
          <w:b w:val="0"/>
          <w:sz w:val="20"/>
          <w:szCs w:val="20"/>
        </w:rPr>
        <w:t xml:space="preserve"> workshops</w:t>
      </w:r>
    </w:p>
    <w:p w14:paraId="6FDD7D3A" w14:textId="77777777" w:rsidR="00B2536B" w:rsidRDefault="007F609C" w:rsidP="00B9387E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Documented</w:t>
      </w:r>
      <w:r w:rsidR="006C64F7">
        <w:rPr>
          <w:rStyle w:val="Strong"/>
          <w:rFonts w:ascii="Tahoma" w:hAnsi="Tahoma" w:cs="Times New Roman"/>
          <w:b w:val="0"/>
          <w:sz w:val="20"/>
          <w:szCs w:val="20"/>
        </w:rPr>
        <w:t xml:space="preserve"> </w:t>
      </w:r>
      <w:r w:rsidR="00B2536B">
        <w:rPr>
          <w:rStyle w:val="Strong"/>
          <w:rFonts w:ascii="Tahoma" w:hAnsi="Tahoma" w:cs="Times New Roman"/>
          <w:b w:val="0"/>
          <w:sz w:val="20"/>
          <w:szCs w:val="20"/>
        </w:rPr>
        <w:t>using EPIC, and incorporate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d</w:t>
      </w:r>
      <w:r w:rsidR="00B2536B">
        <w:rPr>
          <w:rStyle w:val="Strong"/>
          <w:rFonts w:ascii="Tahoma" w:hAnsi="Tahoma" w:cs="Times New Roman"/>
          <w:b w:val="0"/>
          <w:sz w:val="20"/>
          <w:szCs w:val="20"/>
        </w:rPr>
        <w:t xml:space="preserve"> clinical protocol for medium and high risk cases</w:t>
      </w:r>
    </w:p>
    <w:p w14:paraId="1F1A163B" w14:textId="77777777" w:rsidR="00B9387E" w:rsidRPr="00ED3463" w:rsidRDefault="00EA0E97" w:rsidP="00B9387E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Conduct</w:t>
      </w:r>
      <w:r w:rsidR="007F609C">
        <w:rPr>
          <w:rStyle w:val="Strong"/>
          <w:rFonts w:ascii="Tahoma" w:hAnsi="Tahoma" w:cs="Times New Roman"/>
          <w:b w:val="0"/>
          <w:sz w:val="20"/>
          <w:szCs w:val="20"/>
        </w:rPr>
        <w:t>ed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 daily telephone outreach to potential clients</w:t>
      </w:r>
    </w:p>
    <w:p w14:paraId="46D38829" w14:textId="77777777" w:rsidR="00B9387E" w:rsidRDefault="00B9387E" w:rsidP="00B9387E">
      <w:pPr>
        <w:pStyle w:val="NoSpacing"/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>JFK Community Counseling Center / MFT Trainee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  <w:t>Oakland, CA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</w:r>
      <w:r>
        <w:rPr>
          <w:rStyle w:val="Strong"/>
          <w:rFonts w:ascii="Tahoma" w:hAnsi="Tahoma" w:cs="Times New Roman"/>
          <w:b w:val="0"/>
          <w:sz w:val="20"/>
          <w:szCs w:val="20"/>
        </w:rPr>
        <w:tab/>
        <w:t>Oct 2017-June 2018</w:t>
      </w:r>
    </w:p>
    <w:p w14:paraId="3C1B659C" w14:textId="77777777" w:rsidR="00B2536B" w:rsidRDefault="00B2536B" w:rsidP="00B2536B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Identified client needs, assigned diagnoses using DSM-5 criteria, </w:t>
      </w:r>
      <w:r w:rsidR="00844580">
        <w:rPr>
          <w:rStyle w:val="Strong"/>
          <w:rFonts w:ascii="Tahoma" w:hAnsi="Tahoma" w:cs="Times New Roman"/>
          <w:b w:val="0"/>
          <w:sz w:val="20"/>
          <w:szCs w:val="20"/>
        </w:rPr>
        <w:t xml:space="preserve">conducted mental health assessments and developed individualized treatment plans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>at a sliding scale clinic</w:t>
      </w:r>
    </w:p>
    <w:p w14:paraId="0215EDEA" w14:textId="77777777" w:rsidR="00E27916" w:rsidRPr="00AB207C" w:rsidRDefault="00E27916" w:rsidP="00B2536B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Developed coping strategies for </w:t>
      </w:r>
      <w:r w:rsidR="00844580">
        <w:rPr>
          <w:rStyle w:val="Strong"/>
          <w:rFonts w:ascii="Tahoma" w:hAnsi="Tahoma" w:cs="Times New Roman"/>
          <w:b w:val="0"/>
          <w:sz w:val="20"/>
          <w:szCs w:val="20"/>
        </w:rPr>
        <w:t>culturally</w:t>
      </w:r>
      <w:r w:rsidR="00844580" w:rsidRPr="00AB207C">
        <w:rPr>
          <w:rStyle w:val="Strong"/>
          <w:rFonts w:ascii="Tahoma" w:hAnsi="Tahoma" w:cs="Times New Roman"/>
          <w:b w:val="0"/>
          <w:sz w:val="20"/>
          <w:szCs w:val="20"/>
        </w:rPr>
        <w:t xml:space="preserve"> diverse </w:t>
      </w:r>
      <w:r w:rsidRPr="00AB207C">
        <w:rPr>
          <w:rStyle w:val="Strong"/>
          <w:rFonts w:ascii="Tahoma" w:hAnsi="Tahoma" w:cs="Times New Roman"/>
          <w:b w:val="0"/>
          <w:sz w:val="20"/>
          <w:szCs w:val="20"/>
        </w:rPr>
        <w:t xml:space="preserve">clients with complex psychiatric disorders </w:t>
      </w:r>
    </w:p>
    <w:p w14:paraId="1E54CE20" w14:textId="77777777" w:rsidR="004B5C46" w:rsidRDefault="00B2536B" w:rsidP="00BA40A1">
      <w:pPr>
        <w:pStyle w:val="NoSpacing"/>
        <w:numPr>
          <w:ilvl w:val="0"/>
          <w:numId w:val="14"/>
        </w:numPr>
        <w:rPr>
          <w:rStyle w:val="Strong"/>
          <w:rFonts w:ascii="Tahoma" w:hAnsi="Tahoma" w:cs="Times New Roman"/>
          <w:b w:val="0"/>
          <w:sz w:val="20"/>
          <w:szCs w:val="20"/>
        </w:rPr>
      </w:pP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Maintained a caseload </w:t>
      </w:r>
      <w:r w:rsidR="006C64F7">
        <w:rPr>
          <w:rStyle w:val="Strong"/>
          <w:rFonts w:ascii="Tahoma" w:hAnsi="Tahoma" w:cs="Times New Roman"/>
          <w:b w:val="0"/>
          <w:sz w:val="20"/>
          <w:szCs w:val="20"/>
        </w:rPr>
        <w:t xml:space="preserve">and </w:t>
      </w:r>
      <w:r w:rsidR="005D5633">
        <w:rPr>
          <w:rStyle w:val="Strong"/>
          <w:rFonts w:ascii="Tahoma" w:hAnsi="Tahoma" w:cs="Times New Roman"/>
          <w:b w:val="0"/>
          <w:sz w:val="20"/>
          <w:szCs w:val="20"/>
        </w:rPr>
        <w:t xml:space="preserve">professional </w:t>
      </w:r>
      <w:r w:rsidR="006C64F7">
        <w:rPr>
          <w:rStyle w:val="Strong"/>
          <w:rFonts w:ascii="Tahoma" w:hAnsi="Tahoma" w:cs="Times New Roman"/>
          <w:b w:val="0"/>
          <w:sz w:val="20"/>
          <w:szCs w:val="20"/>
        </w:rPr>
        <w:t xml:space="preserve">clinical records </w:t>
      </w:r>
      <w:r>
        <w:rPr>
          <w:rStyle w:val="Strong"/>
          <w:rFonts w:ascii="Tahoma" w:hAnsi="Tahoma" w:cs="Times New Roman"/>
          <w:b w:val="0"/>
          <w:sz w:val="20"/>
          <w:szCs w:val="20"/>
        </w:rPr>
        <w:t xml:space="preserve">of 10 clients and 2 couples </w:t>
      </w:r>
    </w:p>
    <w:p w14:paraId="36746A3C" w14:textId="77777777" w:rsidR="004B5C46" w:rsidRPr="004B5C46" w:rsidRDefault="004B5C46" w:rsidP="004B5C46">
      <w:pPr>
        <w:pStyle w:val="NoSpacing"/>
        <w:rPr>
          <w:rStyle w:val="Strong"/>
          <w:rFonts w:ascii="Tahoma" w:hAnsi="Tahoma" w:cs="Times New Roman"/>
          <w:b w:val="0"/>
          <w:sz w:val="20"/>
          <w:szCs w:val="20"/>
        </w:rPr>
      </w:pPr>
    </w:p>
    <w:p w14:paraId="44345317" w14:textId="77777777" w:rsidR="00CB278D" w:rsidRDefault="00CB278D" w:rsidP="00CB278D">
      <w:pPr>
        <w:pStyle w:val="Heading1"/>
        <w:spacing w:line="240" w:lineRule="auto"/>
        <w:rPr>
          <w:rFonts w:ascii="Tahoma" w:hAnsi="Tahoma" w:cs="Times New Roman"/>
          <w:sz w:val="22"/>
          <w:szCs w:val="22"/>
        </w:rPr>
      </w:pPr>
      <w:r w:rsidRPr="00314F0C">
        <w:rPr>
          <w:rFonts w:ascii="Tahoma" w:hAnsi="Tahoma" w:cs="Times New Roman"/>
          <w:sz w:val="22"/>
          <w:szCs w:val="22"/>
        </w:rPr>
        <w:lastRenderedPageBreak/>
        <w:t>Education</w:t>
      </w:r>
      <w:r w:rsidR="000A3B01" w:rsidRPr="00314F0C">
        <w:rPr>
          <w:rFonts w:ascii="Tahoma" w:hAnsi="Tahoma" w:cs="Times New Roman"/>
          <w:sz w:val="22"/>
          <w:szCs w:val="22"/>
        </w:rPr>
        <w:t>/Professional Certifications</w:t>
      </w:r>
    </w:p>
    <w:p w14:paraId="08D6BAD8" w14:textId="6B65C904" w:rsidR="007E77FA" w:rsidRPr="007E77FA" w:rsidRDefault="007E77FA" w:rsidP="007E77FA">
      <w:pPr>
        <w:pStyle w:val="Body"/>
        <w:rPr>
          <w:rFonts w:ascii="Tahoma" w:hAnsi="Tahoma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D84FCF">
        <w:rPr>
          <w:rFonts w:ascii="Tahoma" w:hAnsi="Tahoma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Mental P</w:t>
      </w:r>
      <w:r>
        <w:rPr>
          <w:rFonts w:ascii="Tahoma" w:hAnsi="Tahoma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erformance Golf Academy Level 1 Coaching Certificat</w:t>
      </w:r>
      <w:r w:rsidR="000F6704">
        <w:rPr>
          <w:rFonts w:ascii="Tahoma" w:hAnsi="Tahoma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e</w:t>
      </w:r>
      <w:r>
        <w:rPr>
          <w:rFonts w:ascii="Tahoma" w:hAnsi="Tahoma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 w:rsidR="00EB44D6">
        <w:rPr>
          <w:rFonts w:ascii="Tahoma" w:hAnsi="Tahoma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  <w:r>
        <w:rPr>
          <w:rFonts w:ascii="Tahoma" w:hAnsi="Tahoma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Virtual</w:t>
      </w:r>
      <w:r>
        <w:rPr>
          <w:rFonts w:ascii="Tahoma" w:hAnsi="Tahoma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Tahoma" w:hAnsi="Tahoma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ab/>
        <w:t>12-2023</w:t>
      </w:r>
    </w:p>
    <w:p w14:paraId="26648329" w14:textId="6140E6AD" w:rsidR="000B3E84" w:rsidRDefault="005B41E5" w:rsidP="009F1509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Emotionally Focused </w:t>
      </w:r>
      <w:r w:rsidR="00177C86">
        <w:rPr>
          <w:rFonts w:ascii="Tahoma" w:hAnsi="Tahoma"/>
          <w:sz w:val="20"/>
          <w:szCs w:val="20"/>
        </w:rPr>
        <w:t xml:space="preserve">Therapy </w:t>
      </w:r>
      <w:r>
        <w:rPr>
          <w:rFonts w:ascii="Tahoma" w:hAnsi="Tahoma"/>
          <w:sz w:val="20"/>
          <w:szCs w:val="20"/>
        </w:rPr>
        <w:t>Externship</w:t>
      </w:r>
      <w:r>
        <w:rPr>
          <w:rFonts w:ascii="Tahoma" w:hAnsi="Tahoma"/>
          <w:sz w:val="20"/>
          <w:szCs w:val="20"/>
        </w:rPr>
        <w:tab/>
      </w:r>
      <w:r w:rsidR="000B3E84"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</w:r>
      <w:r w:rsidR="007E77FA">
        <w:rPr>
          <w:rFonts w:ascii="Tahoma" w:hAnsi="Tahoma"/>
          <w:sz w:val="20"/>
          <w:szCs w:val="20"/>
        </w:rPr>
        <w:tab/>
      </w:r>
      <w:r w:rsidR="00EB44D6">
        <w:rPr>
          <w:rFonts w:ascii="Tahoma" w:hAnsi="Tahoma"/>
          <w:sz w:val="20"/>
          <w:szCs w:val="20"/>
        </w:rPr>
        <w:t xml:space="preserve">     </w:t>
      </w:r>
      <w:r>
        <w:rPr>
          <w:rFonts w:ascii="Tahoma" w:hAnsi="Tahoma"/>
          <w:sz w:val="20"/>
          <w:szCs w:val="20"/>
        </w:rPr>
        <w:t>Riverside, CA</w:t>
      </w:r>
      <w:r>
        <w:rPr>
          <w:rFonts w:ascii="Tahoma" w:hAnsi="Tahoma"/>
          <w:sz w:val="20"/>
          <w:szCs w:val="20"/>
        </w:rPr>
        <w:tab/>
      </w:r>
      <w:r w:rsidR="007E77FA">
        <w:rPr>
          <w:rFonts w:ascii="Tahoma" w:hAnsi="Tahoma"/>
          <w:sz w:val="20"/>
          <w:szCs w:val="20"/>
        </w:rPr>
        <w:t>07-</w:t>
      </w:r>
      <w:r>
        <w:rPr>
          <w:rFonts w:ascii="Tahoma" w:hAnsi="Tahoma"/>
          <w:sz w:val="20"/>
          <w:szCs w:val="20"/>
        </w:rPr>
        <w:t>2019</w:t>
      </w:r>
    </w:p>
    <w:p w14:paraId="7908724A" w14:textId="2C75129B" w:rsidR="00B9387E" w:rsidRDefault="00B9387E" w:rsidP="009F1509">
      <w:pPr>
        <w:rPr>
          <w:rFonts w:ascii="Tahoma" w:hAnsi="Tahoma"/>
          <w:sz w:val="20"/>
          <w:szCs w:val="20"/>
        </w:rPr>
      </w:pPr>
      <w:r w:rsidRPr="00314F0C">
        <w:rPr>
          <w:rFonts w:ascii="Tahoma" w:hAnsi="Tahoma"/>
          <w:sz w:val="20"/>
          <w:szCs w:val="20"/>
        </w:rPr>
        <w:t>Somatic Ex</w:t>
      </w:r>
      <w:r>
        <w:rPr>
          <w:rFonts w:ascii="Tahoma" w:hAnsi="Tahoma"/>
          <w:sz w:val="20"/>
          <w:szCs w:val="20"/>
        </w:rPr>
        <w:t>periencing Trau</w:t>
      </w:r>
      <w:r w:rsidR="000B3E84">
        <w:rPr>
          <w:rFonts w:ascii="Tahoma" w:hAnsi="Tahoma"/>
          <w:sz w:val="20"/>
          <w:szCs w:val="20"/>
        </w:rPr>
        <w:t>ma Institute™</w:t>
      </w:r>
      <w:r w:rsidR="000B3E84">
        <w:rPr>
          <w:rFonts w:ascii="Tahoma" w:hAnsi="Tahoma"/>
          <w:sz w:val="20"/>
          <w:szCs w:val="20"/>
        </w:rPr>
        <w:tab/>
        <w:t xml:space="preserve"> SEP Certificate</w:t>
      </w:r>
      <w:r>
        <w:rPr>
          <w:rFonts w:ascii="Tahoma" w:hAnsi="Tahoma"/>
          <w:sz w:val="20"/>
          <w:szCs w:val="20"/>
        </w:rPr>
        <w:t xml:space="preserve">   </w:t>
      </w:r>
      <w:r w:rsidR="007E77FA">
        <w:rPr>
          <w:rFonts w:ascii="Tahoma" w:hAnsi="Tahoma"/>
          <w:sz w:val="20"/>
          <w:szCs w:val="20"/>
        </w:rPr>
        <w:t xml:space="preserve">          </w:t>
      </w:r>
      <w:r w:rsidR="00EB44D6">
        <w:rPr>
          <w:rFonts w:ascii="Tahoma" w:hAnsi="Tahoma"/>
          <w:sz w:val="20"/>
          <w:szCs w:val="20"/>
        </w:rPr>
        <w:t xml:space="preserve">     </w:t>
      </w:r>
      <w:r w:rsidRPr="00314F0C">
        <w:rPr>
          <w:rFonts w:ascii="Tahoma" w:hAnsi="Tahoma"/>
          <w:sz w:val="20"/>
          <w:szCs w:val="20"/>
        </w:rPr>
        <w:t xml:space="preserve">Berkeley, CA </w:t>
      </w:r>
      <w:r w:rsidR="005B41E5">
        <w:rPr>
          <w:rFonts w:ascii="Tahoma" w:hAnsi="Tahoma"/>
          <w:sz w:val="20"/>
          <w:szCs w:val="20"/>
        </w:rPr>
        <w:tab/>
      </w:r>
      <w:r w:rsidR="007E77FA">
        <w:rPr>
          <w:rFonts w:ascii="Tahoma" w:hAnsi="Tahoma"/>
          <w:sz w:val="20"/>
          <w:szCs w:val="20"/>
        </w:rPr>
        <w:t>07-</w:t>
      </w:r>
      <w:r w:rsidR="005B41E5">
        <w:rPr>
          <w:rFonts w:ascii="Tahoma" w:hAnsi="Tahoma"/>
          <w:sz w:val="20"/>
          <w:szCs w:val="20"/>
        </w:rPr>
        <w:t>2019</w:t>
      </w:r>
    </w:p>
    <w:p w14:paraId="54157C24" w14:textId="72F11F29" w:rsidR="009F1509" w:rsidRDefault="009F1509" w:rsidP="009F1509">
      <w:pPr>
        <w:rPr>
          <w:rFonts w:ascii="Tahoma" w:hAnsi="Tahoma"/>
          <w:sz w:val="20"/>
          <w:szCs w:val="20"/>
        </w:rPr>
      </w:pPr>
      <w:r w:rsidRPr="00314F0C">
        <w:rPr>
          <w:rFonts w:ascii="Tahoma" w:hAnsi="Tahoma"/>
          <w:sz w:val="20"/>
          <w:szCs w:val="20"/>
        </w:rPr>
        <w:t>JFK University, MA Counseling Psychology (MFT)</w:t>
      </w:r>
      <w:r w:rsidRPr="00314F0C">
        <w:rPr>
          <w:rFonts w:ascii="Tahoma" w:hAnsi="Tahoma"/>
          <w:sz w:val="20"/>
          <w:szCs w:val="20"/>
        </w:rPr>
        <w:tab/>
      </w:r>
      <w:r>
        <w:rPr>
          <w:rFonts w:ascii="Tahoma" w:hAnsi="Tahoma"/>
          <w:sz w:val="20"/>
          <w:szCs w:val="20"/>
        </w:rPr>
        <w:tab/>
      </w:r>
      <w:r w:rsidR="007E77FA">
        <w:rPr>
          <w:rFonts w:ascii="Tahoma" w:hAnsi="Tahoma"/>
          <w:sz w:val="20"/>
          <w:szCs w:val="20"/>
        </w:rPr>
        <w:t xml:space="preserve">            </w:t>
      </w:r>
      <w:r w:rsidR="00EB44D6">
        <w:rPr>
          <w:rFonts w:ascii="Tahoma" w:hAnsi="Tahoma"/>
          <w:sz w:val="20"/>
          <w:szCs w:val="20"/>
        </w:rPr>
        <w:t xml:space="preserve">     </w:t>
      </w:r>
      <w:r w:rsidRPr="00314F0C">
        <w:rPr>
          <w:rFonts w:ascii="Tahoma" w:hAnsi="Tahoma"/>
          <w:sz w:val="20"/>
          <w:szCs w:val="20"/>
        </w:rPr>
        <w:t>Pleasant Hill, CA</w:t>
      </w:r>
      <w:r w:rsidR="007E77FA">
        <w:rPr>
          <w:rFonts w:ascii="Tahoma" w:hAnsi="Tahoma"/>
          <w:sz w:val="20"/>
          <w:szCs w:val="20"/>
        </w:rPr>
        <w:tab/>
        <w:t>06-</w:t>
      </w:r>
      <w:r w:rsidRPr="00314F0C">
        <w:rPr>
          <w:rFonts w:ascii="Tahoma" w:hAnsi="Tahoma"/>
          <w:sz w:val="20"/>
          <w:szCs w:val="20"/>
        </w:rPr>
        <w:t>2018</w:t>
      </w:r>
      <w:r>
        <w:rPr>
          <w:rFonts w:ascii="Tahoma" w:hAnsi="Tahoma"/>
          <w:sz w:val="20"/>
          <w:szCs w:val="20"/>
        </w:rPr>
        <w:t xml:space="preserve"> </w:t>
      </w:r>
    </w:p>
    <w:p w14:paraId="57484346" w14:textId="6DBA183C" w:rsidR="009F1509" w:rsidRDefault="009F1509" w:rsidP="00314F0C">
      <w:pPr>
        <w:rPr>
          <w:rFonts w:ascii="Tahoma" w:hAnsi="Tahoma"/>
          <w:sz w:val="20"/>
          <w:szCs w:val="20"/>
        </w:rPr>
      </w:pPr>
      <w:r w:rsidRPr="00314F0C">
        <w:rPr>
          <w:rFonts w:ascii="Tahoma" w:hAnsi="Tahoma"/>
          <w:sz w:val="20"/>
          <w:szCs w:val="20"/>
        </w:rPr>
        <w:t>JFK University, Graduate C</w:t>
      </w:r>
      <w:r>
        <w:rPr>
          <w:rFonts w:ascii="Tahoma" w:hAnsi="Tahoma"/>
          <w:sz w:val="20"/>
          <w:szCs w:val="20"/>
        </w:rPr>
        <w:t xml:space="preserve">ertificate in </w:t>
      </w:r>
      <w:r w:rsidR="00180589">
        <w:rPr>
          <w:rFonts w:ascii="Tahoma" w:hAnsi="Tahoma"/>
          <w:sz w:val="20"/>
          <w:szCs w:val="20"/>
        </w:rPr>
        <w:t xml:space="preserve">Sport Psychology </w:t>
      </w:r>
      <w:r w:rsidR="007E77FA">
        <w:rPr>
          <w:rFonts w:ascii="Tahoma" w:hAnsi="Tahoma"/>
          <w:sz w:val="20"/>
          <w:szCs w:val="20"/>
        </w:rPr>
        <w:t xml:space="preserve">             </w:t>
      </w:r>
      <w:r w:rsidR="00EB44D6">
        <w:rPr>
          <w:rFonts w:ascii="Tahoma" w:hAnsi="Tahoma"/>
          <w:sz w:val="20"/>
          <w:szCs w:val="20"/>
        </w:rPr>
        <w:t xml:space="preserve">     </w:t>
      </w:r>
      <w:r w:rsidRPr="00314F0C">
        <w:rPr>
          <w:rFonts w:ascii="Tahoma" w:hAnsi="Tahoma"/>
          <w:sz w:val="20"/>
          <w:szCs w:val="20"/>
        </w:rPr>
        <w:t>Pleasant Hill, C</w:t>
      </w:r>
      <w:r w:rsidR="007E77FA">
        <w:rPr>
          <w:rFonts w:ascii="Tahoma" w:hAnsi="Tahoma"/>
          <w:sz w:val="20"/>
          <w:szCs w:val="20"/>
        </w:rPr>
        <w:t>A</w:t>
      </w:r>
      <w:r w:rsidR="007E77FA">
        <w:rPr>
          <w:rFonts w:ascii="Tahoma" w:hAnsi="Tahoma"/>
          <w:sz w:val="20"/>
          <w:szCs w:val="20"/>
        </w:rPr>
        <w:tab/>
        <w:t>06-</w:t>
      </w:r>
      <w:r w:rsidRPr="00314F0C">
        <w:rPr>
          <w:rFonts w:ascii="Tahoma" w:hAnsi="Tahoma"/>
          <w:sz w:val="20"/>
          <w:szCs w:val="20"/>
        </w:rPr>
        <w:t>2016</w:t>
      </w:r>
      <w:r>
        <w:rPr>
          <w:rFonts w:ascii="Tahoma" w:hAnsi="Tahoma"/>
          <w:sz w:val="20"/>
          <w:szCs w:val="20"/>
        </w:rPr>
        <w:t xml:space="preserve"> </w:t>
      </w:r>
    </w:p>
    <w:p w14:paraId="0A49B83D" w14:textId="77142243" w:rsidR="00DB0C8C" w:rsidRDefault="00314F0C" w:rsidP="00FF7559">
      <w:pPr>
        <w:rPr>
          <w:rFonts w:ascii="Tahoma" w:hAnsi="Tahoma"/>
          <w:sz w:val="20"/>
          <w:szCs w:val="20"/>
        </w:rPr>
      </w:pPr>
      <w:r w:rsidRPr="00314F0C">
        <w:rPr>
          <w:rFonts w:ascii="Tahoma" w:hAnsi="Tahoma"/>
          <w:sz w:val="20"/>
          <w:szCs w:val="20"/>
        </w:rPr>
        <w:t xml:space="preserve">University of Colorado – Boulder, </w:t>
      </w:r>
      <w:r w:rsidR="00180589">
        <w:rPr>
          <w:rFonts w:ascii="Tahoma" w:hAnsi="Tahoma"/>
          <w:sz w:val="20"/>
          <w:szCs w:val="20"/>
        </w:rPr>
        <w:t>BA Economics, Minor: Math</w:t>
      </w:r>
      <w:r>
        <w:rPr>
          <w:rFonts w:ascii="Tahoma" w:hAnsi="Tahoma"/>
          <w:sz w:val="20"/>
          <w:szCs w:val="20"/>
        </w:rPr>
        <w:t xml:space="preserve"> </w:t>
      </w:r>
      <w:r w:rsidR="007E77FA">
        <w:rPr>
          <w:rFonts w:ascii="Tahoma" w:hAnsi="Tahoma"/>
          <w:sz w:val="20"/>
          <w:szCs w:val="20"/>
        </w:rPr>
        <w:t xml:space="preserve">    </w:t>
      </w:r>
      <w:r w:rsidR="00EB44D6">
        <w:rPr>
          <w:rFonts w:ascii="Tahoma" w:hAnsi="Tahoma"/>
          <w:sz w:val="20"/>
          <w:szCs w:val="20"/>
        </w:rPr>
        <w:t xml:space="preserve">      </w:t>
      </w:r>
      <w:r w:rsidR="007E77FA">
        <w:rPr>
          <w:rFonts w:ascii="Tahoma" w:hAnsi="Tahoma"/>
          <w:sz w:val="20"/>
          <w:szCs w:val="20"/>
        </w:rPr>
        <w:t xml:space="preserve"> </w:t>
      </w:r>
      <w:r w:rsidRPr="00314F0C">
        <w:rPr>
          <w:rFonts w:ascii="Tahoma" w:hAnsi="Tahoma"/>
          <w:sz w:val="20"/>
          <w:szCs w:val="20"/>
        </w:rPr>
        <w:t>Boulder, CO</w:t>
      </w:r>
      <w:r w:rsidRPr="00314F0C">
        <w:rPr>
          <w:rFonts w:ascii="Tahoma" w:hAnsi="Tahoma"/>
          <w:sz w:val="20"/>
          <w:szCs w:val="20"/>
        </w:rPr>
        <w:tab/>
      </w:r>
      <w:r w:rsidR="007E77FA">
        <w:rPr>
          <w:rFonts w:ascii="Tahoma" w:hAnsi="Tahoma"/>
          <w:sz w:val="20"/>
          <w:szCs w:val="20"/>
        </w:rPr>
        <w:tab/>
        <w:t>08-</w:t>
      </w:r>
      <w:r w:rsidRPr="00314F0C">
        <w:rPr>
          <w:rFonts w:ascii="Tahoma" w:hAnsi="Tahoma"/>
          <w:sz w:val="20"/>
          <w:szCs w:val="20"/>
        </w:rPr>
        <w:t>2004</w:t>
      </w:r>
    </w:p>
    <w:p w14:paraId="492DAD8A" w14:textId="77777777" w:rsidR="00372A4B" w:rsidRPr="00DB0C8C" w:rsidRDefault="00372A4B" w:rsidP="00372A4B">
      <w:pPr>
        <w:pStyle w:val="Heading1"/>
        <w:spacing w:line="240" w:lineRule="auto"/>
        <w:rPr>
          <w:rFonts w:ascii="Tahoma" w:hAnsi="Tahoma" w:cs="Times New Roman"/>
          <w:sz w:val="24"/>
          <w:szCs w:val="24"/>
        </w:rPr>
      </w:pPr>
      <w:r w:rsidRPr="00DB0C8C">
        <w:rPr>
          <w:rFonts w:ascii="Tahoma" w:hAnsi="Tahoma" w:cs="Times New Roman"/>
          <w:sz w:val="22"/>
          <w:szCs w:val="22"/>
        </w:rPr>
        <w:t>Publications and Research</w:t>
      </w:r>
    </w:p>
    <w:p w14:paraId="78675581" w14:textId="77777777" w:rsidR="00372A4B" w:rsidRDefault="00372A4B" w:rsidP="00372A4B">
      <w:pPr>
        <w:ind w:left="360"/>
        <w:rPr>
          <w:rFonts w:ascii="Tahoma" w:hAnsi="Tahoma" w:cs="Times New Roman"/>
          <w:sz w:val="20"/>
          <w:szCs w:val="20"/>
        </w:rPr>
      </w:pPr>
      <w:proofErr w:type="spellStart"/>
      <w:r w:rsidRPr="00DB0C8C">
        <w:rPr>
          <w:rFonts w:ascii="Tahoma" w:hAnsi="Tahoma" w:cs="Times New Roman"/>
          <w:sz w:val="20"/>
          <w:szCs w:val="20"/>
        </w:rPr>
        <w:t>Blom</w:t>
      </w:r>
      <w:proofErr w:type="spellEnd"/>
      <w:r w:rsidRPr="00DB0C8C">
        <w:rPr>
          <w:rFonts w:ascii="Tahoma" w:hAnsi="Tahoma" w:cs="Times New Roman"/>
          <w:sz w:val="20"/>
          <w:szCs w:val="20"/>
        </w:rPr>
        <w:t>, L.C., Burke, K.</w:t>
      </w:r>
      <w:r>
        <w:rPr>
          <w:rFonts w:ascii="Tahoma" w:hAnsi="Tahoma" w:cs="Times New Roman"/>
          <w:sz w:val="20"/>
          <w:szCs w:val="20"/>
        </w:rPr>
        <w:t xml:space="preserve">L., Dillard, D., </w:t>
      </w:r>
      <w:r w:rsidRPr="00700611">
        <w:rPr>
          <w:rFonts w:ascii="Tahoma" w:hAnsi="Tahoma" w:cs="Times New Roman"/>
          <w:sz w:val="20"/>
          <w:szCs w:val="20"/>
        </w:rPr>
        <w:t>Fulton, G.S.,</w:t>
      </w:r>
      <w:r>
        <w:rPr>
          <w:rFonts w:ascii="Tahoma" w:hAnsi="Tahoma" w:cs="Times New Roman"/>
          <w:sz w:val="20"/>
          <w:szCs w:val="20"/>
        </w:rPr>
        <w:t xml:space="preserve"> </w:t>
      </w:r>
      <w:proofErr w:type="spellStart"/>
      <w:r>
        <w:rPr>
          <w:rFonts w:ascii="Tahoma" w:hAnsi="Tahoma" w:cs="Times New Roman"/>
          <w:sz w:val="20"/>
          <w:szCs w:val="20"/>
        </w:rPr>
        <w:t>Granito</w:t>
      </w:r>
      <w:proofErr w:type="spellEnd"/>
      <w:r>
        <w:rPr>
          <w:rFonts w:ascii="Tahoma" w:hAnsi="Tahoma" w:cs="Times New Roman"/>
          <w:sz w:val="20"/>
          <w:szCs w:val="20"/>
        </w:rPr>
        <w:t xml:space="preserve">, V. J., </w:t>
      </w:r>
      <w:proofErr w:type="spellStart"/>
      <w:r>
        <w:rPr>
          <w:rFonts w:ascii="Tahoma" w:hAnsi="Tahoma" w:cs="Times New Roman"/>
          <w:sz w:val="20"/>
          <w:szCs w:val="20"/>
        </w:rPr>
        <w:t>Lape</w:t>
      </w:r>
      <w:proofErr w:type="spellEnd"/>
      <w:r>
        <w:rPr>
          <w:rFonts w:ascii="Tahoma" w:hAnsi="Tahoma" w:cs="Times New Roman"/>
          <w:sz w:val="20"/>
          <w:szCs w:val="20"/>
        </w:rPr>
        <w:t xml:space="preserve">, J., &amp; Sachs, M.L. </w:t>
      </w:r>
      <w:r w:rsidR="000B3E84">
        <w:rPr>
          <w:rFonts w:ascii="Tahoma" w:hAnsi="Tahoma" w:cs="Times New Roman"/>
          <w:sz w:val="20"/>
          <w:szCs w:val="20"/>
        </w:rPr>
        <w:tab/>
      </w:r>
      <w:r>
        <w:rPr>
          <w:rFonts w:ascii="Tahoma" w:hAnsi="Tahoma" w:cs="Times New Roman"/>
          <w:sz w:val="20"/>
          <w:szCs w:val="20"/>
        </w:rPr>
        <w:t>(2018</w:t>
      </w:r>
      <w:r w:rsidRPr="00DB0C8C">
        <w:rPr>
          <w:rFonts w:ascii="Tahoma" w:hAnsi="Tahoma" w:cs="Times New Roman"/>
          <w:sz w:val="20"/>
          <w:szCs w:val="20"/>
        </w:rPr>
        <w:t>). </w:t>
      </w:r>
      <w:r w:rsidR="000B3E84">
        <w:rPr>
          <w:rFonts w:ascii="Tahoma" w:hAnsi="Tahoma" w:cs="Times New Roman"/>
          <w:sz w:val="20"/>
          <w:szCs w:val="20"/>
        </w:rPr>
        <w:t xml:space="preserve">Surfing </w:t>
      </w:r>
      <w:r>
        <w:rPr>
          <w:rFonts w:ascii="Tahoma" w:hAnsi="Tahoma" w:cs="Times New Roman"/>
          <w:sz w:val="20"/>
          <w:szCs w:val="20"/>
        </w:rPr>
        <w:t xml:space="preserve">the net: Using internet for success. In K.L. Burke, </w:t>
      </w:r>
      <w:r w:rsidRPr="00DB0C8C">
        <w:rPr>
          <w:rFonts w:ascii="Tahoma" w:hAnsi="Tahoma" w:cs="Times New Roman"/>
          <w:sz w:val="20"/>
          <w:szCs w:val="20"/>
        </w:rPr>
        <w:t xml:space="preserve">M.L. Sachs, &amp; </w:t>
      </w:r>
      <w:r>
        <w:rPr>
          <w:rFonts w:ascii="Tahoma" w:hAnsi="Tahoma" w:cs="Times New Roman"/>
          <w:sz w:val="20"/>
          <w:szCs w:val="20"/>
        </w:rPr>
        <w:t>R. Tomlinson</w:t>
      </w:r>
      <w:r w:rsidRPr="00DB0C8C">
        <w:rPr>
          <w:rFonts w:ascii="Tahoma" w:hAnsi="Tahoma" w:cs="Times New Roman"/>
          <w:sz w:val="20"/>
          <w:szCs w:val="20"/>
        </w:rPr>
        <w:t xml:space="preserve"> </w:t>
      </w:r>
      <w:r w:rsidR="000B3E84">
        <w:rPr>
          <w:rFonts w:ascii="Tahoma" w:hAnsi="Tahoma" w:cs="Times New Roman"/>
          <w:sz w:val="20"/>
          <w:szCs w:val="20"/>
        </w:rPr>
        <w:tab/>
      </w:r>
      <w:r w:rsidRPr="00DB0C8C">
        <w:rPr>
          <w:rFonts w:ascii="Tahoma" w:hAnsi="Tahoma" w:cs="Times New Roman"/>
          <w:sz w:val="20"/>
          <w:szCs w:val="20"/>
        </w:rPr>
        <w:t>(Eds.), </w:t>
      </w:r>
      <w:r w:rsidRPr="00DB0C8C">
        <w:rPr>
          <w:rFonts w:ascii="Tahoma" w:hAnsi="Tahoma" w:cs="Times New Roman"/>
          <w:i/>
          <w:sz w:val="20"/>
          <w:szCs w:val="20"/>
        </w:rPr>
        <w:t>Directory of grad</w:t>
      </w:r>
      <w:r>
        <w:rPr>
          <w:rFonts w:ascii="Tahoma" w:hAnsi="Tahoma" w:cs="Times New Roman"/>
          <w:i/>
          <w:sz w:val="20"/>
          <w:szCs w:val="20"/>
        </w:rPr>
        <w:t xml:space="preserve">uate programs in applied sport </w:t>
      </w:r>
      <w:r w:rsidRPr="00DB0C8C">
        <w:rPr>
          <w:rFonts w:ascii="Tahoma" w:hAnsi="Tahoma" w:cs="Times New Roman"/>
          <w:i/>
          <w:sz w:val="20"/>
          <w:szCs w:val="20"/>
        </w:rPr>
        <w:t>psychology </w:t>
      </w:r>
      <w:r w:rsidR="000B3E84">
        <w:rPr>
          <w:rFonts w:ascii="Tahoma" w:hAnsi="Tahoma" w:cs="Times New Roman"/>
          <w:sz w:val="20"/>
          <w:szCs w:val="20"/>
        </w:rPr>
        <w:t>(12th ed, pp. 384-</w:t>
      </w:r>
      <w:r w:rsidR="000B3E84">
        <w:rPr>
          <w:rFonts w:ascii="Tahoma" w:hAnsi="Tahoma" w:cs="Times New Roman"/>
          <w:sz w:val="20"/>
          <w:szCs w:val="20"/>
        </w:rPr>
        <w:tab/>
        <w:t>4</w:t>
      </w:r>
      <w:r>
        <w:rPr>
          <w:rFonts w:ascii="Tahoma" w:hAnsi="Tahoma" w:cs="Times New Roman"/>
          <w:sz w:val="20"/>
          <w:szCs w:val="20"/>
        </w:rPr>
        <w:t>04</w:t>
      </w:r>
      <w:r w:rsidRPr="00DB0C8C">
        <w:rPr>
          <w:rFonts w:ascii="Tahoma" w:hAnsi="Tahoma" w:cs="Times New Roman"/>
          <w:sz w:val="20"/>
          <w:szCs w:val="20"/>
        </w:rPr>
        <w:t>). Indianapolis, IN: Association for Applied Sport Psychology.</w:t>
      </w:r>
    </w:p>
    <w:p w14:paraId="2F4835EB" w14:textId="77777777" w:rsidR="00372A4B" w:rsidRPr="00372A4B" w:rsidRDefault="00372A4B" w:rsidP="00372A4B">
      <w:pPr>
        <w:ind w:left="360"/>
        <w:rPr>
          <w:rFonts w:ascii="Tahoma" w:hAnsi="Tahoma" w:cs="Times New Roman"/>
          <w:sz w:val="20"/>
          <w:szCs w:val="20"/>
        </w:rPr>
      </w:pPr>
      <w:proofErr w:type="spellStart"/>
      <w:r w:rsidRPr="00DB0C8C">
        <w:rPr>
          <w:rFonts w:ascii="Tahoma" w:hAnsi="Tahoma" w:cs="Times New Roman"/>
          <w:sz w:val="20"/>
          <w:szCs w:val="20"/>
        </w:rPr>
        <w:t>Blom</w:t>
      </w:r>
      <w:proofErr w:type="spellEnd"/>
      <w:r w:rsidRPr="00DB0C8C">
        <w:rPr>
          <w:rFonts w:ascii="Tahoma" w:hAnsi="Tahoma" w:cs="Times New Roman"/>
          <w:sz w:val="20"/>
          <w:szCs w:val="20"/>
        </w:rPr>
        <w:t xml:space="preserve">, L.C., Burke, K.L., </w:t>
      </w:r>
      <w:proofErr w:type="spellStart"/>
      <w:r w:rsidRPr="00DB0C8C">
        <w:rPr>
          <w:rFonts w:ascii="Tahoma" w:hAnsi="Tahoma" w:cs="Times New Roman"/>
          <w:sz w:val="20"/>
          <w:szCs w:val="20"/>
        </w:rPr>
        <w:t>Lape</w:t>
      </w:r>
      <w:proofErr w:type="spellEnd"/>
      <w:r w:rsidRPr="00DB0C8C">
        <w:rPr>
          <w:rFonts w:ascii="Tahoma" w:hAnsi="Tahoma" w:cs="Times New Roman"/>
          <w:sz w:val="20"/>
          <w:szCs w:val="20"/>
        </w:rPr>
        <w:t>, J., &amp; Fulton, G.</w:t>
      </w:r>
      <w:r>
        <w:rPr>
          <w:rFonts w:ascii="Tahoma" w:hAnsi="Tahoma" w:cs="Times New Roman"/>
          <w:sz w:val="20"/>
          <w:szCs w:val="20"/>
        </w:rPr>
        <w:t>S.</w:t>
      </w:r>
      <w:r w:rsidRPr="00DB0C8C">
        <w:rPr>
          <w:rFonts w:ascii="Tahoma" w:hAnsi="Tahoma" w:cs="Times New Roman"/>
          <w:sz w:val="20"/>
          <w:szCs w:val="20"/>
        </w:rPr>
        <w:t xml:space="preserve"> (2015). Online sport psyc</w:t>
      </w:r>
      <w:r>
        <w:rPr>
          <w:rFonts w:ascii="Tahoma" w:hAnsi="Tahoma" w:cs="Times New Roman"/>
          <w:sz w:val="20"/>
          <w:szCs w:val="20"/>
        </w:rPr>
        <w:t xml:space="preserve">hology courses. In K.L. </w:t>
      </w:r>
      <w:r>
        <w:rPr>
          <w:rFonts w:ascii="Tahoma" w:hAnsi="Tahoma" w:cs="Times New Roman"/>
          <w:sz w:val="20"/>
          <w:szCs w:val="20"/>
        </w:rPr>
        <w:tab/>
        <w:t xml:space="preserve">Burke, </w:t>
      </w:r>
      <w:r w:rsidRPr="00DB0C8C">
        <w:rPr>
          <w:rFonts w:ascii="Tahoma" w:hAnsi="Tahoma" w:cs="Times New Roman"/>
          <w:sz w:val="20"/>
          <w:szCs w:val="20"/>
        </w:rPr>
        <w:t>M.L. Sachs, &amp; S.L. </w:t>
      </w:r>
      <w:proofErr w:type="spellStart"/>
      <w:r w:rsidRPr="00DB0C8C">
        <w:rPr>
          <w:rFonts w:ascii="Tahoma" w:hAnsi="Tahoma" w:cs="Times New Roman"/>
          <w:sz w:val="20"/>
          <w:szCs w:val="20"/>
        </w:rPr>
        <w:t>Schweighardt</w:t>
      </w:r>
      <w:proofErr w:type="spellEnd"/>
      <w:r w:rsidRPr="00DB0C8C">
        <w:rPr>
          <w:rFonts w:ascii="Tahoma" w:hAnsi="Tahoma" w:cs="Times New Roman"/>
          <w:sz w:val="20"/>
          <w:szCs w:val="20"/>
        </w:rPr>
        <w:t xml:space="preserve"> (Eds.), </w:t>
      </w:r>
      <w:r w:rsidRPr="00DB0C8C">
        <w:rPr>
          <w:rFonts w:ascii="Tahoma" w:hAnsi="Tahoma" w:cs="Times New Roman"/>
          <w:i/>
          <w:sz w:val="20"/>
          <w:szCs w:val="20"/>
        </w:rPr>
        <w:t xml:space="preserve">Directory of graduate programs in applied sport </w:t>
      </w:r>
      <w:r w:rsidRPr="00DB0C8C">
        <w:rPr>
          <w:rFonts w:ascii="Tahoma" w:hAnsi="Tahoma" w:cs="Times New Roman"/>
          <w:i/>
          <w:sz w:val="20"/>
          <w:szCs w:val="20"/>
        </w:rPr>
        <w:tab/>
        <w:t>psychology </w:t>
      </w:r>
      <w:r w:rsidRPr="00DB0C8C">
        <w:rPr>
          <w:rFonts w:ascii="Tahoma" w:hAnsi="Tahoma" w:cs="Times New Roman"/>
          <w:sz w:val="20"/>
          <w:szCs w:val="20"/>
        </w:rPr>
        <w:t>(11th ed, pp. 341-351). Indianapolis, IN: Association for Applied Sport Psychology.</w:t>
      </w:r>
    </w:p>
    <w:p w14:paraId="00493C2F" w14:textId="77777777" w:rsidR="00007526" w:rsidRPr="00007526" w:rsidRDefault="00007526" w:rsidP="00007526">
      <w:pPr>
        <w:pStyle w:val="Heading1"/>
        <w:spacing w:line="240" w:lineRule="auto"/>
        <w:rPr>
          <w:rFonts w:ascii="Tahoma" w:hAnsi="Tahoma" w:cs="Times New Roman"/>
          <w:sz w:val="22"/>
          <w:szCs w:val="22"/>
        </w:rPr>
      </w:pPr>
      <w:r>
        <w:rPr>
          <w:rFonts w:ascii="Tahoma" w:hAnsi="Tahoma" w:cs="Times New Roman"/>
          <w:sz w:val="22"/>
          <w:szCs w:val="22"/>
        </w:rPr>
        <w:t xml:space="preserve">Memberships, </w:t>
      </w:r>
      <w:r w:rsidR="00D10FD6">
        <w:rPr>
          <w:rFonts w:ascii="Tahoma" w:hAnsi="Tahoma" w:cs="Times New Roman"/>
          <w:sz w:val="22"/>
          <w:szCs w:val="22"/>
        </w:rPr>
        <w:t xml:space="preserve">Volunteer, </w:t>
      </w:r>
      <w:r w:rsidR="003E7327" w:rsidRPr="00DB0C8C">
        <w:rPr>
          <w:rFonts w:ascii="Tahoma" w:hAnsi="Tahoma" w:cs="Times New Roman"/>
          <w:sz w:val="22"/>
          <w:szCs w:val="22"/>
        </w:rPr>
        <w:t>Leadership Information</w:t>
      </w:r>
      <w:r w:rsidR="00D10FD6">
        <w:rPr>
          <w:rFonts w:ascii="Tahoma" w:hAnsi="Tahoma" w:cs="Times New Roman"/>
          <w:sz w:val="22"/>
          <w:szCs w:val="22"/>
        </w:rPr>
        <w:t xml:space="preserve"> &amp; Key Contributions</w:t>
      </w:r>
    </w:p>
    <w:p w14:paraId="14969950" w14:textId="77777777" w:rsidR="00007526" w:rsidRDefault="00007526" w:rsidP="004A0C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Member of the California Association for Marriage and Family Therapy</w:t>
      </w:r>
      <w:r w:rsidR="00920057">
        <w:rPr>
          <w:rFonts w:ascii="Tahoma" w:hAnsi="Tahoma" w:cs="Times New Roman"/>
          <w:sz w:val="20"/>
          <w:szCs w:val="20"/>
        </w:rPr>
        <w:t>, Marin Chapter</w:t>
      </w:r>
      <w:r>
        <w:rPr>
          <w:rFonts w:ascii="Tahoma" w:hAnsi="Tahoma" w:cs="Times New Roman"/>
          <w:sz w:val="20"/>
          <w:szCs w:val="20"/>
        </w:rPr>
        <w:t xml:space="preserve"> (2018-Present)</w:t>
      </w:r>
    </w:p>
    <w:p w14:paraId="70845B6B" w14:textId="77777777" w:rsidR="00007526" w:rsidRPr="00007526" w:rsidRDefault="00007526" w:rsidP="004A0C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Member of the Integral Transformational Practice Non-Profit Institution (2020-Present)</w:t>
      </w:r>
    </w:p>
    <w:p w14:paraId="20B3F969" w14:textId="77777777" w:rsidR="00ED3463" w:rsidRDefault="004B5C46" w:rsidP="004A0C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Lead group meditations in the</w:t>
      </w:r>
      <w:r w:rsidR="00ED3463">
        <w:rPr>
          <w:rFonts w:ascii="Tahoma" w:hAnsi="Tahoma" w:cs="Times New Roman"/>
          <w:sz w:val="20"/>
          <w:szCs w:val="20"/>
        </w:rPr>
        <w:t xml:space="preserve"> Integral Transformational Practice bi-weekly group (2021</w:t>
      </w:r>
      <w:r w:rsidR="005E4F8F">
        <w:rPr>
          <w:rFonts w:ascii="Tahoma" w:hAnsi="Tahoma" w:cs="Times New Roman"/>
          <w:sz w:val="20"/>
          <w:szCs w:val="20"/>
        </w:rPr>
        <w:t>-Present</w:t>
      </w:r>
      <w:r w:rsidR="00ED3463">
        <w:rPr>
          <w:rFonts w:ascii="Tahoma" w:hAnsi="Tahoma" w:cs="Times New Roman"/>
          <w:sz w:val="20"/>
          <w:szCs w:val="20"/>
        </w:rPr>
        <w:t>)</w:t>
      </w:r>
    </w:p>
    <w:p w14:paraId="3373FF98" w14:textId="77777777" w:rsidR="00A151C1" w:rsidRDefault="006C64F7" w:rsidP="004A0C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 xml:space="preserve">Co-Led the </w:t>
      </w:r>
      <w:r w:rsidR="00A151C1">
        <w:rPr>
          <w:rFonts w:ascii="Tahoma" w:hAnsi="Tahoma" w:cs="Times New Roman"/>
          <w:sz w:val="20"/>
          <w:szCs w:val="20"/>
        </w:rPr>
        <w:t xml:space="preserve">Oakland Community Counseling Center </w:t>
      </w:r>
      <w:r w:rsidR="00AB207C">
        <w:rPr>
          <w:rFonts w:ascii="Tahoma" w:hAnsi="Tahoma" w:cs="Times New Roman"/>
          <w:sz w:val="20"/>
          <w:szCs w:val="20"/>
        </w:rPr>
        <w:t>Commencement</w:t>
      </w:r>
      <w:r>
        <w:rPr>
          <w:rFonts w:ascii="Tahoma" w:hAnsi="Tahoma" w:cs="Times New Roman"/>
          <w:sz w:val="20"/>
          <w:szCs w:val="20"/>
        </w:rPr>
        <w:t xml:space="preserve"> </w:t>
      </w:r>
      <w:r w:rsidR="005E4F8F">
        <w:rPr>
          <w:rFonts w:ascii="Tahoma" w:hAnsi="Tahoma" w:cs="Times New Roman"/>
          <w:sz w:val="20"/>
          <w:szCs w:val="20"/>
        </w:rPr>
        <w:t xml:space="preserve">Exercises </w:t>
      </w:r>
      <w:r w:rsidR="00A151C1">
        <w:rPr>
          <w:rFonts w:ascii="Tahoma" w:hAnsi="Tahoma" w:cs="Times New Roman"/>
          <w:sz w:val="20"/>
          <w:szCs w:val="20"/>
        </w:rPr>
        <w:t>(2018)</w:t>
      </w:r>
    </w:p>
    <w:p w14:paraId="04214AE1" w14:textId="77777777" w:rsidR="00FF7559" w:rsidRPr="00FF7559" w:rsidRDefault="00FF7559" w:rsidP="004A0C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Co-Edited a published sport psychology graduate school program directory (2015 &amp; 2018)</w:t>
      </w:r>
    </w:p>
    <w:p w14:paraId="0C42595B" w14:textId="77777777" w:rsidR="009F1509" w:rsidRDefault="00EF54C8" w:rsidP="004A0C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Assisted</w:t>
      </w:r>
      <w:r w:rsidR="009F1509">
        <w:rPr>
          <w:rFonts w:ascii="Tahoma" w:hAnsi="Tahoma" w:cs="Times New Roman"/>
          <w:sz w:val="20"/>
          <w:szCs w:val="20"/>
        </w:rPr>
        <w:t xml:space="preserve"> a concussion and PTSD workshop</w:t>
      </w:r>
      <w:r w:rsidR="000F2320">
        <w:rPr>
          <w:rFonts w:ascii="Tahoma" w:hAnsi="Tahoma" w:cs="Times New Roman"/>
          <w:sz w:val="20"/>
          <w:szCs w:val="20"/>
        </w:rPr>
        <w:t>, Alameda, CA</w:t>
      </w:r>
      <w:r w:rsidR="009F1509">
        <w:rPr>
          <w:rFonts w:ascii="Tahoma" w:hAnsi="Tahoma" w:cs="Times New Roman"/>
          <w:sz w:val="20"/>
          <w:szCs w:val="20"/>
        </w:rPr>
        <w:t xml:space="preserve"> (2017)</w:t>
      </w:r>
    </w:p>
    <w:p w14:paraId="686AB3B3" w14:textId="77777777" w:rsidR="00EA0E97" w:rsidRPr="00EA0E97" w:rsidRDefault="00EA0E97" w:rsidP="004A0C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Facilitated group workshops of mindfulness combined with authentic movement (2017-2018)</w:t>
      </w:r>
    </w:p>
    <w:p w14:paraId="607CCA58" w14:textId="77777777" w:rsidR="009F1509" w:rsidRDefault="009F1509" w:rsidP="004A0C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Volunteer</w:t>
      </w:r>
      <w:r w:rsidR="00790822">
        <w:rPr>
          <w:rFonts w:ascii="Tahoma" w:hAnsi="Tahoma" w:cs="Times New Roman"/>
          <w:sz w:val="20"/>
          <w:szCs w:val="20"/>
        </w:rPr>
        <w:t>ed</w:t>
      </w:r>
      <w:r>
        <w:rPr>
          <w:rFonts w:ascii="Tahoma" w:hAnsi="Tahoma" w:cs="Times New Roman"/>
          <w:sz w:val="20"/>
          <w:szCs w:val="20"/>
        </w:rPr>
        <w:t xml:space="preserve"> at Mindful Life Project, </w:t>
      </w:r>
      <w:r w:rsidRPr="00DB0C8C">
        <w:rPr>
          <w:rFonts w:ascii="Tahoma" w:hAnsi="Tahoma" w:cs="Times New Roman"/>
          <w:sz w:val="20"/>
          <w:szCs w:val="20"/>
        </w:rPr>
        <w:t xml:space="preserve">a 501(c)(3), </w:t>
      </w:r>
      <w:r>
        <w:rPr>
          <w:rFonts w:ascii="Tahoma" w:hAnsi="Tahoma" w:cs="Times New Roman"/>
          <w:sz w:val="20"/>
          <w:szCs w:val="20"/>
        </w:rPr>
        <w:t>Richmond, CA (2016-2017)</w:t>
      </w:r>
    </w:p>
    <w:p w14:paraId="2E6B7686" w14:textId="77777777" w:rsidR="00180589" w:rsidRPr="00180589" w:rsidRDefault="00180589" w:rsidP="004A0CBF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Facilitated meditation workshops for the Holistic Student Union at JFK University (2016)</w:t>
      </w:r>
    </w:p>
    <w:p w14:paraId="6BAEC360" w14:textId="77777777" w:rsidR="00D10FD6" w:rsidRDefault="00F26BE4" w:rsidP="00EA0E97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Co-L</w:t>
      </w:r>
      <w:r w:rsidR="006C64F7">
        <w:rPr>
          <w:rFonts w:ascii="Tahoma" w:hAnsi="Tahoma" w:cs="Times New Roman"/>
          <w:sz w:val="20"/>
          <w:szCs w:val="20"/>
        </w:rPr>
        <w:t>ed a</w:t>
      </w:r>
      <w:r w:rsidR="00EA0E97">
        <w:rPr>
          <w:rFonts w:ascii="Tahoma" w:hAnsi="Tahoma" w:cs="Times New Roman"/>
          <w:sz w:val="20"/>
          <w:szCs w:val="20"/>
        </w:rPr>
        <w:t xml:space="preserve"> national sport psychology conference</w:t>
      </w:r>
      <w:r w:rsidR="006C64F7">
        <w:rPr>
          <w:rFonts w:ascii="Tahoma" w:hAnsi="Tahoma" w:cs="Times New Roman"/>
          <w:sz w:val="20"/>
          <w:szCs w:val="20"/>
        </w:rPr>
        <w:t xml:space="preserve"> at</w:t>
      </w:r>
      <w:r w:rsidR="000F2320">
        <w:rPr>
          <w:rFonts w:ascii="Tahoma" w:hAnsi="Tahoma" w:cs="Times New Roman"/>
          <w:sz w:val="20"/>
          <w:szCs w:val="20"/>
        </w:rPr>
        <w:t xml:space="preserve"> JFK University </w:t>
      </w:r>
      <w:r w:rsidR="000F2320" w:rsidRPr="00DB0C8C">
        <w:rPr>
          <w:rFonts w:ascii="Tahoma" w:hAnsi="Tahoma" w:cs="Times New Roman"/>
          <w:sz w:val="20"/>
          <w:szCs w:val="20"/>
        </w:rPr>
        <w:t>(2015)</w:t>
      </w:r>
      <w:r w:rsidR="00EA0E97">
        <w:rPr>
          <w:rFonts w:ascii="Tahoma" w:hAnsi="Tahoma" w:cs="Times New Roman"/>
          <w:sz w:val="20"/>
          <w:szCs w:val="20"/>
        </w:rPr>
        <w:t xml:space="preserve">     </w:t>
      </w:r>
    </w:p>
    <w:p w14:paraId="2A8A2BC5" w14:textId="77777777" w:rsidR="00D10FD6" w:rsidRDefault="00D10FD6" w:rsidP="00D10FD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Assisted with WASC re-accreditation process for John F. Kennedy University (2015)</w:t>
      </w:r>
    </w:p>
    <w:p w14:paraId="11BDDBA4" w14:textId="77777777" w:rsidR="00714DF3" w:rsidRDefault="00714DF3" w:rsidP="00D10FD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 w:rsidRPr="00714DF3">
        <w:rPr>
          <w:rFonts w:ascii="Tahoma" w:hAnsi="Tahoma" w:cs="Times New Roman"/>
          <w:sz w:val="20"/>
          <w:szCs w:val="20"/>
        </w:rPr>
        <w:t>Coordinated with White House officials to learn about promotion of safety</w:t>
      </w:r>
      <w:r>
        <w:rPr>
          <w:rFonts w:ascii="Tahoma" w:hAnsi="Tahoma" w:cs="Times New Roman"/>
          <w:sz w:val="20"/>
          <w:szCs w:val="20"/>
        </w:rPr>
        <w:t xml:space="preserve"> precautions at US universities; promoted student </w:t>
      </w:r>
      <w:r w:rsidRPr="00714DF3">
        <w:rPr>
          <w:rFonts w:ascii="Tahoma" w:hAnsi="Tahoma" w:cs="Times New Roman"/>
          <w:sz w:val="20"/>
          <w:szCs w:val="20"/>
        </w:rPr>
        <w:t>campus wellbeing and safety at JFK University (2015)</w:t>
      </w:r>
    </w:p>
    <w:p w14:paraId="3B9FE976" w14:textId="77777777" w:rsidR="00AB207C" w:rsidRDefault="00D10FD6" w:rsidP="00EA0E97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>Created an alliance with the U.S. Ski Association for JFK University interns and graduates (2015)</w:t>
      </w:r>
      <w:r w:rsidR="00EA0E97" w:rsidRPr="00D10FD6">
        <w:rPr>
          <w:rFonts w:ascii="Tahoma" w:hAnsi="Tahoma" w:cs="Times New Roman"/>
          <w:sz w:val="20"/>
          <w:szCs w:val="20"/>
        </w:rPr>
        <w:t xml:space="preserve">  </w:t>
      </w:r>
    </w:p>
    <w:p w14:paraId="00CC2744" w14:textId="77777777" w:rsidR="00AB207C" w:rsidRPr="005221C7" w:rsidRDefault="004B5C46" w:rsidP="00AB207C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 xml:space="preserve">Competitively presented an entrepreneurial pitch at a national conference, </w:t>
      </w:r>
      <w:r w:rsidR="00AB207C">
        <w:rPr>
          <w:rFonts w:ascii="Tahoma" w:hAnsi="Tahoma" w:cs="Times New Roman"/>
          <w:sz w:val="20"/>
          <w:szCs w:val="20"/>
        </w:rPr>
        <w:t>JFK University</w:t>
      </w:r>
      <w:r w:rsidR="00AB207C" w:rsidRPr="00DB0C8C">
        <w:rPr>
          <w:rFonts w:ascii="Tahoma" w:hAnsi="Tahoma" w:cs="Times New Roman"/>
          <w:sz w:val="20"/>
          <w:szCs w:val="20"/>
        </w:rPr>
        <w:t xml:space="preserve"> (2015)</w:t>
      </w:r>
    </w:p>
    <w:p w14:paraId="330B158D" w14:textId="77777777" w:rsidR="00AB207C" w:rsidRDefault="00AB207C" w:rsidP="00AB207C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 w:rsidRPr="00DB0C8C">
        <w:rPr>
          <w:rFonts w:ascii="Tahoma" w:hAnsi="Tahoma" w:cs="Times New Roman"/>
          <w:sz w:val="20"/>
          <w:szCs w:val="20"/>
        </w:rPr>
        <w:t>Treasurer of Sport Psychology Student Association, JFK University (2014-</w:t>
      </w:r>
      <w:r>
        <w:rPr>
          <w:rFonts w:ascii="Tahoma" w:hAnsi="Tahoma" w:cs="Times New Roman"/>
          <w:sz w:val="20"/>
          <w:szCs w:val="20"/>
        </w:rPr>
        <w:t>2015</w:t>
      </w:r>
      <w:r w:rsidRPr="00DB0C8C">
        <w:rPr>
          <w:rFonts w:ascii="Tahoma" w:hAnsi="Tahoma" w:cs="Times New Roman"/>
          <w:sz w:val="20"/>
          <w:szCs w:val="20"/>
        </w:rPr>
        <w:t>)</w:t>
      </w:r>
    </w:p>
    <w:p w14:paraId="2D2DE1ED" w14:textId="77777777" w:rsidR="00B56F1E" w:rsidRDefault="00AB207C" w:rsidP="00B56F1E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 w:rsidRPr="00DB0C8C">
        <w:rPr>
          <w:rFonts w:ascii="Tahoma" w:hAnsi="Tahoma" w:cs="Times New Roman"/>
          <w:sz w:val="20"/>
          <w:szCs w:val="20"/>
        </w:rPr>
        <w:t>Treasurer of Rios to Rivers, a 501(c)(3), Aspen, CO (2012-</w:t>
      </w:r>
      <w:r w:rsidR="00177C86">
        <w:rPr>
          <w:rFonts w:ascii="Tahoma" w:hAnsi="Tahoma" w:cs="Times New Roman"/>
          <w:sz w:val="20"/>
          <w:szCs w:val="20"/>
        </w:rPr>
        <w:t>2019</w:t>
      </w:r>
      <w:r w:rsidRPr="00DB0C8C">
        <w:rPr>
          <w:rFonts w:ascii="Tahoma" w:hAnsi="Tahoma" w:cs="Times New Roman"/>
          <w:sz w:val="20"/>
          <w:szCs w:val="20"/>
        </w:rPr>
        <w:t>)</w:t>
      </w:r>
    </w:p>
    <w:p w14:paraId="6A6BA232" w14:textId="63F79C23" w:rsidR="004B5C46" w:rsidRPr="00B56F1E" w:rsidRDefault="00AB207C" w:rsidP="00B56F1E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imes New Roman"/>
          <w:sz w:val="20"/>
          <w:szCs w:val="20"/>
        </w:rPr>
      </w:pPr>
      <w:r w:rsidRPr="00B56F1E">
        <w:rPr>
          <w:rFonts w:ascii="Tahoma" w:hAnsi="Tahoma" w:cs="Times New Roman"/>
          <w:sz w:val="20"/>
          <w:szCs w:val="20"/>
        </w:rPr>
        <w:t>President, Vice-President of the 914 Waters Condominium Ass</w:t>
      </w:r>
      <w:r w:rsidR="00505F48" w:rsidRPr="00B56F1E">
        <w:rPr>
          <w:rFonts w:ascii="Tahoma" w:hAnsi="Tahoma" w:cs="Times New Roman"/>
          <w:sz w:val="20"/>
          <w:szCs w:val="20"/>
        </w:rPr>
        <w:t>ociation, Aspen, CO (2009-2011)</w:t>
      </w:r>
      <w:r w:rsidR="004B5C46" w:rsidRPr="00B56F1E">
        <w:rPr>
          <w:rFonts w:ascii="Tahoma" w:hAnsi="Tahoma" w:cs="Times New Roman"/>
          <w:sz w:val="20"/>
          <w:szCs w:val="20"/>
        </w:rPr>
        <w:t xml:space="preserve"> </w:t>
      </w:r>
    </w:p>
    <w:p w14:paraId="52B86FB1" w14:textId="77777777" w:rsidR="00B56F1E" w:rsidRPr="00B56F1E" w:rsidRDefault="00B56F1E" w:rsidP="00B56F1E">
      <w:pPr>
        <w:spacing w:line="240" w:lineRule="auto"/>
        <w:rPr>
          <w:rFonts w:ascii="Tahoma" w:hAnsi="Tahoma" w:cs="Times New Roman"/>
          <w:sz w:val="20"/>
          <w:szCs w:val="20"/>
        </w:rPr>
      </w:pPr>
    </w:p>
    <w:p w14:paraId="3E3A54D8" w14:textId="77777777" w:rsidR="004B5C46" w:rsidRPr="004B5C46" w:rsidRDefault="004B5C46" w:rsidP="004B5C46">
      <w:pPr>
        <w:spacing w:line="240" w:lineRule="auto"/>
        <w:ind w:left="360"/>
        <w:jc w:val="center"/>
        <w:rPr>
          <w:rFonts w:ascii="Tahoma" w:hAnsi="Tahoma" w:cs="Times New Roman"/>
          <w:sz w:val="20"/>
          <w:szCs w:val="20"/>
        </w:rPr>
      </w:pPr>
      <w:r w:rsidRPr="004B5C46">
        <w:rPr>
          <w:rFonts w:ascii="Tahoma" w:hAnsi="Tahoma" w:cs="Times New Roman"/>
          <w:i/>
          <w:sz w:val="20"/>
          <w:szCs w:val="20"/>
        </w:rPr>
        <w:t>References available upon request.</w:t>
      </w:r>
    </w:p>
    <w:sectPr w:rsidR="004B5C46" w:rsidRPr="004B5C46" w:rsidSect="00CC36C8">
      <w:type w:val="continuous"/>
      <w:pgSz w:w="12240" w:h="15840"/>
      <w:pgMar w:top="1260" w:right="1440" w:bottom="630" w:left="1440" w:header="0" w:footer="0" w:gutter="0"/>
      <w:pgBorders w:offsetFrom="page">
        <w:top w:val="thinThickThinLargeGap" w:sz="24" w:space="24" w:color="auto"/>
        <w:right w:val="thinThickThinLargeGap" w:sz="24" w:space="24" w:color="auto"/>
      </w:pgBorders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8CCD" w14:textId="77777777" w:rsidR="00CC36C8" w:rsidRDefault="00CC36C8" w:rsidP="00CF41D8">
      <w:pPr>
        <w:spacing w:after="0" w:line="240" w:lineRule="auto"/>
      </w:pPr>
      <w:r>
        <w:separator/>
      </w:r>
    </w:p>
  </w:endnote>
  <w:endnote w:type="continuationSeparator" w:id="0">
    <w:p w14:paraId="7429135D" w14:textId="77777777" w:rsidR="00CC36C8" w:rsidRDefault="00CC36C8" w:rsidP="00CF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GｺﾞｼｯｸM"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DF65" w14:textId="77777777" w:rsidR="00CC36C8" w:rsidRDefault="00CC36C8" w:rsidP="00CF41D8">
      <w:pPr>
        <w:spacing w:after="0" w:line="240" w:lineRule="auto"/>
      </w:pPr>
      <w:r>
        <w:separator/>
      </w:r>
    </w:p>
  </w:footnote>
  <w:footnote w:type="continuationSeparator" w:id="0">
    <w:p w14:paraId="041D20CD" w14:textId="77777777" w:rsidR="00CC36C8" w:rsidRDefault="00CC36C8" w:rsidP="00CF4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5pt;height:10.95pt" o:bullet="t">
        <v:imagedata r:id="rId1" o:title="mso79FB"/>
      </v:shape>
    </w:pict>
  </w:numPicBullet>
  <w:abstractNum w:abstractNumId="0" w15:restartNumberingAfterBreak="0">
    <w:nsid w:val="00000001"/>
    <w:multiLevelType w:val="multilevel"/>
    <w:tmpl w:val="894EE873"/>
    <w:lvl w:ilvl="0"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</w:rPr>
    </w:lvl>
  </w:abstractNum>
  <w:abstractNum w:abstractNumId="2" w15:restartNumberingAfterBreak="0">
    <w:nsid w:val="00000004"/>
    <w:multiLevelType w:val="multilevel"/>
    <w:tmpl w:val="894EE876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</w:rPr>
    </w:lvl>
  </w:abstractNum>
  <w:abstractNum w:abstractNumId="3" w15:restartNumberingAfterBreak="0">
    <w:nsid w:val="00000005"/>
    <w:multiLevelType w:val="multilevel"/>
    <w:tmpl w:val="894EE877"/>
    <w:lvl w:ilvl="0"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</w:rPr>
    </w:lvl>
  </w:abstractNum>
  <w:abstractNum w:abstractNumId="4" w15:restartNumberingAfterBreak="0">
    <w:nsid w:val="018A4815"/>
    <w:multiLevelType w:val="hybridMultilevel"/>
    <w:tmpl w:val="24F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E58F8"/>
    <w:multiLevelType w:val="hybridMultilevel"/>
    <w:tmpl w:val="B8FC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A4948"/>
    <w:multiLevelType w:val="hybridMultilevel"/>
    <w:tmpl w:val="4A08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113EA"/>
    <w:multiLevelType w:val="hybridMultilevel"/>
    <w:tmpl w:val="4D3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A7424"/>
    <w:multiLevelType w:val="hybridMultilevel"/>
    <w:tmpl w:val="98B2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9C2F11"/>
    <w:multiLevelType w:val="hybridMultilevel"/>
    <w:tmpl w:val="754C7220"/>
    <w:numStyleLink w:val="ImportedStyle1"/>
  </w:abstractNum>
  <w:abstractNum w:abstractNumId="10" w15:restartNumberingAfterBreak="0">
    <w:nsid w:val="143A1B63"/>
    <w:multiLevelType w:val="hybridMultilevel"/>
    <w:tmpl w:val="9C3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B42F2"/>
    <w:multiLevelType w:val="hybridMultilevel"/>
    <w:tmpl w:val="F5D6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300A6"/>
    <w:multiLevelType w:val="hybridMultilevel"/>
    <w:tmpl w:val="326E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520F46"/>
    <w:multiLevelType w:val="hybridMultilevel"/>
    <w:tmpl w:val="5B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B074F"/>
    <w:multiLevelType w:val="hybridMultilevel"/>
    <w:tmpl w:val="40D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04960"/>
    <w:multiLevelType w:val="hybridMultilevel"/>
    <w:tmpl w:val="719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50891"/>
    <w:multiLevelType w:val="hybridMultilevel"/>
    <w:tmpl w:val="C288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D1747"/>
    <w:multiLevelType w:val="hybridMultilevel"/>
    <w:tmpl w:val="754C7220"/>
    <w:styleLink w:val="ImportedStyle1"/>
    <w:lvl w:ilvl="0" w:tplc="CAACCD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68E8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22598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4E3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D607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8B98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A2BC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3A26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7411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1056F4"/>
    <w:multiLevelType w:val="hybridMultilevel"/>
    <w:tmpl w:val="40F2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E18FB"/>
    <w:multiLevelType w:val="hybridMultilevel"/>
    <w:tmpl w:val="280C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A2012"/>
    <w:multiLevelType w:val="hybridMultilevel"/>
    <w:tmpl w:val="1B82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C6E87"/>
    <w:multiLevelType w:val="hybridMultilevel"/>
    <w:tmpl w:val="21E4A2B4"/>
    <w:lvl w:ilvl="0" w:tplc="04090007">
      <w:start w:val="1"/>
      <w:numFmt w:val="bullet"/>
      <w:lvlText w:val=""/>
      <w:lvlPicBulletId w:val="0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1776515576">
    <w:abstractNumId w:val="15"/>
  </w:num>
  <w:num w:numId="2" w16cid:durableId="322322881">
    <w:abstractNumId w:val="7"/>
  </w:num>
  <w:num w:numId="3" w16cid:durableId="1165586482">
    <w:abstractNumId w:val="13"/>
  </w:num>
  <w:num w:numId="4" w16cid:durableId="1768428519">
    <w:abstractNumId w:val="14"/>
  </w:num>
  <w:num w:numId="5" w16cid:durableId="1288975582">
    <w:abstractNumId w:val="16"/>
  </w:num>
  <w:num w:numId="6" w16cid:durableId="347492344">
    <w:abstractNumId w:val="22"/>
  </w:num>
  <w:num w:numId="7" w16cid:durableId="1727025351">
    <w:abstractNumId w:val="0"/>
  </w:num>
  <w:num w:numId="8" w16cid:durableId="1565750556">
    <w:abstractNumId w:val="4"/>
  </w:num>
  <w:num w:numId="9" w16cid:durableId="1752922900">
    <w:abstractNumId w:val="21"/>
  </w:num>
  <w:num w:numId="10" w16cid:durableId="1879077829">
    <w:abstractNumId w:val="1"/>
  </w:num>
  <w:num w:numId="11" w16cid:durableId="983974454">
    <w:abstractNumId w:val="2"/>
  </w:num>
  <w:num w:numId="12" w16cid:durableId="302077419">
    <w:abstractNumId w:val="3"/>
  </w:num>
  <w:num w:numId="13" w16cid:durableId="1313369635">
    <w:abstractNumId w:val="8"/>
  </w:num>
  <w:num w:numId="14" w16cid:durableId="1753431002">
    <w:abstractNumId w:val="10"/>
  </w:num>
  <w:num w:numId="15" w16cid:durableId="1346176982">
    <w:abstractNumId w:val="11"/>
  </w:num>
  <w:num w:numId="16" w16cid:durableId="1222443508">
    <w:abstractNumId w:val="5"/>
  </w:num>
  <w:num w:numId="17" w16cid:durableId="1057703422">
    <w:abstractNumId w:val="17"/>
  </w:num>
  <w:num w:numId="18" w16cid:durableId="924536629">
    <w:abstractNumId w:val="20"/>
  </w:num>
  <w:num w:numId="19" w16cid:durableId="2051801402">
    <w:abstractNumId w:val="6"/>
  </w:num>
  <w:num w:numId="20" w16cid:durableId="266616877">
    <w:abstractNumId w:val="19"/>
  </w:num>
  <w:num w:numId="21" w16cid:durableId="1653833202">
    <w:abstractNumId w:val="18"/>
  </w:num>
  <w:num w:numId="22" w16cid:durableId="512182342">
    <w:abstractNumId w:val="9"/>
  </w:num>
  <w:num w:numId="23" w16cid:durableId="18093496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9"/>
    <w:rsid w:val="00002B07"/>
    <w:rsid w:val="00007526"/>
    <w:rsid w:val="00027641"/>
    <w:rsid w:val="000358E1"/>
    <w:rsid w:val="00040A84"/>
    <w:rsid w:val="000468AF"/>
    <w:rsid w:val="00047FD1"/>
    <w:rsid w:val="000527D5"/>
    <w:rsid w:val="000A3B01"/>
    <w:rsid w:val="000B3E84"/>
    <w:rsid w:val="000D5D81"/>
    <w:rsid w:val="000D5DA4"/>
    <w:rsid w:val="000E0552"/>
    <w:rsid w:val="000F2320"/>
    <w:rsid w:val="000F6704"/>
    <w:rsid w:val="001061E1"/>
    <w:rsid w:val="001104DF"/>
    <w:rsid w:val="00120A6C"/>
    <w:rsid w:val="001333A0"/>
    <w:rsid w:val="00152F62"/>
    <w:rsid w:val="00157B32"/>
    <w:rsid w:val="00157E8F"/>
    <w:rsid w:val="00177C86"/>
    <w:rsid w:val="00180589"/>
    <w:rsid w:val="0018104F"/>
    <w:rsid w:val="00197012"/>
    <w:rsid w:val="0021694F"/>
    <w:rsid w:val="002412A2"/>
    <w:rsid w:val="002626E9"/>
    <w:rsid w:val="00275782"/>
    <w:rsid w:val="0029274D"/>
    <w:rsid w:val="002B1304"/>
    <w:rsid w:val="002B3F69"/>
    <w:rsid w:val="002B43BB"/>
    <w:rsid w:val="00314F0C"/>
    <w:rsid w:val="00351122"/>
    <w:rsid w:val="00360E6A"/>
    <w:rsid w:val="00365F41"/>
    <w:rsid w:val="00372A4B"/>
    <w:rsid w:val="003B1EFF"/>
    <w:rsid w:val="003B63DC"/>
    <w:rsid w:val="003B6F7F"/>
    <w:rsid w:val="003B7A0F"/>
    <w:rsid w:val="003C15C7"/>
    <w:rsid w:val="003E7327"/>
    <w:rsid w:val="00411044"/>
    <w:rsid w:val="00450353"/>
    <w:rsid w:val="004569E5"/>
    <w:rsid w:val="00461A5D"/>
    <w:rsid w:val="00462EDE"/>
    <w:rsid w:val="004719F0"/>
    <w:rsid w:val="004805B5"/>
    <w:rsid w:val="00482A6F"/>
    <w:rsid w:val="004A0CBF"/>
    <w:rsid w:val="004B5C46"/>
    <w:rsid w:val="004D5301"/>
    <w:rsid w:val="004F26AF"/>
    <w:rsid w:val="004F78C9"/>
    <w:rsid w:val="00505F48"/>
    <w:rsid w:val="00510326"/>
    <w:rsid w:val="005221C7"/>
    <w:rsid w:val="005302BE"/>
    <w:rsid w:val="00571276"/>
    <w:rsid w:val="005759F3"/>
    <w:rsid w:val="005971B5"/>
    <w:rsid w:val="005976C8"/>
    <w:rsid w:val="005B1037"/>
    <w:rsid w:val="005B41E5"/>
    <w:rsid w:val="005C01F4"/>
    <w:rsid w:val="005D5633"/>
    <w:rsid w:val="005E37A8"/>
    <w:rsid w:val="005E4F8F"/>
    <w:rsid w:val="00643D9A"/>
    <w:rsid w:val="00650114"/>
    <w:rsid w:val="00665CE2"/>
    <w:rsid w:val="0067008B"/>
    <w:rsid w:val="0067163B"/>
    <w:rsid w:val="00681322"/>
    <w:rsid w:val="006842F9"/>
    <w:rsid w:val="00690A13"/>
    <w:rsid w:val="00693584"/>
    <w:rsid w:val="006C64F7"/>
    <w:rsid w:val="006E3303"/>
    <w:rsid w:val="006F0446"/>
    <w:rsid w:val="00700611"/>
    <w:rsid w:val="007125E7"/>
    <w:rsid w:val="00714DF3"/>
    <w:rsid w:val="007830D0"/>
    <w:rsid w:val="00790822"/>
    <w:rsid w:val="007B0BEB"/>
    <w:rsid w:val="007E77FA"/>
    <w:rsid w:val="007F609C"/>
    <w:rsid w:val="008014B9"/>
    <w:rsid w:val="00811CE5"/>
    <w:rsid w:val="0082301A"/>
    <w:rsid w:val="008240EF"/>
    <w:rsid w:val="00827166"/>
    <w:rsid w:val="008304E6"/>
    <w:rsid w:val="00844580"/>
    <w:rsid w:val="008D774A"/>
    <w:rsid w:val="00904573"/>
    <w:rsid w:val="00910844"/>
    <w:rsid w:val="00920057"/>
    <w:rsid w:val="00937F62"/>
    <w:rsid w:val="009643FE"/>
    <w:rsid w:val="009647A3"/>
    <w:rsid w:val="00967172"/>
    <w:rsid w:val="00977EED"/>
    <w:rsid w:val="00986759"/>
    <w:rsid w:val="00995FAA"/>
    <w:rsid w:val="00996110"/>
    <w:rsid w:val="009A7D0A"/>
    <w:rsid w:val="009B321F"/>
    <w:rsid w:val="009B6462"/>
    <w:rsid w:val="009B7A42"/>
    <w:rsid w:val="009D7E19"/>
    <w:rsid w:val="009F1509"/>
    <w:rsid w:val="009F6E70"/>
    <w:rsid w:val="00A07346"/>
    <w:rsid w:val="00A151C1"/>
    <w:rsid w:val="00A231E6"/>
    <w:rsid w:val="00A330E4"/>
    <w:rsid w:val="00A82ED2"/>
    <w:rsid w:val="00AB207C"/>
    <w:rsid w:val="00AC21CF"/>
    <w:rsid w:val="00AE5B4E"/>
    <w:rsid w:val="00B049B4"/>
    <w:rsid w:val="00B052D7"/>
    <w:rsid w:val="00B2536B"/>
    <w:rsid w:val="00B3231E"/>
    <w:rsid w:val="00B367AC"/>
    <w:rsid w:val="00B56F1E"/>
    <w:rsid w:val="00B72F23"/>
    <w:rsid w:val="00B90D85"/>
    <w:rsid w:val="00B91D22"/>
    <w:rsid w:val="00B9387E"/>
    <w:rsid w:val="00BA2108"/>
    <w:rsid w:val="00BA40A1"/>
    <w:rsid w:val="00BB0B73"/>
    <w:rsid w:val="00C040F6"/>
    <w:rsid w:val="00C17628"/>
    <w:rsid w:val="00C30083"/>
    <w:rsid w:val="00C304E2"/>
    <w:rsid w:val="00C76B41"/>
    <w:rsid w:val="00CA36F2"/>
    <w:rsid w:val="00CB278D"/>
    <w:rsid w:val="00CB46E3"/>
    <w:rsid w:val="00CB480E"/>
    <w:rsid w:val="00CC36C8"/>
    <w:rsid w:val="00CE20FC"/>
    <w:rsid w:val="00CF41D8"/>
    <w:rsid w:val="00D10FD6"/>
    <w:rsid w:val="00D4498E"/>
    <w:rsid w:val="00D44FE4"/>
    <w:rsid w:val="00DB0C8C"/>
    <w:rsid w:val="00DB516F"/>
    <w:rsid w:val="00DC2A77"/>
    <w:rsid w:val="00DE1C01"/>
    <w:rsid w:val="00E00559"/>
    <w:rsid w:val="00E105D5"/>
    <w:rsid w:val="00E27916"/>
    <w:rsid w:val="00E36137"/>
    <w:rsid w:val="00E44522"/>
    <w:rsid w:val="00E547EA"/>
    <w:rsid w:val="00E81EA2"/>
    <w:rsid w:val="00EA0E97"/>
    <w:rsid w:val="00EB44D6"/>
    <w:rsid w:val="00EC6B97"/>
    <w:rsid w:val="00ED3463"/>
    <w:rsid w:val="00ED79CA"/>
    <w:rsid w:val="00EE3ADB"/>
    <w:rsid w:val="00EE4349"/>
    <w:rsid w:val="00EF2D8D"/>
    <w:rsid w:val="00EF54C8"/>
    <w:rsid w:val="00F11E71"/>
    <w:rsid w:val="00F17DB7"/>
    <w:rsid w:val="00F26BE4"/>
    <w:rsid w:val="00F30C70"/>
    <w:rsid w:val="00F96339"/>
    <w:rsid w:val="00FD63DE"/>
    <w:rsid w:val="00FF249A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2677D"/>
  <w15:docId w15:val="{F828E7CB-285C-AD44-A56B-3F8727F6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49A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49A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paragraph" w:styleId="NoSpacing">
    <w:name w:val="No Spacing"/>
    <w:qFormat/>
    <w:rsid w:val="00110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4DF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A21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51122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8C9"/>
    <w:rPr>
      <w:color w:val="3399FF" w:themeColor="hyperlink"/>
      <w:u w:val="single"/>
    </w:rPr>
  </w:style>
  <w:style w:type="paragraph" w:customStyle="1" w:styleId="Achievement">
    <w:name w:val="Achievement"/>
    <w:rsid w:val="004F78C9"/>
    <w:pPr>
      <w:spacing w:after="60" w:line="240" w:lineRule="atLeast"/>
      <w:jc w:val="both"/>
    </w:pPr>
    <w:rPr>
      <w:rFonts w:ascii="Times" w:eastAsia="ヒラギノ角ゴ Pro W3" w:hAnsi="Times" w:cs="Times New Roman"/>
      <w:color w:val="000000"/>
      <w:szCs w:val="20"/>
    </w:rPr>
  </w:style>
  <w:style w:type="paragraph" w:customStyle="1" w:styleId="BodyText1">
    <w:name w:val="Body Text1"/>
    <w:rsid w:val="00B72F23"/>
    <w:pPr>
      <w:spacing w:after="220" w:line="240" w:lineRule="atLeast"/>
      <w:jc w:val="both"/>
    </w:pPr>
    <w:rPr>
      <w:rFonts w:ascii="Times" w:eastAsia="ヒラギノ角ゴ Pro W3" w:hAnsi="Times" w:cs="Times New Roman"/>
      <w:color w:val="000000"/>
      <w:szCs w:val="20"/>
    </w:rPr>
  </w:style>
  <w:style w:type="paragraph" w:styleId="BalloonText">
    <w:name w:val="Balloon Text"/>
    <w:basedOn w:val="Normal"/>
    <w:link w:val="BalloonTextChar"/>
    <w:rsid w:val="00B72F23"/>
    <w:pPr>
      <w:spacing w:after="0" w:line="240" w:lineRule="auto"/>
    </w:pPr>
    <w:rPr>
      <w:rFonts w:ascii="Tahoma" w:eastAsia="ヒラギノ角ゴ Pro W3" w:hAnsi="Tahoma" w:cs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2F23"/>
    <w:rPr>
      <w:rFonts w:ascii="Tahoma" w:eastAsia="ヒラギノ角ゴ Pro W3" w:hAnsi="Tahoma" w:cs="Tahoma"/>
      <w:color w:val="00000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4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1D8"/>
  </w:style>
  <w:style w:type="paragraph" w:styleId="Footer">
    <w:name w:val="footer"/>
    <w:basedOn w:val="Normal"/>
    <w:link w:val="FooterChar"/>
    <w:uiPriority w:val="99"/>
    <w:unhideWhenUsed/>
    <w:rsid w:val="00CF4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1D8"/>
  </w:style>
  <w:style w:type="character" w:styleId="CommentReference">
    <w:name w:val="annotation reference"/>
    <w:basedOn w:val="DefaultParagraphFont"/>
    <w:uiPriority w:val="99"/>
    <w:semiHidden/>
    <w:unhideWhenUsed/>
    <w:rsid w:val="00BA40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0A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0A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0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0A1"/>
    <w:rPr>
      <w:b/>
      <w:bCs/>
      <w:sz w:val="20"/>
      <w:szCs w:val="20"/>
    </w:rPr>
  </w:style>
  <w:style w:type="paragraph" w:customStyle="1" w:styleId="Body">
    <w:name w:val="Body"/>
    <w:rsid w:val="007E77F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entury Gothic" w:eastAsia="Arial Unicode MS" w:hAnsi="Century Gothic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EB44D6"/>
    <w:pPr>
      <w:numPr>
        <w:numId w:val="2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75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GenFultonLMFT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TP030001953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79D65-0956-46F0-B4EB-4C3B4FA08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E574F0-D66A-1C40-B00A-688703F0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C:\Users\Gen\AppData\Roaming\Microsoft\Templates\TP030001953.dotx</Template>
  <TotalTime>9</TotalTime>
  <Pages>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Microsoft Office User</cp:lastModifiedBy>
  <cp:revision>4</cp:revision>
  <cp:lastPrinted>2020-04-03T23:41:00Z</cp:lastPrinted>
  <dcterms:created xsi:type="dcterms:W3CDTF">2024-01-20T02:52:00Z</dcterms:created>
  <dcterms:modified xsi:type="dcterms:W3CDTF">2024-01-20T03:02:00Z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TC300019539990</vt:lpwstr>
  </property>
</Properties>
</file>