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8578465"/>
        <w:docPartObj>
          <w:docPartGallery w:val="Cover Pages"/>
          <w:docPartUnique/>
        </w:docPartObj>
      </w:sdtPr>
      <w:sdtEndPr/>
      <w:sdtContent>
        <w:p w14:paraId="4B7203EE" w14:textId="61C8E660" w:rsidR="00294E0A" w:rsidRDefault="00294E0A">
          <w:r>
            <w:rPr>
              <w:noProof/>
            </w:rPr>
            <mc:AlternateContent>
              <mc:Choice Requires="wps">
                <w:drawing>
                  <wp:anchor distT="0" distB="0" distL="114300" distR="114300" simplePos="0" relativeHeight="251664384" behindDoc="0" locked="0" layoutInCell="1" allowOverlap="1" wp14:anchorId="700DA45D" wp14:editId="56677AF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970877" w14:textId="5F4AA945" w:rsidR="00294E0A" w:rsidRDefault="003943BA">
                                <w:pPr>
                                  <w:pStyle w:val="NoSpacing"/>
                                  <w:rPr>
                                    <w:noProof/>
                                    <w:color w:val="454551" w:themeColor="text2"/>
                                  </w:rPr>
                                </w:pPr>
                                <w:sdt>
                                  <w:sdtPr>
                                    <w:rPr>
                                      <w:noProof/>
                                      <w:color w:val="45455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FA3B2E">
                                      <w:rPr>
                                        <w:noProof/>
                                        <w:color w:val="454551" w:themeColor="text2"/>
                                      </w:rPr>
                                      <w:t>Radolina Petrova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00DA45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9970877" w14:textId="5F4AA945" w:rsidR="00294E0A" w:rsidRDefault="00120241">
                          <w:pPr>
                            <w:pStyle w:val="NoSpacing"/>
                            <w:rPr>
                              <w:noProof/>
                              <w:color w:val="454551" w:themeColor="text2"/>
                            </w:rPr>
                          </w:pPr>
                          <w:sdt>
                            <w:sdtPr>
                              <w:rPr>
                                <w:noProof/>
                                <w:color w:val="45455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FA3B2E">
                                <w:rPr>
                                  <w:noProof/>
                                  <w:color w:val="454551" w:themeColor="text2"/>
                                </w:rPr>
                                <w:t>Radolina Petrova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AE6622D" wp14:editId="53513482">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F9BCE07" w14:textId="77777777" w:rsidR="00294E0A" w:rsidRDefault="00294E0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E6622D"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f9d4e8 [660]" stroked="f" strokeweight="1pt">
                    <v:fill color2="#ee80bc [1940]" rotate="t" focus="100%" type="gradient">
                      <o:fill v:ext="view" type="gradientUnscaled"/>
                    </v:fill>
                    <v:textbox inset="21.6pt,,21.6pt">
                      <w:txbxContent>
                        <w:p w14:paraId="1F9BCE07" w14:textId="77777777" w:rsidR="00294E0A" w:rsidRDefault="00294E0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D584919" wp14:editId="727AC2C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FED58E" w14:textId="3592FC1E" w:rsidR="00294E0A" w:rsidRDefault="003943BA">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1704E5">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D584919"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54551 [3215]" stroked="f" strokeweight="1pt">
                    <v:textbox inset="14.4pt,14.4pt,14.4pt,28.8pt">
                      <w:txbxContent>
                        <w:p w14:paraId="08FED58E" w14:textId="3592FC1E" w:rsidR="00294E0A" w:rsidRDefault="00120241">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1704E5">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9C66CD2" wp14:editId="7C49AC65">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616B2C1"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666972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167A56A" wp14:editId="70419DC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E73884"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e32d91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04E1BE8" wp14:editId="6F9153A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E32D91"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F366C8A" w14:textId="4D918AD9" w:rsidR="00294E0A" w:rsidRDefault="00294E0A">
                                    <w:pPr>
                                      <w:spacing w:line="240" w:lineRule="auto"/>
                                      <w:rPr>
                                        <w:rFonts w:asciiTheme="majorHAnsi" w:eastAsiaTheme="majorEastAsia" w:hAnsiTheme="majorHAnsi" w:cstheme="majorBidi"/>
                                        <w:noProof/>
                                        <w:color w:val="E32D91" w:themeColor="accent1"/>
                                        <w:sz w:val="72"/>
                                        <w:szCs w:val="144"/>
                                      </w:rPr>
                                    </w:pPr>
                                    <w:r>
                                      <w:rPr>
                                        <w:rFonts w:asciiTheme="majorHAnsi" w:eastAsiaTheme="majorEastAsia" w:hAnsiTheme="majorHAnsi" w:cstheme="majorBidi"/>
                                        <w:noProof/>
                                        <w:color w:val="E32D91" w:themeColor="accent1"/>
                                        <w:sz w:val="72"/>
                                        <w:szCs w:val="72"/>
                                      </w:rPr>
                                      <w:t>Security report</w:t>
                                    </w:r>
                                  </w:p>
                                </w:sdtContent>
                              </w:sdt>
                              <w:sdt>
                                <w:sdtPr>
                                  <w:rPr>
                                    <w:rFonts w:asciiTheme="majorHAnsi" w:eastAsiaTheme="majorEastAsia" w:hAnsiTheme="majorHAnsi" w:cstheme="majorBidi"/>
                                    <w:noProof/>
                                    <w:color w:val="45455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05EEB118" w14:textId="19EB2727" w:rsidR="00294E0A" w:rsidRDefault="00FA3B2E">
                                    <w:pPr>
                                      <w:rPr>
                                        <w:rFonts w:asciiTheme="majorHAnsi" w:eastAsiaTheme="majorEastAsia" w:hAnsiTheme="majorHAnsi" w:cstheme="majorBidi"/>
                                        <w:noProof/>
                                        <w:color w:val="454551" w:themeColor="text2"/>
                                        <w:sz w:val="32"/>
                                        <w:szCs w:val="40"/>
                                      </w:rPr>
                                    </w:pPr>
                                    <w:r>
                                      <w:rPr>
                                        <w:rFonts w:asciiTheme="majorHAnsi" w:eastAsiaTheme="majorEastAsia" w:hAnsiTheme="majorHAnsi" w:cstheme="majorBidi"/>
                                        <w:noProof/>
                                        <w:color w:val="45455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04E1BE8"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E32D91"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F366C8A" w14:textId="4D918AD9" w:rsidR="00294E0A" w:rsidRDefault="00294E0A">
                              <w:pPr>
                                <w:spacing w:line="240" w:lineRule="auto"/>
                                <w:rPr>
                                  <w:rFonts w:asciiTheme="majorHAnsi" w:eastAsiaTheme="majorEastAsia" w:hAnsiTheme="majorHAnsi" w:cstheme="majorBidi"/>
                                  <w:noProof/>
                                  <w:color w:val="E32D91" w:themeColor="accent1"/>
                                  <w:sz w:val="72"/>
                                  <w:szCs w:val="144"/>
                                </w:rPr>
                              </w:pPr>
                              <w:r>
                                <w:rPr>
                                  <w:rFonts w:asciiTheme="majorHAnsi" w:eastAsiaTheme="majorEastAsia" w:hAnsiTheme="majorHAnsi" w:cstheme="majorBidi"/>
                                  <w:noProof/>
                                  <w:color w:val="E32D91" w:themeColor="accent1"/>
                                  <w:sz w:val="72"/>
                                  <w:szCs w:val="72"/>
                                </w:rPr>
                                <w:t>Security report</w:t>
                              </w:r>
                            </w:p>
                          </w:sdtContent>
                        </w:sdt>
                        <w:sdt>
                          <w:sdtPr>
                            <w:rPr>
                              <w:rFonts w:asciiTheme="majorHAnsi" w:eastAsiaTheme="majorEastAsia" w:hAnsiTheme="majorHAnsi" w:cstheme="majorBidi"/>
                              <w:noProof/>
                              <w:color w:val="45455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05EEB118" w14:textId="19EB2727" w:rsidR="00294E0A" w:rsidRDefault="00FA3B2E">
                              <w:pPr>
                                <w:rPr>
                                  <w:rFonts w:asciiTheme="majorHAnsi" w:eastAsiaTheme="majorEastAsia" w:hAnsiTheme="majorHAnsi" w:cstheme="majorBidi"/>
                                  <w:noProof/>
                                  <w:color w:val="454551" w:themeColor="text2"/>
                                  <w:sz w:val="32"/>
                                  <w:szCs w:val="40"/>
                                </w:rPr>
                              </w:pPr>
                              <w:r>
                                <w:rPr>
                                  <w:rFonts w:asciiTheme="majorHAnsi" w:eastAsiaTheme="majorEastAsia" w:hAnsiTheme="majorHAnsi" w:cstheme="majorBidi"/>
                                  <w:noProof/>
                                  <w:color w:val="454551" w:themeColor="text2"/>
                                  <w:sz w:val="32"/>
                                  <w:szCs w:val="32"/>
                                </w:rPr>
                                <w:t xml:space="preserve">     </w:t>
                              </w:r>
                            </w:p>
                          </w:sdtContent>
                        </w:sdt>
                      </w:txbxContent>
                    </v:textbox>
                    <w10:wrap type="square" anchorx="page" anchory="page"/>
                  </v:shape>
                </w:pict>
              </mc:Fallback>
            </mc:AlternateContent>
          </w:r>
        </w:p>
        <w:p w14:paraId="7FE44A3D" w14:textId="3542BBE8" w:rsidR="00294E0A" w:rsidRDefault="00294E0A">
          <w:r>
            <w:br w:type="page"/>
          </w:r>
        </w:p>
      </w:sdtContent>
    </w:sdt>
    <w:sdt>
      <w:sdtPr>
        <w:rPr>
          <w:rFonts w:asciiTheme="minorHAnsi" w:eastAsiaTheme="minorHAnsi" w:hAnsiTheme="minorHAnsi" w:cstheme="minorBidi"/>
          <w:color w:val="auto"/>
          <w:sz w:val="22"/>
          <w:szCs w:val="22"/>
          <w:lang w:val="en-GB"/>
        </w:rPr>
        <w:id w:val="-121003734"/>
        <w:docPartObj>
          <w:docPartGallery w:val="Table of Contents"/>
          <w:docPartUnique/>
        </w:docPartObj>
      </w:sdtPr>
      <w:sdtEndPr>
        <w:rPr>
          <w:b/>
          <w:bCs/>
          <w:noProof/>
        </w:rPr>
      </w:sdtEndPr>
      <w:sdtContent>
        <w:p w14:paraId="0BD5F12A" w14:textId="7DA34A45" w:rsidR="00374919" w:rsidRDefault="00374919">
          <w:pPr>
            <w:pStyle w:val="TOCHeading"/>
          </w:pPr>
          <w:r>
            <w:t>Table of Contents</w:t>
          </w:r>
        </w:p>
        <w:p w14:paraId="35B82FD6" w14:textId="5B5E3491" w:rsidR="00822D9E" w:rsidRDefault="0037491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4544725" w:history="1">
            <w:r w:rsidR="00822D9E" w:rsidRPr="00B52D7E">
              <w:rPr>
                <w:rStyle w:val="Hyperlink"/>
                <w:noProof/>
              </w:rPr>
              <w:t>Analyzation of project</w:t>
            </w:r>
            <w:r w:rsidR="00822D9E">
              <w:rPr>
                <w:noProof/>
                <w:webHidden/>
              </w:rPr>
              <w:tab/>
            </w:r>
            <w:r w:rsidR="00822D9E">
              <w:rPr>
                <w:noProof/>
                <w:webHidden/>
              </w:rPr>
              <w:fldChar w:fldCharType="begin"/>
            </w:r>
            <w:r w:rsidR="00822D9E">
              <w:rPr>
                <w:noProof/>
                <w:webHidden/>
              </w:rPr>
              <w:instrText xml:space="preserve"> PAGEREF _Toc124544725 \h </w:instrText>
            </w:r>
            <w:r w:rsidR="00822D9E">
              <w:rPr>
                <w:noProof/>
                <w:webHidden/>
              </w:rPr>
            </w:r>
            <w:r w:rsidR="00822D9E">
              <w:rPr>
                <w:noProof/>
                <w:webHidden/>
              </w:rPr>
              <w:fldChar w:fldCharType="separate"/>
            </w:r>
            <w:r w:rsidR="00822D9E">
              <w:rPr>
                <w:noProof/>
                <w:webHidden/>
              </w:rPr>
              <w:t>2</w:t>
            </w:r>
            <w:r w:rsidR="00822D9E">
              <w:rPr>
                <w:noProof/>
                <w:webHidden/>
              </w:rPr>
              <w:fldChar w:fldCharType="end"/>
            </w:r>
          </w:hyperlink>
        </w:p>
        <w:p w14:paraId="760FFC1B" w14:textId="55F0F2DC" w:rsidR="00822D9E" w:rsidRDefault="00822D9E">
          <w:pPr>
            <w:pStyle w:val="TOC1"/>
            <w:tabs>
              <w:tab w:val="right" w:leader="dot" w:pos="9016"/>
            </w:tabs>
            <w:rPr>
              <w:rFonts w:eastAsiaTheme="minorEastAsia"/>
              <w:noProof/>
              <w:lang w:eastAsia="en-GB"/>
            </w:rPr>
          </w:pPr>
          <w:hyperlink w:anchor="_Toc124544726" w:history="1">
            <w:r w:rsidRPr="00B52D7E">
              <w:rPr>
                <w:rStyle w:val="Hyperlink"/>
                <w:noProof/>
              </w:rPr>
              <w:t>Reasoning</w:t>
            </w:r>
            <w:r>
              <w:rPr>
                <w:noProof/>
                <w:webHidden/>
              </w:rPr>
              <w:tab/>
            </w:r>
            <w:r>
              <w:rPr>
                <w:noProof/>
                <w:webHidden/>
              </w:rPr>
              <w:fldChar w:fldCharType="begin"/>
            </w:r>
            <w:r>
              <w:rPr>
                <w:noProof/>
                <w:webHidden/>
              </w:rPr>
              <w:instrText xml:space="preserve"> PAGEREF _Toc124544726 \h </w:instrText>
            </w:r>
            <w:r>
              <w:rPr>
                <w:noProof/>
                <w:webHidden/>
              </w:rPr>
            </w:r>
            <w:r>
              <w:rPr>
                <w:noProof/>
                <w:webHidden/>
              </w:rPr>
              <w:fldChar w:fldCharType="separate"/>
            </w:r>
            <w:r>
              <w:rPr>
                <w:noProof/>
                <w:webHidden/>
              </w:rPr>
              <w:t>3</w:t>
            </w:r>
            <w:r>
              <w:rPr>
                <w:noProof/>
                <w:webHidden/>
              </w:rPr>
              <w:fldChar w:fldCharType="end"/>
            </w:r>
          </w:hyperlink>
        </w:p>
        <w:p w14:paraId="5E479011" w14:textId="16379BE3" w:rsidR="00822D9E" w:rsidRDefault="00822D9E">
          <w:pPr>
            <w:pStyle w:val="TOC2"/>
            <w:tabs>
              <w:tab w:val="right" w:leader="dot" w:pos="9016"/>
            </w:tabs>
            <w:rPr>
              <w:rFonts w:eastAsiaTheme="minorEastAsia"/>
              <w:noProof/>
              <w:lang w:eastAsia="en-GB"/>
            </w:rPr>
          </w:pPr>
          <w:hyperlink w:anchor="_Toc124544727" w:history="1">
            <w:r w:rsidRPr="00B52D7E">
              <w:rPr>
                <w:rStyle w:val="Hyperlink"/>
                <w:noProof/>
              </w:rPr>
              <w:t>A1: Broken access control</w:t>
            </w:r>
            <w:r>
              <w:rPr>
                <w:noProof/>
                <w:webHidden/>
              </w:rPr>
              <w:tab/>
            </w:r>
            <w:r>
              <w:rPr>
                <w:noProof/>
                <w:webHidden/>
              </w:rPr>
              <w:fldChar w:fldCharType="begin"/>
            </w:r>
            <w:r>
              <w:rPr>
                <w:noProof/>
                <w:webHidden/>
              </w:rPr>
              <w:instrText xml:space="preserve"> PAGEREF _Toc124544727 \h </w:instrText>
            </w:r>
            <w:r>
              <w:rPr>
                <w:noProof/>
                <w:webHidden/>
              </w:rPr>
            </w:r>
            <w:r>
              <w:rPr>
                <w:noProof/>
                <w:webHidden/>
              </w:rPr>
              <w:fldChar w:fldCharType="separate"/>
            </w:r>
            <w:r>
              <w:rPr>
                <w:noProof/>
                <w:webHidden/>
              </w:rPr>
              <w:t>3</w:t>
            </w:r>
            <w:r>
              <w:rPr>
                <w:noProof/>
                <w:webHidden/>
              </w:rPr>
              <w:fldChar w:fldCharType="end"/>
            </w:r>
          </w:hyperlink>
        </w:p>
        <w:p w14:paraId="7A6ECA8B" w14:textId="53227401" w:rsidR="00822D9E" w:rsidRDefault="00822D9E">
          <w:pPr>
            <w:pStyle w:val="TOC2"/>
            <w:tabs>
              <w:tab w:val="right" w:leader="dot" w:pos="9016"/>
            </w:tabs>
            <w:rPr>
              <w:rFonts w:eastAsiaTheme="minorEastAsia"/>
              <w:noProof/>
              <w:lang w:eastAsia="en-GB"/>
            </w:rPr>
          </w:pPr>
          <w:hyperlink w:anchor="_Toc124544728" w:history="1">
            <w:r w:rsidRPr="00B52D7E">
              <w:rPr>
                <w:rStyle w:val="Hyperlink"/>
                <w:noProof/>
              </w:rPr>
              <w:t>A2: Cryptographic failures</w:t>
            </w:r>
            <w:r>
              <w:rPr>
                <w:noProof/>
                <w:webHidden/>
              </w:rPr>
              <w:tab/>
            </w:r>
            <w:r>
              <w:rPr>
                <w:noProof/>
                <w:webHidden/>
              </w:rPr>
              <w:fldChar w:fldCharType="begin"/>
            </w:r>
            <w:r>
              <w:rPr>
                <w:noProof/>
                <w:webHidden/>
              </w:rPr>
              <w:instrText xml:space="preserve"> PAGEREF _Toc124544728 \h </w:instrText>
            </w:r>
            <w:r>
              <w:rPr>
                <w:noProof/>
                <w:webHidden/>
              </w:rPr>
            </w:r>
            <w:r>
              <w:rPr>
                <w:noProof/>
                <w:webHidden/>
              </w:rPr>
              <w:fldChar w:fldCharType="separate"/>
            </w:r>
            <w:r>
              <w:rPr>
                <w:noProof/>
                <w:webHidden/>
              </w:rPr>
              <w:t>3</w:t>
            </w:r>
            <w:r>
              <w:rPr>
                <w:noProof/>
                <w:webHidden/>
              </w:rPr>
              <w:fldChar w:fldCharType="end"/>
            </w:r>
          </w:hyperlink>
        </w:p>
        <w:p w14:paraId="075D25B2" w14:textId="2A4816A1" w:rsidR="00822D9E" w:rsidRDefault="00822D9E">
          <w:pPr>
            <w:pStyle w:val="TOC2"/>
            <w:tabs>
              <w:tab w:val="right" w:leader="dot" w:pos="9016"/>
            </w:tabs>
            <w:rPr>
              <w:rFonts w:eastAsiaTheme="minorEastAsia"/>
              <w:noProof/>
              <w:lang w:eastAsia="en-GB"/>
            </w:rPr>
          </w:pPr>
          <w:hyperlink w:anchor="_Toc124544729" w:history="1">
            <w:r w:rsidRPr="00B52D7E">
              <w:rPr>
                <w:rStyle w:val="Hyperlink"/>
                <w:noProof/>
              </w:rPr>
              <w:t>A3:  Injection</w:t>
            </w:r>
            <w:r>
              <w:rPr>
                <w:noProof/>
                <w:webHidden/>
              </w:rPr>
              <w:tab/>
            </w:r>
            <w:r>
              <w:rPr>
                <w:noProof/>
                <w:webHidden/>
              </w:rPr>
              <w:fldChar w:fldCharType="begin"/>
            </w:r>
            <w:r>
              <w:rPr>
                <w:noProof/>
                <w:webHidden/>
              </w:rPr>
              <w:instrText xml:space="preserve"> PAGEREF _Toc124544729 \h </w:instrText>
            </w:r>
            <w:r>
              <w:rPr>
                <w:noProof/>
                <w:webHidden/>
              </w:rPr>
            </w:r>
            <w:r>
              <w:rPr>
                <w:noProof/>
                <w:webHidden/>
              </w:rPr>
              <w:fldChar w:fldCharType="separate"/>
            </w:r>
            <w:r>
              <w:rPr>
                <w:noProof/>
                <w:webHidden/>
              </w:rPr>
              <w:t>3</w:t>
            </w:r>
            <w:r>
              <w:rPr>
                <w:noProof/>
                <w:webHidden/>
              </w:rPr>
              <w:fldChar w:fldCharType="end"/>
            </w:r>
          </w:hyperlink>
        </w:p>
        <w:p w14:paraId="1B7BC00F" w14:textId="4F848C83" w:rsidR="00822D9E" w:rsidRDefault="00822D9E">
          <w:pPr>
            <w:pStyle w:val="TOC2"/>
            <w:tabs>
              <w:tab w:val="right" w:leader="dot" w:pos="9016"/>
            </w:tabs>
            <w:rPr>
              <w:rFonts w:eastAsiaTheme="minorEastAsia"/>
              <w:noProof/>
              <w:lang w:eastAsia="en-GB"/>
            </w:rPr>
          </w:pPr>
          <w:hyperlink w:anchor="_Toc124544730" w:history="1">
            <w:r w:rsidRPr="00B52D7E">
              <w:rPr>
                <w:rStyle w:val="Hyperlink"/>
                <w:noProof/>
              </w:rPr>
              <w:t>A4: Insecure design</w:t>
            </w:r>
            <w:r>
              <w:rPr>
                <w:noProof/>
                <w:webHidden/>
              </w:rPr>
              <w:tab/>
            </w:r>
            <w:r>
              <w:rPr>
                <w:noProof/>
                <w:webHidden/>
              </w:rPr>
              <w:fldChar w:fldCharType="begin"/>
            </w:r>
            <w:r>
              <w:rPr>
                <w:noProof/>
                <w:webHidden/>
              </w:rPr>
              <w:instrText xml:space="preserve"> PAGEREF _Toc124544730 \h </w:instrText>
            </w:r>
            <w:r>
              <w:rPr>
                <w:noProof/>
                <w:webHidden/>
              </w:rPr>
            </w:r>
            <w:r>
              <w:rPr>
                <w:noProof/>
                <w:webHidden/>
              </w:rPr>
              <w:fldChar w:fldCharType="separate"/>
            </w:r>
            <w:r>
              <w:rPr>
                <w:noProof/>
                <w:webHidden/>
              </w:rPr>
              <w:t>4</w:t>
            </w:r>
            <w:r>
              <w:rPr>
                <w:noProof/>
                <w:webHidden/>
              </w:rPr>
              <w:fldChar w:fldCharType="end"/>
            </w:r>
          </w:hyperlink>
        </w:p>
        <w:p w14:paraId="7583C13C" w14:textId="7609A03D" w:rsidR="00822D9E" w:rsidRDefault="00822D9E">
          <w:pPr>
            <w:pStyle w:val="TOC2"/>
            <w:tabs>
              <w:tab w:val="right" w:leader="dot" w:pos="9016"/>
            </w:tabs>
            <w:rPr>
              <w:rFonts w:eastAsiaTheme="minorEastAsia"/>
              <w:noProof/>
              <w:lang w:eastAsia="en-GB"/>
            </w:rPr>
          </w:pPr>
          <w:hyperlink w:anchor="_Toc124544731" w:history="1">
            <w:r w:rsidRPr="00B52D7E">
              <w:rPr>
                <w:rStyle w:val="Hyperlink"/>
                <w:noProof/>
              </w:rPr>
              <w:t>A5: Security Misconfiguration</w:t>
            </w:r>
            <w:r>
              <w:rPr>
                <w:noProof/>
                <w:webHidden/>
              </w:rPr>
              <w:tab/>
            </w:r>
            <w:r>
              <w:rPr>
                <w:noProof/>
                <w:webHidden/>
              </w:rPr>
              <w:fldChar w:fldCharType="begin"/>
            </w:r>
            <w:r>
              <w:rPr>
                <w:noProof/>
                <w:webHidden/>
              </w:rPr>
              <w:instrText xml:space="preserve"> PAGEREF _Toc124544731 \h </w:instrText>
            </w:r>
            <w:r>
              <w:rPr>
                <w:noProof/>
                <w:webHidden/>
              </w:rPr>
            </w:r>
            <w:r>
              <w:rPr>
                <w:noProof/>
                <w:webHidden/>
              </w:rPr>
              <w:fldChar w:fldCharType="separate"/>
            </w:r>
            <w:r>
              <w:rPr>
                <w:noProof/>
                <w:webHidden/>
              </w:rPr>
              <w:t>4</w:t>
            </w:r>
            <w:r>
              <w:rPr>
                <w:noProof/>
                <w:webHidden/>
              </w:rPr>
              <w:fldChar w:fldCharType="end"/>
            </w:r>
          </w:hyperlink>
        </w:p>
        <w:p w14:paraId="5A990711" w14:textId="6A76EE56" w:rsidR="00822D9E" w:rsidRDefault="00822D9E">
          <w:pPr>
            <w:pStyle w:val="TOC2"/>
            <w:tabs>
              <w:tab w:val="right" w:leader="dot" w:pos="9016"/>
            </w:tabs>
            <w:rPr>
              <w:rFonts w:eastAsiaTheme="minorEastAsia"/>
              <w:noProof/>
              <w:lang w:eastAsia="en-GB"/>
            </w:rPr>
          </w:pPr>
          <w:hyperlink w:anchor="_Toc124544732" w:history="1">
            <w:r w:rsidRPr="00B52D7E">
              <w:rPr>
                <w:rStyle w:val="Hyperlink"/>
                <w:noProof/>
              </w:rPr>
              <w:t>A6: Vulnerable and outdated components</w:t>
            </w:r>
            <w:r>
              <w:rPr>
                <w:noProof/>
                <w:webHidden/>
              </w:rPr>
              <w:tab/>
            </w:r>
            <w:r>
              <w:rPr>
                <w:noProof/>
                <w:webHidden/>
              </w:rPr>
              <w:fldChar w:fldCharType="begin"/>
            </w:r>
            <w:r>
              <w:rPr>
                <w:noProof/>
                <w:webHidden/>
              </w:rPr>
              <w:instrText xml:space="preserve"> PAGEREF _Toc124544732 \h </w:instrText>
            </w:r>
            <w:r>
              <w:rPr>
                <w:noProof/>
                <w:webHidden/>
              </w:rPr>
            </w:r>
            <w:r>
              <w:rPr>
                <w:noProof/>
                <w:webHidden/>
              </w:rPr>
              <w:fldChar w:fldCharType="separate"/>
            </w:r>
            <w:r>
              <w:rPr>
                <w:noProof/>
                <w:webHidden/>
              </w:rPr>
              <w:t>4</w:t>
            </w:r>
            <w:r>
              <w:rPr>
                <w:noProof/>
                <w:webHidden/>
              </w:rPr>
              <w:fldChar w:fldCharType="end"/>
            </w:r>
          </w:hyperlink>
        </w:p>
        <w:p w14:paraId="3BB10326" w14:textId="452CA3DA" w:rsidR="00822D9E" w:rsidRDefault="00822D9E">
          <w:pPr>
            <w:pStyle w:val="TOC2"/>
            <w:tabs>
              <w:tab w:val="right" w:leader="dot" w:pos="9016"/>
            </w:tabs>
            <w:rPr>
              <w:rFonts w:eastAsiaTheme="minorEastAsia"/>
              <w:noProof/>
              <w:lang w:eastAsia="en-GB"/>
            </w:rPr>
          </w:pPr>
          <w:hyperlink w:anchor="_Toc124544733" w:history="1">
            <w:r w:rsidRPr="00B52D7E">
              <w:rPr>
                <w:rStyle w:val="Hyperlink"/>
                <w:noProof/>
              </w:rPr>
              <w:t>A7: Identification and Authentication failures</w:t>
            </w:r>
            <w:r>
              <w:rPr>
                <w:noProof/>
                <w:webHidden/>
              </w:rPr>
              <w:tab/>
            </w:r>
            <w:r>
              <w:rPr>
                <w:noProof/>
                <w:webHidden/>
              </w:rPr>
              <w:fldChar w:fldCharType="begin"/>
            </w:r>
            <w:r>
              <w:rPr>
                <w:noProof/>
                <w:webHidden/>
              </w:rPr>
              <w:instrText xml:space="preserve"> PAGEREF _Toc124544733 \h </w:instrText>
            </w:r>
            <w:r>
              <w:rPr>
                <w:noProof/>
                <w:webHidden/>
              </w:rPr>
            </w:r>
            <w:r>
              <w:rPr>
                <w:noProof/>
                <w:webHidden/>
              </w:rPr>
              <w:fldChar w:fldCharType="separate"/>
            </w:r>
            <w:r>
              <w:rPr>
                <w:noProof/>
                <w:webHidden/>
              </w:rPr>
              <w:t>4</w:t>
            </w:r>
            <w:r>
              <w:rPr>
                <w:noProof/>
                <w:webHidden/>
              </w:rPr>
              <w:fldChar w:fldCharType="end"/>
            </w:r>
          </w:hyperlink>
        </w:p>
        <w:p w14:paraId="10D298D5" w14:textId="75716C8F" w:rsidR="00822D9E" w:rsidRDefault="00822D9E">
          <w:pPr>
            <w:pStyle w:val="TOC2"/>
            <w:tabs>
              <w:tab w:val="right" w:leader="dot" w:pos="9016"/>
            </w:tabs>
            <w:rPr>
              <w:rFonts w:eastAsiaTheme="minorEastAsia"/>
              <w:noProof/>
              <w:lang w:eastAsia="en-GB"/>
            </w:rPr>
          </w:pPr>
          <w:hyperlink w:anchor="_Toc124544734" w:history="1">
            <w:r w:rsidRPr="00B52D7E">
              <w:rPr>
                <w:rStyle w:val="Hyperlink"/>
                <w:noProof/>
              </w:rPr>
              <w:t>A8: Software and data integrity</w:t>
            </w:r>
            <w:r>
              <w:rPr>
                <w:noProof/>
                <w:webHidden/>
              </w:rPr>
              <w:tab/>
            </w:r>
            <w:r>
              <w:rPr>
                <w:noProof/>
                <w:webHidden/>
              </w:rPr>
              <w:fldChar w:fldCharType="begin"/>
            </w:r>
            <w:r>
              <w:rPr>
                <w:noProof/>
                <w:webHidden/>
              </w:rPr>
              <w:instrText xml:space="preserve"> PAGEREF _Toc124544734 \h </w:instrText>
            </w:r>
            <w:r>
              <w:rPr>
                <w:noProof/>
                <w:webHidden/>
              </w:rPr>
            </w:r>
            <w:r>
              <w:rPr>
                <w:noProof/>
                <w:webHidden/>
              </w:rPr>
              <w:fldChar w:fldCharType="separate"/>
            </w:r>
            <w:r>
              <w:rPr>
                <w:noProof/>
                <w:webHidden/>
              </w:rPr>
              <w:t>4</w:t>
            </w:r>
            <w:r>
              <w:rPr>
                <w:noProof/>
                <w:webHidden/>
              </w:rPr>
              <w:fldChar w:fldCharType="end"/>
            </w:r>
          </w:hyperlink>
        </w:p>
        <w:p w14:paraId="7A3DD68D" w14:textId="05EE5668" w:rsidR="00822D9E" w:rsidRDefault="00822D9E">
          <w:pPr>
            <w:pStyle w:val="TOC2"/>
            <w:tabs>
              <w:tab w:val="right" w:leader="dot" w:pos="9016"/>
            </w:tabs>
            <w:rPr>
              <w:rFonts w:eastAsiaTheme="minorEastAsia"/>
              <w:noProof/>
              <w:lang w:eastAsia="en-GB"/>
            </w:rPr>
          </w:pPr>
          <w:hyperlink w:anchor="_Toc124544735" w:history="1">
            <w:r w:rsidRPr="00B52D7E">
              <w:rPr>
                <w:rStyle w:val="Hyperlink"/>
                <w:noProof/>
              </w:rPr>
              <w:t>A9: Security Logging and Monitoring Failures</w:t>
            </w:r>
            <w:r>
              <w:rPr>
                <w:noProof/>
                <w:webHidden/>
              </w:rPr>
              <w:tab/>
            </w:r>
            <w:r>
              <w:rPr>
                <w:noProof/>
                <w:webHidden/>
              </w:rPr>
              <w:fldChar w:fldCharType="begin"/>
            </w:r>
            <w:r>
              <w:rPr>
                <w:noProof/>
                <w:webHidden/>
              </w:rPr>
              <w:instrText xml:space="preserve"> PAGEREF _Toc124544735 \h </w:instrText>
            </w:r>
            <w:r>
              <w:rPr>
                <w:noProof/>
                <w:webHidden/>
              </w:rPr>
            </w:r>
            <w:r>
              <w:rPr>
                <w:noProof/>
                <w:webHidden/>
              </w:rPr>
              <w:fldChar w:fldCharType="separate"/>
            </w:r>
            <w:r>
              <w:rPr>
                <w:noProof/>
                <w:webHidden/>
              </w:rPr>
              <w:t>5</w:t>
            </w:r>
            <w:r>
              <w:rPr>
                <w:noProof/>
                <w:webHidden/>
              </w:rPr>
              <w:fldChar w:fldCharType="end"/>
            </w:r>
          </w:hyperlink>
        </w:p>
        <w:p w14:paraId="315CE1C0" w14:textId="4CC01203" w:rsidR="00822D9E" w:rsidRDefault="00822D9E">
          <w:pPr>
            <w:pStyle w:val="TOC2"/>
            <w:tabs>
              <w:tab w:val="right" w:leader="dot" w:pos="9016"/>
            </w:tabs>
            <w:rPr>
              <w:rFonts w:eastAsiaTheme="minorEastAsia"/>
              <w:noProof/>
              <w:lang w:eastAsia="en-GB"/>
            </w:rPr>
          </w:pPr>
          <w:hyperlink w:anchor="_Toc124544736" w:history="1">
            <w:r w:rsidRPr="00B52D7E">
              <w:rPr>
                <w:rStyle w:val="Hyperlink"/>
                <w:noProof/>
              </w:rPr>
              <w:t>A10: Server-side request forgery</w:t>
            </w:r>
            <w:r>
              <w:rPr>
                <w:noProof/>
                <w:webHidden/>
              </w:rPr>
              <w:tab/>
            </w:r>
            <w:r>
              <w:rPr>
                <w:noProof/>
                <w:webHidden/>
              </w:rPr>
              <w:fldChar w:fldCharType="begin"/>
            </w:r>
            <w:r>
              <w:rPr>
                <w:noProof/>
                <w:webHidden/>
              </w:rPr>
              <w:instrText xml:space="preserve"> PAGEREF _Toc124544736 \h </w:instrText>
            </w:r>
            <w:r>
              <w:rPr>
                <w:noProof/>
                <w:webHidden/>
              </w:rPr>
            </w:r>
            <w:r>
              <w:rPr>
                <w:noProof/>
                <w:webHidden/>
              </w:rPr>
              <w:fldChar w:fldCharType="separate"/>
            </w:r>
            <w:r>
              <w:rPr>
                <w:noProof/>
                <w:webHidden/>
              </w:rPr>
              <w:t>5</w:t>
            </w:r>
            <w:r>
              <w:rPr>
                <w:noProof/>
                <w:webHidden/>
              </w:rPr>
              <w:fldChar w:fldCharType="end"/>
            </w:r>
          </w:hyperlink>
        </w:p>
        <w:p w14:paraId="29918478" w14:textId="534D4669" w:rsidR="00374919" w:rsidRDefault="00374919">
          <w:r>
            <w:rPr>
              <w:b/>
              <w:bCs/>
              <w:noProof/>
            </w:rPr>
            <w:fldChar w:fldCharType="end"/>
          </w:r>
        </w:p>
      </w:sdtContent>
    </w:sdt>
    <w:p w14:paraId="16B23BC5" w14:textId="1706D6BB" w:rsidR="00374919" w:rsidRDefault="00374919"/>
    <w:p w14:paraId="7C687396" w14:textId="77777777" w:rsidR="00374919" w:rsidRDefault="00374919">
      <w:r>
        <w:br w:type="page"/>
      </w:r>
    </w:p>
    <w:p w14:paraId="49929264" w14:textId="6D53E215" w:rsidR="0079204F" w:rsidRDefault="00B35699" w:rsidP="00B35699">
      <w:pPr>
        <w:pStyle w:val="Heading1"/>
      </w:pPr>
      <w:bookmarkStart w:id="0" w:name="_Toc124544725"/>
      <w:r>
        <w:lastRenderedPageBreak/>
        <w:t>Analyzation of project</w:t>
      </w:r>
      <w:bookmarkEnd w:id="0"/>
    </w:p>
    <w:p w14:paraId="46153A49" w14:textId="3769E9B2" w:rsidR="00B80B34" w:rsidRDefault="00B80B34" w:rsidP="00B80B34"/>
    <w:tbl>
      <w:tblPr>
        <w:tblStyle w:val="GridTable4-Accent1"/>
        <w:tblW w:w="9067" w:type="dxa"/>
        <w:tblLook w:val="04A0" w:firstRow="1" w:lastRow="0" w:firstColumn="1" w:lastColumn="0" w:noHBand="0" w:noVBand="1"/>
      </w:tblPr>
      <w:tblGrid>
        <w:gridCol w:w="2547"/>
        <w:gridCol w:w="1559"/>
        <w:gridCol w:w="1114"/>
        <w:gridCol w:w="588"/>
        <w:gridCol w:w="3259"/>
      </w:tblGrid>
      <w:tr w:rsidR="00095679" w14:paraId="06B02985" w14:textId="77777777" w:rsidTr="00095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1194F78" w14:textId="77777777" w:rsidR="00095679" w:rsidRDefault="00095679" w:rsidP="00B80B34"/>
        </w:tc>
        <w:tc>
          <w:tcPr>
            <w:tcW w:w="1559" w:type="dxa"/>
          </w:tcPr>
          <w:p w14:paraId="030A9699" w14:textId="035818AB" w:rsidR="00095679" w:rsidRDefault="00095679" w:rsidP="00B80B34">
            <w:pPr>
              <w:cnfStyle w:val="100000000000" w:firstRow="1" w:lastRow="0" w:firstColumn="0" w:lastColumn="0" w:oddVBand="0" w:evenVBand="0" w:oddHBand="0" w:evenHBand="0" w:firstRowFirstColumn="0" w:firstRowLastColumn="0" w:lastRowFirstColumn="0" w:lastRowLastColumn="0"/>
            </w:pPr>
            <w:r>
              <w:t>Likelihood</w:t>
            </w:r>
          </w:p>
        </w:tc>
        <w:tc>
          <w:tcPr>
            <w:tcW w:w="1114" w:type="dxa"/>
          </w:tcPr>
          <w:p w14:paraId="4840238E" w14:textId="66A6086B" w:rsidR="00095679" w:rsidRDefault="00095679" w:rsidP="00B80B34">
            <w:pPr>
              <w:cnfStyle w:val="100000000000" w:firstRow="1" w:lastRow="0" w:firstColumn="0" w:lastColumn="0" w:oddVBand="0" w:evenVBand="0" w:oddHBand="0" w:evenHBand="0" w:firstRowFirstColumn="0" w:firstRowLastColumn="0" w:lastRowFirstColumn="0" w:lastRowLastColumn="0"/>
            </w:pPr>
            <w:r>
              <w:t>Impact</w:t>
            </w:r>
          </w:p>
        </w:tc>
        <w:tc>
          <w:tcPr>
            <w:tcW w:w="588" w:type="dxa"/>
          </w:tcPr>
          <w:p w14:paraId="5FA0CC5D" w14:textId="321984D8" w:rsidR="00095679" w:rsidRDefault="00095679" w:rsidP="00B80B34">
            <w:pPr>
              <w:cnfStyle w:val="100000000000" w:firstRow="1" w:lastRow="0" w:firstColumn="0" w:lastColumn="0" w:oddVBand="0" w:evenVBand="0" w:oddHBand="0" w:evenHBand="0" w:firstRowFirstColumn="0" w:firstRowLastColumn="0" w:lastRowFirstColumn="0" w:lastRowLastColumn="0"/>
            </w:pPr>
            <w:r>
              <w:t>Risk</w:t>
            </w:r>
          </w:p>
        </w:tc>
        <w:tc>
          <w:tcPr>
            <w:tcW w:w="3259" w:type="dxa"/>
          </w:tcPr>
          <w:p w14:paraId="36CCEB18" w14:textId="5DEF2B77" w:rsidR="00095679" w:rsidRDefault="00095679" w:rsidP="00B80B34">
            <w:pPr>
              <w:cnfStyle w:val="100000000000" w:firstRow="1" w:lastRow="0" w:firstColumn="0" w:lastColumn="0" w:oddVBand="0" w:evenVBand="0" w:oddHBand="0" w:evenHBand="0" w:firstRowFirstColumn="0" w:firstRowLastColumn="0" w:lastRowFirstColumn="0" w:lastRowLastColumn="0"/>
            </w:pPr>
            <w:r>
              <w:t>Action possible</w:t>
            </w:r>
          </w:p>
        </w:tc>
      </w:tr>
      <w:tr w:rsidR="00095679" w14:paraId="7E3B22C2" w14:textId="77777777" w:rsidTr="00095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F3596AE" w14:textId="79583978" w:rsidR="00095679" w:rsidRPr="0084185B" w:rsidRDefault="00095679" w:rsidP="00B80B34">
            <w:pPr>
              <w:rPr>
                <w:sz w:val="18"/>
                <w:szCs w:val="18"/>
              </w:rPr>
            </w:pPr>
            <w:r w:rsidRPr="0084185B">
              <w:rPr>
                <w:sz w:val="18"/>
                <w:szCs w:val="18"/>
              </w:rPr>
              <w:t xml:space="preserve">A1: </w:t>
            </w:r>
            <w:r>
              <w:rPr>
                <w:sz w:val="18"/>
                <w:szCs w:val="18"/>
              </w:rPr>
              <w:t>B</w:t>
            </w:r>
            <w:r w:rsidRPr="0084185B">
              <w:rPr>
                <w:sz w:val="18"/>
                <w:szCs w:val="18"/>
              </w:rPr>
              <w:t>roken access control</w:t>
            </w:r>
          </w:p>
        </w:tc>
        <w:tc>
          <w:tcPr>
            <w:tcW w:w="1559" w:type="dxa"/>
          </w:tcPr>
          <w:p w14:paraId="35E25000" w14:textId="099F0C84"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r w:rsidRPr="0084185B">
              <w:rPr>
                <w:sz w:val="18"/>
                <w:szCs w:val="18"/>
              </w:rPr>
              <w:t>Unlikely</w:t>
            </w:r>
          </w:p>
        </w:tc>
        <w:tc>
          <w:tcPr>
            <w:tcW w:w="1114" w:type="dxa"/>
          </w:tcPr>
          <w:p w14:paraId="4623F215" w14:textId="0AD6E7B3"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r w:rsidRPr="0084185B">
              <w:rPr>
                <w:sz w:val="18"/>
                <w:szCs w:val="18"/>
              </w:rPr>
              <w:t>Severe</w:t>
            </w:r>
          </w:p>
        </w:tc>
        <w:tc>
          <w:tcPr>
            <w:tcW w:w="588" w:type="dxa"/>
          </w:tcPr>
          <w:p w14:paraId="6C0AE08D" w14:textId="50B19394"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Low</w:t>
            </w:r>
          </w:p>
        </w:tc>
        <w:tc>
          <w:tcPr>
            <w:tcW w:w="3259" w:type="dxa"/>
          </w:tcPr>
          <w:p w14:paraId="785561A7" w14:textId="376F576A"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Double-checking the identity of the user before executing actions</w:t>
            </w:r>
          </w:p>
        </w:tc>
      </w:tr>
      <w:tr w:rsidR="00095679" w14:paraId="5E032B1B" w14:textId="77777777" w:rsidTr="00095679">
        <w:tc>
          <w:tcPr>
            <w:cnfStyle w:val="001000000000" w:firstRow="0" w:lastRow="0" w:firstColumn="1" w:lastColumn="0" w:oddVBand="0" w:evenVBand="0" w:oddHBand="0" w:evenHBand="0" w:firstRowFirstColumn="0" w:firstRowLastColumn="0" w:lastRowFirstColumn="0" w:lastRowLastColumn="0"/>
            <w:tcW w:w="2547" w:type="dxa"/>
          </w:tcPr>
          <w:p w14:paraId="3DB15E98" w14:textId="2DD353DB" w:rsidR="00095679" w:rsidRPr="0084185B" w:rsidRDefault="00095679" w:rsidP="00B80B34">
            <w:pPr>
              <w:rPr>
                <w:sz w:val="18"/>
                <w:szCs w:val="18"/>
              </w:rPr>
            </w:pPr>
            <w:r>
              <w:rPr>
                <w:sz w:val="18"/>
                <w:szCs w:val="18"/>
              </w:rPr>
              <w:t>A2: Cryptographic failures</w:t>
            </w:r>
          </w:p>
        </w:tc>
        <w:tc>
          <w:tcPr>
            <w:tcW w:w="1559" w:type="dxa"/>
          </w:tcPr>
          <w:p w14:paraId="5886B945" w14:textId="39E56216"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Unlikely</w:t>
            </w:r>
          </w:p>
        </w:tc>
        <w:tc>
          <w:tcPr>
            <w:tcW w:w="1114" w:type="dxa"/>
          </w:tcPr>
          <w:p w14:paraId="437E73EB" w14:textId="72A3531E"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Severe</w:t>
            </w:r>
          </w:p>
        </w:tc>
        <w:tc>
          <w:tcPr>
            <w:tcW w:w="588" w:type="dxa"/>
          </w:tcPr>
          <w:p w14:paraId="6531CEC4" w14:textId="704BB669"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Low</w:t>
            </w:r>
          </w:p>
        </w:tc>
        <w:tc>
          <w:tcPr>
            <w:tcW w:w="3259" w:type="dxa"/>
          </w:tcPr>
          <w:p w14:paraId="42D63196" w14:textId="6EB4EFB1"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Hashing and decoding of sensitive information</w:t>
            </w:r>
          </w:p>
        </w:tc>
      </w:tr>
      <w:tr w:rsidR="00095679" w14:paraId="5D1A6C36" w14:textId="77777777" w:rsidTr="00095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A998C4A" w14:textId="729CB4CA" w:rsidR="00095679" w:rsidRPr="0084185B" w:rsidRDefault="00095679" w:rsidP="00B80B34">
            <w:pPr>
              <w:rPr>
                <w:sz w:val="18"/>
                <w:szCs w:val="18"/>
              </w:rPr>
            </w:pPr>
            <w:r>
              <w:rPr>
                <w:sz w:val="18"/>
                <w:szCs w:val="18"/>
              </w:rPr>
              <w:t>A3: Injection</w:t>
            </w:r>
          </w:p>
        </w:tc>
        <w:tc>
          <w:tcPr>
            <w:tcW w:w="1559" w:type="dxa"/>
          </w:tcPr>
          <w:p w14:paraId="2FA7D8C9" w14:textId="5D1F288D"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Unlikely</w:t>
            </w:r>
          </w:p>
        </w:tc>
        <w:tc>
          <w:tcPr>
            <w:tcW w:w="1114" w:type="dxa"/>
          </w:tcPr>
          <w:p w14:paraId="5534720E" w14:textId="6AF76E76"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Severe</w:t>
            </w:r>
          </w:p>
        </w:tc>
        <w:tc>
          <w:tcPr>
            <w:tcW w:w="588" w:type="dxa"/>
          </w:tcPr>
          <w:p w14:paraId="58087786" w14:textId="20E60478"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Low</w:t>
            </w:r>
          </w:p>
        </w:tc>
        <w:tc>
          <w:tcPr>
            <w:tcW w:w="3259" w:type="dxa"/>
          </w:tcPr>
          <w:p w14:paraId="57DE33DC" w14:textId="739885BC"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Usage of prepared statements only</w:t>
            </w:r>
          </w:p>
        </w:tc>
      </w:tr>
      <w:tr w:rsidR="00095679" w14:paraId="2ED50881" w14:textId="77777777" w:rsidTr="00095679">
        <w:tc>
          <w:tcPr>
            <w:cnfStyle w:val="001000000000" w:firstRow="0" w:lastRow="0" w:firstColumn="1" w:lastColumn="0" w:oddVBand="0" w:evenVBand="0" w:oddHBand="0" w:evenHBand="0" w:firstRowFirstColumn="0" w:firstRowLastColumn="0" w:lastRowFirstColumn="0" w:lastRowLastColumn="0"/>
            <w:tcW w:w="2547" w:type="dxa"/>
          </w:tcPr>
          <w:p w14:paraId="59B62F2E" w14:textId="41051B8C" w:rsidR="00095679" w:rsidRPr="0084185B" w:rsidRDefault="00095679" w:rsidP="00B80B34">
            <w:pPr>
              <w:rPr>
                <w:sz w:val="18"/>
                <w:szCs w:val="18"/>
              </w:rPr>
            </w:pPr>
            <w:r>
              <w:rPr>
                <w:sz w:val="18"/>
                <w:szCs w:val="18"/>
              </w:rPr>
              <w:t>A4: Insecure design</w:t>
            </w:r>
          </w:p>
        </w:tc>
        <w:tc>
          <w:tcPr>
            <w:tcW w:w="1559" w:type="dxa"/>
          </w:tcPr>
          <w:p w14:paraId="3D3CE734" w14:textId="3290C437"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Likely</w:t>
            </w:r>
          </w:p>
        </w:tc>
        <w:tc>
          <w:tcPr>
            <w:tcW w:w="1114" w:type="dxa"/>
          </w:tcPr>
          <w:p w14:paraId="647E9A84" w14:textId="267F608F"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Severe</w:t>
            </w:r>
          </w:p>
        </w:tc>
        <w:tc>
          <w:tcPr>
            <w:tcW w:w="588" w:type="dxa"/>
          </w:tcPr>
          <w:p w14:paraId="67FAB7FB" w14:textId="0B2A252B"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w:t>
            </w:r>
          </w:p>
        </w:tc>
        <w:tc>
          <w:tcPr>
            <w:tcW w:w="3259" w:type="dxa"/>
          </w:tcPr>
          <w:p w14:paraId="187105F5" w14:textId="6A071693" w:rsidR="00095679" w:rsidRPr="0084185B" w:rsidRDefault="00EC7C10"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Unit and integration tests for all critical flows</w:t>
            </w:r>
          </w:p>
        </w:tc>
      </w:tr>
      <w:tr w:rsidR="00095679" w14:paraId="301C8811" w14:textId="77777777" w:rsidTr="00095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DB3FBA7" w14:textId="2F2FB4AB" w:rsidR="00095679" w:rsidRPr="0084185B" w:rsidRDefault="00095679" w:rsidP="00B80B34">
            <w:pPr>
              <w:rPr>
                <w:sz w:val="18"/>
                <w:szCs w:val="18"/>
              </w:rPr>
            </w:pPr>
            <w:r>
              <w:rPr>
                <w:sz w:val="18"/>
                <w:szCs w:val="18"/>
              </w:rPr>
              <w:t>A5: Security Misconfiguration</w:t>
            </w:r>
          </w:p>
        </w:tc>
        <w:tc>
          <w:tcPr>
            <w:tcW w:w="1559" w:type="dxa"/>
          </w:tcPr>
          <w:p w14:paraId="3CCA17C0" w14:textId="64BF0C1F" w:rsidR="00095679" w:rsidRPr="0084185B" w:rsidRDefault="00AE05AC" w:rsidP="00B80B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Unlikely</w:t>
            </w:r>
          </w:p>
        </w:tc>
        <w:tc>
          <w:tcPr>
            <w:tcW w:w="1114" w:type="dxa"/>
          </w:tcPr>
          <w:p w14:paraId="2FFDF1AD" w14:textId="33555711" w:rsidR="00095679" w:rsidRPr="0084185B" w:rsidRDefault="00AE05AC" w:rsidP="00B80B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Severe</w:t>
            </w:r>
          </w:p>
        </w:tc>
        <w:tc>
          <w:tcPr>
            <w:tcW w:w="588" w:type="dxa"/>
          </w:tcPr>
          <w:p w14:paraId="3C2D33EB" w14:textId="5E00CEB2" w:rsidR="00095679" w:rsidRPr="0084185B" w:rsidRDefault="00AE05AC" w:rsidP="00B80B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Low</w:t>
            </w:r>
          </w:p>
        </w:tc>
        <w:tc>
          <w:tcPr>
            <w:tcW w:w="3259" w:type="dxa"/>
          </w:tcPr>
          <w:p w14:paraId="2D2D8F72" w14:textId="74A644B5" w:rsidR="00095679" w:rsidRPr="0084185B" w:rsidRDefault="00B67C73" w:rsidP="00B80B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unnecessary features</w:t>
            </w:r>
          </w:p>
        </w:tc>
      </w:tr>
      <w:tr w:rsidR="00095679" w14:paraId="2522234B" w14:textId="77777777" w:rsidTr="00095679">
        <w:tc>
          <w:tcPr>
            <w:cnfStyle w:val="001000000000" w:firstRow="0" w:lastRow="0" w:firstColumn="1" w:lastColumn="0" w:oddVBand="0" w:evenVBand="0" w:oddHBand="0" w:evenHBand="0" w:firstRowFirstColumn="0" w:firstRowLastColumn="0" w:lastRowFirstColumn="0" w:lastRowLastColumn="0"/>
            <w:tcW w:w="2547" w:type="dxa"/>
          </w:tcPr>
          <w:p w14:paraId="519CBCEE" w14:textId="774D7109" w:rsidR="00095679" w:rsidRPr="0084185B" w:rsidRDefault="00095679" w:rsidP="00B80B34">
            <w:pPr>
              <w:rPr>
                <w:sz w:val="18"/>
                <w:szCs w:val="18"/>
              </w:rPr>
            </w:pPr>
            <w:r>
              <w:rPr>
                <w:sz w:val="18"/>
                <w:szCs w:val="18"/>
              </w:rPr>
              <w:t>A6: Vulnerable and outdated components</w:t>
            </w:r>
          </w:p>
        </w:tc>
        <w:tc>
          <w:tcPr>
            <w:tcW w:w="1559" w:type="dxa"/>
          </w:tcPr>
          <w:p w14:paraId="0508DE9D" w14:textId="5E988C4B"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Unlikely</w:t>
            </w:r>
          </w:p>
        </w:tc>
        <w:tc>
          <w:tcPr>
            <w:tcW w:w="1114" w:type="dxa"/>
          </w:tcPr>
          <w:p w14:paraId="4050F2F2" w14:textId="590B8CB6"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Moderate</w:t>
            </w:r>
          </w:p>
        </w:tc>
        <w:tc>
          <w:tcPr>
            <w:tcW w:w="588" w:type="dxa"/>
          </w:tcPr>
          <w:p w14:paraId="7C84F372" w14:textId="4C39B0ED"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Low</w:t>
            </w:r>
          </w:p>
        </w:tc>
        <w:tc>
          <w:tcPr>
            <w:tcW w:w="3259" w:type="dxa"/>
          </w:tcPr>
          <w:p w14:paraId="137C4BD6" w14:textId="54F3B2AE"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Removal of unused elements and continuous inventory of the components</w:t>
            </w:r>
          </w:p>
        </w:tc>
      </w:tr>
      <w:tr w:rsidR="00095679" w14:paraId="51BC1339" w14:textId="77777777" w:rsidTr="00095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B0B729" w14:textId="1C65C8BB" w:rsidR="00095679" w:rsidRPr="0084185B" w:rsidRDefault="00095679" w:rsidP="00B80B34">
            <w:pPr>
              <w:rPr>
                <w:sz w:val="18"/>
                <w:szCs w:val="18"/>
              </w:rPr>
            </w:pPr>
            <w:r>
              <w:rPr>
                <w:sz w:val="18"/>
                <w:szCs w:val="18"/>
              </w:rPr>
              <w:t>A7: Identification and Authorization failures</w:t>
            </w:r>
          </w:p>
        </w:tc>
        <w:tc>
          <w:tcPr>
            <w:tcW w:w="1559" w:type="dxa"/>
          </w:tcPr>
          <w:p w14:paraId="7B6F5B3C" w14:textId="759FF0D6"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Unlikely</w:t>
            </w:r>
          </w:p>
        </w:tc>
        <w:tc>
          <w:tcPr>
            <w:tcW w:w="1114" w:type="dxa"/>
          </w:tcPr>
          <w:p w14:paraId="7A0C079A" w14:textId="4D1D5798"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Severe</w:t>
            </w:r>
          </w:p>
        </w:tc>
        <w:tc>
          <w:tcPr>
            <w:tcW w:w="588" w:type="dxa"/>
          </w:tcPr>
          <w:p w14:paraId="3A8C940F" w14:textId="3BEFDF1C"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Low</w:t>
            </w:r>
          </w:p>
        </w:tc>
        <w:tc>
          <w:tcPr>
            <w:tcW w:w="3259" w:type="dxa"/>
          </w:tcPr>
          <w:p w14:paraId="3E18D9B1" w14:textId="5B327C77"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Using secure way of authorization and authentication</w:t>
            </w:r>
          </w:p>
        </w:tc>
      </w:tr>
      <w:tr w:rsidR="00095679" w14:paraId="7E1DFAFC" w14:textId="77777777" w:rsidTr="00095679">
        <w:tc>
          <w:tcPr>
            <w:cnfStyle w:val="001000000000" w:firstRow="0" w:lastRow="0" w:firstColumn="1" w:lastColumn="0" w:oddVBand="0" w:evenVBand="0" w:oddHBand="0" w:evenHBand="0" w:firstRowFirstColumn="0" w:firstRowLastColumn="0" w:lastRowFirstColumn="0" w:lastRowLastColumn="0"/>
            <w:tcW w:w="2547" w:type="dxa"/>
          </w:tcPr>
          <w:p w14:paraId="373A5450" w14:textId="6EFF56E5" w:rsidR="00095679" w:rsidRPr="0084185B" w:rsidRDefault="00095679" w:rsidP="00B80B34">
            <w:pPr>
              <w:rPr>
                <w:sz w:val="18"/>
                <w:szCs w:val="18"/>
              </w:rPr>
            </w:pPr>
            <w:r>
              <w:rPr>
                <w:sz w:val="18"/>
                <w:szCs w:val="18"/>
              </w:rPr>
              <w:t>A8: Software and data integrity failures</w:t>
            </w:r>
          </w:p>
        </w:tc>
        <w:tc>
          <w:tcPr>
            <w:tcW w:w="1559" w:type="dxa"/>
          </w:tcPr>
          <w:p w14:paraId="53C15C66" w14:textId="1A762A77"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Likely</w:t>
            </w:r>
          </w:p>
        </w:tc>
        <w:tc>
          <w:tcPr>
            <w:tcW w:w="1114" w:type="dxa"/>
          </w:tcPr>
          <w:p w14:paraId="3C029F01" w14:textId="67C70CD6"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Severe</w:t>
            </w:r>
          </w:p>
        </w:tc>
        <w:tc>
          <w:tcPr>
            <w:tcW w:w="588" w:type="dxa"/>
          </w:tcPr>
          <w:p w14:paraId="4B9ABD0F" w14:textId="3FB1DE94"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w:t>
            </w:r>
          </w:p>
        </w:tc>
        <w:tc>
          <w:tcPr>
            <w:tcW w:w="3259" w:type="dxa"/>
          </w:tcPr>
          <w:p w14:paraId="0A53BE2C" w14:textId="79BDD896"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Usage of digital signatures</w:t>
            </w:r>
          </w:p>
        </w:tc>
      </w:tr>
      <w:tr w:rsidR="00095679" w14:paraId="133B77A5" w14:textId="77777777" w:rsidTr="00095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F329BE4" w14:textId="6275E3DF" w:rsidR="00095679" w:rsidRPr="0084185B" w:rsidRDefault="00095679" w:rsidP="00B80B34">
            <w:pPr>
              <w:rPr>
                <w:sz w:val="18"/>
                <w:szCs w:val="18"/>
              </w:rPr>
            </w:pPr>
            <w:r>
              <w:rPr>
                <w:sz w:val="18"/>
                <w:szCs w:val="18"/>
              </w:rPr>
              <w:t>A9: Security logging and monitoring failures</w:t>
            </w:r>
          </w:p>
        </w:tc>
        <w:tc>
          <w:tcPr>
            <w:tcW w:w="1559" w:type="dxa"/>
          </w:tcPr>
          <w:p w14:paraId="33936DE5" w14:textId="4246B4E9"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Likely</w:t>
            </w:r>
          </w:p>
        </w:tc>
        <w:tc>
          <w:tcPr>
            <w:tcW w:w="1114" w:type="dxa"/>
          </w:tcPr>
          <w:p w14:paraId="39EBAB88" w14:textId="5622BF44"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Moderate</w:t>
            </w:r>
          </w:p>
        </w:tc>
        <w:tc>
          <w:tcPr>
            <w:tcW w:w="588" w:type="dxa"/>
          </w:tcPr>
          <w:p w14:paraId="212042DF" w14:textId="240205E1"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High</w:t>
            </w:r>
          </w:p>
        </w:tc>
        <w:tc>
          <w:tcPr>
            <w:tcW w:w="3259" w:type="dxa"/>
          </w:tcPr>
          <w:p w14:paraId="6DB21CE8" w14:textId="04887633"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Input validation</w:t>
            </w:r>
          </w:p>
        </w:tc>
      </w:tr>
      <w:tr w:rsidR="00095679" w14:paraId="5216260D" w14:textId="77777777" w:rsidTr="00095679">
        <w:tc>
          <w:tcPr>
            <w:cnfStyle w:val="001000000000" w:firstRow="0" w:lastRow="0" w:firstColumn="1" w:lastColumn="0" w:oddVBand="0" w:evenVBand="0" w:oddHBand="0" w:evenHBand="0" w:firstRowFirstColumn="0" w:firstRowLastColumn="0" w:lastRowFirstColumn="0" w:lastRowLastColumn="0"/>
            <w:tcW w:w="2547" w:type="dxa"/>
          </w:tcPr>
          <w:p w14:paraId="6B69B9E0" w14:textId="1B0F857B" w:rsidR="00095679" w:rsidRPr="0084185B" w:rsidRDefault="00095679" w:rsidP="00B80B34">
            <w:pPr>
              <w:rPr>
                <w:sz w:val="18"/>
                <w:szCs w:val="18"/>
              </w:rPr>
            </w:pPr>
            <w:r>
              <w:rPr>
                <w:sz w:val="18"/>
                <w:szCs w:val="18"/>
              </w:rPr>
              <w:t>A10: Severe side request forgery</w:t>
            </w:r>
          </w:p>
        </w:tc>
        <w:tc>
          <w:tcPr>
            <w:tcW w:w="1559" w:type="dxa"/>
          </w:tcPr>
          <w:p w14:paraId="520CA469" w14:textId="2931FAAD"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Likely</w:t>
            </w:r>
          </w:p>
        </w:tc>
        <w:tc>
          <w:tcPr>
            <w:tcW w:w="1114" w:type="dxa"/>
          </w:tcPr>
          <w:p w14:paraId="4A0C287C" w14:textId="35681F8C"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Severe</w:t>
            </w:r>
          </w:p>
        </w:tc>
        <w:tc>
          <w:tcPr>
            <w:tcW w:w="588" w:type="dxa"/>
          </w:tcPr>
          <w:p w14:paraId="4F79FCCE" w14:textId="18C5D5B6"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w:t>
            </w:r>
          </w:p>
        </w:tc>
        <w:tc>
          <w:tcPr>
            <w:tcW w:w="3259" w:type="dxa"/>
          </w:tcPr>
          <w:p w14:paraId="15E449EC" w14:textId="1044BA05"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Implementing defence in depth</w:t>
            </w:r>
          </w:p>
        </w:tc>
      </w:tr>
    </w:tbl>
    <w:p w14:paraId="75373012" w14:textId="3E3812E4" w:rsidR="00963FC5" w:rsidRDefault="00963FC5" w:rsidP="00B80B34"/>
    <w:p w14:paraId="083980F6" w14:textId="77777777" w:rsidR="00963FC5" w:rsidRDefault="00963FC5">
      <w:r>
        <w:br w:type="page"/>
      </w:r>
    </w:p>
    <w:p w14:paraId="29EB2D5D" w14:textId="22A15E70" w:rsidR="00B80B34" w:rsidRDefault="00963FC5" w:rsidP="00963FC5">
      <w:pPr>
        <w:pStyle w:val="Heading1"/>
      </w:pPr>
      <w:bookmarkStart w:id="1" w:name="_Toc124544726"/>
      <w:r>
        <w:lastRenderedPageBreak/>
        <w:t>Reasoning</w:t>
      </w:r>
      <w:bookmarkEnd w:id="1"/>
      <w:r w:rsidR="00912CB7">
        <w:t xml:space="preserve"> </w:t>
      </w:r>
    </w:p>
    <w:p w14:paraId="0A9FC2B8" w14:textId="23B0B3D9" w:rsidR="009A5D9F" w:rsidRDefault="009A5D9F" w:rsidP="009A5D9F"/>
    <w:p w14:paraId="4CF05869" w14:textId="49940C2B" w:rsidR="00912CB7" w:rsidRDefault="00912CB7" w:rsidP="00912CB7">
      <w:pPr>
        <w:pStyle w:val="Heading2"/>
      </w:pPr>
      <w:bookmarkStart w:id="2" w:name="_Toc124544727"/>
      <w:r>
        <w:t>A1: Broken access control</w:t>
      </w:r>
      <w:bookmarkEnd w:id="2"/>
    </w:p>
    <w:p w14:paraId="04636257" w14:textId="62148897" w:rsidR="000665FF" w:rsidRDefault="000665FF" w:rsidP="000665FF">
      <w:pPr>
        <w:jc w:val="both"/>
      </w:pPr>
      <w:r>
        <w:t>The broken access control principle</w:t>
      </w:r>
      <w:r w:rsidR="0091493C">
        <w:t xml:space="preserve"> </w:t>
      </w:r>
      <w:r w:rsidR="001016F1">
        <w:t xml:space="preserve">enforces, that </w:t>
      </w:r>
      <w:r w:rsidR="009442AE">
        <w:t xml:space="preserve">the user </w:t>
      </w:r>
      <w:r w:rsidR="00DB0974">
        <w:t>cannot</w:t>
      </w:r>
      <w:r w:rsidR="009442AE">
        <w:t xml:space="preserve"> act outside of their limits.</w:t>
      </w:r>
      <w:r w:rsidR="00DB0974">
        <w:t xml:space="preserve"> They are authorized to perform certain actions</w:t>
      </w:r>
      <w:r w:rsidR="00721B66">
        <w:t xml:space="preserve"> and </w:t>
      </w:r>
      <w:r w:rsidR="00B7448A">
        <w:t>should not</w:t>
      </w:r>
      <w:r w:rsidR="00721B66">
        <w:t xml:space="preserve"> be able to </w:t>
      </w:r>
      <w:r w:rsidR="001444B2">
        <w:t xml:space="preserve">force browse to </w:t>
      </w:r>
      <w:r w:rsidR="00B76129">
        <w:t xml:space="preserve">a page, where they are not authorized for. </w:t>
      </w:r>
      <w:r w:rsidR="002A5BA9">
        <w:t xml:space="preserve">Bypassing control checks by parameter tampering or </w:t>
      </w:r>
      <w:r w:rsidR="002924CE">
        <w:t xml:space="preserve">metadata manipulation </w:t>
      </w:r>
      <w:r w:rsidR="00E02BB0">
        <w:t>should also be prevented, in order for unauthorized users to act as authorized ones.</w:t>
      </w:r>
      <w:r w:rsidR="00A76B0A">
        <w:t xml:space="preserve"> </w:t>
      </w:r>
    </w:p>
    <w:p w14:paraId="48C8E731" w14:textId="1983EF92" w:rsidR="00A76B0A" w:rsidRDefault="00A76B0A" w:rsidP="000665FF">
      <w:pPr>
        <w:jc w:val="both"/>
      </w:pPr>
      <w:r>
        <w:t>The impact o</w:t>
      </w:r>
      <w:r w:rsidR="004E0BB3">
        <w:t xml:space="preserve">n my application would not be that </w:t>
      </w:r>
      <w:r w:rsidR="007C5273">
        <w:t xml:space="preserve">severe, because </w:t>
      </w:r>
      <w:r w:rsidR="00D868FD">
        <w:t xml:space="preserve">the data, that I am saving </w:t>
      </w:r>
      <w:r w:rsidR="002B52FB">
        <w:t xml:space="preserve">does not have that great of an importance and the most damage that can be done is </w:t>
      </w:r>
      <w:r w:rsidR="00D33B08">
        <w:t xml:space="preserve">deleting or modifying certain user’s musical content. </w:t>
      </w:r>
      <w:r w:rsidR="00BA1356">
        <w:t xml:space="preserve">The </w:t>
      </w:r>
      <w:r w:rsidR="00131982">
        <w:t>chance</w:t>
      </w:r>
      <w:r w:rsidR="00BA1356">
        <w:t xml:space="preserve"> of </w:t>
      </w:r>
      <w:r w:rsidR="002423F3">
        <w:t xml:space="preserve">this </w:t>
      </w:r>
      <w:r w:rsidR="00131982">
        <w:t>affecting my application is very unlikely</w:t>
      </w:r>
      <w:r w:rsidR="00B4567C">
        <w:t xml:space="preserve">, because </w:t>
      </w:r>
      <w:r w:rsidR="00450241">
        <w:t xml:space="preserve">before </w:t>
      </w:r>
      <w:r w:rsidR="008F4698">
        <w:t>executing certain actions</w:t>
      </w:r>
      <w:r w:rsidR="00B11A13">
        <w:t>,</w:t>
      </w:r>
      <w:r w:rsidR="008F4698">
        <w:t xml:space="preserve"> </w:t>
      </w:r>
      <w:r w:rsidR="00B11A13">
        <w:t xml:space="preserve">the identity of the user is </w:t>
      </w:r>
      <w:r w:rsidR="006F3482">
        <w:t>verified by the JWT secret, which cannot be tempered. Furthermore</w:t>
      </w:r>
      <w:r w:rsidR="00D805E4">
        <w:t>,</w:t>
      </w:r>
      <w:r w:rsidR="006F3482">
        <w:t xml:space="preserve"> </w:t>
      </w:r>
      <w:r w:rsidR="001143D8">
        <w:t xml:space="preserve">force browsing is prevented by checking the identity of the user from the token, before displaying the </w:t>
      </w:r>
      <w:r w:rsidR="009773EE">
        <w:t>information.</w:t>
      </w:r>
    </w:p>
    <w:p w14:paraId="6BAF7942" w14:textId="45CBD55C" w:rsidR="00D805E4" w:rsidRDefault="00D805E4" w:rsidP="000665FF">
      <w:pPr>
        <w:jc w:val="both"/>
      </w:pPr>
    </w:p>
    <w:p w14:paraId="37C4F1FB" w14:textId="5849E78A" w:rsidR="00D805E4" w:rsidRDefault="00D805E4" w:rsidP="00D805E4">
      <w:pPr>
        <w:pStyle w:val="Heading2"/>
      </w:pPr>
      <w:bookmarkStart w:id="3" w:name="_Toc124544728"/>
      <w:r>
        <w:t xml:space="preserve">A2: </w:t>
      </w:r>
      <w:r w:rsidR="00ED06C1">
        <w:t>Cryptographic failures</w:t>
      </w:r>
      <w:bookmarkEnd w:id="3"/>
    </w:p>
    <w:p w14:paraId="73EF378B" w14:textId="77777777" w:rsidR="003A4793" w:rsidRDefault="001B3B3E" w:rsidP="000665FF">
      <w:pPr>
        <w:jc w:val="both"/>
      </w:pPr>
      <w:r>
        <w:t>The cryptographic failures principle enforces, that</w:t>
      </w:r>
      <w:r w:rsidR="004A70E7">
        <w:t xml:space="preserve"> sensitive data should not be </w:t>
      </w:r>
      <w:r w:rsidR="009F2B4A">
        <w:t xml:space="preserve">transferred in plain text. </w:t>
      </w:r>
      <w:r w:rsidR="0003737B">
        <w:t>Not only the transmitting of data</w:t>
      </w:r>
      <w:r w:rsidR="005A2D34">
        <w:t>, but also its storage requires extra protection.</w:t>
      </w:r>
    </w:p>
    <w:p w14:paraId="398EE9D4" w14:textId="5F323EA9" w:rsidR="00732CAA" w:rsidRDefault="003A4793" w:rsidP="000665FF">
      <w:pPr>
        <w:jc w:val="both"/>
      </w:pPr>
      <w:r>
        <w:t>The impact on my applicati</w:t>
      </w:r>
      <w:r w:rsidR="00675F07">
        <w:t xml:space="preserve">on would </w:t>
      </w:r>
      <w:r w:rsidR="000C4C9D">
        <w:t xml:space="preserve">again be not that severe, because the data does not have that great of an importance. </w:t>
      </w:r>
      <w:r w:rsidR="00F348A7">
        <w:t xml:space="preserve">The likeliness of </w:t>
      </w:r>
      <w:r w:rsidR="00FD32BF">
        <w:t xml:space="preserve">it affecting my application is also not that big, because all sensitive data is decoded, when being transferred or </w:t>
      </w:r>
      <w:r w:rsidR="00AE106F">
        <w:t>hashed, when being saved.</w:t>
      </w:r>
      <w:r w:rsidR="009539A9">
        <w:t xml:space="preserve"> </w:t>
      </w:r>
    </w:p>
    <w:p w14:paraId="233963EF" w14:textId="77777777" w:rsidR="00732CAA" w:rsidRDefault="00732CAA" w:rsidP="000665FF">
      <w:pPr>
        <w:jc w:val="both"/>
      </w:pPr>
    </w:p>
    <w:p w14:paraId="3860C188" w14:textId="0F7FD527" w:rsidR="00A76B0A" w:rsidRDefault="00732CAA" w:rsidP="00732CAA">
      <w:pPr>
        <w:pStyle w:val="Heading2"/>
      </w:pPr>
      <w:bookmarkStart w:id="4" w:name="_Toc124544729"/>
      <w:r>
        <w:t xml:space="preserve">A3: </w:t>
      </w:r>
      <w:r w:rsidR="001B3B3E">
        <w:t xml:space="preserve"> </w:t>
      </w:r>
      <w:r w:rsidR="00206FB7">
        <w:t>Injection</w:t>
      </w:r>
      <w:bookmarkEnd w:id="4"/>
    </w:p>
    <w:p w14:paraId="3620E84C" w14:textId="70CE33F8" w:rsidR="006933C7" w:rsidRDefault="00847052" w:rsidP="006933C7">
      <w:pPr>
        <w:jc w:val="both"/>
      </w:pPr>
      <w:r>
        <w:t xml:space="preserve">The injections </w:t>
      </w:r>
      <w:r w:rsidR="008274E6">
        <w:t xml:space="preserve">principle enforces, that </w:t>
      </w:r>
      <w:r w:rsidR="00215546">
        <w:t>data an application is vulnerable to these attacks, when user-supplied data is not validated, d</w:t>
      </w:r>
      <w:r w:rsidR="00215546" w:rsidRPr="00215546">
        <w:t>ynamic queries or non-parameterized calls without context-aware escaping are used directly in the interpreter</w:t>
      </w:r>
      <w:r w:rsidR="00215546">
        <w:t xml:space="preserve"> and h</w:t>
      </w:r>
      <w:r w:rsidR="00215546" w:rsidRPr="00215546">
        <w:t>ostile data is directly used or concatenated. The SQL or command contains the structure and malicious data in dynamic queries, commands, or stored procedures</w:t>
      </w:r>
      <w:r w:rsidR="00215546">
        <w:t>.</w:t>
      </w:r>
    </w:p>
    <w:p w14:paraId="1BA95020" w14:textId="153314CB" w:rsidR="00D43E77" w:rsidRDefault="00311398" w:rsidP="006933C7">
      <w:pPr>
        <w:jc w:val="both"/>
      </w:pPr>
      <w:r>
        <w:t xml:space="preserve">The impact on my application could be severe because whole sets of data can be deleted. The likeliness of this affecting my application </w:t>
      </w:r>
      <w:r w:rsidR="00D43E77">
        <w:t>is</w:t>
      </w:r>
      <w:r>
        <w:t xml:space="preserve"> small, because I am using JPA Repository methods and for the more complex queries, which depend on the user input, I use named queries.</w:t>
      </w:r>
    </w:p>
    <w:p w14:paraId="63B17A26" w14:textId="77777777" w:rsidR="00D43E77" w:rsidRDefault="00D43E77">
      <w:r>
        <w:br w:type="page"/>
      </w:r>
    </w:p>
    <w:p w14:paraId="6396CF8D" w14:textId="062F6A89" w:rsidR="005B414B" w:rsidRDefault="00D43E77" w:rsidP="00D43E77">
      <w:pPr>
        <w:pStyle w:val="Heading2"/>
      </w:pPr>
      <w:bookmarkStart w:id="5" w:name="_Toc124544730"/>
      <w:r>
        <w:lastRenderedPageBreak/>
        <w:t>A4: Insecure design</w:t>
      </w:r>
      <w:bookmarkEnd w:id="5"/>
    </w:p>
    <w:p w14:paraId="7D26B37D" w14:textId="2117F9E7" w:rsidR="005B414B" w:rsidRDefault="009539A9" w:rsidP="006933C7">
      <w:pPr>
        <w:jc w:val="both"/>
      </w:pPr>
      <w:r>
        <w:t>The insecure design principle enforces that</w:t>
      </w:r>
      <w:r w:rsidR="00981D0F">
        <w:t xml:space="preserve"> secure design is </w:t>
      </w:r>
      <w:r w:rsidR="00981D0F" w:rsidRPr="00981D0F">
        <w:t>methodology that constantly evaluates threats and ensures that code is</w:t>
      </w:r>
      <w:r w:rsidR="00981D0F">
        <w:t xml:space="preserve"> designed and tested to prevent know attacks</w:t>
      </w:r>
      <w:r w:rsidR="00D43E77" w:rsidRPr="00D43E77">
        <w:t>. A secure design can still have implementation defects leading to vulnerabilities that may be exploited. An insecure design cannot be fixed by a perfect implementation as by definition, needed security controls were never created to defend against specific attacks.</w:t>
      </w:r>
      <w:r w:rsidR="002D3F21">
        <w:t xml:space="preserve"> Secure design can be ensured by using libraries with secure design patterns, integrating security language into the stories, segregation of layers depending on the exposure and protection needs.</w:t>
      </w:r>
    </w:p>
    <w:p w14:paraId="2FDADD79" w14:textId="7A6F3A87" w:rsidR="002D3F21" w:rsidRDefault="002D3F21" w:rsidP="006933C7">
      <w:pPr>
        <w:jc w:val="both"/>
      </w:pPr>
    </w:p>
    <w:p w14:paraId="18254980" w14:textId="5D4BA9F5" w:rsidR="002D3F21" w:rsidRDefault="002D3F21" w:rsidP="002D3F21">
      <w:pPr>
        <w:pStyle w:val="Heading2"/>
      </w:pPr>
      <w:bookmarkStart w:id="6" w:name="_Toc124544731"/>
      <w:r>
        <w:t>A5: Security Misconfiguration</w:t>
      </w:r>
      <w:bookmarkEnd w:id="6"/>
    </w:p>
    <w:p w14:paraId="3AC411DE" w14:textId="67AA5885" w:rsidR="0091791B" w:rsidRPr="0091791B" w:rsidRDefault="0091791B" w:rsidP="004D6D15">
      <w:pPr>
        <w:jc w:val="both"/>
      </w:pPr>
      <w:r>
        <w:t xml:space="preserve">The security misconfiguration principle enforces that installed and enabled unnecessary features, not setting security setting to secure values, enabling of default account and their passwords, not right configuration of latest security features can lead to a very vulnerable application. This can be prevented </w:t>
      </w:r>
      <w:r w:rsidR="00496704">
        <w:t xml:space="preserve">by </w:t>
      </w:r>
      <w:r w:rsidR="009714AE">
        <w:t xml:space="preserve">an automated process for verification of the effectiveness of the configuration and settings in the environments, as well as a minimal platform without any unnecessary features, </w:t>
      </w:r>
      <w:r w:rsidR="00DF554F">
        <w:t>components,</w:t>
      </w:r>
      <w:r w:rsidR="009714AE">
        <w:t xml:space="preserve"> and documentation. </w:t>
      </w:r>
    </w:p>
    <w:p w14:paraId="28D17CFE" w14:textId="58AB2051" w:rsidR="00D43E77" w:rsidRDefault="00D43E77" w:rsidP="006933C7">
      <w:pPr>
        <w:jc w:val="both"/>
      </w:pPr>
    </w:p>
    <w:p w14:paraId="571D6EF1" w14:textId="52EAF902" w:rsidR="00D43E77" w:rsidRDefault="00D43E77" w:rsidP="00D43E77">
      <w:pPr>
        <w:pStyle w:val="Heading2"/>
      </w:pPr>
      <w:bookmarkStart w:id="7" w:name="_Toc124544732"/>
      <w:r>
        <w:t>A6: Vulnerable and outdated components</w:t>
      </w:r>
      <w:bookmarkEnd w:id="7"/>
    </w:p>
    <w:p w14:paraId="3347BCD4" w14:textId="6E09AE90" w:rsidR="002D3F21" w:rsidRDefault="006C414E" w:rsidP="002D3F21">
      <w:pPr>
        <w:jc w:val="both"/>
      </w:pPr>
      <w:r>
        <w:t>The vulnerable and outdated components principle enforces that the u</w:t>
      </w:r>
      <w:r w:rsidR="00D43E77">
        <w:t>sage of older versions of components, where there are deprecated methods</w:t>
      </w:r>
      <w:r w:rsidR="003A5DB4">
        <w:t>,</w:t>
      </w:r>
      <w:r w:rsidR="00D43E77">
        <w:t xml:space="preserve"> </w:t>
      </w:r>
      <w:r w:rsidR="003A5DB4">
        <w:t>n</w:t>
      </w:r>
      <w:r w:rsidR="00D43E77">
        <w:t xml:space="preserve">ot scanning for </w:t>
      </w:r>
      <w:r w:rsidR="004C4567">
        <w:t>vulnerabilities regularly</w:t>
      </w:r>
      <w:r w:rsidR="003A5DB4">
        <w:t>, n</w:t>
      </w:r>
      <w:r w:rsidR="00BC7AC3">
        <w:t xml:space="preserve">ot testing </w:t>
      </w:r>
      <w:r w:rsidR="00BC7AC3" w:rsidRPr="00BC7AC3">
        <w:t>the compatibility of updated, upgraded, or patched libraries</w:t>
      </w:r>
      <w:r w:rsidR="00426269">
        <w:t xml:space="preserve"> can lead to big security risks</w:t>
      </w:r>
      <w:r w:rsidR="00DE6267">
        <w:t xml:space="preserve">. </w:t>
      </w:r>
      <w:r w:rsidR="001C28B5">
        <w:t xml:space="preserve">This can be prevented by </w:t>
      </w:r>
      <w:r w:rsidR="0074166C">
        <w:t>continuously inventory of the versions of the components, obtaining components from official secure sources and removing unused components, dependencies etc.</w:t>
      </w:r>
    </w:p>
    <w:p w14:paraId="58FD4B5A" w14:textId="77777777" w:rsidR="002D3F21" w:rsidRDefault="002D3F21" w:rsidP="00D43E77">
      <w:pPr>
        <w:jc w:val="both"/>
      </w:pPr>
    </w:p>
    <w:p w14:paraId="21C9637B" w14:textId="3634A925" w:rsidR="00052BA9" w:rsidRDefault="00052BA9" w:rsidP="00052BA9">
      <w:pPr>
        <w:pStyle w:val="Heading2"/>
      </w:pPr>
      <w:bookmarkStart w:id="8" w:name="_Toc124544733"/>
      <w:r>
        <w:t>A7: Identification and Authentication failures</w:t>
      </w:r>
      <w:bookmarkEnd w:id="8"/>
    </w:p>
    <w:p w14:paraId="1D49B082" w14:textId="748F5574" w:rsidR="00052BA9" w:rsidRDefault="00AC3239" w:rsidP="00AC3239">
      <w:pPr>
        <w:jc w:val="both"/>
      </w:pPr>
      <w:r>
        <w:t xml:space="preserve">The identification and authentication failures principle </w:t>
      </w:r>
      <w:r w:rsidR="00F755E1">
        <w:t>enforce</w:t>
      </w:r>
      <w:r>
        <w:t xml:space="preserve"> that t</w:t>
      </w:r>
      <w:r w:rsidR="00052BA9">
        <w:t>he usage of plain text for saving sensitive data can lead to this kin</w:t>
      </w:r>
      <w:r w:rsidR="00F116B2">
        <w:t>d</w:t>
      </w:r>
      <w:r w:rsidR="00052BA9">
        <w:t xml:space="preserve"> of failur</w:t>
      </w:r>
      <w:r>
        <w:t>e, m</w:t>
      </w:r>
      <w:r w:rsidR="00F116B2" w:rsidRPr="00F116B2">
        <w:t>issing or ineffective multi-factor authentication</w:t>
      </w:r>
      <w:r w:rsidR="00F116B2">
        <w:t xml:space="preserve"> or exposing </w:t>
      </w:r>
      <w:r w:rsidR="00F116B2" w:rsidRPr="00F116B2">
        <w:t>session identifier in the URL</w:t>
      </w:r>
      <w:r>
        <w:t xml:space="preserve"> as well as exposure or reusage of session identifiers</w:t>
      </w:r>
      <w:r w:rsidR="00F755E1">
        <w:t xml:space="preserve"> can lead to critical authentication-related attacks. This can be prevented by implementing multi-factor authentication</w:t>
      </w:r>
      <w:r w:rsidR="00CE0A23">
        <w:t xml:space="preserve">, alignment of password lengths or by limitation or delaying of failed login attempts. </w:t>
      </w:r>
    </w:p>
    <w:p w14:paraId="5007FD05" w14:textId="5D8285CD" w:rsidR="005E190F" w:rsidRDefault="005E190F" w:rsidP="00052BA9"/>
    <w:p w14:paraId="7353F345" w14:textId="4A15E0AD" w:rsidR="005E190F" w:rsidRDefault="005E190F" w:rsidP="005E190F">
      <w:pPr>
        <w:pStyle w:val="Heading2"/>
      </w:pPr>
      <w:bookmarkStart w:id="9" w:name="_Toc124544734"/>
      <w:r>
        <w:t>A8: Software and data integrity</w:t>
      </w:r>
      <w:bookmarkEnd w:id="9"/>
    </w:p>
    <w:p w14:paraId="3433101D" w14:textId="18723F4E" w:rsidR="00BA38FC" w:rsidRDefault="00BA38FC" w:rsidP="005E190F">
      <w:pPr>
        <w:jc w:val="both"/>
      </w:pPr>
      <w:r>
        <w:t xml:space="preserve">The </w:t>
      </w:r>
      <w:r w:rsidR="005E190F" w:rsidRPr="005E190F">
        <w:t xml:space="preserve">Software and data integrity </w:t>
      </w:r>
      <w:r>
        <w:t>principle enforces those failures</w:t>
      </w:r>
      <w:r w:rsidR="005E190F" w:rsidRPr="005E190F">
        <w:t xml:space="preserve"> relate to code and infrastructure that does not protect against integrity violations. An example of this is where an application relies upon plugins, libraries, or modules from untrusted sources, repositories, and content delivery networks. An insecure CI/CD pipeline can introduce the potential for unauthorized access, malicious code, or system compromise.</w:t>
      </w:r>
      <w:r>
        <w:t xml:space="preserve"> This can be prevented by usage of digital signature, consumption of trusted repositories by libraries and dependencies etc.</w:t>
      </w:r>
    </w:p>
    <w:p w14:paraId="445932AD" w14:textId="240A24D0" w:rsidR="005E190F" w:rsidRDefault="00BA38FC" w:rsidP="005E190F">
      <w:pPr>
        <w:jc w:val="both"/>
      </w:pPr>
      <w:r>
        <w:t xml:space="preserve"> </w:t>
      </w:r>
    </w:p>
    <w:p w14:paraId="156A059F" w14:textId="7F63EE57" w:rsidR="00634B86" w:rsidRDefault="00634B86" w:rsidP="005E190F">
      <w:pPr>
        <w:jc w:val="both"/>
      </w:pPr>
    </w:p>
    <w:p w14:paraId="37BB7E4F" w14:textId="62AA6AAF" w:rsidR="00433029" w:rsidRDefault="00433029" w:rsidP="00433029">
      <w:pPr>
        <w:pStyle w:val="Heading2"/>
      </w:pPr>
      <w:bookmarkStart w:id="10" w:name="_Toc124544735"/>
      <w:r>
        <w:lastRenderedPageBreak/>
        <w:t xml:space="preserve">A9: </w:t>
      </w:r>
      <w:r w:rsidRPr="00433029">
        <w:t>Security Logging and Monitoring Failures</w:t>
      </w:r>
      <w:bookmarkEnd w:id="10"/>
    </w:p>
    <w:p w14:paraId="3ECBB436" w14:textId="7B930D81" w:rsidR="008652DE" w:rsidRPr="008652DE" w:rsidRDefault="00277539" w:rsidP="00277539">
      <w:pPr>
        <w:jc w:val="both"/>
      </w:pPr>
      <w:r>
        <w:t>Security logging and monitoring failures enforces that w</w:t>
      </w:r>
      <w:r w:rsidRPr="00277539">
        <w:t>ithout logging and monitoring, breaches cannot be detected. Insufficient logging, detection, monitoring, and active response occurs any time</w:t>
      </w:r>
      <w:r>
        <w:t>.</w:t>
      </w:r>
      <w:r w:rsidR="009E0C74">
        <w:t xml:space="preserve"> This can be prevented by correct encoding of the data for prevention of injections or attacks, logging of validation failures </w:t>
      </w:r>
      <w:r w:rsidR="005A7A72">
        <w:t xml:space="preserve">with </w:t>
      </w:r>
      <w:r w:rsidR="009E0C74">
        <w:t xml:space="preserve"> sufficient context.</w:t>
      </w:r>
    </w:p>
    <w:p w14:paraId="45FFBF8A" w14:textId="77777777" w:rsidR="00433029" w:rsidRDefault="00433029" w:rsidP="005E190F">
      <w:pPr>
        <w:jc w:val="both"/>
      </w:pPr>
    </w:p>
    <w:p w14:paraId="375C0AEA" w14:textId="545C2214" w:rsidR="00634B86" w:rsidRDefault="00634B86" w:rsidP="00634B86">
      <w:pPr>
        <w:pStyle w:val="Heading2"/>
      </w:pPr>
      <w:bookmarkStart w:id="11" w:name="_Toc124544736"/>
      <w:r>
        <w:t xml:space="preserve">A10: </w:t>
      </w:r>
      <w:r w:rsidR="00C93D14">
        <w:t>Server-side</w:t>
      </w:r>
      <w:r>
        <w:t xml:space="preserve"> request forgery</w:t>
      </w:r>
      <w:bookmarkEnd w:id="11"/>
    </w:p>
    <w:p w14:paraId="5CD9B9AA" w14:textId="1A283C8E" w:rsidR="00C93D14" w:rsidRPr="00C93D14" w:rsidRDefault="00C93D14" w:rsidP="004D6D15">
      <w:pPr>
        <w:jc w:val="both"/>
      </w:pPr>
      <w:r>
        <w:t xml:space="preserve">SSRF </w:t>
      </w:r>
      <w:r w:rsidR="008652DE">
        <w:t xml:space="preserve">principle enforces </w:t>
      </w:r>
      <w:r w:rsidR="000E6032">
        <w:t>that flaw</w:t>
      </w:r>
      <w:r>
        <w:t xml:space="preserve"> occur whenever a web application is fetching a remote resource without validating the user-supplied URL. It allows an attacker to coerce the application to send a crafted request to an unexpected destination, even when protected by a firewall. As modern web applications provide end-users with convenient features, fetching a URL becomes a common scenario. As a result, the incidence of SSRF is increasing. Also, the severity of SSRF is becoming higher due to cloud services and the complexity of architectures.</w:t>
      </w:r>
    </w:p>
    <w:sectPr w:rsidR="00C93D14" w:rsidRPr="00C93D14" w:rsidSect="00294E0A">
      <w:foot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924E1" w14:textId="77777777" w:rsidR="003943BA" w:rsidRDefault="003943BA" w:rsidP="00391221">
      <w:pPr>
        <w:spacing w:after="0" w:line="240" w:lineRule="auto"/>
      </w:pPr>
      <w:r>
        <w:separator/>
      </w:r>
    </w:p>
  </w:endnote>
  <w:endnote w:type="continuationSeparator" w:id="0">
    <w:p w14:paraId="11E4E60A" w14:textId="77777777" w:rsidR="003943BA" w:rsidRDefault="003943BA" w:rsidP="00391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956550"/>
      <w:docPartObj>
        <w:docPartGallery w:val="Page Numbers (Bottom of Page)"/>
        <w:docPartUnique/>
      </w:docPartObj>
    </w:sdtPr>
    <w:sdtEndPr/>
    <w:sdtContent>
      <w:p w14:paraId="08D08809" w14:textId="60593096" w:rsidR="00391221" w:rsidRDefault="0039122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38435D3" w14:textId="77777777" w:rsidR="00391221" w:rsidRDefault="003912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AB9B9" w14:textId="77777777" w:rsidR="003943BA" w:rsidRDefault="003943BA" w:rsidP="00391221">
      <w:pPr>
        <w:spacing w:after="0" w:line="240" w:lineRule="auto"/>
      </w:pPr>
      <w:r>
        <w:separator/>
      </w:r>
    </w:p>
  </w:footnote>
  <w:footnote w:type="continuationSeparator" w:id="0">
    <w:p w14:paraId="52DC22EE" w14:textId="77777777" w:rsidR="003943BA" w:rsidRDefault="003943BA" w:rsidP="003912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332"/>
    <w:rsid w:val="00006332"/>
    <w:rsid w:val="0003737B"/>
    <w:rsid w:val="00052BA9"/>
    <w:rsid w:val="000665FF"/>
    <w:rsid w:val="00084B2F"/>
    <w:rsid w:val="00095679"/>
    <w:rsid w:val="000C4C9D"/>
    <w:rsid w:val="000E6032"/>
    <w:rsid w:val="001016F1"/>
    <w:rsid w:val="001143D8"/>
    <w:rsid w:val="00120241"/>
    <w:rsid w:val="00131982"/>
    <w:rsid w:val="001444B2"/>
    <w:rsid w:val="001704E5"/>
    <w:rsid w:val="001B3B3E"/>
    <w:rsid w:val="001C28B5"/>
    <w:rsid w:val="001D3050"/>
    <w:rsid w:val="00202200"/>
    <w:rsid w:val="00206FB7"/>
    <w:rsid w:val="00215546"/>
    <w:rsid w:val="002423F3"/>
    <w:rsid w:val="00277539"/>
    <w:rsid w:val="00286E9F"/>
    <w:rsid w:val="002924CE"/>
    <w:rsid w:val="00294E0A"/>
    <w:rsid w:val="002A5BA9"/>
    <w:rsid w:val="002B258A"/>
    <w:rsid w:val="002B52FB"/>
    <w:rsid w:val="002C082B"/>
    <w:rsid w:val="002C0E47"/>
    <w:rsid w:val="002D3F21"/>
    <w:rsid w:val="00311398"/>
    <w:rsid w:val="00374919"/>
    <w:rsid w:val="00391221"/>
    <w:rsid w:val="003943BA"/>
    <w:rsid w:val="003A4793"/>
    <w:rsid w:val="003A5DB4"/>
    <w:rsid w:val="003F5CD4"/>
    <w:rsid w:val="00426269"/>
    <w:rsid w:val="00433029"/>
    <w:rsid w:val="00446920"/>
    <w:rsid w:val="00450241"/>
    <w:rsid w:val="00496704"/>
    <w:rsid w:val="004A70E7"/>
    <w:rsid w:val="004B4DB4"/>
    <w:rsid w:val="004B7E1C"/>
    <w:rsid w:val="004C4567"/>
    <w:rsid w:val="004D6D15"/>
    <w:rsid w:val="004D7D0E"/>
    <w:rsid w:val="004E0BB3"/>
    <w:rsid w:val="005918BA"/>
    <w:rsid w:val="005A2D34"/>
    <w:rsid w:val="005A7A72"/>
    <w:rsid w:val="005B414B"/>
    <w:rsid w:val="005C7633"/>
    <w:rsid w:val="005E190F"/>
    <w:rsid w:val="0061261C"/>
    <w:rsid w:val="00614C70"/>
    <w:rsid w:val="00631565"/>
    <w:rsid w:val="00634B86"/>
    <w:rsid w:val="00672CFC"/>
    <w:rsid w:val="00675F07"/>
    <w:rsid w:val="006933C7"/>
    <w:rsid w:val="006C414E"/>
    <w:rsid w:val="006F3482"/>
    <w:rsid w:val="006F57B2"/>
    <w:rsid w:val="00721B66"/>
    <w:rsid w:val="00732CAA"/>
    <w:rsid w:val="0074166C"/>
    <w:rsid w:val="007C5273"/>
    <w:rsid w:val="007C5376"/>
    <w:rsid w:val="00822D9E"/>
    <w:rsid w:val="008274E6"/>
    <w:rsid w:val="00836744"/>
    <w:rsid w:val="0084185B"/>
    <w:rsid w:val="00847052"/>
    <w:rsid w:val="008652DE"/>
    <w:rsid w:val="008A6120"/>
    <w:rsid w:val="008B3F3C"/>
    <w:rsid w:val="008F4698"/>
    <w:rsid w:val="00912CB7"/>
    <w:rsid w:val="0091493C"/>
    <w:rsid w:val="0091791B"/>
    <w:rsid w:val="00924A02"/>
    <w:rsid w:val="009442AE"/>
    <w:rsid w:val="009539A9"/>
    <w:rsid w:val="00963FC5"/>
    <w:rsid w:val="009714AE"/>
    <w:rsid w:val="009773EE"/>
    <w:rsid w:val="00981D0F"/>
    <w:rsid w:val="009A5D9F"/>
    <w:rsid w:val="009E0C74"/>
    <w:rsid w:val="009F2B4A"/>
    <w:rsid w:val="00A57716"/>
    <w:rsid w:val="00A76B0A"/>
    <w:rsid w:val="00A85C5A"/>
    <w:rsid w:val="00AA10D5"/>
    <w:rsid w:val="00AC3239"/>
    <w:rsid w:val="00AC474B"/>
    <w:rsid w:val="00AE05AC"/>
    <w:rsid w:val="00AE106F"/>
    <w:rsid w:val="00B11A13"/>
    <w:rsid w:val="00B2406B"/>
    <w:rsid w:val="00B35699"/>
    <w:rsid w:val="00B4567C"/>
    <w:rsid w:val="00B67C73"/>
    <w:rsid w:val="00B7448A"/>
    <w:rsid w:val="00B76129"/>
    <w:rsid w:val="00B80B34"/>
    <w:rsid w:val="00BA1356"/>
    <w:rsid w:val="00BA38FC"/>
    <w:rsid w:val="00BC7AC3"/>
    <w:rsid w:val="00BF65A9"/>
    <w:rsid w:val="00C51F6D"/>
    <w:rsid w:val="00C73214"/>
    <w:rsid w:val="00C93D14"/>
    <w:rsid w:val="00CE0A23"/>
    <w:rsid w:val="00CF63CE"/>
    <w:rsid w:val="00D33B08"/>
    <w:rsid w:val="00D43E77"/>
    <w:rsid w:val="00D805E4"/>
    <w:rsid w:val="00D868FD"/>
    <w:rsid w:val="00DB0974"/>
    <w:rsid w:val="00DB4ED1"/>
    <w:rsid w:val="00DE6267"/>
    <w:rsid w:val="00DF554F"/>
    <w:rsid w:val="00E02BB0"/>
    <w:rsid w:val="00E32085"/>
    <w:rsid w:val="00E4586C"/>
    <w:rsid w:val="00E60967"/>
    <w:rsid w:val="00E74699"/>
    <w:rsid w:val="00EB6DE7"/>
    <w:rsid w:val="00EC7C10"/>
    <w:rsid w:val="00ED06C1"/>
    <w:rsid w:val="00F116B2"/>
    <w:rsid w:val="00F159E0"/>
    <w:rsid w:val="00F348A7"/>
    <w:rsid w:val="00F36A9F"/>
    <w:rsid w:val="00F403B8"/>
    <w:rsid w:val="00F755E1"/>
    <w:rsid w:val="00F878DC"/>
    <w:rsid w:val="00FA3B2E"/>
    <w:rsid w:val="00FD3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F2FAD"/>
  <w15:chartTrackingRefBased/>
  <w15:docId w15:val="{2A9A1B83-3D3E-4B3F-B577-6FBA74AB8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919"/>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Heading2">
    <w:name w:val="heading 2"/>
    <w:basedOn w:val="Normal"/>
    <w:next w:val="Normal"/>
    <w:link w:val="Heading2Char"/>
    <w:uiPriority w:val="9"/>
    <w:unhideWhenUsed/>
    <w:qFormat/>
    <w:rsid w:val="00912CB7"/>
    <w:pPr>
      <w:keepNext/>
      <w:keepLines/>
      <w:spacing w:before="40" w:after="0"/>
      <w:outlineLvl w:val="1"/>
    </w:pPr>
    <w:rPr>
      <w:rFonts w:asciiTheme="majorHAnsi" w:eastAsiaTheme="majorEastAsia" w:hAnsiTheme="majorHAnsi" w:cstheme="majorBidi"/>
      <w:color w:val="B3186D"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4E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94E0A"/>
    <w:rPr>
      <w:rFonts w:eastAsiaTheme="minorEastAsia"/>
      <w:lang w:val="en-US"/>
    </w:rPr>
  </w:style>
  <w:style w:type="character" w:customStyle="1" w:styleId="Heading1Char">
    <w:name w:val="Heading 1 Char"/>
    <w:basedOn w:val="DefaultParagraphFont"/>
    <w:link w:val="Heading1"/>
    <w:uiPriority w:val="9"/>
    <w:rsid w:val="00374919"/>
    <w:rPr>
      <w:rFonts w:asciiTheme="majorHAnsi" w:eastAsiaTheme="majorEastAsia" w:hAnsiTheme="majorHAnsi" w:cstheme="majorBidi"/>
      <w:color w:val="B3186D" w:themeColor="accent1" w:themeShade="BF"/>
      <w:sz w:val="32"/>
      <w:szCs w:val="32"/>
    </w:rPr>
  </w:style>
  <w:style w:type="paragraph" w:styleId="TOCHeading">
    <w:name w:val="TOC Heading"/>
    <w:basedOn w:val="Heading1"/>
    <w:next w:val="Normal"/>
    <w:uiPriority w:val="39"/>
    <w:unhideWhenUsed/>
    <w:qFormat/>
    <w:rsid w:val="00374919"/>
    <w:pPr>
      <w:outlineLvl w:val="9"/>
    </w:pPr>
    <w:rPr>
      <w:lang w:val="en-US"/>
    </w:rPr>
  </w:style>
  <w:style w:type="table" w:styleId="TableGrid">
    <w:name w:val="Table Grid"/>
    <w:basedOn w:val="TableNormal"/>
    <w:uiPriority w:val="39"/>
    <w:rsid w:val="00B80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80B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4E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2D9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2D9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2D9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2D91" w:themeFill="accent1"/>
      </w:tcPr>
    </w:tblStylePr>
    <w:tblStylePr w:type="band1Vert">
      <w:tblPr/>
      <w:tcPr>
        <w:shd w:val="clear" w:color="auto" w:fill="F3AAD2" w:themeFill="accent1" w:themeFillTint="66"/>
      </w:tcPr>
    </w:tblStylePr>
    <w:tblStylePr w:type="band1Horz">
      <w:tblPr/>
      <w:tcPr>
        <w:shd w:val="clear" w:color="auto" w:fill="F3AAD2" w:themeFill="accent1" w:themeFillTint="66"/>
      </w:tcPr>
    </w:tblStylePr>
  </w:style>
  <w:style w:type="table" w:styleId="GridTable4-Accent1">
    <w:name w:val="Grid Table 4 Accent 1"/>
    <w:basedOn w:val="TableNormal"/>
    <w:uiPriority w:val="49"/>
    <w:rsid w:val="00B80B34"/>
    <w:pPr>
      <w:spacing w:after="0" w:line="240" w:lineRule="auto"/>
    </w:pPr>
    <w:tblPr>
      <w:tblStyleRowBandSize w:val="1"/>
      <w:tblStyleColBandSize w:val="1"/>
      <w:tblBorders>
        <w:top w:val="single" w:sz="4" w:space="0" w:color="EE80BC" w:themeColor="accent1" w:themeTint="99"/>
        <w:left w:val="single" w:sz="4" w:space="0" w:color="EE80BC" w:themeColor="accent1" w:themeTint="99"/>
        <w:bottom w:val="single" w:sz="4" w:space="0" w:color="EE80BC" w:themeColor="accent1" w:themeTint="99"/>
        <w:right w:val="single" w:sz="4" w:space="0" w:color="EE80BC" w:themeColor="accent1" w:themeTint="99"/>
        <w:insideH w:val="single" w:sz="4" w:space="0" w:color="EE80BC" w:themeColor="accent1" w:themeTint="99"/>
        <w:insideV w:val="single" w:sz="4" w:space="0" w:color="EE80BC" w:themeColor="accent1" w:themeTint="99"/>
      </w:tblBorders>
    </w:tblPr>
    <w:tblStylePr w:type="firstRow">
      <w:rPr>
        <w:b/>
        <w:bCs/>
        <w:color w:val="FFFFFF" w:themeColor="background1"/>
      </w:rPr>
      <w:tblPr/>
      <w:tcPr>
        <w:tcBorders>
          <w:top w:val="single" w:sz="4" w:space="0" w:color="E32D91" w:themeColor="accent1"/>
          <w:left w:val="single" w:sz="4" w:space="0" w:color="E32D91" w:themeColor="accent1"/>
          <w:bottom w:val="single" w:sz="4" w:space="0" w:color="E32D91" w:themeColor="accent1"/>
          <w:right w:val="single" w:sz="4" w:space="0" w:color="E32D91" w:themeColor="accent1"/>
          <w:insideH w:val="nil"/>
          <w:insideV w:val="nil"/>
        </w:tcBorders>
        <w:shd w:val="clear" w:color="auto" w:fill="E32D91" w:themeFill="accent1"/>
      </w:tcPr>
    </w:tblStylePr>
    <w:tblStylePr w:type="lastRow">
      <w:rPr>
        <w:b/>
        <w:bCs/>
      </w:rPr>
      <w:tblPr/>
      <w:tcPr>
        <w:tcBorders>
          <w:top w:val="double" w:sz="4" w:space="0" w:color="E32D91" w:themeColor="accent1"/>
        </w:tcBorders>
      </w:tcPr>
    </w:tblStylePr>
    <w:tblStylePr w:type="firstCol">
      <w:rPr>
        <w:b/>
        <w:bCs/>
      </w:rPr>
    </w:tblStylePr>
    <w:tblStylePr w:type="lastCol">
      <w:rPr>
        <w:b/>
        <w:bCs/>
      </w:rPr>
    </w:tblStylePr>
    <w:tblStylePr w:type="band1Vert">
      <w:tblPr/>
      <w:tcPr>
        <w:shd w:val="clear" w:color="auto" w:fill="F9D4E8" w:themeFill="accent1" w:themeFillTint="33"/>
      </w:tcPr>
    </w:tblStylePr>
    <w:tblStylePr w:type="band1Horz">
      <w:tblPr/>
      <w:tcPr>
        <w:shd w:val="clear" w:color="auto" w:fill="F9D4E8" w:themeFill="accent1" w:themeFillTint="33"/>
      </w:tcPr>
    </w:tblStylePr>
  </w:style>
  <w:style w:type="paragraph" w:styleId="TOC1">
    <w:name w:val="toc 1"/>
    <w:basedOn w:val="Normal"/>
    <w:next w:val="Normal"/>
    <w:autoRedefine/>
    <w:uiPriority w:val="39"/>
    <w:unhideWhenUsed/>
    <w:rsid w:val="002C0E47"/>
    <w:pPr>
      <w:spacing w:after="100"/>
    </w:pPr>
  </w:style>
  <w:style w:type="character" w:styleId="Hyperlink">
    <w:name w:val="Hyperlink"/>
    <w:basedOn w:val="DefaultParagraphFont"/>
    <w:uiPriority w:val="99"/>
    <w:unhideWhenUsed/>
    <w:rsid w:val="002C0E47"/>
    <w:rPr>
      <w:color w:val="6B9F25" w:themeColor="hyperlink"/>
      <w:u w:val="single"/>
    </w:rPr>
  </w:style>
  <w:style w:type="paragraph" w:styleId="Header">
    <w:name w:val="header"/>
    <w:basedOn w:val="Normal"/>
    <w:link w:val="HeaderChar"/>
    <w:uiPriority w:val="99"/>
    <w:unhideWhenUsed/>
    <w:rsid w:val="003912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221"/>
  </w:style>
  <w:style w:type="paragraph" w:styleId="Footer">
    <w:name w:val="footer"/>
    <w:basedOn w:val="Normal"/>
    <w:link w:val="FooterChar"/>
    <w:uiPriority w:val="99"/>
    <w:unhideWhenUsed/>
    <w:rsid w:val="003912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221"/>
  </w:style>
  <w:style w:type="character" w:customStyle="1" w:styleId="Heading2Char">
    <w:name w:val="Heading 2 Char"/>
    <w:basedOn w:val="DefaultParagraphFont"/>
    <w:link w:val="Heading2"/>
    <w:uiPriority w:val="9"/>
    <w:rsid w:val="00912CB7"/>
    <w:rPr>
      <w:rFonts w:asciiTheme="majorHAnsi" w:eastAsiaTheme="majorEastAsia" w:hAnsiTheme="majorHAnsi" w:cstheme="majorBidi"/>
      <w:color w:val="B3186D" w:themeColor="accent1" w:themeShade="BF"/>
      <w:sz w:val="26"/>
      <w:szCs w:val="26"/>
    </w:rPr>
  </w:style>
  <w:style w:type="paragraph" w:styleId="TOC2">
    <w:name w:val="toc 2"/>
    <w:basedOn w:val="Normal"/>
    <w:next w:val="Normal"/>
    <w:autoRedefine/>
    <w:uiPriority w:val="39"/>
    <w:unhideWhenUsed/>
    <w:rsid w:val="008B3F3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042051">
      <w:bodyDiv w:val="1"/>
      <w:marLeft w:val="0"/>
      <w:marRight w:val="0"/>
      <w:marTop w:val="0"/>
      <w:marBottom w:val="0"/>
      <w:divBdr>
        <w:top w:val="none" w:sz="0" w:space="0" w:color="auto"/>
        <w:left w:val="none" w:sz="0" w:space="0" w:color="auto"/>
        <w:bottom w:val="none" w:sz="0" w:space="0" w:color="auto"/>
        <w:right w:val="none" w:sz="0" w:space="0" w:color="auto"/>
      </w:divBdr>
    </w:div>
    <w:div w:id="106386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6A573-B0B1-48B9-AA19-9DC4244A5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7059</TotalTime>
  <Pages>6</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Security report</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report</dc:title>
  <dc:subject/>
  <dc:creator>Radolina Petrova</dc:creator>
  <cp:keywords/>
  <dc:description/>
  <cp:lastModifiedBy>Радолина Петрова</cp:lastModifiedBy>
  <cp:revision>131</cp:revision>
  <dcterms:created xsi:type="dcterms:W3CDTF">2022-12-13T21:06:00Z</dcterms:created>
  <dcterms:modified xsi:type="dcterms:W3CDTF">2023-01-13T22:27:00Z</dcterms:modified>
</cp:coreProperties>
</file>