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xmlns:wp14="http://schemas.microsoft.com/office/word/2010/wordml" w:rsidRPr="003372D3" w:rsidR="003372D3" w:rsidP="003372D3" w:rsidRDefault="003372D3" w14:paraId="65786598" wp14:textId="3543131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6A6C6460" w:rsidR="68C0EAEC">
        <w:rPr>
          <w:lang w:val="sr-Latn-CS"/>
        </w:rPr>
        <w:t>DevConnect</w:t>
      </w:r>
    </w:p>
    <w:p xmlns:wp14="http://schemas.microsoft.com/office/word/2010/wordml" w:rsidRPr="003372D3" w:rsidR="003372D3" w:rsidP="003372D3" w:rsidRDefault="003372D3" w14:paraId="4AA46E2B" wp14:textId="6736C113">
      <w:pPr>
        <w:pStyle w:val="Title"/>
        <w:jc w:val="right"/>
        <w:rPr>
          <w:lang w:val="sr-Latn-CS"/>
        </w:rPr>
      </w:pPr>
      <w:r w:rsidRPr="6A6C6460" w:rsidR="68C0EAEC">
        <w:rPr>
          <w:lang w:val="sr-Latn-CS"/>
        </w:rPr>
        <w:t>Web portal za IT oglase</w:t>
      </w:r>
    </w:p>
    <w:p xmlns:wp14="http://schemas.microsoft.com/office/word/2010/wordml" w:rsidRPr="003372D3" w:rsidR="00206E1F" w:rsidP="003372D3" w:rsidRDefault="00206E1F" w14:paraId="29D6B04F" wp14:textId="77777777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06E1F" w:rsidRDefault="003372D3" w14:paraId="294053DC" wp14:textId="77777777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xmlns:wp14="http://schemas.microsoft.com/office/word/2010/wordml" w:rsidRPr="003372D3" w:rsidR="00206E1F" w:rsidRDefault="00206E1F" w14:paraId="672A6659" wp14:textId="77777777">
      <w:pPr>
        <w:pStyle w:val="Title"/>
        <w:jc w:val="right"/>
        <w:rPr>
          <w:lang w:val="sr-Latn-CS"/>
        </w:rPr>
      </w:pPr>
    </w:p>
    <w:p xmlns:wp14="http://schemas.microsoft.com/office/word/2010/wordml" w:rsidRPr="003372D3" w:rsidR="00206E1F" w:rsidP="003372D3" w:rsidRDefault="003372D3" w14:paraId="7E7B734B" wp14:textId="77777777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xmlns:wp14="http://schemas.microsoft.com/office/word/2010/wordml" w:rsidRPr="003372D3" w:rsidR="00206E1F" w:rsidRDefault="00206E1F" w14:paraId="0A37501D" wp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88a86e384daa42da"/>
        </w:sectPr>
      </w:pPr>
    </w:p>
    <w:p xmlns:wp14="http://schemas.microsoft.com/office/word/2010/wordml" w:rsidRPr="003372D3" w:rsidR="00206E1F" w:rsidRDefault="003372D3" w14:paraId="023F6467" wp14:textId="77777777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3372D3" w:rsidR="00206E1F" w:rsidTr="6A6C6460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206E1F" w:rsidRDefault="003372D3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3372D3" w:rsidR="00206E1F" w:rsidRDefault="003372D3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Mar/>
          </w:tcPr>
          <w:p w:rsidRPr="003372D3" w:rsidR="00206E1F" w:rsidRDefault="003372D3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3372D3" w:rsidR="00206E1F" w:rsidRDefault="003372D3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3372D3" w:rsidR="003372D3" w:rsidTr="6A6C6460" w14:paraId="544FB6E8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P="00206E1F" w:rsidRDefault="003372D3" w14:paraId="63012FFC" wp14:textId="06C4673E">
            <w:pPr>
              <w:pStyle w:val="Tabletext"/>
              <w:rPr>
                <w:lang w:val="sr-Latn-CS"/>
              </w:rPr>
            </w:pPr>
            <w:r w:rsidRPr="6A6C6460" w:rsidR="43612532">
              <w:rPr>
                <w:lang w:val="sr-Latn-CS"/>
              </w:rPr>
              <w:t>31</w:t>
            </w:r>
            <w:r w:rsidRPr="6A6C6460" w:rsidR="003372D3">
              <w:rPr>
                <w:lang w:val="sr-Latn-CS"/>
              </w:rPr>
              <w:t>.</w:t>
            </w:r>
            <w:r w:rsidRPr="6A6C6460" w:rsidR="577708A7">
              <w:rPr>
                <w:lang w:val="sr-Latn-CS"/>
              </w:rPr>
              <w:t>10</w:t>
            </w:r>
            <w:r w:rsidRPr="6A6C6460" w:rsidR="003372D3">
              <w:rPr>
                <w:lang w:val="sr-Latn-CS"/>
              </w:rPr>
              <w:t>.20</w:t>
            </w:r>
            <w:r w:rsidRPr="6A6C6460" w:rsidR="45FF49DC">
              <w:rPr>
                <w:lang w:val="sr-Latn-CS"/>
              </w:rPr>
              <w:t>24</w:t>
            </w:r>
          </w:p>
        </w:tc>
        <w:tc>
          <w:tcPr>
            <w:tcW w:w="1152" w:type="dxa"/>
            <w:tcMar/>
          </w:tcPr>
          <w:p w:rsidRPr="003372D3" w:rsidR="003372D3" w:rsidP="00206E1F" w:rsidRDefault="003372D3" w14:paraId="4B3AA50C" wp14:textId="7777777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3372D3" w:rsidR="003372D3" w:rsidP="00206E1F" w:rsidRDefault="003372D3" w14:paraId="10ED3A91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Mar/>
          </w:tcPr>
          <w:p w:rsidRPr="003372D3" w:rsidR="003372D3" w:rsidP="003372D3" w:rsidRDefault="003372D3" w14:paraId="52F5AC35" wp14:textId="103F745C">
            <w:pPr>
              <w:pStyle w:val="Tabletext"/>
              <w:rPr>
                <w:lang w:val="sr-Latn-CS"/>
              </w:rPr>
            </w:pPr>
            <w:r w:rsidRPr="6A6C6460" w:rsidR="0234F9E7">
              <w:rPr>
                <w:lang w:val="sr-Latn-CS"/>
              </w:rPr>
              <w:t xml:space="preserve">Džejlana </w:t>
            </w:r>
          </w:p>
        </w:tc>
      </w:tr>
      <w:tr xmlns:wp14="http://schemas.microsoft.com/office/word/2010/wordml" w:rsidRPr="003372D3" w:rsidR="003372D3" w:rsidTr="6A6C6460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02EB378F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6A05A80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1C8F396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3372D3" w:rsidR="003372D3" w:rsidTr="6A6C6460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0D0B940D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4EAFD9C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3372D3" w:rsidR="003372D3" w:rsidTr="6A6C6460" w14:paraId="4B94D5A5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3372D3" w:rsidR="003372D3" w:rsidRDefault="003372D3" w14:paraId="3DEEC66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3656B9A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049F31CB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3372D3" w:rsidR="00206E1F" w:rsidRDefault="00206E1F" w14:paraId="53128261" wp14:textId="77777777">
      <w:pPr>
        <w:rPr>
          <w:lang w:val="sr-Latn-CS"/>
        </w:rPr>
      </w:pPr>
    </w:p>
    <w:p xmlns:wp14="http://schemas.microsoft.com/office/word/2010/wordml" w:rsidRPr="003372D3" w:rsidR="00206E1F" w:rsidP="003372D3" w:rsidRDefault="00206E1F" w14:paraId="414DD773" wp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t>Sadržaj</w:t>
      </w:r>
    </w:p>
    <w:p xmlns:wp14="http://schemas.microsoft.com/office/word/2010/wordml" w:rsidR="00AD17B6" w:rsidRDefault="00206E1F" w14:paraId="45ACB46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 w:rsidR="00AD17B6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Pr="00A31FB7" w:rsidR="00AD17B6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3860D3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xmlns:wp14="http://schemas.microsoft.com/office/word/2010/wordml" w:rsidR="00AD17B6" w:rsidRDefault="00AD17B6" w14:paraId="3758FDDE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443398AE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98369CE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26EBC55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A80A365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C2811FE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E3297C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780DB03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9B73EC0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4FB2E02F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6E5D999A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780F11C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59A7AA1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888EF89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6B8E25FF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154C4A27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D277FB4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29460BA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1F8D1793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E8C51ED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D70C38F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AA15A2B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A09F017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CDDAD8D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6E4136D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E734126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AD7976A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17F1776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0030208A" wp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E9F7186" wp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75378785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4E9F7B3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6A6A0D6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024BC07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2E6F6D2F" wp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124077D6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CCC9D45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1D877D82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6FD8F32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Pr="003372D3" w:rsidR="00206E1F" w:rsidP="003372D3" w:rsidRDefault="00206E1F" w14:paraId="3ED8AF3C" wp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t>Vizija sistema</w:t>
      </w:r>
    </w:p>
    <w:p xmlns:wp14="http://schemas.microsoft.com/office/word/2010/wordml" w:rsidRPr="003372D3" w:rsidR="00206E1F" w:rsidRDefault="003372D3" w14:paraId="362FD78F" wp14:textId="77777777">
      <w:pPr>
        <w:pStyle w:val="Heading1"/>
        <w:rPr>
          <w:lang w:val="sr-Latn-CS"/>
        </w:rPr>
      </w:pPr>
      <w:bookmarkStart w:name="_Toc161771491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xmlns:wp14="http://schemas.microsoft.com/office/word/2010/wordml" w:rsidRPr="003372D3" w:rsidR="00206E1F" w:rsidP="00B849B5" w:rsidRDefault="00B849B5" w14:paraId="16737FC8" wp14:textId="68069D9F">
      <w:pPr>
        <w:pStyle w:val="BodyText"/>
        <w:rPr>
          <w:lang w:val="sr-Latn-CS"/>
        </w:rPr>
      </w:pPr>
      <w:r w:rsidRPr="6A6C6460" w:rsidR="00B849B5">
        <w:rPr>
          <w:lang w:val="sr-Latn-CS"/>
        </w:rPr>
        <w:t xml:space="preserve">Cilj ovog dokumenta je definisanje zahteva visokog nivoa </w:t>
      </w:r>
      <w:r w:rsidRPr="6A6C6460" w:rsidR="0B838025">
        <w:rPr>
          <w:lang w:val="sr-Latn-CS"/>
        </w:rPr>
        <w:t>DevConnect</w:t>
      </w:r>
      <w:r w:rsidRPr="6A6C6460" w:rsidR="00B849B5">
        <w:rPr>
          <w:lang w:val="sr-Latn-CS"/>
        </w:rPr>
        <w:t xml:space="preserve"> portala u pogledu potreba krajnjih korisnika.</w:t>
      </w:r>
      <w:r w:rsidRPr="6A6C6460" w:rsidR="00206E1F">
        <w:rPr>
          <w:lang w:val="sr-Latn-CS"/>
        </w:rPr>
        <w:t xml:space="preserve">  </w:t>
      </w:r>
    </w:p>
    <w:p xmlns:wp14="http://schemas.microsoft.com/office/word/2010/wordml" w:rsidRPr="003372D3" w:rsidR="00206E1F" w:rsidRDefault="003372D3" w14:paraId="1AA9D462" wp14:textId="77777777">
      <w:pPr>
        <w:pStyle w:val="Heading1"/>
        <w:rPr>
          <w:lang w:val="sr-Latn-CS"/>
        </w:rPr>
      </w:pPr>
      <w:bookmarkStart w:name="_Toc161771492" w:id="1"/>
      <w:r w:rsidRPr="6A6C6460" w:rsidR="003372D3">
        <w:rPr>
          <w:lang w:val="sr-Latn-CS"/>
        </w:rPr>
        <w:t>Opseg</w:t>
      </w:r>
      <w:r w:rsidRPr="6A6C6460" w:rsidR="00CA58C5">
        <w:rPr>
          <w:lang w:val="sr-Latn-CS"/>
        </w:rPr>
        <w:t xml:space="preserve"> dokumenta</w:t>
      </w:r>
      <w:bookmarkEnd w:id="1"/>
    </w:p>
    <w:p w:rsidR="5176CB91" w:rsidP="6A6C6460" w:rsidRDefault="5176CB91" w14:paraId="5CE6AA9A" w14:textId="71EAA366">
      <w:pPr>
        <w:pStyle w:val="BodyText"/>
        <w:rPr>
          <w:lang w:val="sr-Latn-CS"/>
        </w:rPr>
      </w:pPr>
      <w:r w:rsidRPr="6AEB54FE" w:rsidR="5176CB91">
        <w:rPr>
          <w:lang w:val="sr-Latn-CS"/>
        </w:rPr>
        <w:t xml:space="preserve">Dokument se odnosi na </w:t>
      </w:r>
      <w:proofErr w:type="spellStart"/>
      <w:r w:rsidRPr="6AEB54FE" w:rsidR="5176CB91">
        <w:rPr>
          <w:lang w:val="sr-Latn-CS"/>
        </w:rPr>
        <w:t>DevConnect</w:t>
      </w:r>
      <w:proofErr w:type="spellEnd"/>
      <w:r w:rsidRPr="6AEB54FE" w:rsidR="5176CB91">
        <w:rPr>
          <w:lang w:val="sr-Latn-CS"/>
        </w:rPr>
        <w:t xml:space="preserve"> portal koji će biti razvijen od strane </w:t>
      </w:r>
      <w:r w:rsidRPr="6AEB54FE" w:rsidR="572570E3">
        <w:rPr>
          <w:lang w:val="sr-Latn-CS"/>
        </w:rPr>
        <w:t>tima SkillsUnion</w:t>
      </w:r>
      <w:r w:rsidRPr="6AEB54FE" w:rsidR="5176CB91">
        <w:rPr>
          <w:lang w:val="sr-Latn-CS"/>
        </w:rPr>
        <w:t xml:space="preserve">. Namena sistema je efikasno pregledavanje, pretraživanje i prijavljivanje na IT oglase (dostavljanjem svog CV-ja).  </w:t>
      </w:r>
    </w:p>
    <w:p xmlns:wp14="http://schemas.microsoft.com/office/word/2010/wordml" w:rsidRPr="003372D3" w:rsidR="00206E1F" w:rsidRDefault="003372D3" w14:paraId="6F3B69C3" wp14:textId="77777777">
      <w:pPr>
        <w:pStyle w:val="Heading1"/>
        <w:rPr>
          <w:lang w:val="sr-Latn-CS"/>
        </w:rPr>
      </w:pPr>
      <w:bookmarkStart w:name="_Toc161771493" w:id="2"/>
      <w:r>
        <w:rPr>
          <w:lang w:val="sr-Latn-CS"/>
        </w:rPr>
        <w:t>Reference</w:t>
      </w:r>
      <w:bookmarkEnd w:id="2"/>
    </w:p>
    <w:p xmlns:wp14="http://schemas.microsoft.com/office/word/2010/wordml" w:rsidRPr="003372D3" w:rsidR="00206E1F" w:rsidRDefault="003372D3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xmlns:wp14="http://schemas.microsoft.com/office/word/2010/wordml" w:rsidR="00DE518F" w:rsidP="6A6C6460" w:rsidRDefault="00DE518F" w14:paraId="6D446ACD" wp14:textId="6D39F918">
      <w:pPr>
        <w:pStyle w:val="BodyText"/>
        <w:numPr>
          <w:ilvl w:val="0"/>
          <w:numId w:val="26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6A6C6460" w:rsidR="08089ACB">
        <w:rPr>
          <w:lang w:val="sr-Latn-CS"/>
        </w:rPr>
        <w:t>DevConnect</w:t>
      </w:r>
      <w:proofErr w:type="spellEnd"/>
      <w:r w:rsidRPr="6A6C6460" w:rsidR="00DE518F">
        <w:rPr>
          <w:lang w:val="sr-Latn-CS"/>
        </w:rPr>
        <w:t xml:space="preserve"> – Predlog projekta</w:t>
      </w:r>
      <w:r w:rsidRPr="6A6C6460" w:rsidR="00DE518F">
        <w:rPr>
          <w:lang w:val="sr-Latn-CS"/>
        </w:rPr>
        <w:t xml:space="preserve">, </w:t>
      </w:r>
      <w:r w:rsidRPr="6A6C6460" w:rsidR="00DE518F">
        <w:rPr>
          <w:lang w:val="sr-Latn-CS"/>
        </w:rPr>
        <w:t>S</w:t>
      </w:r>
      <w:r w:rsidRPr="6A6C6460" w:rsidR="260E2CF5">
        <w:rPr>
          <w:lang w:val="sr-Latn-CS"/>
        </w:rPr>
        <w:t>KU</w:t>
      </w:r>
      <w:r w:rsidRPr="6A6C6460" w:rsidR="00DE518F">
        <w:rPr>
          <w:lang w:val="sr-Latn-CS"/>
        </w:rPr>
        <w:t>-</w:t>
      </w:r>
      <w:r w:rsidRPr="6A6C6460" w:rsidR="6A4FCBBD">
        <w:rPr>
          <w:lang w:val="sr-Latn-CS"/>
        </w:rPr>
        <w:t>DevConnect</w:t>
      </w:r>
      <w:r w:rsidRPr="6A6C6460" w:rsidR="00DE518F">
        <w:rPr>
          <w:lang w:val="sr-Latn-CS"/>
        </w:rPr>
        <w:t>-01</w:t>
      </w:r>
      <w:r w:rsidRPr="6A6C6460" w:rsidR="00DE518F">
        <w:rPr>
          <w:lang w:val="sr-Latn-CS"/>
        </w:rPr>
        <w:t>, V1.0</w:t>
      </w:r>
      <w:r w:rsidRPr="6A6C6460" w:rsidR="00DE518F">
        <w:rPr>
          <w:lang w:val="sr-Latn-CS"/>
        </w:rPr>
        <w:t>, 20</w:t>
      </w:r>
      <w:r w:rsidRPr="6A6C6460" w:rsidR="790186C1">
        <w:rPr>
          <w:lang w:val="sr-Latn-CS"/>
        </w:rPr>
        <w:t>24</w:t>
      </w:r>
      <w:r w:rsidRPr="6A6C6460" w:rsidR="00DE518F">
        <w:rPr>
          <w:lang w:val="sr-Latn-CS"/>
        </w:rPr>
        <w:t xml:space="preserve">, </w:t>
      </w:r>
      <w:proofErr w:type="spellStart"/>
      <w:r w:rsidRPr="6A6C6460" w:rsidR="00DE518F">
        <w:rPr>
          <w:lang w:val="sr-Latn-CS"/>
        </w:rPr>
        <w:t>S</w:t>
      </w:r>
      <w:r w:rsidRPr="6A6C6460" w:rsidR="4C059A2D">
        <w:rPr>
          <w:lang w:val="sr-Latn-CS"/>
        </w:rPr>
        <w:t>killsUnion</w:t>
      </w:r>
      <w:proofErr w:type="spellEnd"/>
      <w:r w:rsidRPr="6A6C6460" w:rsidR="00DE518F">
        <w:rPr>
          <w:lang w:val="sr-Latn-CS"/>
        </w:rPr>
        <w:t>.</w:t>
      </w:r>
    </w:p>
    <w:p xmlns:wp14="http://schemas.microsoft.com/office/word/2010/wordml" w:rsidRPr="006F61C6" w:rsidR="00DE518F" w:rsidP="6A6C6460" w:rsidRDefault="00DE518F" w14:paraId="1C8212EB" wp14:textId="18E12D3F">
      <w:pPr>
        <w:pStyle w:val="BodyText"/>
        <w:numPr>
          <w:ilvl w:val="0"/>
          <w:numId w:val="26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6A6C6460" w:rsidR="03B41D93">
        <w:rPr>
          <w:lang w:val="sr-Latn-CS"/>
        </w:rPr>
        <w:t>DevConnect</w:t>
      </w:r>
      <w:proofErr w:type="spellEnd"/>
      <w:r w:rsidRPr="6A6C6460" w:rsidR="00DE518F">
        <w:rPr>
          <w:lang w:val="sr-Latn-CS"/>
        </w:rPr>
        <w:t xml:space="preserve"> </w:t>
      </w:r>
      <w:r w:rsidRPr="6A6C6460" w:rsidR="00DE518F">
        <w:rPr>
          <w:lang w:val="sr-Latn-CS"/>
        </w:rPr>
        <w:t xml:space="preserve">– Planirani raspored aktivnosti na projektu, V1.0, </w:t>
      </w:r>
      <w:r w:rsidRPr="6A6C6460" w:rsidR="4D48AC10">
        <w:rPr>
          <w:lang w:val="sr-Latn-CS"/>
        </w:rPr>
        <w:t xml:space="preserve">2024, </w:t>
      </w:r>
      <w:r w:rsidRPr="6A6C6460" w:rsidR="4D48AC10">
        <w:rPr>
          <w:lang w:val="sr-Latn-CS"/>
        </w:rPr>
        <w:t>SkillsUnion</w:t>
      </w:r>
      <w:r w:rsidRPr="6A6C6460" w:rsidR="4D48AC10">
        <w:rPr>
          <w:lang w:val="sr-Latn-CS"/>
        </w:rPr>
        <w:t>.</w:t>
      </w:r>
    </w:p>
    <w:p w:rsidR="3D0D414D" w:rsidP="6A6C6460" w:rsidRDefault="3D0D414D" w14:paraId="3EA52D09" w14:textId="61FC75D8">
      <w:pPr>
        <w:pStyle w:val="BodyText"/>
        <w:numPr>
          <w:ilvl w:val="0"/>
          <w:numId w:val="26"/>
        </w:numPr>
        <w:tabs>
          <w:tab w:val="clear" w:leader="none" w:pos="1800"/>
          <w:tab w:val="num" w:leader="none" w:pos="720"/>
        </w:tabs>
        <w:ind w:left="1440"/>
        <w:rPr>
          <w:lang w:val="sr-Latn-CS"/>
        </w:rPr>
      </w:pPr>
      <w:proofErr w:type="spellStart"/>
      <w:r w:rsidRPr="6A6C6460" w:rsidR="3D0D414D">
        <w:rPr>
          <w:lang w:val="sr-Latn-CS"/>
        </w:rPr>
        <w:t>DevConnect</w:t>
      </w:r>
      <w:proofErr w:type="spellEnd"/>
      <w:r w:rsidRPr="6A6C6460" w:rsidR="00DE518F">
        <w:rPr>
          <w:lang w:val="sr-Latn-CS"/>
        </w:rPr>
        <w:t xml:space="preserve"> – Plan realizacije projekta, V1.0, </w:t>
      </w:r>
      <w:r w:rsidRPr="6A6C6460" w:rsidR="56FAAF17">
        <w:rPr>
          <w:lang w:val="sr-Latn-CS"/>
        </w:rPr>
        <w:t xml:space="preserve">2024, </w:t>
      </w:r>
      <w:proofErr w:type="spellStart"/>
      <w:r w:rsidRPr="6A6C6460" w:rsidR="56FAAF17">
        <w:rPr>
          <w:lang w:val="sr-Latn-CS"/>
        </w:rPr>
        <w:t>SkillsUnion</w:t>
      </w:r>
      <w:proofErr w:type="spellEnd"/>
      <w:r w:rsidRPr="6A6C6460" w:rsidR="56FAAF17">
        <w:rPr>
          <w:lang w:val="sr-Latn-CS"/>
        </w:rPr>
        <w:t>.</w:t>
      </w:r>
    </w:p>
    <w:p xmlns:wp14="http://schemas.microsoft.com/office/word/2010/wordml" w:rsidRPr="003372D3" w:rsidR="00206E1F" w:rsidP="003372D3" w:rsidRDefault="003372D3" w14:paraId="0AD363EE" wp14:textId="77777777">
      <w:pPr>
        <w:pStyle w:val="Heading1"/>
        <w:rPr>
          <w:lang w:val="sr-Latn-CS"/>
        </w:rPr>
      </w:pPr>
      <w:bookmarkStart w:name="_Toc161771494" w:id="3"/>
      <w:r>
        <w:rPr>
          <w:lang w:val="sr-Latn-CS"/>
        </w:rPr>
        <w:t>Pozicioniranje proizvoda</w:t>
      </w:r>
      <w:bookmarkEnd w:id="3"/>
    </w:p>
    <w:p xmlns:wp14="http://schemas.microsoft.com/office/word/2010/wordml" w:rsidRPr="003372D3" w:rsidR="00206E1F" w:rsidP="003372D3" w:rsidRDefault="003372D3" w14:paraId="6AA981CF" wp14:textId="77777777">
      <w:pPr>
        <w:pStyle w:val="Heading2"/>
        <w:rPr>
          <w:lang w:val="sr-Latn-CS"/>
        </w:rPr>
      </w:pPr>
      <w:bookmarkStart w:name="_Toc161771495" w:id="4"/>
      <w:r w:rsidRPr="6A6C6460" w:rsidR="003372D3">
        <w:rPr>
          <w:lang w:val="sr-Latn-CS"/>
        </w:rPr>
        <w:t>Poslovne mogućnosti</w:t>
      </w:r>
      <w:bookmarkEnd w:id="4"/>
    </w:p>
    <w:p w:rsidR="69B15DC8" w:rsidP="6A6C6460" w:rsidRDefault="69B15DC8" w14:paraId="5EADCB96" w14:textId="23C690EB">
      <w:pPr>
        <w:pStyle w:val="BodyText"/>
        <w:keepLines w:val="1"/>
        <w:widowControl w:val="0"/>
        <w:spacing w:after="120" w:line="240" w:lineRule="atLeast"/>
        <w:ind w:left="720"/>
        <w:rPr>
          <w:noProof w:val="0"/>
          <w:lang w:val="sr-Latn-CS"/>
        </w:rPr>
      </w:pPr>
      <w:r w:rsidRPr="6A6C6460" w:rsidR="69B15D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DevConnect sistem predstavlja web portal osmišljen za lako pregledavanje, pretraživanje i prijavljivanje na IT oglase. Na portalu su dostupni oglasi koji uključuju naziv firme koja ih je postavila, ponuđenu poziciju, ključne veštine koje su potrebne i datum kada je oglas objavljen.</w:t>
      </w:r>
    </w:p>
    <w:p w:rsidR="69B15DC8" w:rsidP="6A6C6460" w:rsidRDefault="69B15DC8" w14:paraId="1A05EC64" w14:textId="48E198EA">
      <w:pPr>
        <w:pStyle w:val="BodyText"/>
        <w:rPr>
          <w:lang w:val="sr-Latn-CS"/>
        </w:rPr>
      </w:pPr>
    </w:p>
    <w:p xmlns:wp14="http://schemas.microsoft.com/office/word/2010/wordml" w:rsidRPr="003372D3" w:rsidR="00206E1F" w:rsidP="00B849B5" w:rsidRDefault="00B849B5" w14:paraId="59F792AD" wp14:textId="77777777">
      <w:pPr>
        <w:pStyle w:val="Heading2"/>
        <w:rPr>
          <w:lang w:val="sr-Latn-CS"/>
        </w:rPr>
      </w:pPr>
      <w:bookmarkStart w:name="_Toc161771496" w:id="5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RDefault="00206E1F" w14:paraId="62486C05" wp14:textId="77777777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xmlns:wp14="http://schemas.microsoft.com/office/word/2010/wordml" w:rsidRPr="003372D3" w:rsidR="00206E1F" w:rsidTr="72D782BA" w14:paraId="5110AB91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0ACE4A6C" wp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72D782BA" w:rsidRDefault="007C6B66" w14:paraId="62BAFC6B" wp14:textId="35362655">
            <w:pPr>
              <w:pStyle w:val="BodyText"/>
              <w:ind w:left="0"/>
              <w:jc w:val="both"/>
              <w:rPr>
                <w:lang w:val="sr-Latn-CS"/>
              </w:rPr>
            </w:pPr>
            <w:r w:rsidRPr="72D782BA" w:rsidR="64233E96">
              <w:rPr>
                <w:lang w:val="sr-Latn-CS"/>
              </w:rPr>
              <w:t xml:space="preserve">Postojeći portali za objavljivanje oglasa, sa svojom širokom raznovrsnošću, otežavaju korisnicima da brzo i efikasno pronađu konkretne IT oglase. Pored toga, postojeći portali korisnicima ne pružaju uvid u trenutno stanje njihove prijave (da li je prijava odobrena ili ne).   </w:t>
            </w:r>
          </w:p>
        </w:tc>
      </w:tr>
      <w:tr xmlns:wp14="http://schemas.microsoft.com/office/word/2010/wordml" w:rsidRPr="003372D3" w:rsidR="00206E1F" w:rsidTr="72D782BA" w14:paraId="66CEE188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37C88A2E" wp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72D782BA" w:rsidRDefault="007C6B66" w14:paraId="6A184B15" wp14:textId="35890B03">
            <w:pPr>
              <w:pStyle w:val="BodyText"/>
              <w:ind w:left="0"/>
              <w:jc w:val="both"/>
              <w:rPr>
                <w:lang w:val="sr-Latn-CS"/>
              </w:rPr>
            </w:pPr>
            <w:r w:rsidRPr="72D782BA" w:rsidR="0260B4A7">
              <w:rPr>
                <w:lang w:val="sr-Latn-CS"/>
              </w:rPr>
              <w:t xml:space="preserve">Nezaposlene korisnike koji su u potrazi za poslom u IT sektoru, kao i zaposlene korisnike koji žele da promene svoj trenutni posao. </w:t>
            </w:r>
          </w:p>
        </w:tc>
      </w:tr>
      <w:tr xmlns:wp14="http://schemas.microsoft.com/office/word/2010/wordml" w:rsidRPr="003372D3" w:rsidR="00206E1F" w:rsidTr="72D782BA" w14:paraId="47CAED49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56C79025" wp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72D782BA" w:rsidRDefault="007C6B66" w14:paraId="5337157E" wp14:textId="72B16C87">
            <w:pPr>
              <w:pStyle w:val="BodyText"/>
              <w:ind w:left="0"/>
              <w:jc w:val="both"/>
              <w:rPr>
                <w:noProof w:val="0"/>
                <w:lang w:val="sr-Latn-CS"/>
              </w:rPr>
            </w:pPr>
            <w:r w:rsidRPr="72D782BA" w:rsidR="2C67CE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sr-Latn-CS"/>
              </w:rPr>
              <w:t>Trošenje više vremena na pretraživanje informacija koje su raspodeljene po različitim portalima. Odsustvo informacija o statusu prijave dovode do nezadovoljstva korisnika, jer ne znaju gde se nalaze u procesu selekcije.</w:t>
            </w:r>
          </w:p>
        </w:tc>
      </w:tr>
      <w:tr xmlns:wp14="http://schemas.microsoft.com/office/word/2010/wordml" w:rsidRPr="003372D3" w:rsidR="00206E1F" w:rsidTr="72D782BA" w14:paraId="01B09800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359B2D31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72D782BA" w:rsidRDefault="007C6B66" w14:paraId="6B7C71BE" wp14:textId="16278442">
            <w:pPr>
              <w:pStyle w:val="BodyText"/>
              <w:keepLines w:val="1"/>
              <w:widowControl w:val="0"/>
              <w:spacing w:after="120" w:line="240" w:lineRule="atLeast"/>
              <w:ind w:left="0"/>
              <w:jc w:val="both"/>
              <w:rPr>
                <w:noProof w:val="0"/>
                <w:lang w:val="sr-Latn-CS"/>
              </w:rPr>
            </w:pPr>
            <w:r w:rsidRPr="72D782BA" w:rsidR="4B7527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r-Latn-CS"/>
              </w:rPr>
              <w:t>Obezbediti brzo i efikasno pretraživanje IT oglasa, olakšanu prijavu korisnicima kao i uvid u status prijave.</w:t>
            </w:r>
          </w:p>
        </w:tc>
      </w:tr>
    </w:tbl>
    <w:p xmlns:wp14="http://schemas.microsoft.com/office/word/2010/wordml" w:rsidRPr="003372D3" w:rsidR="00206E1F" w:rsidRDefault="00206E1F" w14:paraId="4101652C" wp14:textId="77777777">
      <w:pPr>
        <w:rPr>
          <w:lang w:val="sr-Latn-CS"/>
        </w:rPr>
      </w:pPr>
    </w:p>
    <w:p xmlns:wp14="http://schemas.microsoft.com/office/word/2010/wordml" w:rsidRPr="003372D3" w:rsidR="00206E1F" w:rsidP="00B849B5" w:rsidRDefault="00B849B5" w14:paraId="075CA237" wp14:textId="77777777">
      <w:pPr>
        <w:pStyle w:val="Heading2"/>
        <w:rPr>
          <w:lang w:val="sr-Latn-CS"/>
        </w:rPr>
      </w:pPr>
      <w:bookmarkStart w:name="_Toc161771497" w:id="6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xmlns:wp14="http://schemas.microsoft.com/office/word/2010/wordml" w:rsidRPr="003372D3" w:rsidR="00206E1F" w:rsidP="00DE518F" w:rsidRDefault="00206E1F" w14:paraId="4B99056E" wp14:textId="77777777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xmlns:wp14="http://schemas.microsoft.com/office/word/2010/wordml" w:rsidRPr="003372D3" w:rsidR="00206E1F" w:rsidTr="72D782BA" w14:paraId="125F47C7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P="00143087" w:rsidRDefault="00143087" w14:paraId="0F976955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73796B04" wp14:textId="2370BBB1">
            <w:pPr>
              <w:pStyle w:val="BodyText"/>
              <w:ind w:left="0"/>
              <w:rPr>
                <w:lang w:val="sr-Latn-CS"/>
              </w:rPr>
            </w:pPr>
            <w:r w:rsidRPr="6A6C6460" w:rsidR="6F799677">
              <w:rPr>
                <w:lang w:val="sr-Latn-CS"/>
              </w:rPr>
              <w:t xml:space="preserve">Nezaposlenim i zaposlenim korisnicima  </w:t>
            </w:r>
          </w:p>
        </w:tc>
      </w:tr>
      <w:tr xmlns:wp14="http://schemas.microsoft.com/office/word/2010/wordml" w:rsidRPr="003372D3" w:rsidR="00206E1F" w:rsidTr="72D782BA" w14:paraId="7ED56A1C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5AF16A99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6A6C6460" w:rsidRDefault="00143087" w14:paraId="0314AF50" wp14:textId="3E76B920">
            <w:pPr>
              <w:pStyle w:val="BodyText"/>
              <w:keepLines w:val="1"/>
              <w:widowControl w:val="0"/>
              <w:spacing w:before="0" w:beforeAutospacing="off" w:after="120" w:afterAutospacing="off" w:line="240" w:lineRule="atLeast"/>
              <w:ind w:left="0" w:right="0"/>
              <w:jc w:val="left"/>
              <w:rPr>
                <w:noProof w:val="0"/>
                <w:lang w:val="sr-Latn-CS"/>
              </w:rPr>
            </w:pPr>
            <w:r w:rsidRPr="6A6C6460" w:rsidR="42CEA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r-Latn-CS"/>
              </w:rPr>
              <w:t>Su u potrazi za poslom u IT sektoru.</w:t>
            </w:r>
          </w:p>
        </w:tc>
      </w:tr>
      <w:tr xmlns:wp14="http://schemas.microsoft.com/office/word/2010/wordml" w:rsidRPr="003372D3" w:rsidR="00206E1F" w:rsidTr="72D782BA" w14:paraId="352689DF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7158C87D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52F986D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xmlns:wp14="http://schemas.microsoft.com/office/word/2010/wordml" w:rsidRPr="003372D3" w:rsidR="00206E1F" w:rsidTr="72D782BA" w14:paraId="114287E4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78A7935E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6AEB54FE" w:rsidRDefault="00143087" w14:paraId="1775BA5B" wp14:textId="6FBA748E">
            <w:pPr>
              <w:pStyle w:val="BodyText"/>
              <w:keepLines w:val="1"/>
              <w:widowControl w:val="0"/>
              <w:spacing w:before="0" w:beforeAutospacing="off" w:after="120" w:afterAutospacing="off" w:line="240" w:lineRule="atLeast"/>
              <w:ind w:left="0" w:right="0"/>
              <w:jc w:val="left"/>
              <w:rPr>
                <w:noProof w:val="0"/>
                <w:lang w:val="sr-Latn-CS"/>
              </w:rPr>
            </w:pPr>
            <w:r w:rsidRPr="6AEB54FE" w:rsidR="5E4CF0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r-Latn-CS"/>
              </w:rPr>
              <w:t>Omogućava brz i efikasan pristup IT oglasima kao i prijavljivanje na njih.</w:t>
            </w:r>
          </w:p>
        </w:tc>
      </w:tr>
      <w:tr xmlns:wp14="http://schemas.microsoft.com/office/word/2010/wordml" w:rsidRPr="003372D3" w:rsidR="00206E1F" w:rsidTr="72D782BA" w14:paraId="14FD4A0E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09163D7B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6AEB54FE" w:rsidRDefault="00143087" w14:paraId="3FC3EF0E" wp14:textId="3FAE2955">
            <w:pPr>
              <w:pStyle w:val="BodyText"/>
              <w:keepLines w:val="1"/>
              <w:widowControl w:val="0"/>
              <w:spacing w:after="120" w:line="240" w:lineRule="atLeast"/>
              <w:ind w:left="0"/>
              <w:rPr>
                <w:noProof w:val="0"/>
                <w:lang w:val="sr-Latn-CS"/>
              </w:rPr>
            </w:pPr>
            <w:r w:rsidRPr="6AEB54FE" w:rsidR="02EBC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r-Latn-CS"/>
              </w:rPr>
              <w:t>Postojećih Web portala sa raznovrsnim oglasima</w:t>
            </w:r>
          </w:p>
        </w:tc>
      </w:tr>
      <w:tr xmlns:wp14="http://schemas.microsoft.com/office/word/2010/wordml" w:rsidRPr="003372D3" w:rsidR="00206E1F" w:rsidTr="72D782BA" w14:paraId="68F7E43D" wp14:textId="7777777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067BD367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3372D3" w:rsidR="00206E1F" w:rsidP="6AEB54FE" w:rsidRDefault="00143087" w14:paraId="22B70BAB" wp14:textId="48FB50F4">
            <w:pPr>
              <w:pStyle w:val="BodyText"/>
              <w:keepLines w:val="1"/>
              <w:widowControl w:val="0"/>
              <w:spacing w:after="120" w:line="240" w:lineRule="atLeast"/>
              <w:ind w:left="0"/>
              <w:rPr>
                <w:noProof w:val="0"/>
                <w:lang w:val="sr-Latn-CS"/>
              </w:rPr>
            </w:pPr>
            <w:r w:rsidRPr="72D782BA" w:rsidR="7982E0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r-Latn-CS"/>
              </w:rPr>
              <w:t>O</w:t>
            </w:r>
            <w:r w:rsidRPr="72D782BA" w:rsidR="0E26B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sr-Latn-CS"/>
              </w:rPr>
              <w:t>bezbediti centralizovano rešenje koje se fokusira isključivo na IT sektor.</w:t>
            </w:r>
          </w:p>
        </w:tc>
      </w:tr>
    </w:tbl>
    <w:p xmlns:wp14="http://schemas.microsoft.com/office/word/2010/wordml" w:rsidRPr="003372D3" w:rsidR="00206E1F" w:rsidRDefault="00206E1F" w14:paraId="1299C43A" wp14:textId="77777777">
      <w:pPr>
        <w:rPr>
          <w:lang w:val="sr-Latn-CS"/>
        </w:rPr>
      </w:pPr>
    </w:p>
    <w:p xmlns:wp14="http://schemas.microsoft.com/office/word/2010/wordml" w:rsidRPr="003372D3" w:rsidR="00206E1F" w:rsidRDefault="00D44844" w14:paraId="488454DE" wp14:textId="77777777">
      <w:pPr>
        <w:pStyle w:val="Heading1"/>
        <w:rPr>
          <w:lang w:val="sr-Latn-CS"/>
        </w:rPr>
      </w:pPr>
      <w:bookmarkStart w:name="_Toc161771498" w:id="7"/>
      <w:r w:rsidRPr="6AEB54FE" w:rsidR="00D44844">
        <w:rPr>
          <w:lang w:val="sr-Latn-CS"/>
        </w:rPr>
        <w:t>Opis korisnika</w:t>
      </w:r>
      <w:bookmarkEnd w:id="7"/>
    </w:p>
    <w:p w:rsidR="7201C24F" w:rsidP="6AEB54FE" w:rsidRDefault="7201C24F" w14:paraId="46001CE4" w14:textId="4F650561">
      <w:pPr>
        <w:pStyle w:val="BodyText"/>
        <w:keepLines w:val="1"/>
        <w:widowControl w:val="0"/>
        <w:spacing w:after="120" w:line="240" w:lineRule="atLeast"/>
        <w:ind w:left="720"/>
        <w:rPr>
          <w:noProof w:val="0"/>
          <w:lang w:val="sr-Latn-CS"/>
        </w:rPr>
      </w:pPr>
      <w:r w:rsidRPr="6AEB54FE" w:rsidR="7201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U ovom odeljku opisani su korisnici </w:t>
      </w:r>
      <w:proofErr w:type="spellStart"/>
      <w:r w:rsidRPr="6AEB54FE" w:rsidR="7201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DevConnect</w:t>
      </w:r>
      <w:proofErr w:type="spellEnd"/>
      <w:r w:rsidRPr="6AEB54FE" w:rsidR="7201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 sistema.  Postoje 3 tipa korisnika: administrator portala, firma i kandidat.</w:t>
      </w:r>
    </w:p>
    <w:p xmlns:wp14="http://schemas.microsoft.com/office/word/2010/wordml" w:rsidRPr="003372D3" w:rsidR="00206E1F" w:rsidP="00B849B5" w:rsidRDefault="00B849B5" w14:paraId="776A6674" wp14:textId="77777777">
      <w:pPr>
        <w:pStyle w:val="Heading2"/>
        <w:rPr>
          <w:lang w:val="sr-Latn-CS"/>
        </w:rPr>
      </w:pPr>
      <w:bookmarkStart w:name="_Toc161771499" w:id="8"/>
      <w:r w:rsidRPr="6AEB54FE" w:rsidR="00B849B5">
        <w:rPr>
          <w:lang w:val="sr-Latn-CS"/>
        </w:rPr>
        <w:t>Opis potencijalnog tržišta</w:t>
      </w:r>
      <w:bookmarkEnd w:id="8"/>
    </w:p>
    <w:p w:rsidR="2BAE82DA" w:rsidP="72D782BA" w:rsidRDefault="2BAE82DA" w14:paraId="2A286485" w14:textId="508B76DB">
      <w:pPr>
        <w:pStyle w:val="BodyText"/>
        <w:jc w:val="both"/>
        <w:rPr>
          <w:noProof w:val="0"/>
          <w:lang w:val="sr-Latn-CS"/>
        </w:rPr>
      </w:pPr>
      <w:r w:rsidRPr="72D782BA" w:rsidR="3B168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 xml:space="preserve">Potencijalni korisnici sistema su pojedinci koji su u potrazi za poslom isključivo u IT sektoru, uključujući nezaposlene i zaposlene koji traže nove prilike, kao i studentima koji traže dobre prakse koji </w:t>
      </w:r>
      <w:proofErr w:type="spellStart"/>
      <w:r w:rsidRPr="72D782BA" w:rsidR="3B168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>ce</w:t>
      </w:r>
      <w:proofErr w:type="spellEnd"/>
      <w:r w:rsidRPr="72D782BA" w:rsidR="3B168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sr-Latn-CS"/>
        </w:rPr>
        <w:t xml:space="preserve"> doprineti njihovoj karijeri. Takođe, sistem je namenjen poslodavcima koji žele da pronađu talentovane kandidate.</w:t>
      </w:r>
    </w:p>
    <w:p xmlns:wp14="http://schemas.microsoft.com/office/word/2010/wordml" w:rsidRPr="003372D3" w:rsidR="00206E1F" w:rsidP="00D44844" w:rsidRDefault="00D44844" w14:paraId="579AF3AD" wp14:textId="77777777">
      <w:pPr>
        <w:pStyle w:val="Heading2"/>
        <w:rPr>
          <w:lang w:val="sr-Latn-CS"/>
        </w:rPr>
      </w:pPr>
      <w:bookmarkStart w:name="_Toc161771500" w:id="9"/>
      <w:r>
        <w:rPr>
          <w:lang w:val="sr-Latn-CS"/>
        </w:rPr>
        <w:t>Profili korisnika</w:t>
      </w:r>
      <w:bookmarkEnd w:id="9"/>
    </w:p>
    <w:p xmlns:wp14="http://schemas.microsoft.com/office/word/2010/wordml" w:rsidRPr="003372D3" w:rsidR="00206E1F" w:rsidP="6AEB54FE" w:rsidRDefault="00206E1F" w14:paraId="059DAA07" wp14:textId="0D9C7032">
      <w:pPr>
        <w:ind w:left="720"/>
        <w:rPr>
          <w:b w:val="1"/>
          <w:bCs w:val="1"/>
          <w:lang w:val="sr-Latn-CS"/>
        </w:rPr>
      </w:pPr>
      <w:r w:rsidRPr="6AEB54FE" w:rsidR="6B49693B">
        <w:rPr>
          <w:b w:val="1"/>
          <w:bCs w:val="1"/>
          <w:lang w:val="sr-Latn-CS"/>
        </w:rPr>
        <w:t xml:space="preserve">Administrator: </w:t>
      </w:r>
    </w:p>
    <w:p xmlns:wp14="http://schemas.microsoft.com/office/word/2010/wordml" w:rsidRPr="003372D3" w:rsidR="00206E1F" w:rsidP="72D782BA" w:rsidRDefault="00206E1F" w14:paraId="411D610C" wp14:textId="45EBE0A2">
      <w:pPr>
        <w:pStyle w:val="Normal"/>
        <w:ind w:left="720"/>
        <w:jc w:val="both"/>
      </w:pPr>
      <w:r w:rsidRPr="72D782BA" w:rsidR="64763594">
        <w:rPr>
          <w:lang w:val="sr-Latn-CS"/>
        </w:rPr>
        <w:t>Administrator je korisnik sa potpun</w:t>
      </w:r>
      <w:r w:rsidRPr="72D782BA" w:rsidR="26DC7F05">
        <w:rPr>
          <w:lang w:val="sr-Latn-CS"/>
        </w:rPr>
        <w:t>im pristupom portalu, što uključuje pregled postavljenih oglasa, list</w:t>
      </w:r>
      <w:r w:rsidRPr="72D782BA" w:rsidR="10314847">
        <w:rPr>
          <w:lang w:val="sr-Latn-CS"/>
        </w:rPr>
        <w:t>u</w:t>
      </w:r>
      <w:r w:rsidRPr="72D782BA" w:rsidR="26DC7F05">
        <w:rPr>
          <w:lang w:val="sr-Latn-CS"/>
        </w:rPr>
        <w:t xml:space="preserve"> svih firmi i svih kandidata koji</w:t>
      </w:r>
      <w:r w:rsidRPr="72D782BA" w:rsidR="244DB431">
        <w:rPr>
          <w:lang w:val="sr-Latn-CS"/>
        </w:rPr>
        <w:t xml:space="preserve"> su registrovani</w:t>
      </w:r>
      <w:r w:rsidRPr="72D782BA" w:rsidR="64763594">
        <w:rPr>
          <w:lang w:val="sr-Latn-CS"/>
        </w:rPr>
        <w:t>. Njegova uloga uključuje konfiguraciju naloga za firme što obuhvata kreiranje, izmenu i brisanje tih naloga</w:t>
      </w:r>
      <w:r w:rsidRPr="72D782BA" w:rsidR="7F4535A3">
        <w:rPr>
          <w:lang w:val="sr-Latn-CS"/>
        </w:rPr>
        <w:t xml:space="preserve"> i samo brisanje naloga kandidat</w:t>
      </w:r>
      <w:r w:rsidRPr="72D782BA" w:rsidR="62A3B99D">
        <w:rPr>
          <w:lang w:val="sr-Latn-CS"/>
        </w:rPr>
        <w:t>a</w:t>
      </w:r>
      <w:r w:rsidRPr="72D782BA" w:rsidR="4F1A2F70">
        <w:rPr>
          <w:lang w:val="sr-Latn-CS"/>
        </w:rPr>
        <w:t xml:space="preserve">. </w:t>
      </w:r>
      <w:r w:rsidRPr="72D782BA" w:rsidR="64763594">
        <w:rPr>
          <w:lang w:val="sr-Latn-CS"/>
        </w:rPr>
        <w:t xml:space="preserve">Pored toga, administrator upravlja postavljenim oglasima, što uključuje mogućnost njihovog brisanja. </w:t>
      </w:r>
    </w:p>
    <w:p xmlns:wp14="http://schemas.microsoft.com/office/word/2010/wordml" w:rsidRPr="003372D3" w:rsidR="00206E1F" w:rsidP="6AEB54FE" w:rsidRDefault="00206E1F" w14:paraId="3C7FBA84" wp14:textId="24305E14">
      <w:pPr>
        <w:pStyle w:val="Normal"/>
        <w:ind w:left="720"/>
        <w:rPr>
          <w:lang w:val="sr-Latn-CS"/>
        </w:rPr>
      </w:pPr>
    </w:p>
    <w:p xmlns:wp14="http://schemas.microsoft.com/office/word/2010/wordml" w:rsidRPr="003372D3" w:rsidR="00206E1F" w:rsidP="6AEB54FE" w:rsidRDefault="00206E1F" w14:paraId="66EC2B24" wp14:textId="167BD84B">
      <w:pPr>
        <w:pStyle w:val="Normal"/>
        <w:ind w:left="720"/>
        <w:rPr>
          <w:b w:val="1"/>
          <w:bCs w:val="1"/>
          <w:lang w:val="sr-Latn-CS"/>
        </w:rPr>
      </w:pPr>
      <w:r w:rsidRPr="6AEB54FE" w:rsidR="6B49693B">
        <w:rPr>
          <w:b w:val="1"/>
          <w:bCs w:val="1"/>
          <w:lang w:val="sr-Latn-CS"/>
        </w:rPr>
        <w:t xml:space="preserve">Firma: </w:t>
      </w:r>
    </w:p>
    <w:p xmlns:wp14="http://schemas.microsoft.com/office/word/2010/wordml" w:rsidRPr="003372D3" w:rsidR="00206E1F" w:rsidP="72D782BA" w:rsidRDefault="00206E1F" w14:paraId="3DE4E0F3" wp14:textId="63F2BEF1">
      <w:pPr>
        <w:pStyle w:val="Normal"/>
        <w:ind w:left="720"/>
        <w:jc w:val="both"/>
      </w:pPr>
      <w:r w:rsidRPr="72D782BA" w:rsidR="64763594">
        <w:rPr>
          <w:lang w:val="sr-Latn-CS"/>
        </w:rPr>
        <w:t xml:space="preserve">Firma je korisnik koji predstavlja IT kompaniju koja traži odgovarajuće kandidate putem oglasa. Njena uloga uključuje kreiranje, menjanje, postavljanje, brisanje i arhiviranje </w:t>
      </w:r>
      <w:r w:rsidRPr="72D782BA" w:rsidR="05B72437">
        <w:rPr>
          <w:lang w:val="sr-Latn-CS"/>
        </w:rPr>
        <w:t>svojih</w:t>
      </w:r>
      <w:r w:rsidRPr="72D782BA" w:rsidR="64763594">
        <w:rPr>
          <w:lang w:val="sr-Latn-CS"/>
        </w:rPr>
        <w:t xml:space="preserve"> oglasa. Donosi odluku o odobrenju ili odbijanju prijave kandidata na osnovu pregleda njihovih CV-</w:t>
      </w:r>
      <w:proofErr w:type="spellStart"/>
      <w:r w:rsidRPr="72D782BA" w:rsidR="64763594">
        <w:rPr>
          <w:lang w:val="sr-Latn-CS"/>
        </w:rPr>
        <w:t>jeva</w:t>
      </w:r>
      <w:proofErr w:type="spellEnd"/>
      <w:r w:rsidRPr="72D782BA" w:rsidR="64763594">
        <w:rPr>
          <w:lang w:val="sr-Latn-CS"/>
        </w:rPr>
        <w:t xml:space="preserve">, a takođe ima mogućnost pregleda svojih informacija. Pruža informacije o toku intervjua kandidatima čija je prijava odobrena i može ih ocenjivati. Ima pristup listi zaposlenih kandidata. </w:t>
      </w:r>
    </w:p>
    <w:p xmlns:wp14="http://schemas.microsoft.com/office/word/2010/wordml" w:rsidRPr="003372D3" w:rsidR="00206E1F" w:rsidP="6AEB54FE" w:rsidRDefault="00206E1F" w14:paraId="264573AE" wp14:textId="24277DC5">
      <w:pPr>
        <w:pStyle w:val="Normal"/>
        <w:ind w:left="720"/>
        <w:rPr>
          <w:lang w:val="sr-Latn-CS"/>
        </w:rPr>
      </w:pPr>
    </w:p>
    <w:p xmlns:wp14="http://schemas.microsoft.com/office/word/2010/wordml" w:rsidRPr="003372D3" w:rsidR="00206E1F" w:rsidP="6AEB54FE" w:rsidRDefault="00206E1F" w14:paraId="7A0206BA" wp14:textId="6849F012">
      <w:pPr>
        <w:pStyle w:val="Normal"/>
        <w:ind w:left="720"/>
        <w:rPr>
          <w:b w:val="1"/>
          <w:bCs w:val="1"/>
          <w:lang w:val="sr-Latn-CS"/>
        </w:rPr>
      </w:pPr>
      <w:r w:rsidRPr="6AEB54FE" w:rsidR="6B49693B">
        <w:rPr>
          <w:b w:val="1"/>
          <w:bCs w:val="1"/>
          <w:lang w:val="sr-Latn-CS"/>
        </w:rPr>
        <w:t xml:space="preserve">Kandidat: </w:t>
      </w:r>
    </w:p>
    <w:p xmlns:wp14="http://schemas.microsoft.com/office/word/2010/wordml" w:rsidRPr="003372D3" w:rsidR="00206E1F" w:rsidP="72D782BA" w:rsidRDefault="00206E1F" w14:paraId="3461D779" wp14:textId="2B20C13C">
      <w:pPr>
        <w:pStyle w:val="Normal"/>
        <w:ind w:left="720"/>
        <w:jc w:val="both"/>
        <w:rPr>
          <w:lang w:val="sr-Latn-CS"/>
        </w:rPr>
      </w:pPr>
      <w:r w:rsidRPr="72D782BA" w:rsidR="64763594">
        <w:rPr>
          <w:lang w:val="sr-Latn-CS"/>
        </w:rPr>
        <w:t>Kandidat je korisnik čija uloga uključuje prijavu i dostavljanje svog CV-ja</w:t>
      </w:r>
      <w:r w:rsidRPr="72D782BA" w:rsidR="24FF4837">
        <w:rPr>
          <w:lang w:val="sr-Latn-CS"/>
        </w:rPr>
        <w:t xml:space="preserve"> (putem ubacivanja </w:t>
      </w:r>
      <w:proofErr w:type="spellStart"/>
      <w:r w:rsidRPr="72D782BA" w:rsidR="24FF4837">
        <w:rPr>
          <w:lang w:val="sr-Latn-CS"/>
        </w:rPr>
        <w:t>pdf</w:t>
      </w:r>
      <w:proofErr w:type="spellEnd"/>
      <w:r w:rsidRPr="72D782BA" w:rsidR="24FF4837">
        <w:rPr>
          <w:lang w:val="sr-Latn-CS"/>
        </w:rPr>
        <w:t xml:space="preserve"> dokumenta)</w:t>
      </w:r>
      <w:r w:rsidRPr="72D782BA" w:rsidR="64763594">
        <w:rPr>
          <w:lang w:val="sr-Latn-CS"/>
        </w:rPr>
        <w:t xml:space="preserve"> na IT oglase koji ga interesuju.</w:t>
      </w:r>
      <w:r w:rsidRPr="72D782BA" w:rsidR="2E9FD5C5">
        <w:rPr>
          <w:lang w:val="sr-Latn-CS"/>
        </w:rPr>
        <w:t xml:space="preserve"> Nakon prijavljivanja imaće uvid u status svoje prijave (da li je odobrena, na čekanju ili odbijena). </w:t>
      </w:r>
      <w:r w:rsidRPr="72D782BA" w:rsidR="64763594">
        <w:rPr>
          <w:lang w:val="sr-Latn-CS"/>
        </w:rPr>
        <w:t>Ima mogućnost da sačuva omiljene oglase, filtrira</w:t>
      </w:r>
      <w:r w:rsidRPr="72D782BA" w:rsidR="09014605">
        <w:rPr>
          <w:lang w:val="sr-Latn-CS"/>
        </w:rPr>
        <w:t xml:space="preserve"> </w:t>
      </w:r>
      <w:r w:rsidRPr="72D782BA" w:rsidR="64763594">
        <w:rPr>
          <w:lang w:val="sr-Latn-CS"/>
        </w:rPr>
        <w:t>prema svojim preferencijama, ocenjuje firme, kao i da pregleda svoje odobrene prijave</w:t>
      </w:r>
      <w:r w:rsidRPr="72D782BA" w:rsidR="12CF667E">
        <w:rPr>
          <w:lang w:val="sr-Latn-CS"/>
        </w:rPr>
        <w:t>.</w:t>
      </w:r>
    </w:p>
    <w:p xmlns:wp14="http://schemas.microsoft.com/office/word/2010/wordml" w:rsidR="00206E1F" w:rsidP="002D5541" w:rsidRDefault="00C503E4" w14:paraId="3B4CF1D2" wp14:textId="3C0A664F">
      <w:pPr>
        <w:pStyle w:val="BodyText"/>
        <w:rPr>
          <w:lang w:val="sr-Latn-CS"/>
        </w:rPr>
      </w:pPr>
      <w:r w:rsidRPr="72D782BA" w:rsidR="3262C27B">
        <w:rPr>
          <w:lang w:val="sr-Latn-CS"/>
        </w:rPr>
        <w:t xml:space="preserve"> </w:t>
      </w:r>
    </w:p>
    <w:p w:rsidR="72D782BA" w:rsidP="72D782BA" w:rsidRDefault="72D782BA" w14:paraId="39226BDD" w14:textId="4F8409B0">
      <w:pPr>
        <w:pStyle w:val="BodyText"/>
        <w:rPr>
          <w:lang w:val="sr-Latn-CS"/>
        </w:rPr>
      </w:pPr>
    </w:p>
    <w:p w:rsidR="72D782BA" w:rsidP="72D782BA" w:rsidRDefault="72D782BA" w14:paraId="59F797DF" w14:textId="79E27750">
      <w:pPr>
        <w:pStyle w:val="BodyText"/>
        <w:rPr>
          <w:lang w:val="sr-Latn-CS"/>
        </w:rPr>
      </w:pPr>
    </w:p>
    <w:p xmlns:wp14="http://schemas.microsoft.com/office/word/2010/wordml" w:rsidRPr="003372D3" w:rsidR="00206E1F" w:rsidP="00B849B5" w:rsidRDefault="00B849B5" w14:paraId="0296ABEC" wp14:textId="77777777">
      <w:pPr>
        <w:pStyle w:val="Heading2"/>
        <w:rPr>
          <w:lang w:val="sr-Latn-CS"/>
        </w:rPr>
      </w:pPr>
      <w:bookmarkStart w:name="_Toc161771501" w:id="10"/>
      <w:r>
        <w:rPr>
          <w:lang w:val="sr-Latn-CS"/>
        </w:rPr>
        <w:t>Opis okruženja</w:t>
      </w:r>
      <w:bookmarkEnd w:id="10"/>
    </w:p>
    <w:p xmlns:wp14="http://schemas.microsoft.com/office/word/2010/wordml" w:rsidRPr="003372D3" w:rsidR="00206E1F" w:rsidRDefault="00206E1F" w14:paraId="3CF2D8B6" wp14:textId="77777777">
      <w:pPr>
        <w:rPr>
          <w:lang w:val="sr-Latn-CS"/>
        </w:rPr>
      </w:pPr>
    </w:p>
    <w:p xmlns:wp14="http://schemas.microsoft.com/office/word/2010/wordml" w:rsidR="00150CC1" w:rsidP="72D782BA" w:rsidRDefault="00150CC1" w14:paraId="35E46AD3" wp14:textId="77777777">
      <w:pPr>
        <w:pStyle w:val="BodyText"/>
        <w:jc w:val="both"/>
        <w:rPr>
          <w:lang w:val="sr-Latn-CS"/>
        </w:rPr>
      </w:pPr>
      <w:r w:rsidRPr="72D782BA" w:rsidR="7C1AA132">
        <w:rPr>
          <w:lang w:val="sr-Latn-CS"/>
        </w:rPr>
        <w:t>Korisnici sistema pristupaju sistemu preko Web-a što zahteva minimum modemsku Internet konekciju. Ne postoje posebna ograničenja u pogledu okruženja.</w:t>
      </w:r>
    </w:p>
    <w:p xmlns:wp14="http://schemas.microsoft.com/office/word/2010/wordml" w:rsidRPr="003372D3" w:rsidR="00206E1F" w:rsidP="00D44844" w:rsidRDefault="00D44844" w14:paraId="046F2550" wp14:textId="77777777">
      <w:pPr>
        <w:pStyle w:val="Heading2"/>
        <w:rPr>
          <w:lang w:val="sr-Latn-CS"/>
        </w:rPr>
      </w:pPr>
      <w:bookmarkStart w:name="_Toc161771502" w:id="11"/>
      <w:r>
        <w:rPr>
          <w:lang w:val="sr-Latn-CS"/>
        </w:rPr>
        <w:t>Osnovne potrebe korisnika</w:t>
      </w:r>
      <w:bookmarkEnd w:id="11"/>
    </w:p>
    <w:p xmlns:wp14="http://schemas.microsoft.com/office/word/2010/wordml" w:rsidRPr="003372D3" w:rsidR="00206E1F" w:rsidRDefault="00206E1F" w14:paraId="0FB78278" wp14:textId="77777777">
      <w:pPr>
        <w:rPr>
          <w:lang w:val="sr-Latn-CS"/>
        </w:rPr>
      </w:pPr>
    </w:p>
    <w:p xmlns:wp14="http://schemas.microsoft.com/office/word/2010/wordml" w:rsidRPr="003372D3" w:rsidR="00206E1F" w:rsidP="0095579F" w:rsidRDefault="00571FC4" w14:paraId="59EBA109" wp14:textId="77777777">
      <w:pPr>
        <w:pStyle w:val="BodyText"/>
        <w:rPr>
          <w:lang w:val="sr-Latn-CS"/>
        </w:rPr>
      </w:pPr>
      <w:r w:rsidRPr="72D782BA" w:rsidR="26D83138">
        <w:rPr>
          <w:lang w:val="sr-Latn-CS"/>
        </w:rPr>
        <w:t>Osnovne potrebe korisnika identifikovane na osnovu intervjuisanja potencijalnih korisnika</w:t>
      </w:r>
      <w:r w:rsidRPr="72D782BA" w:rsidR="06D560A5">
        <w:rPr>
          <w:lang w:val="sr-Latn-CS"/>
        </w:rPr>
        <w:t xml:space="preserve"> su:</w:t>
      </w:r>
    </w:p>
    <w:p w:rsidR="7AE37360" w:rsidP="72D782BA" w:rsidRDefault="7AE37360" w14:paraId="7C13AAF0" w14:textId="16901920">
      <w:pPr>
        <w:pStyle w:val="BodyText"/>
        <w:numPr>
          <w:ilvl w:val="0"/>
          <w:numId w:val="28"/>
        </w:numPr>
        <w:tabs>
          <w:tab w:val="clear" w:leader="none" w:pos="360"/>
          <w:tab w:val="num" w:leader="none" w:pos="1080"/>
        </w:tabs>
        <w:ind w:left="1080"/>
        <w:jc w:val="both"/>
        <w:rPr>
          <w:lang w:val="sr-Latn-CS"/>
        </w:rPr>
      </w:pPr>
      <w:r w:rsidRPr="72D782BA" w:rsidR="7AE37360">
        <w:rPr>
          <w:b w:val="1"/>
          <w:bCs w:val="1"/>
          <w:noProof w:val="0"/>
          <w:lang w:val="sr-Latn-CS"/>
        </w:rPr>
        <w:t>Jednostavan proces postavljanja oglasa za posao</w:t>
      </w:r>
      <w:r w:rsidRPr="72D782BA" w:rsidR="7AE37360">
        <w:rPr>
          <w:noProof w:val="0"/>
          <w:lang w:val="sr-Latn-CS"/>
        </w:rPr>
        <w:t xml:space="preserve"> – IT firme žele intuitivan način da postave oglase za posao, uključe listu potrebnih veština i unaprede proces zapošljavanja putem digitalne platforme.</w:t>
      </w:r>
    </w:p>
    <w:p w:rsidR="7AE37360" w:rsidP="72D782BA" w:rsidRDefault="7AE37360" w14:paraId="5FB61A2D" w14:textId="18D9AFC0">
      <w:pPr>
        <w:pStyle w:val="BodyText"/>
        <w:numPr>
          <w:ilvl w:val="0"/>
          <w:numId w:val="28"/>
        </w:numPr>
        <w:tabs>
          <w:tab w:val="clear" w:leader="none" w:pos="360"/>
          <w:tab w:val="num" w:leader="none" w:pos="1080"/>
        </w:tabs>
        <w:ind w:left="1080"/>
        <w:jc w:val="both"/>
        <w:rPr>
          <w:lang w:val="sr-Latn-CS"/>
        </w:rPr>
      </w:pPr>
      <w:r w:rsidRPr="72D782BA" w:rsidR="7AE37360">
        <w:rPr>
          <w:b w:val="1"/>
          <w:bCs w:val="1"/>
          <w:noProof w:val="0"/>
          <w:lang w:val="sr-Latn-CS"/>
        </w:rPr>
        <w:t>Detaljna analiza veština kandidata</w:t>
      </w:r>
      <w:r w:rsidRPr="72D782BA" w:rsidR="7AE37360">
        <w:rPr>
          <w:noProof w:val="0"/>
          <w:lang w:val="sr-Latn-CS"/>
        </w:rPr>
        <w:t xml:space="preserve"> – Firmama je važno da mogu da procene koliko se kandidati poklapaju sa zahtevima oglasa na osnovu njihovih veština, čime se ubrzava i poboljšava proces selekcije.</w:t>
      </w:r>
    </w:p>
    <w:p w:rsidR="6AE0632F" w:rsidP="72D782BA" w:rsidRDefault="6AE0632F" w14:paraId="42065F0B" w14:textId="00D0C10B">
      <w:pPr>
        <w:pStyle w:val="BodyText"/>
        <w:numPr>
          <w:ilvl w:val="0"/>
          <w:numId w:val="28"/>
        </w:numPr>
        <w:tabs>
          <w:tab w:val="clear" w:leader="none" w:pos="360"/>
          <w:tab w:val="num" w:leader="none" w:pos="1080"/>
        </w:tabs>
        <w:ind w:left="1080"/>
        <w:jc w:val="both"/>
        <w:rPr>
          <w:noProof w:val="0"/>
          <w:lang w:val="sr-Latn-CS"/>
        </w:rPr>
      </w:pPr>
      <w:r w:rsidRPr="72D782BA" w:rsidR="6AE0632F">
        <w:rPr>
          <w:b w:val="1"/>
          <w:bCs w:val="1"/>
          <w:noProof w:val="0"/>
          <w:lang w:val="sr-Latn-CS"/>
        </w:rPr>
        <w:t>Informacije o daljim koracima u selekciji</w:t>
      </w:r>
      <w:r w:rsidRPr="72D782BA" w:rsidR="6AE0632F">
        <w:rPr>
          <w:noProof w:val="0"/>
          <w:lang w:val="sr-Latn-CS"/>
        </w:rPr>
        <w:t xml:space="preserve"> – Kandidatima je važna transparentnost u procesu selekcije, pa je potrebno omogućiti im da vide jasne informacije o narednim fazama i pripreme se na vreme.</w:t>
      </w:r>
    </w:p>
    <w:p w:rsidR="6AE0632F" w:rsidP="72D782BA" w:rsidRDefault="6AE0632F" w14:paraId="2364488B" w14:textId="0669836A">
      <w:pPr>
        <w:pStyle w:val="BodyText"/>
        <w:numPr>
          <w:ilvl w:val="0"/>
          <w:numId w:val="28"/>
        </w:numPr>
        <w:tabs>
          <w:tab w:val="clear" w:leader="none" w:pos="360"/>
          <w:tab w:val="num" w:leader="none" w:pos="1080"/>
        </w:tabs>
        <w:ind w:left="1080"/>
        <w:jc w:val="both"/>
        <w:rPr>
          <w:noProof w:val="0"/>
          <w:lang w:val="sr-Latn-CS"/>
        </w:rPr>
      </w:pPr>
      <w:r w:rsidRPr="72D782BA" w:rsidR="6AE0632F">
        <w:rPr>
          <w:b w:val="1"/>
          <w:bCs w:val="1"/>
          <w:noProof w:val="0"/>
          <w:lang w:val="sr-Latn-CS"/>
        </w:rPr>
        <w:t>Brza pretraga relevantnih informacija</w:t>
      </w:r>
      <w:r w:rsidRPr="72D782BA" w:rsidR="6AE0632F">
        <w:rPr>
          <w:noProof w:val="0"/>
          <w:lang w:val="sr-Latn-CS"/>
        </w:rPr>
        <w:t xml:space="preserve"> – Korisnici žele da brzo dođu do konkretnih informacija koje ih interesuju, bez potrebe za dugotrajnim pretraživanjem ili filtriranjem opisa poslova koji nisu relevantni za njih.</w:t>
      </w:r>
    </w:p>
    <w:p w:rsidR="7E9C3AD7" w:rsidP="72D782BA" w:rsidRDefault="7E9C3AD7" w14:paraId="264CC618" w14:textId="03E61656">
      <w:pPr>
        <w:pStyle w:val="BodyText"/>
        <w:numPr>
          <w:ilvl w:val="0"/>
          <w:numId w:val="28"/>
        </w:numPr>
        <w:tabs>
          <w:tab w:val="clear" w:leader="none" w:pos="360"/>
          <w:tab w:val="num" w:leader="none" w:pos="1080"/>
        </w:tabs>
        <w:ind w:left="1080"/>
        <w:jc w:val="both"/>
        <w:rPr>
          <w:noProof w:val="0"/>
          <w:lang w:val="sr-Latn-CS"/>
        </w:rPr>
      </w:pPr>
      <w:r w:rsidRPr="72D782BA" w:rsidR="7E9C3AD7">
        <w:rPr>
          <w:b w:val="1"/>
          <w:bCs w:val="1"/>
          <w:noProof w:val="0"/>
          <w:lang w:val="sr-Latn-CS"/>
        </w:rPr>
        <w:t>Jednostavna prijava i dostavljanje CV-ja</w:t>
      </w:r>
      <w:r w:rsidRPr="72D782BA" w:rsidR="7E9C3AD7">
        <w:rPr>
          <w:noProof w:val="0"/>
          <w:lang w:val="sr-Latn-CS"/>
        </w:rPr>
        <w:t xml:space="preserve"> – Kandidatima je potrebna jednostavna i intuitivna funkcionalnost koja omogućava brzo prijavljivanje na oglase, uključujući opciju za </w:t>
      </w:r>
      <w:proofErr w:type="spellStart"/>
      <w:r w:rsidRPr="72D782BA" w:rsidR="7E9C3AD7">
        <w:rPr>
          <w:noProof w:val="0"/>
          <w:lang w:val="sr-Latn-CS"/>
        </w:rPr>
        <w:t>uploadovanje</w:t>
      </w:r>
      <w:proofErr w:type="spellEnd"/>
      <w:r w:rsidRPr="72D782BA" w:rsidR="7E9C3AD7">
        <w:rPr>
          <w:noProof w:val="0"/>
          <w:lang w:val="sr-Latn-CS"/>
        </w:rPr>
        <w:t xml:space="preserve"> CV-ja u PDF formatu. Ovaj proces treba da bude brz i jasan, bez nepotrebnih komplikacija.</w:t>
      </w:r>
    </w:p>
    <w:p xmlns:wp14="http://schemas.microsoft.com/office/word/2010/wordml" w:rsidRPr="003372D3" w:rsidR="00206E1F" w:rsidP="00D44844" w:rsidRDefault="00D44844" w14:paraId="4057217E" wp14:textId="77777777">
      <w:pPr>
        <w:pStyle w:val="Heading2"/>
        <w:rPr>
          <w:lang w:val="sr-Latn-CS"/>
        </w:rPr>
      </w:pPr>
      <w:bookmarkStart w:name="_Toc161771503" w:id="12"/>
      <w:r>
        <w:rPr>
          <w:lang w:val="sr-Latn-CS"/>
        </w:rPr>
        <w:t>Alternative i konkurencija</w:t>
      </w:r>
      <w:bookmarkEnd w:id="12"/>
    </w:p>
    <w:p xmlns:wp14="http://schemas.microsoft.com/office/word/2010/wordml" w:rsidR="00206E1F" w:rsidP="00B46D71" w:rsidRDefault="00C032FC" w14:paraId="0B1028C7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 xml:space="preserve">ije obavljeno, tako da za sada nije poznato da li postoje gotova rešenja kao alternativa proizvoda koji se razvija. </w:t>
      </w:r>
    </w:p>
    <w:p xmlns:wp14="http://schemas.microsoft.com/office/word/2010/wordml" w:rsidRPr="003372D3" w:rsidR="00B46D71" w:rsidP="00B46D71" w:rsidRDefault="00B46D71" w14:paraId="50F53D23" wp14:textId="77777777">
      <w:pPr>
        <w:pStyle w:val="BodyText"/>
        <w:rPr>
          <w:lang w:val="sr-Latn-CS"/>
        </w:rPr>
      </w:pPr>
      <w:r>
        <w:rPr>
          <w:lang w:val="sr-Latn-CS"/>
        </w:rPr>
        <w:t>Pri definisanju zahteva imalo se u vidu postojanje besplatnih sistema za podršku nastavnom procesu, tako da je taj segment u potpunosti isključen iz zahteva na osnovu kojih se sistem projektuje.</w:t>
      </w:r>
    </w:p>
    <w:p xmlns:wp14="http://schemas.microsoft.com/office/word/2010/wordml" w:rsidRPr="003372D3" w:rsidR="00206E1F" w:rsidP="00D44844" w:rsidRDefault="00B849B5" w14:paraId="2EC9EB5E" wp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04" w:id="13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xmlns:wp14="http://schemas.microsoft.com/office/word/2010/wordml" w:rsidRPr="003372D3" w:rsidR="00206E1F" w:rsidP="00732741" w:rsidRDefault="00D00311" w14:paraId="6F235CEC" wp14:textId="17292A1B">
      <w:pPr>
        <w:pStyle w:val="BodyText"/>
        <w:rPr>
          <w:lang w:val="sr-Latn-CS"/>
        </w:rPr>
      </w:pPr>
      <w:r w:rsidRPr="6A6C6460" w:rsidR="00D00311">
        <w:rPr>
          <w:lang w:val="sr-Latn-CS"/>
        </w:rPr>
        <w:t xml:space="preserve">U ovom odeljku je dat pogled na osnovne mogućnosti </w:t>
      </w:r>
      <w:r w:rsidRPr="6A6C6460" w:rsidR="590879EE">
        <w:rPr>
          <w:lang w:val="sr-Latn-CS"/>
        </w:rPr>
        <w:t>DevConnect</w:t>
      </w:r>
      <w:r w:rsidRPr="6A6C6460" w:rsidR="00D00311">
        <w:rPr>
          <w:lang w:val="sr-Latn-CS"/>
        </w:rPr>
        <w:t xml:space="preserve"> portala</w:t>
      </w:r>
      <w:r w:rsidRPr="6A6C6460" w:rsidR="00732741">
        <w:rPr>
          <w:lang w:val="sr-Latn-CS"/>
        </w:rPr>
        <w:t>,</w:t>
      </w:r>
      <w:r w:rsidRPr="6A6C6460" w:rsidR="00D00311">
        <w:rPr>
          <w:lang w:val="sr-Latn-CS"/>
        </w:rPr>
        <w:t xml:space="preserve"> kontekst u kome sistem treba da funkcioniše </w:t>
      </w:r>
      <w:r w:rsidRPr="6A6C6460" w:rsidR="00732741">
        <w:rPr>
          <w:lang w:val="sr-Latn-CS"/>
        </w:rPr>
        <w:t>i konfiguracija sistema</w:t>
      </w:r>
      <w:r w:rsidRPr="6A6C6460" w:rsidR="00206E1F">
        <w:rPr>
          <w:lang w:val="sr-Latn-CS"/>
        </w:rPr>
        <w:t xml:space="preserve">. </w:t>
      </w:r>
    </w:p>
    <w:p xmlns:wp14="http://schemas.microsoft.com/office/word/2010/wordml" w:rsidRPr="003372D3" w:rsidR="00206E1F" w:rsidP="6A6C6460" w:rsidRDefault="00D44844" w14:paraId="5B930426" wp14:textId="79EE8A90">
      <w:pPr>
        <w:pStyle w:val="Heading2"/>
        <w:numPr>
          <w:ilvl w:val="0"/>
          <w:numId w:val="0"/>
        </w:numPr>
        <w:ind w:left="0" w:firstLine="0"/>
        <w:rPr>
          <w:lang w:val="sr-Latn-CS"/>
        </w:rPr>
      </w:pPr>
      <w:bookmarkStart w:name="_Toc161771505" w:id="14"/>
      <w:r w:rsidRPr="6A6C6460" w:rsidR="515D53CA">
        <w:rPr>
          <w:lang w:val="sr-Latn-CS"/>
        </w:rPr>
        <w:t xml:space="preserve">6.1        </w:t>
      </w:r>
      <w:r w:rsidRPr="6A6C6460" w:rsidR="00D44844">
        <w:rPr>
          <w:lang w:val="sr-Latn-CS"/>
        </w:rPr>
        <w:t>Perspektiva proi</w:t>
      </w:r>
      <w:r w:rsidRPr="6A6C6460" w:rsidR="00B849B5">
        <w:rPr>
          <w:lang w:val="sr-Latn-CS"/>
        </w:rPr>
        <w:t>z</w:t>
      </w:r>
      <w:r w:rsidRPr="6A6C6460" w:rsidR="00D44844">
        <w:rPr>
          <w:lang w:val="sr-Latn-CS"/>
        </w:rPr>
        <w:t>voda</w:t>
      </w:r>
      <w:bookmarkEnd w:id="14"/>
      <w:r w:rsidRPr="6A6C6460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P="72D782BA" w:rsidRDefault="00732741" w14:paraId="213583DD" wp14:textId="7D01F801">
      <w:pPr>
        <w:pStyle w:val="BodyText"/>
        <w:jc w:val="both"/>
        <w:rPr>
          <w:lang w:val="sr-Latn-CS"/>
        </w:rPr>
      </w:pPr>
      <w:r w:rsidRPr="72D782BA" w:rsidR="1C887EA3">
        <w:rPr>
          <w:lang w:val="sr-Latn-CS"/>
        </w:rPr>
        <w:t>Novi sistem će koristiti postojeći DBMS instaliran na mašini koja predstavlja Web server.</w:t>
      </w:r>
    </w:p>
    <w:p xmlns:wp14="http://schemas.microsoft.com/office/word/2010/wordml" w:rsidRPr="003372D3" w:rsidR="00206E1F" w:rsidP="72D782BA" w:rsidRDefault="00732741" w14:paraId="3FADC270" wp14:textId="5CAAC185">
      <w:pPr>
        <w:pStyle w:val="BodyText"/>
        <w:jc w:val="both"/>
        <w:rPr>
          <w:lang w:val="sr-Latn-CS"/>
        </w:rPr>
      </w:pPr>
      <w:r w:rsidRPr="72D782BA" w:rsidR="1C887EA3">
        <w:rPr>
          <w:lang w:val="sr-Latn-CS"/>
        </w:rPr>
        <w:t>Dijagram koji pokazuje kontekst sistema je dat na slici 6.1.1</w:t>
      </w:r>
      <w:r w:rsidRPr="72D782BA" w:rsidR="6EE44015">
        <w:rPr>
          <w:lang w:val="sr-Latn-CS"/>
        </w:rPr>
        <w:t>.</w:t>
      </w:r>
    </w:p>
    <w:p xmlns:wp14="http://schemas.microsoft.com/office/word/2010/wordml" w:rsidRPr="003372D3" w:rsidR="00206E1F" w:rsidP="72D782BA" w:rsidRDefault="00732741" w14:paraId="0E58DE4E" wp14:textId="244A54EA">
      <w:pPr>
        <w:pStyle w:val="BodyText"/>
        <w:jc w:val="both"/>
        <w:rPr>
          <w:lang w:val="sr-Latn-CS"/>
        </w:rPr>
      </w:pPr>
      <w:proofErr w:type="spellStart"/>
      <w:r w:rsidRPr="72D782BA" w:rsidR="749CB340">
        <w:rPr>
          <w:lang w:val="sr-Latn-CS"/>
        </w:rPr>
        <w:t>DevConnect</w:t>
      </w:r>
      <w:proofErr w:type="spellEnd"/>
      <w:r w:rsidRPr="72D782BA" w:rsidR="749CB340">
        <w:rPr>
          <w:lang w:val="sr-Latn-CS"/>
        </w:rPr>
        <w:t xml:space="preserve"> </w:t>
      </w:r>
      <w:r w:rsidRPr="72D782BA" w:rsidR="1C887EA3">
        <w:rPr>
          <w:lang w:val="sr-Latn-CS"/>
        </w:rPr>
        <w:t>sistem će biti zasnovan na klijent/server arhitekturi Web aplikacija ilustrovanoj na slici 6.1.2.</w:t>
      </w:r>
      <w:r w:rsidRPr="72D782BA" w:rsidR="6EE44015">
        <w:rPr>
          <w:lang w:val="sr-Latn-CS"/>
        </w:rPr>
        <w:t xml:space="preserve"> </w:t>
      </w:r>
      <w:r w:rsidRPr="72D782BA" w:rsidR="1C887EA3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</w:t>
      </w:r>
      <w:proofErr w:type="spellStart"/>
      <w:r w:rsidRPr="72D782BA" w:rsidR="1C887EA3">
        <w:rPr>
          <w:lang w:val="sr-Latn-CS"/>
        </w:rPr>
        <w:t>Linux</w:t>
      </w:r>
      <w:proofErr w:type="spellEnd"/>
      <w:r w:rsidRPr="72D782BA" w:rsidR="1C887EA3">
        <w:rPr>
          <w:lang w:val="sr-Latn-CS"/>
        </w:rPr>
        <w:t xml:space="preserve"> i na Windows platformi. Serverske komponente </w:t>
      </w:r>
      <w:r w:rsidRPr="72D782BA" w:rsidR="5344A042">
        <w:rPr>
          <w:lang w:val="sr-Latn-CS"/>
        </w:rPr>
        <w:t xml:space="preserve">će </w:t>
      </w:r>
      <w:r w:rsidRPr="72D782BA" w:rsidR="1C887EA3">
        <w:rPr>
          <w:lang w:val="sr-Latn-CS"/>
        </w:rPr>
        <w:t>komunicirati sa DBMS-om</w:t>
      </w:r>
      <w:r w:rsidRPr="72D782BA" w:rsidR="5344A042">
        <w:rPr>
          <w:lang w:val="sr-Latn-CS"/>
        </w:rPr>
        <w:t xml:space="preserve"> koji se nalazi na </w:t>
      </w:r>
      <w:r w:rsidRPr="72D782BA" w:rsidR="561813D5">
        <w:rPr>
          <w:lang w:val="sr-Latn-CS"/>
        </w:rPr>
        <w:t>istoj mašini</w:t>
      </w:r>
      <w:r w:rsidRPr="72D782BA" w:rsidR="6EE44015">
        <w:rPr>
          <w:lang w:val="sr-Latn-CS"/>
        </w:rPr>
        <w:t>.</w:t>
      </w:r>
    </w:p>
    <w:p xmlns:wp14="http://schemas.microsoft.com/office/word/2010/wordml" w:rsidRPr="003372D3" w:rsidR="00206E1F" w:rsidP="72D782BA" w:rsidRDefault="00F06298" w14:paraId="7A2D2018" wp14:textId="77777777">
      <w:pPr>
        <w:pStyle w:val="BodyText"/>
        <w:jc w:val="both"/>
        <w:rPr>
          <w:lang w:val="sr-Latn-CS"/>
        </w:rPr>
      </w:pPr>
      <w:r w:rsidRPr="72D782BA" w:rsidR="561813D5"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xmlns:wp14="http://schemas.microsoft.com/office/word/2010/wordml" w:rsidRPr="003372D3" w:rsidR="00206E1F" w:rsidRDefault="00206E1F" w14:paraId="1FC39945" wp14:textId="77777777">
      <w:pPr>
        <w:pStyle w:val="BodyText"/>
        <w:rPr>
          <w:lang w:val="sr-Latn-CS"/>
        </w:rPr>
      </w:pPr>
    </w:p>
    <w:p xmlns:wp14="http://schemas.microsoft.com/office/word/2010/wordml" w:rsidRPr="003372D3" w:rsidR="00206E1F" w:rsidP="00E5055D" w:rsidRDefault="00716ED6" w14:paraId="0027438C" wp14:textId="4B1FB5DA">
      <w:pPr>
        <w:pStyle w:val="BodyText"/>
        <w:ind w:left="851"/>
      </w:pPr>
      <w:r w:rsidR="4BF3DE71">
        <w:drawing>
          <wp:inline xmlns:wp14="http://schemas.microsoft.com/office/word/2010/wordprocessingDrawing" wp14:editId="18C896ED" wp14:anchorId="280A06DA">
            <wp:extent cx="5141214" cy="1647825"/>
            <wp:effectExtent l="0" t="0" r="0" b="0"/>
            <wp:docPr id="1953711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80cc0468b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1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6B06" w:rsidP="00D44844" w:rsidRDefault="00AF6B06" w14:paraId="2946DB82" wp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3372D3" w:rsidR="00206E1F" w:rsidP="6A6C6460" w:rsidRDefault="00D44844" w14:paraId="3C65004B" wp14:textId="4628AFB3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6A6C6460" w:rsidR="00D44844">
        <w:rPr>
          <w:rFonts w:ascii="Arial" w:hAnsi="Arial"/>
          <w:b w:val="1"/>
          <w:bCs w:val="1"/>
          <w:lang w:val="sr-Latn-CS"/>
        </w:rPr>
        <w:t>Slika</w:t>
      </w:r>
      <w:r w:rsidRPr="6A6C6460" w:rsidR="00206E1F">
        <w:rPr>
          <w:rFonts w:ascii="Arial" w:hAnsi="Arial"/>
          <w:b w:val="1"/>
          <w:bCs w:val="1"/>
          <w:lang w:val="sr-Latn-CS"/>
        </w:rPr>
        <w:t xml:space="preserve"> 6.1.1</w:t>
      </w:r>
      <w:r w:rsidRPr="6A6C6460" w:rsidR="00D44844">
        <w:rPr>
          <w:rFonts w:ascii="Arial" w:hAnsi="Arial"/>
          <w:b w:val="1"/>
          <w:bCs w:val="1"/>
          <w:lang w:val="sr-Latn-CS"/>
        </w:rPr>
        <w:t>.</w:t>
      </w:r>
      <w:r w:rsidRPr="6A6C6460" w:rsidR="00206E1F">
        <w:rPr>
          <w:rFonts w:ascii="Arial" w:hAnsi="Arial"/>
          <w:b w:val="1"/>
          <w:bCs w:val="1"/>
          <w:lang w:val="sr-Latn-CS"/>
        </w:rPr>
        <w:t xml:space="preserve"> </w:t>
      </w:r>
      <w:r w:rsidRPr="6A6C6460" w:rsidR="00D44844">
        <w:rPr>
          <w:rFonts w:ascii="Arial" w:hAnsi="Arial"/>
          <w:b w:val="1"/>
          <w:bCs w:val="1"/>
          <w:lang w:val="sr-Latn-CS"/>
        </w:rPr>
        <w:t xml:space="preserve">Kontekst sistema </w:t>
      </w:r>
      <w:r w:rsidRPr="6A6C6460" w:rsidR="5ED4243C">
        <w:rPr>
          <w:rFonts w:ascii="Arial" w:hAnsi="Arial"/>
          <w:b w:val="1"/>
          <w:bCs w:val="1"/>
          <w:lang w:val="sr-Latn-CS"/>
        </w:rPr>
        <w:t>DevConnect</w:t>
      </w:r>
    </w:p>
    <w:p xmlns:wp14="http://schemas.microsoft.com/office/word/2010/wordml" w:rsidR="00AF6B06" w:rsidP="00AF6B06" w:rsidRDefault="00AF6B06" w14:paraId="5997CC1D" wp14:textId="77777777">
      <w:pPr>
        <w:pStyle w:val="BodyText"/>
        <w:rPr>
          <w:b/>
        </w:rPr>
      </w:pPr>
    </w:p>
    <w:p xmlns:wp14="http://schemas.microsoft.com/office/word/2010/wordml" w:rsidRPr="003372D3" w:rsidR="00206E1F" w:rsidP="6A6C6460" w:rsidRDefault="00716ED6" w14:paraId="0DB3FF3B" wp14:textId="77823F05">
      <w:pPr>
        <w:pStyle w:val="BodyText"/>
        <w:ind w:left="720"/>
        <w:jc w:val="center"/>
      </w:pPr>
      <w:r w:rsidR="5ED4243C">
        <w:drawing>
          <wp:inline xmlns:wp14="http://schemas.microsoft.com/office/word/2010/wordprocessingDrawing" wp14:editId="56A101A8" wp14:anchorId="0347A98D">
            <wp:extent cx="4994883" cy="1764643"/>
            <wp:effectExtent l="0" t="0" r="0" b="0"/>
            <wp:docPr id="87898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ce294ccdd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83" cy="17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6B06" w:rsidP="00D44844" w:rsidRDefault="00AF6B06" w14:paraId="52E56223" wp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="00206E1F" w:rsidP="6A6C6460" w:rsidRDefault="00D44844" w14:paraId="3EF1CCE5" wp14:textId="60B01A2E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6A6C6460" w:rsidR="00D44844">
        <w:rPr>
          <w:rFonts w:ascii="Arial" w:hAnsi="Arial"/>
          <w:b w:val="1"/>
          <w:bCs w:val="1"/>
          <w:lang w:val="sr-Latn-CS"/>
        </w:rPr>
        <w:t>Slika</w:t>
      </w:r>
      <w:r w:rsidRPr="6A6C6460" w:rsidR="00206E1F">
        <w:rPr>
          <w:rFonts w:ascii="Arial" w:hAnsi="Arial"/>
          <w:b w:val="1"/>
          <w:bCs w:val="1"/>
          <w:lang w:val="sr-Latn-CS"/>
        </w:rPr>
        <w:t xml:space="preserve"> 6.1.2</w:t>
      </w:r>
      <w:r w:rsidRPr="6A6C6460" w:rsidR="00D44844">
        <w:rPr>
          <w:rFonts w:ascii="Arial" w:hAnsi="Arial"/>
          <w:b w:val="1"/>
          <w:bCs w:val="1"/>
          <w:lang w:val="sr-Latn-CS"/>
        </w:rPr>
        <w:t>.</w:t>
      </w:r>
      <w:r w:rsidRPr="6A6C6460" w:rsidR="00206E1F">
        <w:rPr>
          <w:rFonts w:ascii="Arial" w:hAnsi="Arial"/>
          <w:b w:val="1"/>
          <w:bCs w:val="1"/>
          <w:lang w:val="sr-Latn-CS"/>
        </w:rPr>
        <w:t xml:space="preserve"> </w:t>
      </w:r>
      <w:r w:rsidRPr="6A6C6460" w:rsidR="00D44844">
        <w:rPr>
          <w:rFonts w:ascii="Arial" w:hAnsi="Arial"/>
          <w:b w:val="1"/>
          <w:bCs w:val="1"/>
          <w:lang w:val="sr-Latn-CS"/>
        </w:rPr>
        <w:t xml:space="preserve">Pregled sistema </w:t>
      </w:r>
      <w:r w:rsidRPr="6A6C6460" w:rsidR="3CB3CD33">
        <w:rPr>
          <w:rFonts w:ascii="Arial" w:hAnsi="Arial"/>
          <w:b w:val="1"/>
          <w:bCs w:val="1"/>
          <w:lang w:val="sr-Latn-CS"/>
        </w:rPr>
        <w:t>DevConnect</w:t>
      </w:r>
    </w:p>
    <w:p xmlns:wp14="http://schemas.microsoft.com/office/word/2010/wordml" w:rsidRPr="003372D3" w:rsidR="00AF6B06" w:rsidP="00D44844" w:rsidRDefault="00AF6B06" w14:paraId="07547A01" wp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3372D3" w:rsidR="00206E1F" w:rsidP="6A6C6460" w:rsidRDefault="00D44844" w14:paraId="28A53F54" wp14:textId="0772FED8">
      <w:pPr>
        <w:pStyle w:val="Heading2"/>
        <w:numPr>
          <w:ilvl w:val="0"/>
          <w:numId w:val="0"/>
        </w:numPr>
        <w:ind w:left="0"/>
        <w:rPr>
          <w:lang w:val="sr-Latn-CS"/>
        </w:rPr>
      </w:pPr>
      <w:bookmarkStart w:name="_Toc161771506" w:id="15"/>
      <w:r w:rsidRPr="6A6C6460" w:rsidR="08735B61">
        <w:rPr>
          <w:lang w:val="sr-Latn-CS"/>
        </w:rPr>
        <w:t xml:space="preserve">6.2        </w:t>
      </w:r>
      <w:r w:rsidRPr="6A6C6460" w:rsidR="00D44844">
        <w:rPr>
          <w:lang w:val="sr-Latn-CS"/>
        </w:rPr>
        <w:t xml:space="preserve">Pregled </w:t>
      </w:r>
      <w:r w:rsidRPr="6A6C6460" w:rsidR="00B849B5">
        <w:rPr>
          <w:lang w:val="sr-Latn-CS"/>
        </w:rPr>
        <w:t>mogućnosti</w:t>
      </w:r>
      <w:bookmarkEnd w:id="15"/>
    </w:p>
    <w:p xmlns:wp14="http://schemas.microsoft.com/office/word/2010/wordml" w:rsidRPr="003372D3" w:rsidR="00206E1F" w:rsidP="0074590A" w:rsidRDefault="0074590A" w14:paraId="78C0036D" wp14:textId="0A879108">
      <w:pPr>
        <w:pStyle w:val="BodyText"/>
        <w:rPr>
          <w:lang w:val="sr-Latn-CS"/>
        </w:rPr>
      </w:pPr>
      <w:r w:rsidRPr="72D782BA" w:rsidR="4F28D259">
        <w:rPr>
          <w:lang w:val="sr-Latn-CS"/>
        </w:rPr>
        <w:t xml:space="preserve">Tabela prikazana u ovom odeljku identifikuje osnovne mogućnosti </w:t>
      </w:r>
      <w:r w:rsidRPr="72D782BA" w:rsidR="44B041A0">
        <w:rPr>
          <w:lang w:val="sr-Latn-CS"/>
        </w:rPr>
        <w:t>DevConnect</w:t>
      </w:r>
      <w:r w:rsidRPr="72D782BA" w:rsidR="4F28D259">
        <w:rPr>
          <w:lang w:val="sr-Latn-CS"/>
        </w:rPr>
        <w:t xml:space="preserve"> portala u pogledu prednosti koje nudi i funkcionalnosti koje te prednosti ostvaruju</w:t>
      </w:r>
      <w:r w:rsidRPr="72D782BA" w:rsidR="6EE44015">
        <w:rPr>
          <w:lang w:val="sr-Latn-CS"/>
        </w:rPr>
        <w:t xml:space="preserve">. </w:t>
      </w:r>
      <w:r w:rsidRPr="72D782BA" w:rsidR="4F28D259">
        <w:rPr>
          <w:lang w:val="sr-Latn-CS"/>
        </w:rPr>
        <w:t>Dodatni opis funkcionalnih zahteva je dat u odeljku 7 ovog dokumenta.</w:t>
      </w:r>
    </w:p>
    <w:p xmlns:wp14="http://schemas.microsoft.com/office/word/2010/wordml" w:rsidRPr="003372D3" w:rsidR="00206E1F" w:rsidRDefault="00206E1F" w14:paraId="5043CB0F" wp14:textId="77777777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xmlns:wp14="http://schemas.microsoft.com/office/word/2010/wordml" w:rsidRPr="003372D3" w:rsidR="00206E1F" w:rsidTr="72D782BA" w14:paraId="771FE4F9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74590A" w14:paraId="2A9916DA" wp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Mar/>
          </w:tcPr>
          <w:p w:rsidRPr="003372D3" w:rsidR="00206E1F" w:rsidRDefault="0074590A" w14:paraId="4BFF7E90" wp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xmlns:wp14="http://schemas.microsoft.com/office/word/2010/wordml" w:rsidRPr="003372D3" w:rsidR="00206E1F" w:rsidTr="72D782BA" w14:paraId="2A86B436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P="72D782BA" w:rsidRDefault="002922C4" w14:paraId="285DB23C" wp14:textId="4FEBEFC0">
            <w:pPr>
              <w:pStyle w:val="BodyText"/>
              <w:spacing w:after="0"/>
              <w:ind w:left="0"/>
              <w:jc w:val="both"/>
            </w:pPr>
            <w:r w:rsidRPr="72D782BA" w:rsidR="60A8F1DF">
              <w:rPr>
                <w:noProof w:val="0"/>
                <w:lang w:val="sr-Latn-CS"/>
              </w:rPr>
              <w:t>Brza i jednostavna prijava na IT oglase.</w:t>
            </w:r>
          </w:p>
        </w:tc>
        <w:tc>
          <w:tcPr>
            <w:tcW w:w="4518" w:type="dxa"/>
            <w:tcMar/>
          </w:tcPr>
          <w:p w:rsidR="3CC157DA" w:rsidP="72D782BA" w:rsidRDefault="3CC157DA" w14:paraId="6F163CC5" w14:textId="67558445">
            <w:pPr>
              <w:pStyle w:val="BodyText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</w:pPr>
            <w:r w:rsidRPr="72D782BA" w:rsidR="3CC157DA">
              <w:rPr>
                <w:noProof w:val="0"/>
                <w:lang w:val="sr-Latn-CS"/>
              </w:rPr>
              <w:t xml:space="preserve">Kandidatima je omogućeno da se na efikasan način prijave na željeni oglas, što uključuje mogućnost </w:t>
            </w:r>
            <w:proofErr w:type="spellStart"/>
            <w:r w:rsidRPr="72D782BA" w:rsidR="3CC157DA">
              <w:rPr>
                <w:noProof w:val="0"/>
                <w:lang w:val="sr-Latn-CS"/>
              </w:rPr>
              <w:t>uploadovanja</w:t>
            </w:r>
            <w:proofErr w:type="spellEnd"/>
            <w:r w:rsidRPr="72D782BA" w:rsidR="0C566E61">
              <w:rPr>
                <w:noProof w:val="0"/>
                <w:lang w:val="sr-Latn-CS"/>
              </w:rPr>
              <w:t xml:space="preserve"> CV-ja</w:t>
            </w:r>
            <w:r w:rsidRPr="72D782BA" w:rsidR="3CC157DA">
              <w:rPr>
                <w:noProof w:val="0"/>
                <w:lang w:val="sr-Latn-CS"/>
              </w:rPr>
              <w:t xml:space="preserve"> u </w:t>
            </w:r>
            <w:proofErr w:type="spellStart"/>
            <w:r w:rsidRPr="72D782BA" w:rsidR="3CC157DA">
              <w:rPr>
                <w:noProof w:val="0"/>
                <w:lang w:val="sr-Latn-CS"/>
              </w:rPr>
              <w:t>pdf</w:t>
            </w:r>
            <w:proofErr w:type="spellEnd"/>
            <w:r w:rsidRPr="72D782BA" w:rsidR="3CC157DA">
              <w:rPr>
                <w:noProof w:val="0"/>
                <w:lang w:val="sr-Latn-CS"/>
              </w:rPr>
              <w:t xml:space="preserve"> formatu.</w:t>
            </w:r>
          </w:p>
          <w:p w:rsidRPr="003372D3" w:rsidR="00A12200" w:rsidP="00A12200" w:rsidRDefault="00A12200" w14:paraId="6537F28F" wp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06E1F" w:rsidTr="72D782BA" w14:paraId="7E32FC6F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2922C4" w14:paraId="123C77E9" wp14:textId="57A73F69">
            <w:pPr>
              <w:pStyle w:val="BodyText"/>
              <w:spacing w:after="0"/>
              <w:ind w:left="0"/>
            </w:pPr>
            <w:r w:rsidRPr="72D782BA" w:rsidR="60A8F1DF">
              <w:rPr>
                <w:noProof w:val="0"/>
                <w:lang w:val="sr-Latn-CS"/>
              </w:rPr>
              <w:t>Filtriranje oglasa prema preferencijama</w:t>
            </w:r>
          </w:p>
        </w:tc>
        <w:tc>
          <w:tcPr>
            <w:tcW w:w="4518" w:type="dxa"/>
            <w:tcMar/>
          </w:tcPr>
          <w:p w:rsidR="60A8F1DF" w:rsidP="72D782BA" w:rsidRDefault="60A8F1DF" w14:paraId="0DC96227" w14:textId="4B064327">
            <w:pPr>
              <w:pStyle w:val="BodyText"/>
              <w:spacing w:after="0"/>
              <w:ind w:left="0"/>
              <w:rPr>
                <w:noProof w:val="0"/>
                <w:lang w:val="sr-Latn-CS"/>
              </w:rPr>
            </w:pPr>
            <w:r w:rsidRPr="72D782BA" w:rsidR="60A8F1DF">
              <w:rPr>
                <w:noProof w:val="0"/>
                <w:lang w:val="sr-Latn-CS"/>
              </w:rPr>
              <w:t xml:space="preserve">Napredni filteri za pretragu oglasa po veštinama, nivou </w:t>
            </w:r>
            <w:proofErr w:type="spellStart"/>
            <w:r w:rsidRPr="72D782BA" w:rsidR="60A8F1DF">
              <w:rPr>
                <w:noProof w:val="0"/>
                <w:lang w:val="sr-Latn-CS"/>
              </w:rPr>
              <w:t>senioriteta</w:t>
            </w:r>
            <w:proofErr w:type="spellEnd"/>
            <w:r w:rsidRPr="72D782BA" w:rsidR="182328C1">
              <w:rPr>
                <w:noProof w:val="0"/>
                <w:lang w:val="sr-Latn-CS"/>
              </w:rPr>
              <w:t xml:space="preserve"> i </w:t>
            </w:r>
            <w:r w:rsidRPr="72D782BA" w:rsidR="0030532E">
              <w:rPr>
                <w:noProof w:val="0"/>
                <w:lang w:val="sr-Latn-CS"/>
              </w:rPr>
              <w:t>plati</w:t>
            </w:r>
            <w:r w:rsidRPr="72D782BA" w:rsidR="2A4B3A66">
              <w:rPr>
                <w:noProof w:val="0"/>
                <w:lang w:val="sr-Latn-CS"/>
              </w:rPr>
              <w:t>,</w:t>
            </w:r>
            <w:r w:rsidRPr="72D782BA" w:rsidR="42E826ED">
              <w:rPr>
                <w:noProof w:val="0"/>
                <w:lang w:val="sr-Latn-CS"/>
              </w:rPr>
              <w:t xml:space="preserve"> olakšavaju kandidatima da brzo </w:t>
            </w:r>
            <w:proofErr w:type="spellStart"/>
            <w:r w:rsidRPr="72D782BA" w:rsidR="42E826ED">
              <w:rPr>
                <w:noProof w:val="0"/>
                <w:lang w:val="sr-Latn-CS"/>
              </w:rPr>
              <w:t>pronadju</w:t>
            </w:r>
            <w:proofErr w:type="spellEnd"/>
            <w:r w:rsidRPr="72D782BA" w:rsidR="42E826ED">
              <w:rPr>
                <w:noProof w:val="0"/>
                <w:lang w:val="sr-Latn-CS"/>
              </w:rPr>
              <w:t xml:space="preserve"> ono sto im je potrebno.</w:t>
            </w:r>
          </w:p>
          <w:p w:rsidRPr="003372D3" w:rsidR="00206E1F" w:rsidRDefault="00206E1F" w14:paraId="6DFB9E20" wp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06E1F" w:rsidTr="72D782BA" w14:paraId="39CF8FC2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2922C4" w14:paraId="1E9B723B" wp14:textId="5A8B0A82">
            <w:pPr>
              <w:pStyle w:val="BodyText"/>
              <w:spacing w:after="0"/>
              <w:ind w:left="0"/>
              <w:rPr>
                <w:lang w:val="sr-Latn-CS"/>
              </w:rPr>
            </w:pPr>
            <w:r w:rsidRPr="72D782BA" w:rsidR="148C20D4">
              <w:rPr>
                <w:lang w:val="sr-Latn-CS"/>
              </w:rPr>
              <w:t>Praćenje statusa prijave.</w:t>
            </w:r>
          </w:p>
        </w:tc>
        <w:tc>
          <w:tcPr>
            <w:tcW w:w="4518" w:type="dxa"/>
            <w:tcMar/>
          </w:tcPr>
          <w:p w:rsidRPr="003372D3" w:rsidR="00206E1F" w:rsidP="72D782BA" w:rsidRDefault="00206E1F" w14:paraId="70DF9E56" wp14:textId="56D857A2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72D782BA" w:rsidR="44207951">
              <w:rPr>
                <w:noProof w:val="0"/>
                <w:lang w:val="sr-Latn-CS"/>
              </w:rPr>
              <w:t>Kandidati su lišeni neizvesnosti u vezi sa statusom svojih prijava zahvaljujući mogućnosti praćenja statusa u realnom vremenu, kroz jasno definisane oznake statusa, kao što su „odobrena“, „na čekanju“ i „odbijena“, .</w:t>
            </w:r>
          </w:p>
        </w:tc>
      </w:tr>
      <w:tr w:rsidR="72D782BA" w:rsidTr="72D782BA" w14:paraId="37FB7CB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230" w:type="dxa"/>
            <w:tcMar/>
          </w:tcPr>
          <w:p w:rsidR="148C20D4" w:rsidP="72D782BA" w:rsidRDefault="148C20D4" w14:paraId="09194F10" w14:textId="310290FE">
            <w:pPr>
              <w:pStyle w:val="BodyText"/>
              <w:spacing w:after="0"/>
              <w:ind w:left="0"/>
              <w:rPr>
                <w:lang w:val="sr-Latn-CS"/>
              </w:rPr>
            </w:pPr>
            <w:r w:rsidRPr="72D782BA" w:rsidR="148C20D4">
              <w:rPr>
                <w:lang w:val="sr-Latn-CS"/>
              </w:rPr>
              <w:t>Brzo i jednostavno postavljanje oglasa.</w:t>
            </w:r>
          </w:p>
          <w:p w:rsidR="72D782BA" w:rsidP="72D782BA" w:rsidRDefault="72D782BA" w14:paraId="65E2BD98" w14:textId="3B96904E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4518" w:type="dxa"/>
            <w:tcMar/>
          </w:tcPr>
          <w:p w:rsidR="0595841E" w:rsidP="72D782BA" w:rsidRDefault="0595841E" w14:paraId="47F47931" w14:textId="364020E1">
            <w:pPr>
              <w:pStyle w:val="BodyText"/>
              <w:spacing w:after="0"/>
              <w:ind w:left="0"/>
              <w:jc w:val="both"/>
            </w:pPr>
            <w:r w:rsidRPr="72D782BA" w:rsidR="0595841E">
              <w:rPr>
                <w:noProof w:val="0"/>
                <w:lang w:val="sr-Latn-CS"/>
              </w:rPr>
              <w:t>Firmama je omogućeno postavljanje oglasa na jednostavan i efikasan način, čime se proces zapošljavanja ubrzava i pojednostavljuje. Ovaj intuitivni sistem omogućava brzo kreiranje i objavljivanje oglasa, što štedi vreme, omogućavajući firmama da se više fokusiraju na odabir kandidata.</w:t>
            </w:r>
          </w:p>
        </w:tc>
      </w:tr>
    </w:tbl>
    <w:p w:rsidR="72D782BA" w:rsidRDefault="72D782BA" w14:paraId="615E9353" w14:textId="08BC645A"/>
    <w:p w:rsidR="72D782BA" w:rsidRDefault="72D782BA" w14:paraId="1D03EB4F" w14:textId="28E0B1B8"/>
    <w:p xmlns:wp14="http://schemas.microsoft.com/office/word/2010/wordml" w:rsidRPr="003372D3" w:rsidR="00206E1F" w:rsidRDefault="00206E1F" w14:paraId="637805D2" wp14:textId="77777777">
      <w:pPr>
        <w:pStyle w:val="BodyText"/>
        <w:rPr>
          <w:lang w:val="sr-Latn-CS"/>
        </w:rPr>
      </w:pPr>
    </w:p>
    <w:p xmlns:wp14="http://schemas.microsoft.com/office/word/2010/wordml" w:rsidRPr="003372D3" w:rsidR="00206E1F" w:rsidP="6A6C6460" w:rsidRDefault="00D44844" w14:paraId="103B60FB" wp14:textId="217E7E28">
      <w:pPr>
        <w:pStyle w:val="Heading2"/>
        <w:numPr>
          <w:ilvl w:val="0"/>
          <w:numId w:val="0"/>
        </w:numPr>
        <w:ind w:left="0"/>
        <w:rPr>
          <w:lang w:val="sr-Latn-CS"/>
        </w:rPr>
      </w:pPr>
      <w:bookmarkStart w:name="_Toc161771507" w:id="16"/>
      <w:r w:rsidRPr="6A6C6460" w:rsidR="2685C683">
        <w:rPr>
          <w:lang w:val="sr-Latn-CS"/>
        </w:rPr>
        <w:t>6.3</w:t>
      </w:r>
      <w:r>
        <w:tab/>
      </w:r>
      <w:r w:rsidRPr="6A6C6460" w:rsidR="00D44844">
        <w:rPr>
          <w:lang w:val="sr-Latn-CS"/>
        </w:rPr>
        <w:t>Pretpostavke i zavisnosti</w:t>
      </w:r>
      <w:bookmarkEnd w:id="16"/>
    </w:p>
    <w:p xmlns:wp14="http://schemas.microsoft.com/office/word/2010/wordml" w:rsidRPr="003372D3" w:rsidR="00206E1F" w:rsidP="00445A8C" w:rsidRDefault="00D67D2B" w14:paraId="5408887B" wp14:textId="3FBEF359">
      <w:pPr>
        <w:pStyle w:val="BodyText"/>
        <w:rPr>
          <w:lang w:val="sr-Latn-CS"/>
        </w:rPr>
      </w:pPr>
      <w:r w:rsidRPr="72D782BA" w:rsidR="11254A07">
        <w:rPr>
          <w:lang w:val="sr-Latn-CS"/>
        </w:rPr>
        <w:t>DevConnect</w:t>
      </w:r>
      <w:r w:rsidRPr="72D782BA" w:rsidR="539A36B6">
        <w:rPr>
          <w:lang w:val="sr-Latn-CS"/>
        </w:rPr>
        <w:t xml:space="preserve"> sistem, kao Web aplikacija je zavisan od</w:t>
      </w:r>
      <w:r w:rsidRPr="72D782BA" w:rsidR="29734E3B">
        <w:rPr>
          <w:lang w:val="sr-Latn-CS"/>
        </w:rPr>
        <w:t>:</w:t>
      </w:r>
    </w:p>
    <w:p xmlns:wp14="http://schemas.microsoft.com/office/word/2010/wordml" w:rsidR="00D67D2B" w:rsidP="00445A8C" w:rsidRDefault="00D67D2B" w14:paraId="2965FF70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xmlns:wp14="http://schemas.microsoft.com/office/word/2010/wordml" w:rsidR="00206E1F" w:rsidP="00445A8C" w:rsidRDefault="00D67D2B" w14:paraId="6B4ECDC8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Pr="003372D3" w:rsidR="00206E1F">
        <w:rPr>
          <w:lang w:val="sr-Latn-CS"/>
        </w:rPr>
        <w:t xml:space="preserve"> </w:t>
      </w:r>
    </w:p>
    <w:p xmlns:wp14="http://schemas.microsoft.com/office/word/2010/wordml" w:rsidR="00C206AF" w:rsidP="00445A8C" w:rsidRDefault="00445A8C" w14:paraId="7CDFBEF4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xmlns:wp14="http://schemas.microsoft.com/office/word/2010/wordml" w:rsidR="00C206AF" w:rsidP="00445A8C" w:rsidRDefault="00C206AF" w14:paraId="395A78CD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xmlns:wp14="http://schemas.microsoft.com/office/word/2010/wordml" w:rsidR="00445A8C" w:rsidP="00445A8C" w:rsidRDefault="00445A8C" w14:paraId="7E7704E9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xmlns:wp14="http://schemas.microsoft.com/office/word/2010/wordml" w:rsidRPr="003372D3" w:rsidR="00206E1F" w:rsidP="6A6C6460" w:rsidRDefault="00D44844" w14:paraId="03492230" wp14:textId="4C2F7276">
      <w:pPr>
        <w:pStyle w:val="Heading2"/>
        <w:numPr>
          <w:ilvl w:val="0"/>
          <w:numId w:val="0"/>
        </w:numPr>
        <w:ind w:left="0"/>
        <w:rPr>
          <w:lang w:val="sr-Latn-CS"/>
        </w:rPr>
      </w:pPr>
      <w:bookmarkStart w:name="_Toc161771508" w:id="17"/>
      <w:r w:rsidRPr="6A6C6460" w:rsidR="26B7CA4B">
        <w:rPr>
          <w:lang w:val="sr-Latn-CS"/>
        </w:rPr>
        <w:t>6.4</w:t>
      </w:r>
      <w:r>
        <w:tab/>
      </w:r>
      <w:r w:rsidRPr="6A6C6460" w:rsidR="00D44844">
        <w:rPr>
          <w:lang w:val="sr-Latn-CS"/>
        </w:rPr>
        <w:t>Cena</w:t>
      </w:r>
      <w:bookmarkEnd w:id="17"/>
    </w:p>
    <w:p xmlns:wp14="http://schemas.microsoft.com/office/word/2010/wordml" w:rsidRPr="003372D3" w:rsidR="00206E1F" w:rsidP="00D62AEA" w:rsidRDefault="00D62AEA" w14:paraId="155E2204" wp14:textId="77777777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xmlns:wp14="http://schemas.microsoft.com/office/word/2010/wordml" w:rsidRPr="003372D3" w:rsidR="00206E1F" w:rsidP="00D62AEA" w:rsidRDefault="00D62AEA" w14:paraId="53AFF9C7" wp14:textId="77777777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6A6C6460" w:rsidRDefault="00D44844" w14:paraId="5347307D" wp14:textId="7E58823C">
      <w:pPr>
        <w:pStyle w:val="Heading2"/>
        <w:numPr>
          <w:ilvl w:val="0"/>
          <w:numId w:val="0"/>
        </w:numPr>
        <w:ind w:left="0"/>
        <w:rPr>
          <w:lang w:val="sr-Latn-CS"/>
        </w:rPr>
      </w:pPr>
      <w:bookmarkStart w:name="_Toc161771509" w:id="18"/>
      <w:r w:rsidRPr="6A6C6460" w:rsidR="248C60AE">
        <w:rPr>
          <w:lang w:val="sr-Latn-CS"/>
        </w:rPr>
        <w:t>6.5</w:t>
      </w:r>
      <w:r>
        <w:tab/>
      </w:r>
      <w:r w:rsidRPr="6A6C6460" w:rsidR="00D44844">
        <w:rPr>
          <w:lang w:val="sr-Latn-CS"/>
        </w:rPr>
        <w:t>L</w:t>
      </w:r>
      <w:r w:rsidRPr="6A6C6460" w:rsidR="00D44844">
        <w:rPr>
          <w:lang w:val="sr-Latn-CS"/>
        </w:rPr>
        <w:t>icenciranje i instalacija</w:t>
      </w:r>
      <w:bookmarkEnd w:id="18"/>
    </w:p>
    <w:p xmlns:wp14="http://schemas.microsoft.com/office/word/2010/wordml" w:rsidRPr="003372D3" w:rsidR="00206E1F" w:rsidP="00A82910" w:rsidRDefault="00A82910" w14:paraId="6F392515" wp14:textId="6F0EAAB9">
      <w:pPr>
        <w:pStyle w:val="BodyText"/>
        <w:rPr>
          <w:lang w:val="sr-Latn-CS"/>
        </w:rPr>
      </w:pPr>
      <w:r w:rsidRPr="72D782BA" w:rsidR="008DAEF8">
        <w:rPr>
          <w:lang w:val="sr-Latn-CS"/>
        </w:rPr>
        <w:t>N</w:t>
      </w:r>
      <w:r w:rsidRPr="72D782BA" w:rsidR="45BB91AD">
        <w:rPr>
          <w:lang w:val="sr-Latn-CS"/>
        </w:rPr>
        <w:t>e postoje posebni zahtevi u pogledu licenciranja</w:t>
      </w:r>
      <w:r w:rsidRPr="72D782BA" w:rsidR="1FC4DBA7">
        <w:rPr>
          <w:lang w:val="sr-Latn-CS"/>
        </w:rPr>
        <w:t xml:space="preserve"> i instalacije.</w:t>
      </w:r>
    </w:p>
    <w:p xmlns:wp14="http://schemas.microsoft.com/office/word/2010/wordml" w:rsidRPr="003372D3" w:rsidR="00206E1F" w:rsidP="00B849B5" w:rsidRDefault="00B849B5" w14:paraId="00F172AC" wp14:textId="77777777">
      <w:pPr>
        <w:pStyle w:val="Heading1"/>
        <w:rPr>
          <w:lang w:val="sr-Latn-CS"/>
        </w:rPr>
      </w:pPr>
      <w:bookmarkStart w:name="_Toc161771510" w:id="19"/>
      <w:r w:rsidRPr="6A6C6460" w:rsidR="00B849B5">
        <w:rPr>
          <w:lang w:val="sr-Latn-CS"/>
        </w:rPr>
        <w:t>Funkcionalni zahtevi</w:t>
      </w:r>
      <w:bookmarkEnd w:id="19"/>
    </w:p>
    <w:p xmlns:wp14="http://schemas.microsoft.com/office/word/2010/wordml" w:rsidRPr="003372D3" w:rsidR="00206E1F" w:rsidP="6A6C6460" w:rsidRDefault="00F6773B" w14:paraId="09B3539F" wp14:textId="12745B71">
      <w:pPr>
        <w:pStyle w:val="BodyText"/>
        <w:keepLines w:val="1"/>
        <w:widowControl w:val="0"/>
        <w:spacing w:after="120" w:line="240" w:lineRule="atLeast"/>
        <w:ind w:left="720"/>
        <w:rPr>
          <w:noProof w:val="0"/>
          <w:lang w:val="sr-Latn-CS"/>
        </w:rPr>
      </w:pPr>
      <w:r w:rsidRPr="72D782BA" w:rsidR="2133D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U ovom odeljku su definisane funkcionalnosti </w:t>
      </w:r>
      <w:r w:rsidRPr="72D782BA" w:rsidR="2133D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DevConnect</w:t>
      </w:r>
      <w:r w:rsidRPr="72D782BA" w:rsidR="2133D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 w:rsidR="06507EC9" w:rsidP="72D782BA" w:rsidRDefault="06507EC9" w14:paraId="28FEADFC" w14:textId="2C8D4C8D">
      <w:pPr>
        <w:pStyle w:val="Heading2"/>
        <w:suppressLineNumbers w:val="0"/>
        <w:bidi w:val="0"/>
        <w:spacing w:before="120" w:beforeAutospacing="off" w:after="60" w:afterAutospacing="off" w:line="240" w:lineRule="atLeast"/>
        <w:ind w:left="720" w:right="0" w:hanging="720"/>
        <w:jc w:val="left"/>
        <w:rPr>
          <w:lang w:val="sr-Latn-CS"/>
        </w:rPr>
      </w:pPr>
      <w:r w:rsidRPr="72D782BA" w:rsidR="06507EC9">
        <w:rPr>
          <w:lang w:val="sr-Latn-CS"/>
        </w:rPr>
        <w:t>Pri</w:t>
      </w:r>
      <w:r w:rsidRPr="72D782BA" w:rsidR="28983FB2">
        <w:rPr>
          <w:lang w:val="sr-Latn-CS"/>
        </w:rPr>
        <w:t>javljivanje na sistem</w:t>
      </w:r>
    </w:p>
    <w:p w:rsidR="06507EC9" w:rsidP="72D782BA" w:rsidRDefault="06507EC9" w14:paraId="22392F90" w14:textId="66FE83C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sr-Latn-CS"/>
        </w:rPr>
      </w:pPr>
      <w:r w:rsidRPr="72D782BA" w:rsidR="06507EC9">
        <w:rPr>
          <w:lang w:val="sr-Latn-CS"/>
        </w:rPr>
        <w:t>Za sve korisnike sistema omogu</w:t>
      </w:r>
      <w:r w:rsidRPr="72D782BA" w:rsidR="3469D6C7">
        <w:rPr>
          <w:lang w:val="sr-Latn-CS"/>
        </w:rPr>
        <w:t xml:space="preserve">ćena je prijava putem korisničkog imena i lozinke. </w:t>
      </w:r>
      <w:r w:rsidRPr="72D782BA" w:rsidR="26CCC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 xml:space="preserve">Takođe, korisnicima je </w:t>
      </w:r>
      <w:r>
        <w:tab/>
      </w:r>
      <w:r w:rsidRPr="72D782BA" w:rsidR="26CCC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>omogućena opcija promene lozinke prema potrebi.</w:t>
      </w:r>
    </w:p>
    <w:p w:rsidR="72D782BA" w:rsidP="72D782BA" w:rsidRDefault="72D782BA" w14:paraId="78033BAD" w14:textId="339ABC6B">
      <w:pPr>
        <w:pStyle w:val="Normal"/>
        <w:rPr>
          <w:lang w:val="sr-Latn-CS"/>
        </w:rPr>
      </w:pPr>
    </w:p>
    <w:p w:rsidR="426BAA2E" w:rsidP="72D782BA" w:rsidRDefault="426BAA2E" w14:paraId="2702F125" w14:textId="73A3CB8F">
      <w:pPr>
        <w:pStyle w:val="Normal"/>
        <w:rPr>
          <w:b w:val="1"/>
          <w:bCs w:val="1"/>
          <w:sz w:val="24"/>
          <w:szCs w:val="24"/>
          <w:lang w:val="sr-Latn-CS"/>
        </w:rPr>
      </w:pPr>
      <w:r w:rsidRPr="72D782BA" w:rsidR="426BAA2E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7.2</w:t>
      </w:r>
      <w:r w:rsidRPr="72D782BA" w:rsidR="426BAA2E">
        <w:rPr>
          <w:rFonts w:ascii="Arial" w:hAnsi="Arial" w:eastAsia="Arial" w:cs="Arial"/>
          <w:b w:val="1"/>
          <w:bCs w:val="1"/>
          <w:sz w:val="22"/>
          <w:szCs w:val="22"/>
          <w:lang w:val="sr-Latn-CS"/>
        </w:rPr>
        <w:t xml:space="preserve"> </w:t>
      </w:r>
      <w:r>
        <w:tab/>
      </w:r>
      <w:r w:rsidRPr="72D782BA" w:rsidR="426BAA2E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 xml:space="preserve">Registracija </w:t>
      </w:r>
    </w:p>
    <w:p w:rsidR="426BAA2E" w:rsidP="72D782BA" w:rsidRDefault="426BAA2E" w14:paraId="7AB6BC12" w14:textId="7FA771C5">
      <w:pPr>
        <w:pStyle w:val="Normal"/>
        <w:rPr>
          <w:b w:val="0"/>
          <w:bCs w:val="0"/>
          <w:sz w:val="20"/>
          <w:szCs w:val="20"/>
          <w:lang w:val="sr-Latn-CS"/>
        </w:rPr>
      </w:pPr>
      <w:r w:rsidRPr="72D782BA" w:rsidR="426BAA2E">
        <w:rPr>
          <w:b w:val="0"/>
          <w:bCs w:val="0"/>
          <w:sz w:val="20"/>
          <w:szCs w:val="20"/>
          <w:lang w:val="sr-Latn-CS"/>
        </w:rPr>
        <w:t xml:space="preserve">Kandidat </w:t>
      </w:r>
      <w:r w:rsidRPr="72D782BA" w:rsidR="4CEFDC6E">
        <w:rPr>
          <w:b w:val="0"/>
          <w:bCs w:val="0"/>
          <w:sz w:val="20"/>
          <w:szCs w:val="20"/>
          <w:lang w:val="sr-Latn-CS"/>
        </w:rPr>
        <w:t>ima mogućnost da se registruje kao korisnik sistema</w:t>
      </w:r>
      <w:r w:rsidRPr="72D782BA" w:rsidR="7769114C">
        <w:rPr>
          <w:b w:val="0"/>
          <w:bCs w:val="0"/>
          <w:sz w:val="20"/>
          <w:szCs w:val="20"/>
          <w:lang w:val="sr-Latn-CS"/>
        </w:rPr>
        <w:t xml:space="preserve">, dok je administrator zadužen </w:t>
      </w:r>
      <w:r w:rsidRPr="72D782BA" w:rsidR="39471377">
        <w:rPr>
          <w:b w:val="0"/>
          <w:bCs w:val="0"/>
          <w:sz w:val="20"/>
          <w:szCs w:val="20"/>
          <w:lang w:val="sr-Latn-CS"/>
        </w:rPr>
        <w:t xml:space="preserve">za </w:t>
      </w:r>
      <w:r>
        <w:tab/>
      </w:r>
      <w:r>
        <w:tab/>
      </w:r>
      <w:r w:rsidRPr="72D782BA" w:rsidR="39471377">
        <w:rPr>
          <w:b w:val="0"/>
          <w:bCs w:val="0"/>
          <w:sz w:val="20"/>
          <w:szCs w:val="20"/>
          <w:lang w:val="sr-Latn-CS"/>
        </w:rPr>
        <w:t>registrovanje firmi.</w:t>
      </w:r>
      <w:r w:rsidRPr="72D782BA" w:rsidR="7342D143">
        <w:rPr>
          <w:b w:val="0"/>
          <w:bCs w:val="0"/>
          <w:sz w:val="20"/>
          <w:szCs w:val="20"/>
          <w:lang w:val="sr-Latn-CS"/>
        </w:rPr>
        <w:t xml:space="preserve"> </w:t>
      </w:r>
    </w:p>
    <w:p xmlns:wp14="http://schemas.microsoft.com/office/word/2010/wordml" w:rsidRPr="003372D3" w:rsidR="002A5E27" w:rsidP="72D782BA" w:rsidRDefault="002A5E27" w14:paraId="39337E66" wp14:textId="1DEB9985">
      <w:pPr>
        <w:pStyle w:val="Heading2"/>
        <w:numPr>
          <w:ilvl w:val="0"/>
          <w:numId w:val="0"/>
        </w:numPr>
        <w:ind w:left="0"/>
        <w:rPr>
          <w:lang w:val="sr-Latn-CS"/>
        </w:rPr>
      </w:pPr>
      <w:bookmarkStart w:name="_Toc161771512" w:id="21"/>
      <w:r w:rsidRPr="72D782BA" w:rsidR="07633E17">
        <w:rPr>
          <w:lang w:val="sr-Latn-CS"/>
        </w:rPr>
        <w:t>7.3</w:t>
      </w:r>
      <w:r>
        <w:tab/>
      </w:r>
      <w:r w:rsidRPr="72D782BA" w:rsidR="3D3CE2D6">
        <w:rPr>
          <w:lang w:val="sr-Latn-CS"/>
        </w:rPr>
        <w:t>K</w:t>
      </w:r>
      <w:r w:rsidRPr="72D782BA" w:rsidR="21E2654F">
        <w:rPr>
          <w:lang w:val="sr-Latn-CS"/>
        </w:rPr>
        <w:t xml:space="preserve">reiranje, </w:t>
      </w:r>
      <w:r w:rsidRPr="72D782BA" w:rsidR="00016C4B">
        <w:rPr>
          <w:lang w:val="sr-Latn-CS"/>
        </w:rPr>
        <w:t>brisanje i izmena naloga firmi</w:t>
      </w:r>
      <w:bookmarkEnd w:id="21"/>
    </w:p>
    <w:p w:rsidR="531FDE88" w:rsidP="72D782BA" w:rsidRDefault="531FDE88" w14:paraId="472B3D7A" w14:textId="45870A2B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</w:pPr>
      <w:r w:rsidRPr="72D782BA" w:rsidR="531FD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 xml:space="preserve">Administrator ima mogućnost kreiranja novih korisničkih naloga </w:t>
      </w:r>
      <w:r w:rsidRPr="72D782BA" w:rsidR="3AF171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>za firme</w:t>
      </w:r>
      <w:r w:rsidRPr="72D782BA" w:rsidR="038BA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 xml:space="preserve">, </w:t>
      </w:r>
      <w:r w:rsidRPr="72D782BA" w:rsidR="531FD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>izmene postojeći</w:t>
      </w:r>
      <w:r w:rsidRPr="72D782BA" w:rsidR="2602E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 xml:space="preserve">h </w:t>
      </w:r>
      <w:r w:rsidRPr="72D782BA" w:rsidR="000DF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 xml:space="preserve">kao i </w:t>
      </w:r>
      <w:r w:rsidRPr="72D782BA" w:rsidR="2602E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 xml:space="preserve"> njihovo brisanje.</w:t>
      </w:r>
    </w:p>
    <w:p w:rsidR="185E1FA0" w:rsidP="72D782BA" w:rsidRDefault="185E1FA0" w14:paraId="5B1D1EBE" w14:textId="6F350D00">
      <w:pPr>
        <w:pStyle w:val="BodyText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</w:pPr>
      <w:r w:rsidRPr="72D782BA" w:rsidR="185E1F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7.4</w:t>
      </w:r>
      <w:r>
        <w:tab/>
      </w:r>
      <w:r w:rsidRPr="72D782BA" w:rsidR="4DCC06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Brisanje naloga kandidata</w:t>
      </w:r>
    </w:p>
    <w:p w:rsidR="4DCC0611" w:rsidP="72D782BA" w:rsidRDefault="4DCC0611" w14:paraId="644650FD" w14:textId="37E42EFB">
      <w:pPr>
        <w:pStyle w:val="BodyTex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</w:pPr>
      <w:r w:rsidRPr="72D782BA" w:rsidR="4DCC0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>Administrator je zadužen za brisanje naloga kandidata.</w:t>
      </w:r>
    </w:p>
    <w:p w:rsidR="3B5508EC" w:rsidP="72D782BA" w:rsidRDefault="3B5508EC" w14:paraId="30E0BC47" w14:textId="0364A646">
      <w:pPr>
        <w:pStyle w:val="Heading2"/>
        <w:numPr>
          <w:ilvl w:val="0"/>
          <w:numId w:val="0"/>
        </w:numPr>
        <w:ind w:left="0"/>
        <w:rPr>
          <w:lang w:val="sr-Latn-CS"/>
        </w:rPr>
      </w:pPr>
      <w:r w:rsidRPr="72D782BA" w:rsidR="3B5508EC">
        <w:rPr>
          <w:lang w:val="sr-Latn-CS"/>
        </w:rPr>
        <w:t>7.</w:t>
      </w:r>
      <w:r w:rsidRPr="72D782BA" w:rsidR="3C87822B">
        <w:rPr>
          <w:lang w:val="sr-Latn-CS"/>
        </w:rPr>
        <w:t>5</w:t>
      </w:r>
      <w:r w:rsidRPr="72D782BA" w:rsidR="3B5508EC">
        <w:rPr>
          <w:lang w:val="sr-Latn-CS"/>
        </w:rPr>
        <w:t xml:space="preserve"> </w:t>
      </w:r>
      <w:r>
        <w:tab/>
      </w:r>
      <w:r w:rsidRPr="72D782BA" w:rsidR="1708C021">
        <w:rPr>
          <w:lang w:val="sr-Latn-CS"/>
        </w:rPr>
        <w:t>K</w:t>
      </w:r>
      <w:r w:rsidRPr="72D782BA" w:rsidR="7C3CA51F">
        <w:rPr>
          <w:lang w:val="sr-Latn-CS"/>
        </w:rPr>
        <w:t>reiranje,</w:t>
      </w:r>
      <w:r w:rsidRPr="72D782BA" w:rsidR="235ADE04">
        <w:rPr>
          <w:lang w:val="sr-Latn-CS"/>
        </w:rPr>
        <w:t>postavljanje,</w:t>
      </w:r>
      <w:r w:rsidRPr="72D782BA" w:rsidR="7C3CA51F">
        <w:rPr>
          <w:lang w:val="sr-Latn-CS"/>
        </w:rPr>
        <w:t xml:space="preserve"> </w:t>
      </w:r>
      <w:r w:rsidRPr="72D782BA" w:rsidR="7C3CA51F">
        <w:rPr>
          <w:lang w:val="sr-Latn-CS"/>
        </w:rPr>
        <w:t>brisanje</w:t>
      </w:r>
      <w:r w:rsidRPr="72D782BA" w:rsidR="34237FEC">
        <w:rPr>
          <w:lang w:val="sr-Latn-CS"/>
        </w:rPr>
        <w:t>, izmena</w:t>
      </w:r>
      <w:r w:rsidRPr="72D782BA" w:rsidR="7C3CA51F">
        <w:rPr>
          <w:lang w:val="sr-Latn-CS"/>
        </w:rPr>
        <w:t xml:space="preserve"> i arhiviranje</w:t>
      </w:r>
      <w:r w:rsidRPr="72D782BA" w:rsidR="6FAD9B27">
        <w:rPr>
          <w:lang w:val="sr-Latn-CS"/>
        </w:rPr>
        <w:t xml:space="preserve"> oglasa</w:t>
      </w:r>
    </w:p>
    <w:p w:rsidR="26469A3D" w:rsidP="72D782BA" w:rsidRDefault="26469A3D" w14:paraId="20D16906" w14:textId="288ECF9B">
      <w:pPr>
        <w:pStyle w:val="BodyText"/>
        <w:rPr>
          <w:lang w:val="sr-Latn-CS"/>
        </w:rPr>
      </w:pPr>
      <w:r w:rsidRPr="72D782BA" w:rsidR="26469A3D">
        <w:rPr>
          <w:lang w:val="sr-Latn-CS"/>
        </w:rPr>
        <w:t xml:space="preserve">Firma kao korisnik sistema ima mogućnost kreiranja, postavljanja, izmene, brisanja i arhiviranje svojih oglasa.  </w:t>
      </w:r>
    </w:p>
    <w:p xmlns:wp14="http://schemas.microsoft.com/office/word/2010/wordml" w:rsidRPr="003372D3" w:rsidR="002A5E27" w:rsidP="72D782BA" w:rsidRDefault="002A5E27" w14:paraId="473527F8" wp14:textId="5ADCE203">
      <w:pPr>
        <w:pStyle w:val="Heading2"/>
        <w:numPr>
          <w:ilvl w:val="0"/>
          <w:numId w:val="0"/>
        </w:numPr>
        <w:ind w:left="0"/>
        <w:rPr>
          <w:lang w:val="sr-Latn-CS"/>
        </w:rPr>
      </w:pPr>
      <w:r w:rsidRPr="72D782BA" w:rsidR="420F1983">
        <w:rPr>
          <w:lang w:val="sr-Latn-CS"/>
        </w:rPr>
        <w:t>7.</w:t>
      </w:r>
      <w:r w:rsidRPr="72D782BA" w:rsidR="06720CC4">
        <w:rPr>
          <w:lang w:val="sr-Latn-CS"/>
        </w:rPr>
        <w:t>6</w:t>
      </w:r>
      <w:r>
        <w:tab/>
      </w:r>
      <w:r w:rsidRPr="72D782BA" w:rsidR="4C2A21E3">
        <w:rPr>
          <w:lang w:val="sr-Latn-CS"/>
        </w:rPr>
        <w:t>O</w:t>
      </w:r>
      <w:r w:rsidRPr="72D782BA" w:rsidR="4A759955">
        <w:rPr>
          <w:lang w:val="sr-Latn-CS"/>
        </w:rPr>
        <w:t>brada prijava kandidata</w:t>
      </w:r>
    </w:p>
    <w:p w:rsidR="4A759955" w:rsidP="72D782BA" w:rsidRDefault="4A759955" w14:paraId="22F9D9F5" w14:textId="4CE311BB">
      <w:pPr>
        <w:pStyle w:val="BodyText"/>
        <w:spacing w:before="0" w:beforeAutospacing="off" w:after="120" w:afterAutospacing="off" w:line="240" w:lineRule="atLeast"/>
        <w:ind w:left="720" w:right="0"/>
        <w:jc w:val="left"/>
        <w:rPr>
          <w:lang w:val="sr-Latn-CS"/>
        </w:rPr>
      </w:pPr>
      <w:r w:rsidRPr="72D782BA" w:rsidR="4A759955">
        <w:rPr>
          <w:lang w:val="sr-Latn-CS"/>
        </w:rPr>
        <w:t>Firma ima mogućnost odobravanja ili odbijanja prijava kandidata na temelju dostavljenog CV-ja. Na osnovu odluke, kandidat na svom profilu može videti trenutni status svoje prijave (odobren</w:t>
      </w:r>
      <w:r w:rsidRPr="72D782BA" w:rsidR="2F489A04">
        <w:rPr>
          <w:lang w:val="sr-Latn-CS"/>
        </w:rPr>
        <w:t>a</w:t>
      </w:r>
      <w:r w:rsidRPr="72D782BA" w:rsidR="4A759955">
        <w:rPr>
          <w:lang w:val="sr-Latn-CS"/>
        </w:rPr>
        <w:t>, na čekanju ili odbijen</w:t>
      </w:r>
      <w:r w:rsidRPr="72D782BA" w:rsidR="4F5ECF30">
        <w:rPr>
          <w:lang w:val="sr-Latn-CS"/>
        </w:rPr>
        <w:t>a</w:t>
      </w:r>
      <w:r w:rsidRPr="72D782BA" w:rsidR="4A759955">
        <w:rPr>
          <w:lang w:val="sr-Latn-CS"/>
        </w:rPr>
        <w:t>).</w:t>
      </w:r>
    </w:p>
    <w:p w:rsidR="24917DFF" w:rsidP="72D782BA" w:rsidRDefault="24917DFF" w14:paraId="54514EEC" w14:textId="77771AD3">
      <w:pPr>
        <w:pStyle w:val="Heading2"/>
        <w:numPr>
          <w:ilvl w:val="0"/>
          <w:numId w:val="0"/>
        </w:numPr>
        <w:suppressLineNumbers w:val="0"/>
        <w:bidi w:val="0"/>
        <w:spacing w:before="120" w:beforeAutospacing="off" w:after="60" w:afterAutospacing="off" w:line="240" w:lineRule="atLeast"/>
        <w:ind w:left="720" w:right="0" w:hanging="720"/>
        <w:jc w:val="left"/>
      </w:pPr>
      <w:r w:rsidRPr="72D782BA" w:rsidR="24917DFF">
        <w:rPr>
          <w:lang w:val="sr-Latn-CS"/>
        </w:rPr>
        <w:t>7.7</w:t>
      </w:r>
      <w:r>
        <w:tab/>
      </w:r>
      <w:r w:rsidRPr="72D782BA" w:rsidR="4A759955">
        <w:rPr>
          <w:lang w:val="sr-Latn-CS"/>
        </w:rPr>
        <w:t>Ocenjivanje kandidata</w:t>
      </w:r>
    </w:p>
    <w:p w:rsidR="792C0321" w:rsidP="6A6C6460" w:rsidRDefault="792C0321" w14:paraId="4FE8C2A3" w14:textId="78804B96">
      <w:pPr>
        <w:pStyle w:val="BodyText"/>
        <w:rPr>
          <w:lang w:val="sr-Latn-CS"/>
        </w:rPr>
      </w:pPr>
      <w:r w:rsidRPr="72D782BA" w:rsidR="5E23C9E2">
        <w:rPr>
          <w:lang w:val="sr-Latn-CS"/>
        </w:rPr>
        <w:t xml:space="preserve"> </w:t>
      </w:r>
      <w:r w:rsidRPr="72D782BA" w:rsidR="41BB14AA">
        <w:rPr>
          <w:lang w:val="sr-Latn-CS"/>
        </w:rPr>
        <w:t xml:space="preserve">Firma </w:t>
      </w:r>
      <w:r w:rsidRPr="72D782BA" w:rsidR="14047F7E">
        <w:rPr>
          <w:lang w:val="sr-Latn-CS"/>
        </w:rPr>
        <w:t xml:space="preserve">može ocenjivati kandidate nakon </w:t>
      </w:r>
      <w:r w:rsidRPr="72D782BA" w:rsidR="190A8344">
        <w:rPr>
          <w:lang w:val="sr-Latn-CS"/>
        </w:rPr>
        <w:t xml:space="preserve">što analizira </w:t>
      </w:r>
      <w:r w:rsidRPr="72D782BA" w:rsidR="14047F7E">
        <w:rPr>
          <w:lang w:val="sr-Latn-CS"/>
        </w:rPr>
        <w:t>njihove prijave.</w:t>
      </w:r>
    </w:p>
    <w:p w:rsidR="774A7D02" w:rsidP="72D782BA" w:rsidRDefault="774A7D02" w14:paraId="11837205" w14:textId="2FA9D498">
      <w:pPr>
        <w:pStyle w:val="BodyText"/>
        <w:ind w:left="0"/>
        <w:rPr>
          <w:rFonts w:ascii="Arial" w:hAnsi="Arial" w:eastAsia="Arial" w:cs="Arial"/>
          <w:b w:val="1"/>
          <w:bCs w:val="1"/>
          <w:lang w:val="sr-Latn-CS"/>
        </w:rPr>
      </w:pPr>
      <w:r w:rsidRPr="72D782BA" w:rsidR="774A7D02">
        <w:rPr>
          <w:rFonts w:ascii="Arial" w:hAnsi="Arial" w:eastAsia="Arial" w:cs="Arial"/>
          <w:b w:val="1"/>
          <w:bCs w:val="1"/>
          <w:lang w:val="sr-Latn-CS"/>
        </w:rPr>
        <w:t>7.8</w:t>
      </w:r>
      <w:r>
        <w:tab/>
      </w:r>
      <w:r w:rsidRPr="72D782BA" w:rsidR="774A7D02">
        <w:rPr>
          <w:rFonts w:ascii="Arial" w:hAnsi="Arial" w:eastAsia="Arial" w:cs="Arial"/>
          <w:b w:val="1"/>
          <w:bCs w:val="1"/>
          <w:lang w:val="sr-Latn-CS"/>
        </w:rPr>
        <w:t>Dodavanje svojih veština</w:t>
      </w:r>
    </w:p>
    <w:p w:rsidR="7DB07783" w:rsidP="72D782BA" w:rsidRDefault="7DB07783" w14:paraId="3D35776B" w14:textId="3E3236D9">
      <w:pPr>
        <w:pStyle w:val="BodyText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lang w:val="sr-Latn-CS"/>
        </w:rPr>
      </w:pPr>
      <w:r w:rsidRPr="72D782BA" w:rsidR="7DB07783">
        <w:rPr>
          <w:rFonts w:ascii="Times New Roman" w:hAnsi="Times New Roman" w:eastAsia="Times New Roman" w:cs="Times New Roman"/>
          <w:b w:val="0"/>
          <w:bCs w:val="0"/>
          <w:lang w:val="sr-Latn-CS"/>
        </w:rPr>
        <w:t xml:space="preserve">Kandidat, kao korisnik sistema, ima mogućnost da unese i ažurira veštine koje poseduje u svom profilu, </w:t>
      </w:r>
      <w:r>
        <w:tab/>
      </w:r>
      <w:r w:rsidRPr="72D782BA" w:rsidR="7DB07783">
        <w:rPr>
          <w:rFonts w:ascii="Times New Roman" w:hAnsi="Times New Roman" w:eastAsia="Times New Roman" w:cs="Times New Roman"/>
          <w:b w:val="0"/>
          <w:bCs w:val="0"/>
          <w:lang w:val="sr-Latn-CS"/>
        </w:rPr>
        <w:t>čime omogućava firmama da bolje procene njegovu stručnost i usklađenost sa zahtevima oglasa.</w:t>
      </w:r>
      <w:r>
        <w:tab/>
      </w:r>
    </w:p>
    <w:p xmlns:wp14="http://schemas.microsoft.com/office/word/2010/wordml" w:rsidRPr="003372D3" w:rsidR="00206E1F" w:rsidP="72D782BA" w:rsidRDefault="00254CBE" w14:paraId="4515466E" wp14:textId="47CE2D71">
      <w:pPr>
        <w:pStyle w:val="Heading2"/>
        <w:numPr>
          <w:ilvl w:val="0"/>
          <w:numId w:val="0"/>
        </w:numPr>
        <w:ind w:left="0"/>
        <w:rPr>
          <w:lang w:val="sr-Latn-CS"/>
        </w:rPr>
      </w:pPr>
      <w:r w:rsidRPr="72D782BA" w:rsidR="75D3F9FC">
        <w:rPr>
          <w:lang w:val="sr-Latn-CS"/>
        </w:rPr>
        <w:t>7.</w:t>
      </w:r>
      <w:r w:rsidRPr="72D782BA" w:rsidR="24F2D3D2">
        <w:rPr>
          <w:lang w:val="sr-Latn-CS"/>
        </w:rPr>
        <w:t>9</w:t>
      </w:r>
      <w:r>
        <w:tab/>
      </w:r>
      <w:r w:rsidRPr="72D782BA" w:rsidR="0D89E4C6">
        <w:rPr>
          <w:lang w:val="sr-Latn-CS"/>
        </w:rPr>
        <w:t>Podnošenje prijave na oglas</w:t>
      </w:r>
    </w:p>
    <w:p w:rsidR="0F18DCDB" w:rsidP="72D782BA" w:rsidRDefault="0F18DCDB" w14:paraId="3C9ED8B3" w14:textId="61EC6C6B">
      <w:pPr>
        <w:pStyle w:val="BodyTex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</w:pPr>
      <w:r w:rsidRPr="72D782BA" w:rsidR="0F18D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sr-Latn-CS"/>
        </w:rPr>
        <w:t>Kandidat kao korisnik sistema ima mogućnost da se prijavi na željeni oglas i dostavi svoj CV tako što će ga otpremiti u PDF formatu.</w:t>
      </w:r>
    </w:p>
    <w:p xmlns:wp14="http://schemas.microsoft.com/office/word/2010/wordml" w:rsidRPr="003372D3" w:rsidR="00206E1F" w:rsidP="72D782BA" w:rsidRDefault="00254CBE" w14:paraId="12662AFF" wp14:textId="56E3141D">
      <w:pPr>
        <w:pStyle w:val="Heading2"/>
        <w:numPr>
          <w:ilvl w:val="0"/>
          <w:numId w:val="0"/>
        </w:numPr>
        <w:ind w:left="0"/>
        <w:rPr>
          <w:lang w:val="sr-Latn-CS"/>
        </w:rPr>
      </w:pPr>
      <w:r w:rsidRPr="72D782BA" w:rsidR="7DEBA146">
        <w:rPr>
          <w:lang w:val="sr-Latn-CS"/>
        </w:rPr>
        <w:t>7.</w:t>
      </w:r>
      <w:r w:rsidRPr="72D782BA" w:rsidR="361CC9AE">
        <w:rPr>
          <w:lang w:val="sr-Latn-CS"/>
        </w:rPr>
        <w:t>10</w:t>
      </w:r>
      <w:r>
        <w:tab/>
      </w:r>
      <w:r w:rsidRPr="72D782BA" w:rsidR="5E23C9E2">
        <w:rPr>
          <w:lang w:val="sr-Latn-CS"/>
        </w:rPr>
        <w:t>F</w:t>
      </w:r>
      <w:r w:rsidRPr="72D782BA" w:rsidR="5E23C9E2">
        <w:rPr>
          <w:lang w:val="sr-Latn-CS"/>
        </w:rPr>
        <w:t>iltriranje</w:t>
      </w:r>
      <w:r w:rsidRPr="72D782BA" w:rsidR="39422180">
        <w:rPr>
          <w:lang w:val="sr-Latn-CS"/>
        </w:rPr>
        <w:t xml:space="preserve"> i </w:t>
      </w:r>
      <w:r w:rsidRPr="72D782BA" w:rsidR="20C56CC6">
        <w:rPr>
          <w:lang w:val="sr-Latn-CS"/>
        </w:rPr>
        <w:t xml:space="preserve">pretraživanje </w:t>
      </w:r>
      <w:r w:rsidRPr="72D782BA" w:rsidR="0D0CEDC9">
        <w:rPr>
          <w:lang w:val="sr-Latn-CS"/>
        </w:rPr>
        <w:t>oglasa</w:t>
      </w:r>
    </w:p>
    <w:p xmlns:wp14="http://schemas.microsoft.com/office/word/2010/wordml" w:rsidRPr="003372D3" w:rsidR="00206E1F" w:rsidP="00E934AD" w:rsidRDefault="00E934AD" w14:paraId="0565A290" wp14:textId="0702122D">
      <w:pPr>
        <w:pStyle w:val="BodyText"/>
        <w:rPr>
          <w:lang w:val="sr-Latn-CS"/>
        </w:rPr>
      </w:pPr>
      <w:r w:rsidRPr="72D782BA" w:rsidR="5E23C9E2">
        <w:rPr>
          <w:lang w:val="sr-Latn-CS"/>
        </w:rPr>
        <w:t xml:space="preserve">Kandidati imaju mogućnost pretraživanja oglasa kao i njihovo filtriranje prema veštinama i nivou </w:t>
      </w:r>
      <w:r w:rsidRPr="72D782BA" w:rsidR="5E23C9E2">
        <w:rPr>
          <w:lang w:val="sr-Latn-CS"/>
        </w:rPr>
        <w:t>senioriteta</w:t>
      </w:r>
      <w:r w:rsidRPr="72D782BA" w:rsidR="1FDBEF04">
        <w:rPr>
          <w:lang w:val="sr-Latn-CS"/>
        </w:rPr>
        <w:t>.</w:t>
      </w:r>
    </w:p>
    <w:p w:rsidR="1FDBEF04" w:rsidP="72D782BA" w:rsidRDefault="1FDBEF04" w14:paraId="0A69FB8E" w14:textId="0EA8DED8">
      <w:pPr>
        <w:pStyle w:val="BodyText"/>
        <w:ind w:left="0"/>
        <w:rPr>
          <w:rFonts w:ascii="Arial" w:hAnsi="Arial" w:eastAsia="Arial" w:cs="Arial"/>
          <w:b w:val="1"/>
          <w:bCs w:val="1"/>
          <w:lang w:val="sr-Latn-CS"/>
        </w:rPr>
      </w:pPr>
      <w:r w:rsidRPr="72D782BA" w:rsidR="1FDBEF04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7.1</w:t>
      </w:r>
      <w:r w:rsidRPr="72D782BA" w:rsidR="5AE6E2EE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1</w:t>
      </w:r>
      <w:r>
        <w:tab/>
      </w:r>
      <w:r w:rsidRPr="72D782BA" w:rsidR="1FDBEF04">
        <w:rPr>
          <w:rFonts w:ascii="Arial" w:hAnsi="Arial" w:eastAsia="Arial" w:cs="Arial"/>
          <w:b w:val="1"/>
          <w:bCs w:val="1"/>
          <w:lang w:val="sr-Latn-CS"/>
        </w:rPr>
        <w:t>Ocenjivanje firmi</w:t>
      </w:r>
    </w:p>
    <w:p w:rsidR="1FDBEF04" w:rsidP="72D782BA" w:rsidRDefault="1FDBEF04" w14:paraId="2A2D6F80" w14:textId="72A1FB2F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lang w:val="sr-Latn-CS"/>
        </w:rPr>
      </w:pPr>
      <w:r w:rsidRPr="72D782BA" w:rsidR="1FDBEF04">
        <w:rPr>
          <w:rFonts w:ascii="Times New Roman" w:hAnsi="Times New Roman" w:eastAsia="Times New Roman" w:cs="Times New Roman"/>
          <w:b w:val="0"/>
          <w:bCs w:val="0"/>
          <w:lang w:val="sr-Latn-CS"/>
        </w:rPr>
        <w:t>Kandidati mogu ocenjivati firme nakon slanja njihove prijave.</w:t>
      </w:r>
      <w:r>
        <w:tab/>
      </w:r>
    </w:p>
    <w:p w:rsidR="1CDAA2FD" w:rsidP="72D782BA" w:rsidRDefault="1CDAA2FD" w14:paraId="16DE9D57" w14:textId="4A15F03E">
      <w:pPr>
        <w:pStyle w:val="BodyText"/>
        <w:ind w:left="0"/>
        <w:rPr>
          <w:b w:val="1"/>
          <w:bCs w:val="1"/>
          <w:noProof w:val="0"/>
          <w:sz w:val="22"/>
          <w:szCs w:val="22"/>
          <w:lang w:val="sr-Latn-CS"/>
        </w:rPr>
      </w:pPr>
      <w:r w:rsidRPr="72D782BA" w:rsidR="0B960517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7.</w:t>
      </w:r>
      <w:r w:rsidRPr="72D782BA" w:rsidR="4B562A11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1</w:t>
      </w:r>
      <w:r w:rsidRPr="72D782BA" w:rsidR="0E4FA2CF">
        <w:rPr>
          <w:rFonts w:ascii="Arial" w:hAnsi="Arial" w:eastAsia="Arial" w:cs="Arial"/>
          <w:b w:val="1"/>
          <w:bCs w:val="1"/>
          <w:sz w:val="20"/>
          <w:szCs w:val="20"/>
          <w:lang w:val="sr-Latn-CS"/>
        </w:rPr>
        <w:t>2</w:t>
      </w:r>
      <w:r>
        <w:tab/>
      </w:r>
      <w:r w:rsidRPr="72D782BA" w:rsidR="5B183758">
        <w:rPr>
          <w:rFonts w:ascii="Arial" w:hAnsi="Arial" w:eastAsia="Arial" w:cs="Arial"/>
          <w:b w:val="1"/>
          <w:bCs w:val="1"/>
          <w:sz w:val="22"/>
          <w:szCs w:val="22"/>
          <w:lang w:val="sr-Latn-CS"/>
        </w:rPr>
        <w:t>P</w:t>
      </w:r>
      <w:r w:rsidRPr="72D782BA" w:rsidR="606D1DDE">
        <w:rPr>
          <w:rFonts w:ascii="Arial" w:hAnsi="Arial" w:eastAsia="Arial" w:cs="Arial"/>
          <w:b w:val="1"/>
          <w:bCs w:val="1"/>
          <w:sz w:val="22"/>
          <w:szCs w:val="22"/>
          <w:lang w:val="sr-Latn-CS"/>
        </w:rPr>
        <w:t xml:space="preserve">regled </w:t>
      </w:r>
      <w:r w:rsidRPr="72D782BA" w:rsidR="0490B5DE">
        <w:rPr>
          <w:rFonts w:ascii="Arial" w:hAnsi="Arial" w:eastAsia="Arial" w:cs="Arial"/>
          <w:b w:val="1"/>
          <w:bCs w:val="1"/>
          <w:sz w:val="22"/>
          <w:szCs w:val="22"/>
          <w:lang w:val="sr-Latn-CS"/>
        </w:rPr>
        <w:t>informacija</w:t>
      </w:r>
      <w:r w:rsidRPr="72D782BA" w:rsidR="36D256E5">
        <w:rPr>
          <w:rFonts w:ascii="Arial" w:hAnsi="Arial" w:eastAsia="Arial" w:cs="Arial"/>
          <w:b w:val="1"/>
          <w:bCs w:val="1"/>
          <w:sz w:val="22"/>
          <w:szCs w:val="22"/>
          <w:lang w:val="sr-Latn-CS"/>
        </w:rPr>
        <w:t xml:space="preserve"> firmi</w:t>
      </w:r>
    </w:p>
    <w:p w:rsidR="5C90B1ED" w:rsidP="72D782BA" w:rsidRDefault="5C90B1ED" w14:paraId="19B3BEC4" w14:textId="1D75DA06">
      <w:pPr>
        <w:pStyle w:val="BodyText"/>
        <w:ind w:left="0" w:firstLine="720"/>
        <w:rPr>
          <w:noProof w:val="0"/>
          <w:lang w:val="sr-Latn-CS"/>
        </w:rPr>
      </w:pPr>
      <w:r w:rsidRPr="72D782BA" w:rsidR="5C90B1ED">
        <w:rPr>
          <w:noProof w:val="0"/>
          <w:lang w:val="sr-Latn-CS"/>
        </w:rPr>
        <w:t>Svaka firma će imati pristup sledećim informacijama:</w:t>
      </w:r>
    </w:p>
    <w:p w:rsidR="5C90B1ED" w:rsidP="72D782BA" w:rsidRDefault="5C90B1ED" w14:paraId="20124FF4" w14:textId="4331C4C7">
      <w:pPr>
        <w:pStyle w:val="BodyText"/>
        <w:ind w:left="0" w:firstLine="720"/>
        <w:rPr>
          <w:noProof w:val="0"/>
          <w:lang w:val="sr-Latn-CS"/>
        </w:rPr>
      </w:pPr>
      <w:r w:rsidRPr="72D782BA" w:rsidR="5C90B1ED">
        <w:rPr>
          <w:noProof w:val="0"/>
          <w:lang w:val="sr-Latn-CS"/>
        </w:rPr>
        <w:t>- pregled osnovnih podataka firme</w:t>
      </w:r>
    </w:p>
    <w:p w:rsidR="5C90B1ED" w:rsidP="72D782BA" w:rsidRDefault="5C90B1ED" w14:paraId="29700D2B" w14:textId="787C0F31">
      <w:pPr>
        <w:pStyle w:val="BodyText"/>
        <w:ind w:left="0" w:firstLine="720"/>
        <w:rPr>
          <w:noProof w:val="0"/>
          <w:lang w:val="sr-Latn-CS"/>
        </w:rPr>
      </w:pPr>
      <w:r w:rsidRPr="72D782BA" w:rsidR="5C90B1ED">
        <w:rPr>
          <w:noProof w:val="0"/>
          <w:lang w:val="sr-Latn-CS"/>
        </w:rPr>
        <w:t>- pregled svih pristiglih prijava od strane kandidata</w:t>
      </w:r>
    </w:p>
    <w:p w:rsidR="5C90B1ED" w:rsidP="72D782BA" w:rsidRDefault="5C90B1ED" w14:paraId="43B3CC5A" w14:textId="798DD76A">
      <w:pPr>
        <w:pStyle w:val="BodyText"/>
        <w:ind w:left="0" w:firstLine="720"/>
        <w:rPr>
          <w:noProof w:val="0"/>
          <w:lang w:val="sr-Latn-CS"/>
        </w:rPr>
      </w:pPr>
      <w:r w:rsidRPr="72D782BA" w:rsidR="5C90B1ED">
        <w:rPr>
          <w:noProof w:val="0"/>
          <w:lang w:val="sr-Latn-CS"/>
        </w:rPr>
        <w:t>- pregled liste kandidata koji su prihvaćeni na posao</w:t>
      </w:r>
    </w:p>
    <w:p w:rsidR="13C35DC7" w:rsidP="72D782BA" w:rsidRDefault="13C35DC7" w14:paraId="1BE6FE6E" w14:textId="100BC7C5">
      <w:pPr>
        <w:pStyle w:val="BodyText"/>
        <w:ind w:left="0" w:firstLine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sr-Latn-CS"/>
        </w:rPr>
      </w:pPr>
      <w:r w:rsidRPr="72D782BA" w:rsidR="13C35DC7">
        <w:rPr>
          <w:rFonts w:ascii="Arial" w:hAnsi="Arial" w:eastAsia="Arial" w:cs="Arial"/>
          <w:b w:val="1"/>
          <w:bCs w:val="1"/>
          <w:noProof w:val="0"/>
          <w:sz w:val="20"/>
          <w:szCs w:val="20"/>
          <w:lang w:val="sr-Latn-CS"/>
        </w:rPr>
        <w:t>7.1</w:t>
      </w:r>
      <w:r w:rsidRPr="72D782BA" w:rsidR="79D0AB7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sr-Latn-CS"/>
        </w:rPr>
        <w:t>3</w:t>
      </w:r>
      <w:r w:rsidRPr="72D782BA" w:rsidR="76A351D6">
        <w:rPr>
          <w:rFonts w:ascii="Arial" w:hAnsi="Arial" w:eastAsia="Arial" w:cs="Arial"/>
          <w:b w:val="1"/>
          <w:bCs w:val="1"/>
          <w:noProof w:val="0"/>
          <w:sz w:val="20"/>
          <w:szCs w:val="20"/>
          <w:lang w:val="sr-Latn-CS"/>
        </w:rPr>
        <w:t xml:space="preserve"> </w:t>
      </w:r>
      <w:r>
        <w:tab/>
      </w:r>
      <w:r w:rsidRPr="72D782BA" w:rsidR="01C5033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sr-Latn-CS"/>
        </w:rPr>
        <w:t>Pregled informacija kandidata</w:t>
      </w:r>
    </w:p>
    <w:p w:rsidR="54E27341" w:rsidP="72D782BA" w:rsidRDefault="54E27341" w14:paraId="67B1704E" w14:textId="75EA12FE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</w:pPr>
      <w:r w:rsidRPr="72D782BA" w:rsidR="54E2734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Svaki kandidat će imati pristup sledećim informa</w:t>
      </w:r>
      <w:r w:rsidRPr="72D782BA" w:rsidR="7F6DF7D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c</w:t>
      </w:r>
      <w:r w:rsidRPr="72D782BA" w:rsidR="54E2734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ijama</w:t>
      </w:r>
      <w:r w:rsidRPr="72D782BA" w:rsidR="5F84FF9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:</w:t>
      </w:r>
    </w:p>
    <w:p w:rsidR="5F84FF92" w:rsidP="72D782BA" w:rsidRDefault="5F84FF92" w14:paraId="1419E7CA" w14:textId="58B3C6D9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</w:pPr>
      <w:r w:rsidRPr="72D782BA" w:rsidR="5F84FF9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 xml:space="preserve">- pregled osnovnih podataka kandidata </w:t>
      </w:r>
    </w:p>
    <w:p w:rsidR="5F84FF92" w:rsidP="72D782BA" w:rsidRDefault="5F84FF92" w14:paraId="2A382F64" w14:textId="476789CD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</w:pPr>
      <w:r w:rsidRPr="72D782BA" w:rsidR="5F84FF9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 xml:space="preserve">- pregled </w:t>
      </w:r>
      <w:r w:rsidRPr="72D782BA" w:rsidR="602C45E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postavljenih oglasa</w:t>
      </w:r>
    </w:p>
    <w:p w:rsidR="1FCD962A" w:rsidP="72D782BA" w:rsidRDefault="1FCD962A" w14:paraId="7637A560" w14:textId="753F2DED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</w:pPr>
      <w:r w:rsidRPr="72D782BA" w:rsidR="1FCD96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 xml:space="preserve">- </w:t>
      </w:r>
      <w:r w:rsidRPr="72D782BA" w:rsidR="3C194CE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 xml:space="preserve">pregled </w:t>
      </w:r>
      <w:r w:rsidRPr="72D782BA" w:rsidR="61CC4AD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trenutnog statusa svoje prijave</w:t>
      </w:r>
    </w:p>
    <w:p w:rsidR="61CC4AD1" w:rsidP="72D782BA" w:rsidRDefault="61CC4AD1" w14:paraId="031DF4FB" w14:textId="485E8CF9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</w:pPr>
      <w:r w:rsidRPr="72D782BA" w:rsidR="61CC4AD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>- pregled omiljenih oglasa</w:t>
      </w:r>
    </w:p>
    <w:p w:rsidR="61CC4AD1" w:rsidP="72D782BA" w:rsidRDefault="61CC4AD1" w14:paraId="68D29F01" w14:textId="3BE5A35E">
      <w:pPr>
        <w:pStyle w:val="BodyText"/>
        <w:ind w:left="0"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</w:pPr>
      <w:r w:rsidRPr="72D782BA" w:rsidR="61CC4AD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sr-Latn-CS"/>
        </w:rPr>
        <w:t xml:space="preserve">- pregled odobrenih prijava </w:t>
      </w:r>
    </w:p>
    <w:p w:rsidR="01C5033D" w:rsidP="72D782BA" w:rsidRDefault="01C5033D" w14:paraId="5D703302" w14:textId="0B304BF9">
      <w:pPr>
        <w:pStyle w:val="BodyText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sr-Latn-CS"/>
        </w:rPr>
      </w:pPr>
    </w:p>
    <w:p w:rsidR="6A6C6460" w:rsidP="6A6C6460" w:rsidRDefault="6A6C6460" w14:paraId="78650880" w14:textId="15AE597A">
      <w:pPr>
        <w:pStyle w:val="BodyText"/>
        <w:spacing w:before="0" w:beforeAutospacing="off" w:after="0" w:afterAutospacing="off"/>
        <w:rPr>
          <w:noProof w:val="0"/>
          <w:lang w:val="sr-Latn-CS"/>
        </w:rPr>
      </w:pPr>
    </w:p>
    <w:p xmlns:wp14="http://schemas.microsoft.com/office/word/2010/wordml" w:rsidRPr="003372D3" w:rsidR="00206E1F" w:rsidP="00B849B5" w:rsidRDefault="00B849B5" w14:paraId="33EB703A" wp14:textId="77777777">
      <w:pPr>
        <w:pStyle w:val="Heading1"/>
        <w:numPr>
          <w:ilvl w:val="0"/>
          <w:numId w:val="12"/>
        </w:numPr>
        <w:rPr>
          <w:lang w:val="sr-Latn-CS"/>
        </w:rPr>
      </w:pPr>
      <w:bookmarkStart w:name="_Toc161771518" w:id="27"/>
      <w:r>
        <w:rPr>
          <w:lang w:val="sr-Latn-CS"/>
        </w:rPr>
        <w:t>Ograničenja</w:t>
      </w:r>
      <w:bookmarkEnd w:id="27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P="00A82910" w:rsidRDefault="00A82910" w14:paraId="35F4B095" wp14:textId="617CB5F3">
      <w:pPr>
        <w:pStyle w:val="BodyText"/>
        <w:rPr>
          <w:lang w:val="sr-Latn-CS"/>
        </w:rPr>
      </w:pPr>
      <w:r w:rsidRPr="6A6C6460" w:rsidR="00A82910">
        <w:rPr>
          <w:lang w:val="sr-Latn-CS"/>
        </w:rPr>
        <w:t xml:space="preserve">Kao dopuna pretpostavki i zavisnosti definisanih u odeljku 6, </w:t>
      </w:r>
      <w:r w:rsidRPr="6A6C6460" w:rsidR="75464ED5">
        <w:rPr>
          <w:lang w:val="sr-Latn-CS"/>
        </w:rPr>
        <w:t>DevConnect</w:t>
      </w:r>
      <w:r w:rsidRPr="6A6C6460" w:rsidR="00A82910">
        <w:rPr>
          <w:lang w:val="sr-Latn-CS"/>
        </w:rPr>
        <w:t xml:space="preserve"> sistem će biti razvijan pod sledećim ograničenjima:</w:t>
      </w:r>
    </w:p>
    <w:p xmlns:wp14="http://schemas.microsoft.com/office/word/2010/wordml" w:rsidRPr="003372D3" w:rsidR="00206E1F" w:rsidP="00A82910" w:rsidRDefault="00A82910" w14:paraId="267FF384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A82910" w:rsidRDefault="00A82910" w14:paraId="2BD156C0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B849B5" w:rsidRDefault="00B849B5" w14:paraId="3C6F7565" wp14:textId="77777777">
      <w:pPr>
        <w:pStyle w:val="Heading1"/>
        <w:numPr>
          <w:ilvl w:val="0"/>
          <w:numId w:val="20"/>
        </w:numPr>
        <w:rPr>
          <w:lang w:val="sr-Latn-CS"/>
        </w:rPr>
      </w:pPr>
      <w:bookmarkStart w:name="_Toc161771519" w:id="28"/>
      <w:r>
        <w:rPr>
          <w:lang w:val="sr-Latn-CS"/>
        </w:rPr>
        <w:t>Zahtevi u pogledu kvaliteta</w:t>
      </w:r>
      <w:bookmarkEnd w:id="28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P="00BC2229" w:rsidRDefault="00BC2229" w14:paraId="4D9F7CAE" wp14:textId="77777777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xmlns:wp14="http://schemas.microsoft.com/office/word/2010/wordml" w:rsidR="00BC2229" w:rsidP="00BC2229" w:rsidRDefault="00BC2229" w14:paraId="3DE493FE" wp14:textId="77777777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xmlns:wp14="http://schemas.microsoft.com/office/word/2010/wordml" w:rsidRPr="003372D3" w:rsidR="00206E1F" w:rsidP="00BC2229" w:rsidRDefault="00BC2229" w14:paraId="4B12BEBD" wp14:textId="77777777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 w:rsidR="00206E1F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xmlns:wp14="http://schemas.microsoft.com/office/word/2010/wordml" w:rsidRPr="003372D3" w:rsidR="00206E1F" w:rsidP="001F7D36" w:rsidRDefault="0069445A" w14:paraId="157B79A2" wp14:textId="77777777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206E1F" w:rsidRDefault="00B849B5" w14:paraId="44A49A4E" wp14:textId="77777777">
      <w:pPr>
        <w:pStyle w:val="Heading1"/>
        <w:tabs>
          <w:tab w:val="left" w:pos="1276"/>
        </w:tabs>
        <w:rPr>
          <w:lang w:val="sr-Latn-CS"/>
        </w:rPr>
      </w:pPr>
      <w:bookmarkStart w:name="_Toc161771520" w:id="29"/>
      <w:r>
        <w:rPr>
          <w:lang w:val="sr-Latn-CS"/>
        </w:rPr>
        <w:t>Prioritet funkcionalnosti</w:t>
      </w:r>
      <w:bookmarkEnd w:id="29"/>
    </w:p>
    <w:p w:rsidR="41A07E52" w:rsidP="72D782BA" w:rsidRDefault="41A07E52" w14:paraId="6BA43178" w14:textId="17BD72CA">
      <w:pPr>
        <w:pStyle w:val="BodyText"/>
        <w:rPr>
          <w:lang w:val="sr-Latn-CS"/>
        </w:rPr>
      </w:pPr>
      <w:r w:rsidRPr="72D782BA" w:rsidR="41A07E52"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xmlns:wp14="http://schemas.microsoft.com/office/word/2010/wordml" w:rsidR="00C83DEF" w:rsidP="72D782BA" w:rsidRDefault="00C83DEF" w14:paraId="122005C8" wp14:textId="77777777">
      <w:pPr>
        <w:pStyle w:val="BodyText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r w:rsidRPr="72D782BA" w:rsidR="60C4AE28">
        <w:rPr>
          <w:lang w:val="sr-Latn-CS"/>
        </w:rPr>
        <w:t>Prijavljivanje na sistem</w:t>
      </w:r>
    </w:p>
    <w:p w:rsidR="52A4803F" w:rsidP="72D782BA" w:rsidRDefault="52A4803F" w14:paraId="0A986159" w14:textId="63E4B71F">
      <w:pPr>
        <w:pStyle w:val="BodyText"/>
        <w:numPr>
          <w:ilvl w:val="0"/>
          <w:numId w:val="29"/>
        </w:numPr>
        <w:tabs>
          <w:tab w:val="num" w:leader="none" w:pos="1080"/>
        </w:tabs>
        <w:ind w:left="1080"/>
        <w:rPr>
          <w:lang w:val="sr-Latn-CS"/>
        </w:rPr>
      </w:pPr>
      <w:r w:rsidRPr="72D782BA" w:rsidR="52A4803F">
        <w:rPr>
          <w:lang w:val="sr-Latn-CS"/>
        </w:rPr>
        <w:t>Regi</w:t>
      </w:r>
      <w:r w:rsidRPr="72D782BA" w:rsidR="353AAA9D">
        <w:rPr>
          <w:lang w:val="sr-Latn-CS"/>
        </w:rPr>
        <w:t>stracija korisnika firmi i kandidata.</w:t>
      </w:r>
    </w:p>
    <w:p w:rsidR="353AAA9D" w:rsidP="72D782BA" w:rsidRDefault="353AAA9D" w14:paraId="621584B3" w14:textId="510623BB">
      <w:pPr>
        <w:pStyle w:val="BodyText"/>
        <w:numPr>
          <w:ilvl w:val="0"/>
          <w:numId w:val="29"/>
        </w:numPr>
        <w:tabs>
          <w:tab w:val="num" w:leader="none" w:pos="1080"/>
        </w:tabs>
        <w:ind w:left="1080"/>
        <w:rPr>
          <w:lang w:val="sr-Latn-CS"/>
        </w:rPr>
      </w:pPr>
      <w:r w:rsidRPr="72D782BA" w:rsidR="353AAA9D">
        <w:rPr>
          <w:noProof w:val="0"/>
          <w:lang w:val="sr-Latn-CS"/>
        </w:rPr>
        <w:t>Kreiranje, postavljanje, izmena i arhiviranje oglasa</w:t>
      </w:r>
    </w:p>
    <w:p xmlns:wp14="http://schemas.microsoft.com/office/word/2010/wordml" w:rsidR="00C83DEF" w:rsidP="72D782BA" w:rsidRDefault="0063291D" w14:paraId="29C66E98" wp14:textId="2A812A8D">
      <w:pPr>
        <w:pStyle w:val="BodyText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r w:rsidRPr="72D782BA" w:rsidR="353AAA9D">
        <w:rPr>
          <w:noProof w:val="0"/>
          <w:lang w:val="sr-Latn-CS"/>
        </w:rPr>
        <w:t>Podnošenje prijave na oglas.</w:t>
      </w:r>
    </w:p>
    <w:p w:rsidR="353AAA9D" w:rsidP="72D782BA" w:rsidRDefault="353AAA9D" w14:paraId="76E6B9E3" w14:textId="5F40278A">
      <w:pPr>
        <w:pStyle w:val="BodyText"/>
        <w:numPr>
          <w:ilvl w:val="0"/>
          <w:numId w:val="29"/>
        </w:numPr>
        <w:suppressLineNumbers w:val="0"/>
        <w:tabs>
          <w:tab w:val="num" w:leader="none" w:pos="1080"/>
        </w:tabs>
        <w:bidi w:val="0"/>
        <w:spacing w:before="0" w:beforeAutospacing="off" w:after="120" w:afterAutospacing="off" w:line="240" w:lineRule="atLeast"/>
        <w:ind w:left="1080" w:right="0" w:hanging="360"/>
        <w:jc w:val="left"/>
        <w:rPr>
          <w:lang w:val="sr-Latn-CS"/>
        </w:rPr>
      </w:pPr>
      <w:r w:rsidRPr="72D782BA" w:rsidR="353AAA9D">
        <w:rPr>
          <w:lang w:val="sr-Latn-CS"/>
        </w:rPr>
        <w:t>Filtriranje i pretraživanje oglasa.</w:t>
      </w:r>
    </w:p>
    <w:p xmlns:wp14="http://schemas.microsoft.com/office/word/2010/wordml" w:rsidR="00C83DEF" w:rsidP="72D782BA" w:rsidRDefault="00C83DEF" w14:paraId="31E94D5D" wp14:textId="022AA76A">
      <w:pPr>
        <w:pStyle w:val="BodyText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r w:rsidRPr="72D782BA" w:rsidR="353AAA9D">
        <w:rPr>
          <w:lang w:val="sr-Latn-CS"/>
        </w:rPr>
        <w:t>Ocenjivanje firmi i kandidata</w:t>
      </w:r>
    </w:p>
    <w:p w:rsidR="353AAA9D" w:rsidP="72D782BA" w:rsidRDefault="353AAA9D" w14:paraId="0A40122B" w14:textId="72C57EBF">
      <w:pPr>
        <w:pStyle w:val="BodyText"/>
        <w:numPr>
          <w:ilvl w:val="0"/>
          <w:numId w:val="29"/>
        </w:numPr>
        <w:suppressLineNumbers w:val="0"/>
        <w:tabs>
          <w:tab w:val="num" w:leader="none" w:pos="1080"/>
        </w:tabs>
        <w:bidi w:val="0"/>
        <w:spacing w:before="0" w:beforeAutospacing="off" w:after="120" w:afterAutospacing="off" w:line="240" w:lineRule="atLeast"/>
        <w:ind w:left="1080" w:right="0" w:hanging="360"/>
        <w:jc w:val="left"/>
        <w:rPr>
          <w:lang w:val="sr-Latn-CS"/>
        </w:rPr>
      </w:pPr>
      <w:r w:rsidRPr="72D782BA" w:rsidR="353AAA9D">
        <w:rPr>
          <w:lang w:val="sr-Latn-CS"/>
        </w:rPr>
        <w:t>Pregled informacija firmi</w:t>
      </w:r>
    </w:p>
    <w:p xmlns:wp14="http://schemas.microsoft.com/office/word/2010/wordml" w:rsidRPr="00C83DEF" w:rsidR="00206E1F" w:rsidP="72D782BA" w:rsidRDefault="00C83DEF" w14:paraId="775D0398" wp14:textId="0E457F26">
      <w:pPr>
        <w:pStyle w:val="BodyText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r w:rsidRPr="72D782BA" w:rsidR="353AAA9D">
        <w:rPr>
          <w:lang w:val="sr-Latn-CS"/>
        </w:rPr>
        <w:t>Pregled informacija kandidata.</w:t>
      </w:r>
    </w:p>
    <w:p w:rsidR="353AAA9D" w:rsidP="72D782BA" w:rsidRDefault="353AAA9D" w14:paraId="3EC22ED8" w14:textId="2FB2AED4">
      <w:pPr>
        <w:pStyle w:val="BodyText"/>
        <w:numPr>
          <w:ilvl w:val="0"/>
          <w:numId w:val="29"/>
        </w:numPr>
        <w:tabs>
          <w:tab w:val="num" w:leader="none" w:pos="1080"/>
        </w:tabs>
        <w:ind w:left="1080"/>
        <w:rPr>
          <w:lang w:val="sr-Latn-CS"/>
        </w:rPr>
      </w:pPr>
      <w:r w:rsidRPr="72D782BA" w:rsidR="353AAA9D">
        <w:rPr>
          <w:noProof w:val="0"/>
          <w:lang w:val="sr-Latn-CS"/>
        </w:rPr>
        <w:t>Kreiranje, brisanje i izmena naloga firmi i kandidata</w:t>
      </w:r>
    </w:p>
    <w:p xmlns:wp14="http://schemas.microsoft.com/office/word/2010/wordml" w:rsidRPr="003372D3" w:rsidR="00206E1F" w:rsidRDefault="00B849B5" w14:paraId="6E9D0DA0" wp14:textId="77777777">
      <w:pPr>
        <w:pStyle w:val="Heading1"/>
        <w:rPr>
          <w:lang w:val="sr-Latn-CS"/>
        </w:rPr>
      </w:pPr>
      <w:bookmarkStart w:name="_Toc161771521" w:id="30"/>
      <w:r>
        <w:rPr>
          <w:lang w:val="sr-Latn-CS"/>
        </w:rPr>
        <w:t>Nefunkcionalni zahtevi</w:t>
      </w:r>
      <w:bookmarkEnd w:id="30"/>
    </w:p>
    <w:p xmlns:wp14="http://schemas.microsoft.com/office/word/2010/wordml" w:rsidRPr="003372D3" w:rsidR="00206E1F" w:rsidP="00B849B5" w:rsidRDefault="00B849B5" w14:paraId="18B84CE8" wp14:textId="77777777">
      <w:pPr>
        <w:pStyle w:val="Heading2"/>
        <w:rPr>
          <w:lang w:val="sr-Latn-CS"/>
        </w:rPr>
      </w:pPr>
      <w:bookmarkStart w:name="_Toc161771522" w:id="31"/>
      <w:r w:rsidRPr="72D782BA" w:rsidR="3BA76BE7">
        <w:rPr>
          <w:lang w:val="sr-Latn-CS"/>
        </w:rPr>
        <w:t>Zahtevi u pogledu standardizacije</w:t>
      </w:r>
      <w:bookmarkEnd w:id="31"/>
    </w:p>
    <w:p w:rsidR="79F6C058" w:rsidP="72D782BA" w:rsidRDefault="79F6C058" w14:paraId="7CFCB22A" w14:textId="4E1E199C">
      <w:pPr>
        <w:pStyle w:val="BodyText"/>
        <w:suppressLineNumbers w:val="0"/>
        <w:bidi w:val="0"/>
        <w:spacing w:before="0" w:beforeAutospacing="off" w:after="120" w:afterAutospacing="off" w:line="240" w:lineRule="atLeast"/>
        <w:ind w:left="720" w:right="0"/>
        <w:jc w:val="left"/>
        <w:rPr>
          <w:lang w:val="sr-Latn-CS"/>
        </w:rPr>
      </w:pPr>
      <w:r w:rsidRPr="72D782BA" w:rsidR="79F6C058">
        <w:rPr>
          <w:lang w:val="sr-Latn-CS"/>
        </w:rPr>
        <w:t>Nema posebnih zahteva u pogledu standardizacije.</w:t>
      </w:r>
    </w:p>
    <w:p xmlns:wp14="http://schemas.microsoft.com/office/word/2010/wordml" w:rsidRPr="003372D3" w:rsidR="00206E1F" w:rsidP="00B849B5" w:rsidRDefault="00B849B5" w14:paraId="07A9A231" wp14:textId="77777777">
      <w:pPr>
        <w:pStyle w:val="Heading2"/>
        <w:rPr>
          <w:lang w:val="sr-Latn-CS"/>
        </w:rPr>
      </w:pPr>
      <w:bookmarkStart w:name="_Toc161771523" w:id="32"/>
      <w:r>
        <w:rPr>
          <w:lang w:val="sr-Latn-CS"/>
        </w:rPr>
        <w:t>Sistemski zahtevi</w:t>
      </w:r>
      <w:bookmarkEnd w:id="32"/>
    </w:p>
    <w:p xmlns:wp14="http://schemas.microsoft.com/office/word/2010/wordml" w:rsidRPr="003372D3" w:rsidR="00206E1F" w:rsidP="003356F6" w:rsidRDefault="003356F6" w14:paraId="6482752C" wp14:textId="145E4E60">
      <w:pPr>
        <w:pStyle w:val="BodyText"/>
        <w:rPr>
          <w:lang w:val="sr-Latn-CS"/>
        </w:rPr>
      </w:pPr>
      <w:proofErr w:type="spellStart"/>
      <w:r w:rsidRPr="6A6C6460" w:rsidR="230B03E3">
        <w:rPr>
          <w:lang w:val="sr-Latn-CS"/>
        </w:rPr>
        <w:t>DevConnect</w:t>
      </w:r>
      <w:proofErr w:type="spellEnd"/>
      <w:r w:rsidRPr="6A6C6460" w:rsidR="003356F6">
        <w:rPr>
          <w:lang w:val="sr-Latn-CS"/>
        </w:rPr>
        <w:t xml:space="preserve"> sistem će biti realizovan korišćenjem </w:t>
      </w:r>
      <w:r w:rsidRPr="6A6C6460" w:rsidR="4A520298">
        <w:rPr>
          <w:lang w:val="sr-Latn-CS"/>
        </w:rPr>
        <w:t>C# .NET okruženja</w:t>
      </w:r>
      <w:r w:rsidRPr="6A6C6460" w:rsidR="003356F6">
        <w:rPr>
          <w:lang w:val="sr-Latn-CS"/>
        </w:rPr>
        <w:t xml:space="preserve">, dok će kao DBMS koristiti </w:t>
      </w:r>
      <w:proofErr w:type="spellStart"/>
      <w:r w:rsidRPr="6A6C6460" w:rsidR="003356F6">
        <w:rPr>
          <w:lang w:val="sr-Latn-CS"/>
        </w:rPr>
        <w:t>MySQL</w:t>
      </w:r>
      <w:proofErr w:type="spellEnd"/>
      <w:r w:rsidRPr="6A6C6460" w:rsidR="003356F6">
        <w:rPr>
          <w:lang w:val="sr-Latn-CS"/>
        </w:rPr>
        <w:t>.</w:t>
      </w:r>
    </w:p>
    <w:p xmlns:wp14="http://schemas.microsoft.com/office/word/2010/wordml" w:rsidRPr="003372D3" w:rsidR="00206E1F" w:rsidRDefault="00B849B5" w14:paraId="4CB256FA" wp14:textId="77777777">
      <w:pPr>
        <w:pStyle w:val="Heading2"/>
        <w:rPr>
          <w:lang w:val="sr-Latn-CS"/>
        </w:rPr>
      </w:pPr>
      <w:bookmarkStart w:name="_Toc161771524" w:id="33"/>
      <w:r>
        <w:rPr>
          <w:lang w:val="sr-Latn-CS"/>
        </w:rPr>
        <w:t>Zahtevi u pogledu performansi</w:t>
      </w:r>
      <w:bookmarkEnd w:id="33"/>
    </w:p>
    <w:p xmlns:wp14="http://schemas.microsoft.com/office/word/2010/wordml" w:rsidRPr="003372D3" w:rsidR="00206E1F" w:rsidRDefault="001D0890" w14:paraId="0594A1FE" wp14:textId="77777777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xmlns:wp14="http://schemas.microsoft.com/office/word/2010/wordml" w:rsidRPr="003372D3" w:rsidR="00206E1F" w:rsidP="00B849B5" w:rsidRDefault="00B849B5" w14:paraId="72F666FA" wp14:textId="77777777">
      <w:pPr>
        <w:pStyle w:val="Heading2"/>
        <w:rPr>
          <w:lang w:val="sr-Latn-CS"/>
        </w:rPr>
      </w:pPr>
      <w:bookmarkStart w:name="_Toc161771525" w:id="34"/>
      <w:r>
        <w:rPr>
          <w:lang w:val="sr-Latn-CS"/>
        </w:rPr>
        <w:t>Zahtevi u pogledu okruženja</w:t>
      </w:r>
      <w:bookmarkEnd w:id="34"/>
    </w:p>
    <w:p xmlns:wp14="http://schemas.microsoft.com/office/word/2010/wordml" w:rsidRPr="003372D3" w:rsidR="00206E1F" w:rsidRDefault="009A291F" w14:paraId="430DD504" wp14:textId="77777777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 w:rsidR="00206E1F">
        <w:rPr>
          <w:lang w:val="sr-Latn-CS"/>
        </w:rPr>
        <w:t xml:space="preserve">. </w:t>
      </w:r>
    </w:p>
    <w:p xmlns:wp14="http://schemas.microsoft.com/office/word/2010/wordml" w:rsidRPr="003372D3" w:rsidR="00206E1F" w:rsidRDefault="00B849B5" w14:paraId="5D673CE9" wp14:textId="77777777">
      <w:pPr>
        <w:pStyle w:val="Heading1"/>
        <w:rPr>
          <w:lang w:val="sr-Latn-CS"/>
        </w:rPr>
      </w:pPr>
      <w:bookmarkStart w:name="_Toc161771526" w:id="35"/>
      <w:r>
        <w:rPr>
          <w:lang w:val="sr-Latn-CS"/>
        </w:rPr>
        <w:t>Dokumentacija</w:t>
      </w:r>
      <w:bookmarkEnd w:id="35"/>
    </w:p>
    <w:p xmlns:wp14="http://schemas.microsoft.com/office/word/2010/wordml" w:rsidRPr="003372D3" w:rsidR="00206E1F" w:rsidP="00967902" w:rsidRDefault="00967902" w14:paraId="7331829D" wp14:textId="484B4FF2">
      <w:pPr>
        <w:pStyle w:val="BodyText"/>
        <w:rPr>
          <w:lang w:val="sr-Latn-CS"/>
        </w:rPr>
      </w:pPr>
      <w:r w:rsidRPr="6A6C6460" w:rsidR="00967902">
        <w:rPr>
          <w:lang w:val="sr-Latn-CS"/>
        </w:rPr>
        <w:t xml:space="preserve">U ovom odeljku su opisani zahtevi u pogledu dokumentacije koju treba pripremiti za </w:t>
      </w:r>
      <w:r w:rsidRPr="6A6C6460" w:rsidR="715437EA">
        <w:rPr>
          <w:lang w:val="sr-Latn-CS"/>
        </w:rPr>
        <w:t>DevConnect</w:t>
      </w:r>
      <w:r w:rsidRPr="6A6C6460" w:rsidR="00967902">
        <w:rPr>
          <w:lang w:val="sr-Latn-CS"/>
        </w:rPr>
        <w:t xml:space="preserve"> projekat.</w:t>
      </w:r>
    </w:p>
    <w:p xmlns:wp14="http://schemas.microsoft.com/office/word/2010/wordml" w:rsidRPr="003372D3" w:rsidR="00206E1F" w:rsidP="00B849B5" w:rsidRDefault="00B849B5" w14:paraId="39D179CC" wp14:textId="77777777">
      <w:pPr>
        <w:pStyle w:val="Heading2"/>
        <w:rPr>
          <w:lang w:val="sr-Latn-CS"/>
        </w:rPr>
      </w:pPr>
      <w:bookmarkStart w:name="_Toc161771527" w:id="36"/>
      <w:r>
        <w:rPr>
          <w:lang w:val="sr-Latn-CS"/>
        </w:rPr>
        <w:t>Korisničko uputstvo</w:t>
      </w:r>
      <w:bookmarkEnd w:id="36"/>
    </w:p>
    <w:p xmlns:wp14="http://schemas.microsoft.com/office/word/2010/wordml" w:rsidRPr="003372D3" w:rsidR="00206E1F" w:rsidP="00097F43" w:rsidRDefault="00097F43" w14:paraId="0D841469" wp14:textId="571AC6A1">
      <w:pPr>
        <w:pStyle w:val="BodyText"/>
        <w:rPr>
          <w:lang w:val="sr-Latn-CS"/>
        </w:rPr>
      </w:pPr>
      <w:r w:rsidRPr="6A6C6460" w:rsidR="0063574A">
        <w:rPr>
          <w:lang w:val="sr-Latn-CS"/>
        </w:rPr>
        <w:t xml:space="preserve">Sistem će biti intuitivan za korišćenje i neće posedovati </w:t>
      </w:r>
      <w:r w:rsidRPr="6A6C6460" w:rsidR="00097F43">
        <w:rPr>
          <w:lang w:val="sr-Latn-CS"/>
        </w:rPr>
        <w:t xml:space="preserve">štampano </w:t>
      </w:r>
      <w:r w:rsidRPr="6A6C6460" w:rsidR="0063574A">
        <w:rPr>
          <w:lang w:val="sr-Latn-CS"/>
        </w:rPr>
        <w:t>korisničko uputstvo</w:t>
      </w:r>
      <w:r w:rsidRPr="6A6C6460" w:rsidR="00206E1F">
        <w:rPr>
          <w:lang w:val="sr-Latn-CS"/>
        </w:rPr>
        <w:t>.</w:t>
      </w:r>
    </w:p>
    <w:p xmlns:wp14="http://schemas.microsoft.com/office/word/2010/wordml" w:rsidRPr="003372D3" w:rsidR="00206E1F" w:rsidRDefault="00D20F4E" w14:paraId="5D988985" wp14:textId="77777777">
      <w:pPr>
        <w:pStyle w:val="Heading2"/>
        <w:rPr>
          <w:lang w:val="sr-Latn-CS"/>
        </w:rPr>
      </w:pPr>
      <w:bookmarkStart w:name="_Toc161771529" w:id="38"/>
      <w:r>
        <w:rPr>
          <w:lang w:val="sr-Latn-CS"/>
        </w:rPr>
        <w:t>Uputstvo za instalaciju i konfigurisanje</w:t>
      </w:r>
      <w:bookmarkEnd w:id="38"/>
    </w:p>
    <w:p xmlns:wp14="http://schemas.microsoft.com/office/word/2010/wordml" w:rsidRPr="003372D3" w:rsidR="00206E1F" w:rsidP="001D0890" w:rsidRDefault="001D0890" w14:paraId="251D4306" wp14:textId="77777777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xmlns:wp14="http://schemas.microsoft.com/office/word/2010/wordml" w:rsidRPr="003372D3" w:rsidR="00206E1F" w:rsidRDefault="001D0890" w14:paraId="38C2AA3D" wp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xmlns:wp14="http://schemas.microsoft.com/office/word/2010/wordml" w:rsidRPr="003372D3" w:rsidR="00206E1F" w:rsidRDefault="001D0890" w14:paraId="34FA64D7" wp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xmlns:wp14="http://schemas.microsoft.com/office/word/2010/wordml" w:rsidRPr="003372D3" w:rsidR="00206E1F" w:rsidP="001D0890" w:rsidRDefault="001D0890" w14:paraId="526A4EBE" wp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xmlns:wp14="http://schemas.microsoft.com/office/word/2010/wordml" w:rsidRPr="003372D3" w:rsidR="00206E1F" w:rsidP="6A6C6460" w:rsidRDefault="00D20F4E" w14:paraId="1183C2D9" wp14:textId="48B56315">
      <w:pPr>
        <w:pStyle w:val="Heading2"/>
        <w:numPr>
          <w:ilvl w:val="0"/>
          <w:numId w:val="0"/>
        </w:numPr>
        <w:ind w:left="0"/>
        <w:rPr>
          <w:lang w:val="sr-Latn-CS"/>
        </w:rPr>
      </w:pPr>
      <w:bookmarkStart w:name="_Toc161771530" w:id="39"/>
      <w:r w:rsidRPr="6A6C6460" w:rsidR="57A56A90">
        <w:rPr>
          <w:lang w:val="sr-Latn-CS"/>
        </w:rPr>
        <w:t>12.3</w:t>
      </w:r>
      <w:r>
        <w:tab/>
      </w:r>
      <w:r w:rsidRPr="6A6C6460" w:rsidR="00D20F4E">
        <w:rPr>
          <w:lang w:val="sr-Latn-CS"/>
        </w:rPr>
        <w:t>Pakovanje proizvoda</w:t>
      </w:r>
      <w:bookmarkEnd w:id="39"/>
    </w:p>
    <w:p xmlns:wp14="http://schemas.microsoft.com/office/word/2010/wordml" w:rsidRPr="003372D3" w:rsidR="00206E1F" w:rsidP="001D0890" w:rsidRDefault="00967902" w14:paraId="5A9927CC" wp14:textId="77777777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 w:rsidR="00206E1F">
        <w:rPr>
          <w:lang w:val="sr-Latn-CS"/>
        </w:rPr>
        <w:t>.</w:t>
      </w:r>
    </w:p>
    <w:sectPr w:rsidRPr="003372D3" w:rsidR="00206E1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3860D3" w:rsidRDefault="003860D3" w14:paraId="17AD93B2" wp14:textId="77777777">
      <w:r>
        <w:separator/>
      </w:r>
    </w:p>
  </w:endnote>
  <w:endnote w:type="continuationSeparator" w:id="0">
    <w:p xmlns:wp14="http://schemas.microsoft.com/office/word/2010/wordml" w:rsidR="003860D3" w:rsidRDefault="003860D3" w14:paraId="0DE4B5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613E4" w:rsidRDefault="005613E4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5613E4" w:rsidRDefault="005613E4" w14:paraId="463F29E8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xmlns:wp14="http://schemas.microsoft.com/office/word/2010/wordml" w:rsidRPr="003372D3" w:rsidR="005613E4" w:rsidTr="6A6C6460" w14:paraId="04982373" wp14:textId="77777777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5613E4" w:rsidRDefault="005613E4" w14:paraId="31F4DE5D" wp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5613E4" w:rsidRDefault="005613E4" w14:paraId="0101B0DB" wp14:textId="7D76BFB5">
          <w:pPr>
            <w:jc w:val="center"/>
            <w:rPr>
              <w:lang w:val="sr-Latn-CS"/>
            </w:rPr>
          </w:pPr>
          <w:r w:rsidRPr="6A6C6460" w:rsidR="6A6C6460">
            <w:rPr>
              <w:rFonts w:ascii="Symbol" w:hAnsi="Symbol" w:eastAsia="Symbol" w:cs="Symbol"/>
              <w:lang w:val="sr-Latn-CS"/>
            </w:rPr>
            <w:t>Ó</w:t>
          </w:r>
          <w:r w:rsidRPr="6A6C6460" w:rsidR="6A6C6460">
            <w:rPr>
              <w:lang w:val="sr-Latn-CS"/>
            </w:rPr>
            <w:t>S</w:t>
          </w:r>
          <w:r w:rsidRPr="6A6C6460" w:rsidR="6A6C6460">
            <w:rPr>
              <w:lang w:val="sr-Latn-CS"/>
            </w:rPr>
            <w:t>killsUnion</w:t>
          </w:r>
          <w:r w:rsidRPr="6A6C6460" w:rsidR="6A6C6460">
            <w:rPr>
              <w:lang w:val="sr-Latn-CS"/>
            </w:rPr>
            <w:t>, 20</w:t>
          </w:r>
          <w:r w:rsidRPr="6A6C6460" w:rsidR="6A6C6460"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5613E4" w:rsidRDefault="005613E4" w14:paraId="26CC8EC6" wp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Pr="003372D3" w:rsidR="005613E4" w:rsidRDefault="005613E4" w14:paraId="02F2C34E" wp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613E4" w:rsidRDefault="005613E4" w14:paraId="2BA226A1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6C6460" w:rsidTr="6A6C6460" w14:paraId="6D96041D">
      <w:trPr>
        <w:trHeight w:val="300"/>
      </w:trPr>
      <w:tc>
        <w:tcPr>
          <w:tcW w:w="3120" w:type="dxa"/>
          <w:tcMar/>
        </w:tcPr>
        <w:p w:rsidR="6A6C6460" w:rsidP="6A6C6460" w:rsidRDefault="6A6C6460" w14:paraId="66905D08" w14:textId="0D7E22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6C6460" w:rsidP="6A6C6460" w:rsidRDefault="6A6C6460" w14:paraId="1F80B58F" w14:textId="04E81D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6C6460" w:rsidP="6A6C6460" w:rsidRDefault="6A6C6460" w14:paraId="530C68E1" w14:textId="7B9B211F">
          <w:pPr>
            <w:pStyle w:val="Header"/>
            <w:bidi w:val="0"/>
            <w:ind w:right="-115"/>
            <w:jc w:val="right"/>
          </w:pPr>
        </w:p>
      </w:tc>
    </w:tr>
  </w:tbl>
  <w:p w:rsidR="6A6C6460" w:rsidP="6A6C6460" w:rsidRDefault="6A6C6460" w14:paraId="4022C429" w14:textId="5E15A96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3860D3" w:rsidRDefault="003860D3" w14:paraId="2DBF0D7D" wp14:textId="77777777">
      <w:r>
        <w:separator/>
      </w:r>
    </w:p>
  </w:footnote>
  <w:footnote w:type="continuationSeparator" w:id="0">
    <w:p xmlns:wp14="http://schemas.microsoft.com/office/word/2010/wordml" w:rsidR="003860D3" w:rsidRDefault="003860D3" w14:paraId="6B62F1B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613E4" w:rsidRDefault="005613E4" w14:paraId="3B7B4B86" wp14:textId="77777777">
    <w:pPr>
      <w:rPr>
        <w:sz w:val="24"/>
      </w:rPr>
    </w:pPr>
  </w:p>
  <w:p xmlns:wp14="http://schemas.microsoft.com/office/word/2010/wordml" w:rsidR="005613E4" w:rsidRDefault="005613E4" w14:paraId="3A0FF5F2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5613E4" w:rsidP="6AEB54FE" w:rsidRDefault="005613E4" w14:paraId="5630AD66" wp14:textId="47877034">
    <w:pPr>
      <w:pBdr>
        <w:bottom w:val="single" w:color="000000" w:sz="6" w:space="1"/>
      </w:pBdr>
      <w:jc w:val="right"/>
      <w:rPr>
        <w:rFonts w:ascii="Arial" w:hAnsi="Arial"/>
        <w:b w:val="1"/>
        <w:bCs w:val="1"/>
        <w:sz w:val="36"/>
        <w:szCs w:val="36"/>
      </w:rPr>
    </w:pPr>
    <w:r w:rsidRPr="6AEB54FE" w:rsidR="6AEB54FE">
      <w:rPr>
        <w:rFonts w:ascii="Arial" w:hAnsi="Arial"/>
        <w:b w:val="1"/>
        <w:bCs w:val="1"/>
        <w:sz w:val="36"/>
        <w:szCs w:val="36"/>
      </w:rPr>
      <w:t>SkillsUnion</w:t>
    </w:r>
  </w:p>
  <w:p xmlns:wp14="http://schemas.microsoft.com/office/word/2010/wordml" w:rsidR="005613E4" w:rsidRDefault="005613E4" w14:paraId="61829076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3372D3" w:rsidR="005613E4" w:rsidTr="6A6C6460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5613E4" w:rsidRDefault="005613E4" w14:paraId="79818865" wp14:textId="2A10D950">
          <w:pPr>
            <w:rPr>
              <w:lang w:val="sr-Latn-CS"/>
            </w:rPr>
          </w:pPr>
          <w:r w:rsidRPr="6A6C6460" w:rsidR="6A6C6460">
            <w:rPr>
              <w:lang w:val="sr-Latn-CS"/>
            </w:rPr>
            <w:t>DevConnect</w:t>
          </w:r>
        </w:p>
      </w:tc>
      <w:tc>
        <w:tcPr>
          <w:tcW w:w="3179" w:type="dxa"/>
          <w:tcMar/>
        </w:tcPr>
        <w:p w:rsidRPr="003372D3" w:rsidR="005613E4" w:rsidRDefault="005613E4" w14:paraId="06F89D34" wp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xmlns:wp14="http://schemas.microsoft.com/office/word/2010/wordml" w:rsidRPr="003372D3" w:rsidR="005613E4" w:rsidTr="6A6C6460" w14:paraId="77C69BA9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5613E4" w:rsidRDefault="005613E4" w14:paraId="7150EB76" wp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  <w:tcMar/>
        </w:tcPr>
        <w:p w:rsidRPr="003372D3" w:rsidR="005613E4" w:rsidRDefault="005613E4" w14:paraId="2E909852" wp14:textId="07177072">
          <w:pPr>
            <w:rPr>
              <w:lang w:val="sr-Latn-CS"/>
            </w:rPr>
          </w:pPr>
          <w:r w:rsidRPr="6A6C6460" w:rsidR="6A6C6460">
            <w:rPr>
              <w:lang w:val="sr-Latn-CS"/>
            </w:rPr>
            <w:t xml:space="preserve">  Datum:  </w:t>
          </w:r>
          <w:r w:rsidRPr="6A6C6460" w:rsidR="6A6C6460">
            <w:rPr>
              <w:lang w:val="sr-Latn-CS"/>
            </w:rPr>
            <w:t>31</w:t>
          </w:r>
          <w:r w:rsidRPr="6A6C6460" w:rsidR="6A6C6460">
            <w:rPr>
              <w:lang w:val="sr-Latn-CS"/>
            </w:rPr>
            <w:t>.</w:t>
          </w:r>
          <w:r w:rsidRPr="6A6C6460" w:rsidR="6A6C6460">
            <w:rPr>
              <w:lang w:val="sr-Latn-CS"/>
            </w:rPr>
            <w:t>10</w:t>
          </w:r>
          <w:r w:rsidRPr="6A6C6460" w:rsidR="6A6C6460">
            <w:rPr>
              <w:lang w:val="sr-Latn-CS"/>
            </w:rPr>
            <w:t>.20</w:t>
          </w:r>
          <w:r w:rsidRPr="6A6C6460" w:rsidR="6A6C6460">
            <w:rPr>
              <w:lang w:val="sr-Latn-CS"/>
            </w:rPr>
            <w:t>24</w:t>
          </w:r>
          <w:r w:rsidRPr="6A6C6460" w:rsidR="6A6C6460">
            <w:rPr>
              <w:lang w:val="sr-Latn-CS"/>
            </w:rPr>
            <w:t>. god.</w:t>
          </w:r>
        </w:p>
      </w:tc>
    </w:tr>
    <w:tr xmlns:wp14="http://schemas.microsoft.com/office/word/2010/wordml" w:rsidRPr="003372D3" w:rsidR="005613E4" w:rsidTr="6A6C6460" w14:paraId="1DCDFFF4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Pr="003372D3" w:rsidR="005613E4" w:rsidRDefault="005613E4" w14:paraId="43B2740A" wp14:textId="4E5DD011">
          <w:pPr>
            <w:rPr>
              <w:lang w:val="sr-Latn-CS"/>
            </w:rPr>
          </w:pPr>
          <w:r w:rsidRPr="6A6C6460" w:rsidR="6A6C6460">
            <w:rPr>
              <w:lang w:val="sr-Latn-CS"/>
            </w:rPr>
            <w:t>SKU</w:t>
          </w:r>
          <w:r w:rsidRPr="6A6C6460" w:rsidR="6A6C6460">
            <w:rPr>
              <w:lang w:val="sr-Latn-CS"/>
            </w:rPr>
            <w:t>-</w:t>
          </w:r>
          <w:r w:rsidRPr="6A6C6460" w:rsidR="6A6C6460">
            <w:rPr>
              <w:lang w:val="sr-Latn-CS"/>
            </w:rPr>
            <w:t>DevConnect</w:t>
          </w:r>
          <w:r w:rsidRPr="6A6C6460" w:rsidR="6A6C6460">
            <w:rPr>
              <w:lang w:val="sr-Latn-CS"/>
            </w:rPr>
            <w:t>-03</w:t>
          </w:r>
        </w:p>
      </w:tc>
    </w:tr>
  </w:tbl>
  <w:p xmlns:wp14="http://schemas.microsoft.com/office/word/2010/wordml" w:rsidRPr="003372D3" w:rsidR="005613E4" w:rsidRDefault="005613E4" w14:paraId="680A4E5D" wp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613E4" w:rsidRDefault="005613E4" w14:paraId="66204FF1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3">
    <w:nsid w:val="302a0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be08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0c16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3f4eb3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29">
    <w:abstractNumId w:val="23"/>
  </w:num>
  <w:num w:numId="28">
    <w:abstractNumId w:val="22"/>
  </w:num>
  <w:num w:numId="27">
    <w:abstractNumId w:val="21"/>
  </w:num>
  <w:num w:numId="26">
    <w:abstractNumId w:val="20"/>
  </w:num>
  <w:num w:numId="1" w16cid:durableId="1948154374">
    <w:abstractNumId w:val="0"/>
  </w:num>
  <w:num w:numId="2" w16cid:durableId="1500991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2028751812">
    <w:abstractNumId w:val="15"/>
  </w:num>
  <w:num w:numId="4" w16cid:durableId="1613436235">
    <w:abstractNumId w:val="19"/>
  </w:num>
  <w:num w:numId="5" w16cid:durableId="479539025">
    <w:abstractNumId w:val="17"/>
  </w:num>
  <w:num w:numId="6" w16cid:durableId="2036955560">
    <w:abstractNumId w:val="19"/>
  </w:num>
  <w:num w:numId="7" w16cid:durableId="2129927544">
    <w:abstractNumId w:val="10"/>
  </w:num>
  <w:num w:numId="8" w16cid:durableId="971404729">
    <w:abstractNumId w:val="7"/>
  </w:num>
  <w:num w:numId="9" w16cid:durableId="327638308">
    <w:abstractNumId w:val="9"/>
  </w:num>
  <w:num w:numId="10" w16cid:durableId="2082747026">
    <w:abstractNumId w:val="2"/>
  </w:num>
  <w:num w:numId="11" w16cid:durableId="951473700">
    <w:abstractNumId w:val="6"/>
  </w:num>
  <w:num w:numId="12" w16cid:durableId="2000956307">
    <w:abstractNumId w:val="19"/>
  </w:num>
  <w:num w:numId="13" w16cid:durableId="1466696378">
    <w:abstractNumId w:val="19"/>
  </w:num>
  <w:num w:numId="14" w16cid:durableId="1391541744">
    <w:abstractNumId w:val="4"/>
  </w:num>
  <w:num w:numId="15" w16cid:durableId="1648701610">
    <w:abstractNumId w:val="8"/>
  </w:num>
  <w:num w:numId="16" w16cid:durableId="369257615">
    <w:abstractNumId w:val="11"/>
  </w:num>
  <w:num w:numId="17" w16cid:durableId="1881749156">
    <w:abstractNumId w:val="3"/>
  </w:num>
  <w:num w:numId="18" w16cid:durableId="1951937189">
    <w:abstractNumId w:val="5"/>
  </w:num>
  <w:num w:numId="19" w16cid:durableId="546798190">
    <w:abstractNumId w:val="14"/>
  </w:num>
  <w:num w:numId="20" w16cid:durableId="871650994">
    <w:abstractNumId w:val="19"/>
  </w:num>
  <w:num w:numId="21" w16cid:durableId="1076049402">
    <w:abstractNumId w:val="19"/>
  </w:num>
  <w:num w:numId="22" w16cid:durableId="36125323">
    <w:abstractNumId w:val="16"/>
  </w:num>
  <w:num w:numId="23" w16cid:durableId="792406385">
    <w:abstractNumId w:val="18"/>
  </w:num>
  <w:num w:numId="24" w16cid:durableId="324474868">
    <w:abstractNumId w:val="13"/>
  </w:num>
  <w:num w:numId="25" w16cid:durableId="273829036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6C4B"/>
    <w:rsid w:val="000817C9"/>
    <w:rsid w:val="00097F43"/>
    <w:rsid w:val="000DFE33"/>
    <w:rsid w:val="0013157C"/>
    <w:rsid w:val="00143087"/>
    <w:rsid w:val="00150CC1"/>
    <w:rsid w:val="00190105"/>
    <w:rsid w:val="001BEA12"/>
    <w:rsid w:val="001D0890"/>
    <w:rsid w:val="001F663F"/>
    <w:rsid w:val="001F7D36"/>
    <w:rsid w:val="00206E1F"/>
    <w:rsid w:val="00254CBE"/>
    <w:rsid w:val="00270678"/>
    <w:rsid w:val="002922C4"/>
    <w:rsid w:val="002A5E27"/>
    <w:rsid w:val="002D5541"/>
    <w:rsid w:val="0030532E"/>
    <w:rsid w:val="003356F6"/>
    <w:rsid w:val="003372D3"/>
    <w:rsid w:val="00347321"/>
    <w:rsid w:val="003860D3"/>
    <w:rsid w:val="0039103B"/>
    <w:rsid w:val="003B1702"/>
    <w:rsid w:val="00410F5F"/>
    <w:rsid w:val="00445A8C"/>
    <w:rsid w:val="00491CC1"/>
    <w:rsid w:val="004E6C9A"/>
    <w:rsid w:val="00500DA2"/>
    <w:rsid w:val="005613E4"/>
    <w:rsid w:val="00571FC4"/>
    <w:rsid w:val="005A3F8C"/>
    <w:rsid w:val="005D021A"/>
    <w:rsid w:val="00631C6F"/>
    <w:rsid w:val="0063291D"/>
    <w:rsid w:val="0063574A"/>
    <w:rsid w:val="0069445A"/>
    <w:rsid w:val="006F37E4"/>
    <w:rsid w:val="00712834"/>
    <w:rsid w:val="00716C93"/>
    <w:rsid w:val="00716ED6"/>
    <w:rsid w:val="00732741"/>
    <w:rsid w:val="0074590A"/>
    <w:rsid w:val="007C6B66"/>
    <w:rsid w:val="00804367"/>
    <w:rsid w:val="008D40CE"/>
    <w:rsid w:val="008DAEF8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763B7"/>
    <w:rsid w:val="00A82910"/>
    <w:rsid w:val="00AD17B6"/>
    <w:rsid w:val="00AF19B4"/>
    <w:rsid w:val="00AF6332"/>
    <w:rsid w:val="00AF6B06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E061BD"/>
    <w:rsid w:val="00E5055D"/>
    <w:rsid w:val="00E604E6"/>
    <w:rsid w:val="00E934AD"/>
    <w:rsid w:val="00F02B6F"/>
    <w:rsid w:val="00F06298"/>
    <w:rsid w:val="00F6773B"/>
    <w:rsid w:val="00F70F8C"/>
    <w:rsid w:val="00FA57D9"/>
    <w:rsid w:val="01BC61A2"/>
    <w:rsid w:val="01C5033D"/>
    <w:rsid w:val="0234F9E7"/>
    <w:rsid w:val="0260B4A7"/>
    <w:rsid w:val="02EBC05C"/>
    <w:rsid w:val="038BABE0"/>
    <w:rsid w:val="03B41D93"/>
    <w:rsid w:val="040DA3A8"/>
    <w:rsid w:val="0490B5DE"/>
    <w:rsid w:val="04F1B183"/>
    <w:rsid w:val="054E9D1C"/>
    <w:rsid w:val="056EB0E3"/>
    <w:rsid w:val="058FF914"/>
    <w:rsid w:val="0595841E"/>
    <w:rsid w:val="05B72437"/>
    <w:rsid w:val="05D197EE"/>
    <w:rsid w:val="05E8CDA5"/>
    <w:rsid w:val="06507EC9"/>
    <w:rsid w:val="06720CC4"/>
    <w:rsid w:val="06D560A5"/>
    <w:rsid w:val="07633E17"/>
    <w:rsid w:val="076E2210"/>
    <w:rsid w:val="079AE1DE"/>
    <w:rsid w:val="08089ACB"/>
    <w:rsid w:val="08735B61"/>
    <w:rsid w:val="0887ACCD"/>
    <w:rsid w:val="09014605"/>
    <w:rsid w:val="0AE2E74D"/>
    <w:rsid w:val="0B838025"/>
    <w:rsid w:val="0B960517"/>
    <w:rsid w:val="0BE60C1A"/>
    <w:rsid w:val="0C566E61"/>
    <w:rsid w:val="0C6DFCB1"/>
    <w:rsid w:val="0CB98E2A"/>
    <w:rsid w:val="0CECAFAE"/>
    <w:rsid w:val="0D0CEDC9"/>
    <w:rsid w:val="0D2D4F97"/>
    <w:rsid w:val="0D89E4C6"/>
    <w:rsid w:val="0DF4D3F2"/>
    <w:rsid w:val="0E26BB0B"/>
    <w:rsid w:val="0E4FA2CF"/>
    <w:rsid w:val="0F18DCDB"/>
    <w:rsid w:val="0F243B09"/>
    <w:rsid w:val="100BF891"/>
    <w:rsid w:val="10314847"/>
    <w:rsid w:val="1066C4B6"/>
    <w:rsid w:val="106F21ED"/>
    <w:rsid w:val="10DA0AF0"/>
    <w:rsid w:val="11254A07"/>
    <w:rsid w:val="1179CA79"/>
    <w:rsid w:val="118E166B"/>
    <w:rsid w:val="118E56BB"/>
    <w:rsid w:val="11ABAB5E"/>
    <w:rsid w:val="11EED9C8"/>
    <w:rsid w:val="12C3BE38"/>
    <w:rsid w:val="12CF667E"/>
    <w:rsid w:val="13029A30"/>
    <w:rsid w:val="132CC5E6"/>
    <w:rsid w:val="136AF38C"/>
    <w:rsid w:val="13C35DC7"/>
    <w:rsid w:val="14047F7E"/>
    <w:rsid w:val="14482517"/>
    <w:rsid w:val="148C20D4"/>
    <w:rsid w:val="15AB7840"/>
    <w:rsid w:val="161322D7"/>
    <w:rsid w:val="168A732A"/>
    <w:rsid w:val="1708C021"/>
    <w:rsid w:val="17439BFF"/>
    <w:rsid w:val="17EC57F4"/>
    <w:rsid w:val="182328C1"/>
    <w:rsid w:val="183B884B"/>
    <w:rsid w:val="185E1FA0"/>
    <w:rsid w:val="190A8344"/>
    <w:rsid w:val="1925692E"/>
    <w:rsid w:val="1A1AF61F"/>
    <w:rsid w:val="1A308BC1"/>
    <w:rsid w:val="1AC60997"/>
    <w:rsid w:val="1B08FC0A"/>
    <w:rsid w:val="1B0C5E04"/>
    <w:rsid w:val="1BB523DC"/>
    <w:rsid w:val="1BC355EE"/>
    <w:rsid w:val="1C887EA3"/>
    <w:rsid w:val="1CD8262C"/>
    <w:rsid w:val="1CDAA2FD"/>
    <w:rsid w:val="1D48BC6F"/>
    <w:rsid w:val="1D86673D"/>
    <w:rsid w:val="1DC08668"/>
    <w:rsid w:val="1E1596C4"/>
    <w:rsid w:val="1F718ECB"/>
    <w:rsid w:val="1F77721D"/>
    <w:rsid w:val="1FB0505C"/>
    <w:rsid w:val="1FC4DBA7"/>
    <w:rsid w:val="1FCD962A"/>
    <w:rsid w:val="1FD520A4"/>
    <w:rsid w:val="1FDBEF04"/>
    <w:rsid w:val="2005E529"/>
    <w:rsid w:val="2011EFB1"/>
    <w:rsid w:val="20850683"/>
    <w:rsid w:val="20C56CC6"/>
    <w:rsid w:val="20D10AAF"/>
    <w:rsid w:val="2133DE93"/>
    <w:rsid w:val="21B632B2"/>
    <w:rsid w:val="21E2654F"/>
    <w:rsid w:val="21F693AB"/>
    <w:rsid w:val="22396F50"/>
    <w:rsid w:val="224B9214"/>
    <w:rsid w:val="22AFAE29"/>
    <w:rsid w:val="22F919D1"/>
    <w:rsid w:val="22FE6DCC"/>
    <w:rsid w:val="230598A5"/>
    <w:rsid w:val="230B03E3"/>
    <w:rsid w:val="235ADE04"/>
    <w:rsid w:val="23E9FD5D"/>
    <w:rsid w:val="244DB431"/>
    <w:rsid w:val="248C60AE"/>
    <w:rsid w:val="24917DFF"/>
    <w:rsid w:val="24F11618"/>
    <w:rsid w:val="24F2D3D2"/>
    <w:rsid w:val="24FF4837"/>
    <w:rsid w:val="25310DFC"/>
    <w:rsid w:val="25FFB231"/>
    <w:rsid w:val="2602E697"/>
    <w:rsid w:val="260E2CF5"/>
    <w:rsid w:val="26469A3D"/>
    <w:rsid w:val="2685C683"/>
    <w:rsid w:val="26B7CA4B"/>
    <w:rsid w:val="26CCC8D7"/>
    <w:rsid w:val="26D83138"/>
    <w:rsid w:val="26DC7F05"/>
    <w:rsid w:val="2715FC84"/>
    <w:rsid w:val="2736DB75"/>
    <w:rsid w:val="27CED94C"/>
    <w:rsid w:val="27D615A0"/>
    <w:rsid w:val="28983FB2"/>
    <w:rsid w:val="29734E3B"/>
    <w:rsid w:val="2A1F6683"/>
    <w:rsid w:val="2A4B3A66"/>
    <w:rsid w:val="2A8C21AE"/>
    <w:rsid w:val="2B4C4AC2"/>
    <w:rsid w:val="2BAE82DA"/>
    <w:rsid w:val="2BD1CF0A"/>
    <w:rsid w:val="2BE7038A"/>
    <w:rsid w:val="2C67CE36"/>
    <w:rsid w:val="2D141C10"/>
    <w:rsid w:val="2E2CBBC5"/>
    <w:rsid w:val="2E57A671"/>
    <w:rsid w:val="2E9FD5C5"/>
    <w:rsid w:val="2F0EC802"/>
    <w:rsid w:val="2F489A04"/>
    <w:rsid w:val="3003D3FC"/>
    <w:rsid w:val="30817A37"/>
    <w:rsid w:val="31033454"/>
    <w:rsid w:val="3110BF73"/>
    <w:rsid w:val="31128847"/>
    <w:rsid w:val="31340744"/>
    <w:rsid w:val="3171A4D8"/>
    <w:rsid w:val="31A89732"/>
    <w:rsid w:val="3262C27B"/>
    <w:rsid w:val="3372C585"/>
    <w:rsid w:val="337BC50D"/>
    <w:rsid w:val="34237FEC"/>
    <w:rsid w:val="3469D6C7"/>
    <w:rsid w:val="34B8EE50"/>
    <w:rsid w:val="34E969C8"/>
    <w:rsid w:val="351BE1B7"/>
    <w:rsid w:val="353AAA9D"/>
    <w:rsid w:val="357647C6"/>
    <w:rsid w:val="3589EBF5"/>
    <w:rsid w:val="35B3C4DA"/>
    <w:rsid w:val="361CC9AE"/>
    <w:rsid w:val="36D256E5"/>
    <w:rsid w:val="3712E2F2"/>
    <w:rsid w:val="373A712A"/>
    <w:rsid w:val="39422180"/>
    <w:rsid w:val="3946126B"/>
    <w:rsid w:val="39471377"/>
    <w:rsid w:val="397AC107"/>
    <w:rsid w:val="39B09F5E"/>
    <w:rsid w:val="39CE3799"/>
    <w:rsid w:val="3AF171EB"/>
    <w:rsid w:val="3B168E25"/>
    <w:rsid w:val="3B541C7F"/>
    <w:rsid w:val="3B5508EC"/>
    <w:rsid w:val="3B5C1392"/>
    <w:rsid w:val="3B8E611B"/>
    <w:rsid w:val="3BA76BE7"/>
    <w:rsid w:val="3C194CE1"/>
    <w:rsid w:val="3C289976"/>
    <w:rsid w:val="3C37881C"/>
    <w:rsid w:val="3C703DA2"/>
    <w:rsid w:val="3C87822B"/>
    <w:rsid w:val="3CB3CD33"/>
    <w:rsid w:val="3CC157DA"/>
    <w:rsid w:val="3CF545D9"/>
    <w:rsid w:val="3CF5C743"/>
    <w:rsid w:val="3D0D414D"/>
    <w:rsid w:val="3D3CE2D6"/>
    <w:rsid w:val="3D8EDC36"/>
    <w:rsid w:val="3DF7B9EB"/>
    <w:rsid w:val="3E5ABF92"/>
    <w:rsid w:val="3F1C7D07"/>
    <w:rsid w:val="3F2ED4A4"/>
    <w:rsid w:val="3F994EEC"/>
    <w:rsid w:val="405AFA65"/>
    <w:rsid w:val="4069F1C7"/>
    <w:rsid w:val="40D0B18E"/>
    <w:rsid w:val="40E78FF0"/>
    <w:rsid w:val="416337E4"/>
    <w:rsid w:val="41A07E52"/>
    <w:rsid w:val="41B6591B"/>
    <w:rsid w:val="41BB14AA"/>
    <w:rsid w:val="420F1983"/>
    <w:rsid w:val="422BFFE4"/>
    <w:rsid w:val="426BAA2E"/>
    <w:rsid w:val="42B949D7"/>
    <w:rsid w:val="42BD0070"/>
    <w:rsid w:val="42CEA7F7"/>
    <w:rsid w:val="42E826ED"/>
    <w:rsid w:val="434A8353"/>
    <w:rsid w:val="43612532"/>
    <w:rsid w:val="43E8CE98"/>
    <w:rsid w:val="44207951"/>
    <w:rsid w:val="4442493C"/>
    <w:rsid w:val="44452ADA"/>
    <w:rsid w:val="4447D05F"/>
    <w:rsid w:val="4497172C"/>
    <w:rsid w:val="44B041A0"/>
    <w:rsid w:val="44E34354"/>
    <w:rsid w:val="45BB91AD"/>
    <w:rsid w:val="45BF2B75"/>
    <w:rsid w:val="45FF49DC"/>
    <w:rsid w:val="468FEFE4"/>
    <w:rsid w:val="46940D12"/>
    <w:rsid w:val="46B23671"/>
    <w:rsid w:val="46CB498C"/>
    <w:rsid w:val="46EA7126"/>
    <w:rsid w:val="48813680"/>
    <w:rsid w:val="48973E8C"/>
    <w:rsid w:val="497BE65E"/>
    <w:rsid w:val="499D3276"/>
    <w:rsid w:val="49AF52B9"/>
    <w:rsid w:val="4A448B95"/>
    <w:rsid w:val="4A520298"/>
    <w:rsid w:val="4A759955"/>
    <w:rsid w:val="4AB9E7D2"/>
    <w:rsid w:val="4B1F1778"/>
    <w:rsid w:val="4B562A11"/>
    <w:rsid w:val="4B7527BF"/>
    <w:rsid w:val="4BF3DE71"/>
    <w:rsid w:val="4C059A2D"/>
    <w:rsid w:val="4C2A21E3"/>
    <w:rsid w:val="4CEFDC6E"/>
    <w:rsid w:val="4CF30070"/>
    <w:rsid w:val="4D48AC10"/>
    <w:rsid w:val="4D5D1642"/>
    <w:rsid w:val="4DCC0611"/>
    <w:rsid w:val="4F1A2F70"/>
    <w:rsid w:val="4F28D259"/>
    <w:rsid w:val="4F2DE321"/>
    <w:rsid w:val="4F5ECF30"/>
    <w:rsid w:val="4F6758EC"/>
    <w:rsid w:val="4F83EEA1"/>
    <w:rsid w:val="506E3DA8"/>
    <w:rsid w:val="511CB73B"/>
    <w:rsid w:val="515D53CA"/>
    <w:rsid w:val="5176CB91"/>
    <w:rsid w:val="51E534DF"/>
    <w:rsid w:val="51FE8055"/>
    <w:rsid w:val="528C1FAA"/>
    <w:rsid w:val="52A4803F"/>
    <w:rsid w:val="52B1FC44"/>
    <w:rsid w:val="531FDE88"/>
    <w:rsid w:val="53309132"/>
    <w:rsid w:val="5344A042"/>
    <w:rsid w:val="539A36B6"/>
    <w:rsid w:val="53EFBEE0"/>
    <w:rsid w:val="548D5CA0"/>
    <w:rsid w:val="54A53E85"/>
    <w:rsid w:val="54E27341"/>
    <w:rsid w:val="54E8145C"/>
    <w:rsid w:val="54FB74A8"/>
    <w:rsid w:val="5559F146"/>
    <w:rsid w:val="561813D5"/>
    <w:rsid w:val="56984CF9"/>
    <w:rsid w:val="56BD7A65"/>
    <w:rsid w:val="56FAAF17"/>
    <w:rsid w:val="572570E3"/>
    <w:rsid w:val="572BDEFC"/>
    <w:rsid w:val="574F44CE"/>
    <w:rsid w:val="57713B7B"/>
    <w:rsid w:val="577708A7"/>
    <w:rsid w:val="57A56A90"/>
    <w:rsid w:val="57ACA854"/>
    <w:rsid w:val="57F6F9C7"/>
    <w:rsid w:val="590879EE"/>
    <w:rsid w:val="5A805C5D"/>
    <w:rsid w:val="5AE6E2EE"/>
    <w:rsid w:val="5B183758"/>
    <w:rsid w:val="5BC63B67"/>
    <w:rsid w:val="5C90B1ED"/>
    <w:rsid w:val="5C9497BF"/>
    <w:rsid w:val="5E23C9E2"/>
    <w:rsid w:val="5E4CF0BF"/>
    <w:rsid w:val="5E93CD38"/>
    <w:rsid w:val="5ED4243C"/>
    <w:rsid w:val="5EF4C904"/>
    <w:rsid w:val="5F84FF92"/>
    <w:rsid w:val="602C45EB"/>
    <w:rsid w:val="606D1DDE"/>
    <w:rsid w:val="60A609AB"/>
    <w:rsid w:val="60A8F1DF"/>
    <w:rsid w:val="60C4AE28"/>
    <w:rsid w:val="610390E7"/>
    <w:rsid w:val="612FC073"/>
    <w:rsid w:val="61CC4AD1"/>
    <w:rsid w:val="61E34363"/>
    <w:rsid w:val="625399BD"/>
    <w:rsid w:val="6280AABD"/>
    <w:rsid w:val="62A3B99D"/>
    <w:rsid w:val="63575663"/>
    <w:rsid w:val="63860C49"/>
    <w:rsid w:val="63ED9C58"/>
    <w:rsid w:val="64233E96"/>
    <w:rsid w:val="64763594"/>
    <w:rsid w:val="64AE623D"/>
    <w:rsid w:val="65AB1DE2"/>
    <w:rsid w:val="660C4176"/>
    <w:rsid w:val="662FFFDE"/>
    <w:rsid w:val="66357C98"/>
    <w:rsid w:val="6718559F"/>
    <w:rsid w:val="6733366F"/>
    <w:rsid w:val="68337929"/>
    <w:rsid w:val="68A873C9"/>
    <w:rsid w:val="68C0EAEC"/>
    <w:rsid w:val="6945E861"/>
    <w:rsid w:val="696F6B4E"/>
    <w:rsid w:val="696FEA0C"/>
    <w:rsid w:val="69B15DC8"/>
    <w:rsid w:val="6A4FCBBD"/>
    <w:rsid w:val="6A6C6460"/>
    <w:rsid w:val="6AB9FD5E"/>
    <w:rsid w:val="6AE0632F"/>
    <w:rsid w:val="6AEB54FE"/>
    <w:rsid w:val="6B0F13D7"/>
    <w:rsid w:val="6B27C28E"/>
    <w:rsid w:val="6B3C28C1"/>
    <w:rsid w:val="6B4205F8"/>
    <w:rsid w:val="6B49693B"/>
    <w:rsid w:val="6B9BC2C5"/>
    <w:rsid w:val="6BA0ED2D"/>
    <w:rsid w:val="6BF8CE67"/>
    <w:rsid w:val="6CD847B8"/>
    <w:rsid w:val="6D67A332"/>
    <w:rsid w:val="6E1C3A26"/>
    <w:rsid w:val="6EA7C3E4"/>
    <w:rsid w:val="6EE44015"/>
    <w:rsid w:val="6F799677"/>
    <w:rsid w:val="6FAD9B27"/>
    <w:rsid w:val="70141485"/>
    <w:rsid w:val="70754E5B"/>
    <w:rsid w:val="70C1AD4A"/>
    <w:rsid w:val="715437EA"/>
    <w:rsid w:val="71C20653"/>
    <w:rsid w:val="7201C24F"/>
    <w:rsid w:val="72968537"/>
    <w:rsid w:val="72BA8A15"/>
    <w:rsid w:val="72D782BA"/>
    <w:rsid w:val="72EE4357"/>
    <w:rsid w:val="7342D143"/>
    <w:rsid w:val="739554AA"/>
    <w:rsid w:val="73F98CF5"/>
    <w:rsid w:val="743370F9"/>
    <w:rsid w:val="749CB340"/>
    <w:rsid w:val="750090F1"/>
    <w:rsid w:val="7503A5E5"/>
    <w:rsid w:val="75464ED5"/>
    <w:rsid w:val="75D3F9FC"/>
    <w:rsid w:val="76A351D6"/>
    <w:rsid w:val="770AEDB9"/>
    <w:rsid w:val="774A7D02"/>
    <w:rsid w:val="7769114C"/>
    <w:rsid w:val="7890F476"/>
    <w:rsid w:val="790186C1"/>
    <w:rsid w:val="792C0321"/>
    <w:rsid w:val="7977D9CD"/>
    <w:rsid w:val="797E0081"/>
    <w:rsid w:val="7982E050"/>
    <w:rsid w:val="79D0AB7D"/>
    <w:rsid w:val="79D8D441"/>
    <w:rsid w:val="79F6C058"/>
    <w:rsid w:val="7A2A8A08"/>
    <w:rsid w:val="7A7B3B75"/>
    <w:rsid w:val="7AE37360"/>
    <w:rsid w:val="7AEB37A4"/>
    <w:rsid w:val="7C11137D"/>
    <w:rsid w:val="7C1AA132"/>
    <w:rsid w:val="7C2EE2B0"/>
    <w:rsid w:val="7C3CA51F"/>
    <w:rsid w:val="7CB2A021"/>
    <w:rsid w:val="7CC231B9"/>
    <w:rsid w:val="7D0FA3BF"/>
    <w:rsid w:val="7D61AA4C"/>
    <w:rsid w:val="7DB07783"/>
    <w:rsid w:val="7DEBA146"/>
    <w:rsid w:val="7E5912B7"/>
    <w:rsid w:val="7E9C3AD7"/>
    <w:rsid w:val="7F4535A3"/>
    <w:rsid w:val="7F6DF7DA"/>
    <w:rsid w:val="7FB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C5E15E"/>
  <w15:chartTrackingRefBased/>
  <w15:docId w15:val="{FB8B0C35-2B34-463D-8C0C-D7D199BA72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4.xml" Id="R88a86e384daa42da" /><Relationship Type="http://schemas.openxmlformats.org/officeDocument/2006/relationships/image" Target="/media/image.png" Id="R10380cc0468b4b04" /><Relationship Type="http://schemas.openxmlformats.org/officeDocument/2006/relationships/image" Target="/media/image2.png" Id="Rcc3ce294ccdd4ea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Dzejlana Radoncic</lastModifiedBy>
  <revision>124</revision>
  <lastPrinted>1601-01-01T00:00:00.0000000Z</lastPrinted>
  <dcterms:created xsi:type="dcterms:W3CDTF">2024-11-06T18:39:00.0000000Z</dcterms:created>
  <dcterms:modified xsi:type="dcterms:W3CDTF">2024-11-10T16:50:43.2682544Z</dcterms:modified>
</coreProperties>
</file>