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p xmlns:wp14="http://schemas.microsoft.com/office/word/2010/wordml" w:rsidRPr="003372D3" w:rsidR="003372D3" w:rsidP="003372D3" w:rsidRDefault="003372D3" w14:paraId="65786598" wp14:textId="3543131A">
      <w:pPr>
        <w:pStyle w:val="Title"/>
        <w:tabs>
          <w:tab w:val="left" w:pos="2970"/>
          <w:tab w:val="left" w:pos="3060"/>
        </w:tabs>
        <w:jc w:val="right"/>
        <w:rPr>
          <w:lang w:val="sr-Latn-CS"/>
        </w:rPr>
      </w:pPr>
      <w:r w:rsidRPr="6A6C6460" w:rsidR="68C0EAEC">
        <w:rPr>
          <w:lang w:val="sr-Latn-CS"/>
        </w:rPr>
        <w:t>DevConnect</w:t>
      </w:r>
    </w:p>
    <w:p xmlns:wp14="http://schemas.microsoft.com/office/word/2010/wordml" w:rsidRPr="003372D3" w:rsidR="003372D3" w:rsidP="003372D3" w:rsidRDefault="003372D3" w14:paraId="4AA46E2B" wp14:textId="6736C113">
      <w:pPr>
        <w:pStyle w:val="Title"/>
        <w:jc w:val="right"/>
        <w:rPr>
          <w:lang w:val="sr-Latn-CS"/>
        </w:rPr>
      </w:pPr>
      <w:r w:rsidRPr="6A6C6460" w:rsidR="68C0EAEC">
        <w:rPr>
          <w:lang w:val="sr-Latn-CS"/>
        </w:rPr>
        <w:t>Web portal za IT oglase</w:t>
      </w:r>
    </w:p>
    <w:p xmlns:wp14="http://schemas.microsoft.com/office/word/2010/wordml" w:rsidRPr="003372D3" w:rsidR="00206E1F" w:rsidP="003372D3" w:rsidRDefault="00206E1F" w14:paraId="29D6B04F" wp14:textId="77777777">
      <w:pPr>
        <w:pStyle w:val="Title"/>
        <w:jc w:val="right"/>
        <w:rPr>
          <w:lang w:val="sr-Latn-CS"/>
        </w:rPr>
      </w:pPr>
      <w:r w:rsidRPr="003372D3">
        <w:rPr>
          <w:lang w:val="sr-Latn-CS"/>
        </w:rPr>
        <w:t xml:space="preserve"> </w:t>
      </w:r>
    </w:p>
    <w:p xmlns:wp14="http://schemas.microsoft.com/office/word/2010/wordml" w:rsidRPr="003372D3" w:rsidR="00206E1F" w:rsidRDefault="003372D3" w14:paraId="294053DC" wp14:textId="77777777">
      <w:pPr>
        <w:pStyle w:val="Title"/>
        <w:jc w:val="right"/>
        <w:rPr>
          <w:lang w:val="sr-Latn-CS"/>
        </w:rPr>
      </w:pPr>
      <w:r w:rsidRPr="003372D3">
        <w:rPr>
          <w:lang w:val="sr-Latn-CS"/>
        </w:rPr>
        <w:t>Vizija sistema</w:t>
      </w:r>
    </w:p>
    <w:p xmlns:wp14="http://schemas.microsoft.com/office/word/2010/wordml" w:rsidRPr="003372D3" w:rsidR="00206E1F" w:rsidRDefault="00206E1F" w14:paraId="672A6659" wp14:textId="77777777">
      <w:pPr>
        <w:pStyle w:val="Title"/>
        <w:jc w:val="right"/>
        <w:rPr>
          <w:lang w:val="sr-Latn-CS"/>
        </w:rPr>
      </w:pPr>
    </w:p>
    <w:p xmlns:wp14="http://schemas.microsoft.com/office/word/2010/wordml" w:rsidRPr="003372D3" w:rsidR="00206E1F" w:rsidP="003372D3" w:rsidRDefault="003372D3" w14:paraId="7E7B734B" wp14:textId="77777777">
      <w:pPr>
        <w:pStyle w:val="Title"/>
        <w:jc w:val="right"/>
        <w:rPr>
          <w:sz w:val="28"/>
          <w:lang w:val="sr-Latn-CS"/>
        </w:rPr>
      </w:pPr>
      <w:r>
        <w:rPr>
          <w:sz w:val="28"/>
          <w:lang w:val="sr-Latn-CS"/>
        </w:rPr>
        <w:t>Verzija</w:t>
      </w:r>
      <w:r w:rsidRPr="003372D3" w:rsidR="00206E1F">
        <w:rPr>
          <w:sz w:val="28"/>
          <w:lang w:val="sr-Latn-CS"/>
        </w:rPr>
        <w:t xml:space="preserve"> 1.0</w:t>
      </w:r>
    </w:p>
    <w:p xmlns:wp14="http://schemas.microsoft.com/office/word/2010/wordml" w:rsidRPr="003372D3" w:rsidR="00206E1F" w:rsidRDefault="00206E1F" w14:paraId="0A37501D" wp14:textId="77777777">
      <w:pPr>
        <w:pStyle w:val="Title"/>
        <w:rPr>
          <w:sz w:val="28"/>
          <w:lang w:val="sr-Latn-CS"/>
        </w:rPr>
        <w:sectPr w:rsidRPr="003372D3" w:rsidR="00206E1F">
          <w:headerReference w:type="default" r:id="rId7"/>
          <w:footerReference w:type="even" r:id="rId8"/>
          <w:pgSz w:w="12240" w:h="15840" w:orient="portrait" w:code="1"/>
          <w:pgMar w:top="1440" w:right="1440" w:bottom="1440" w:left="1440" w:header="708" w:footer="708" w:gutter="0"/>
          <w:cols w:space="708"/>
          <w:vAlign w:val="center"/>
          <w:footerReference w:type="default" r:id="R88a86e384daa42da"/>
        </w:sectPr>
      </w:pPr>
    </w:p>
    <w:p xmlns:wp14="http://schemas.microsoft.com/office/word/2010/wordml" w:rsidRPr="003372D3" w:rsidR="00206E1F" w:rsidRDefault="003372D3" w14:paraId="023F6467" wp14:textId="77777777">
      <w:pPr>
        <w:pStyle w:val="Title"/>
        <w:rPr>
          <w:lang w:val="sr-Latn-CS"/>
        </w:rPr>
      </w:pPr>
      <w:r>
        <w:rPr>
          <w:lang w:val="sr-Latn-CS"/>
        </w:rPr>
        <w:t>Pregled izmena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3372D3" w:rsidR="00206E1F" w:rsidTr="6A6C6460" w14:paraId="29D06CEC" wp14:textId="77777777">
        <w:tblPrEx>
          <w:tblCellMar>
            <w:top w:w="0" w:type="dxa"/>
            <w:bottom w:w="0" w:type="dxa"/>
          </w:tblCellMar>
        </w:tblPrEx>
        <w:tc>
          <w:tcPr>
            <w:tcW w:w="2304" w:type="dxa"/>
            <w:tcMar/>
          </w:tcPr>
          <w:p w:rsidRPr="003372D3" w:rsidR="00206E1F" w:rsidRDefault="003372D3" w14:paraId="746F1487" wp14:textId="77777777">
            <w:pPr>
              <w:pStyle w:val="Tabletext"/>
              <w:jc w:val="center"/>
              <w:rPr>
                <w:b/>
                <w:lang w:val="sr-Latn-CS"/>
              </w:rPr>
            </w:pPr>
            <w:r>
              <w:rPr>
                <w:b/>
                <w:lang w:val="sr-Latn-CS"/>
              </w:rPr>
              <w:t>Datum</w:t>
            </w:r>
          </w:p>
        </w:tc>
        <w:tc>
          <w:tcPr>
            <w:tcW w:w="1152" w:type="dxa"/>
            <w:tcMar/>
          </w:tcPr>
          <w:p w:rsidRPr="003372D3" w:rsidR="00206E1F" w:rsidRDefault="003372D3" w14:paraId="3102AD42" wp14:textId="77777777">
            <w:pPr>
              <w:pStyle w:val="Tabletext"/>
              <w:jc w:val="center"/>
              <w:rPr>
                <w:b/>
                <w:lang w:val="sr-Latn-CS"/>
              </w:rPr>
            </w:pPr>
            <w:r>
              <w:rPr>
                <w:b/>
                <w:lang w:val="sr-Latn-CS"/>
              </w:rPr>
              <w:t>Verzija</w:t>
            </w:r>
          </w:p>
        </w:tc>
        <w:tc>
          <w:tcPr>
            <w:tcW w:w="3744" w:type="dxa"/>
            <w:tcMar/>
          </w:tcPr>
          <w:p w:rsidRPr="003372D3" w:rsidR="00206E1F" w:rsidRDefault="003372D3" w14:paraId="702199EA" wp14:textId="77777777">
            <w:pPr>
              <w:pStyle w:val="Tabletext"/>
              <w:jc w:val="center"/>
              <w:rPr>
                <w:b/>
                <w:lang w:val="sr-Latn-CS"/>
              </w:rPr>
            </w:pPr>
            <w:r>
              <w:rPr>
                <w:b/>
                <w:lang w:val="sr-Latn-CS"/>
              </w:rPr>
              <w:t>Opis</w:t>
            </w:r>
          </w:p>
        </w:tc>
        <w:tc>
          <w:tcPr>
            <w:tcW w:w="2304" w:type="dxa"/>
            <w:tcMar/>
          </w:tcPr>
          <w:p w:rsidRPr="003372D3" w:rsidR="00206E1F" w:rsidRDefault="003372D3" w14:paraId="4C320DDC" wp14:textId="77777777">
            <w:pPr>
              <w:pStyle w:val="Tabletext"/>
              <w:jc w:val="center"/>
              <w:rPr>
                <w:b/>
                <w:lang w:val="sr-Latn-CS"/>
              </w:rPr>
            </w:pPr>
            <w:r>
              <w:rPr>
                <w:b/>
                <w:lang w:val="sr-Latn-CS"/>
              </w:rPr>
              <w:t>Autor</w:t>
            </w:r>
          </w:p>
        </w:tc>
      </w:tr>
      <w:tr xmlns:wp14="http://schemas.microsoft.com/office/word/2010/wordml" w:rsidRPr="003372D3" w:rsidR="003372D3" w:rsidTr="6A6C6460" w14:paraId="544FB6E8" wp14:textId="77777777">
        <w:tblPrEx>
          <w:tblCellMar>
            <w:top w:w="0" w:type="dxa"/>
            <w:bottom w:w="0" w:type="dxa"/>
          </w:tblCellMar>
        </w:tblPrEx>
        <w:tc>
          <w:tcPr>
            <w:tcW w:w="2304" w:type="dxa"/>
            <w:tcMar/>
          </w:tcPr>
          <w:p w:rsidRPr="003372D3" w:rsidR="003372D3" w:rsidP="00206E1F" w:rsidRDefault="003372D3" w14:paraId="63012FFC" wp14:textId="06C4673E">
            <w:pPr>
              <w:pStyle w:val="Tabletext"/>
              <w:rPr>
                <w:lang w:val="sr-Latn-CS"/>
              </w:rPr>
            </w:pPr>
            <w:r w:rsidRPr="6A6C6460" w:rsidR="43612532">
              <w:rPr>
                <w:lang w:val="sr-Latn-CS"/>
              </w:rPr>
              <w:t>31</w:t>
            </w:r>
            <w:r w:rsidRPr="6A6C6460" w:rsidR="003372D3">
              <w:rPr>
                <w:lang w:val="sr-Latn-CS"/>
              </w:rPr>
              <w:t>.</w:t>
            </w:r>
            <w:r w:rsidRPr="6A6C6460" w:rsidR="577708A7">
              <w:rPr>
                <w:lang w:val="sr-Latn-CS"/>
              </w:rPr>
              <w:t>10</w:t>
            </w:r>
            <w:r w:rsidRPr="6A6C6460" w:rsidR="003372D3">
              <w:rPr>
                <w:lang w:val="sr-Latn-CS"/>
              </w:rPr>
              <w:t>.20</w:t>
            </w:r>
            <w:r w:rsidRPr="6A6C6460" w:rsidR="45FF49DC">
              <w:rPr>
                <w:lang w:val="sr-Latn-CS"/>
              </w:rPr>
              <w:t>24</w:t>
            </w:r>
          </w:p>
        </w:tc>
        <w:tc>
          <w:tcPr>
            <w:tcW w:w="1152" w:type="dxa"/>
            <w:tcMar/>
          </w:tcPr>
          <w:p w:rsidRPr="003372D3" w:rsidR="003372D3" w:rsidP="00206E1F" w:rsidRDefault="003372D3" w14:paraId="4B3AA50C" wp14:textId="77777777">
            <w:pPr>
              <w:pStyle w:val="Tabletext"/>
              <w:rPr>
                <w:lang w:val="sr-Latn-CS"/>
              </w:rPr>
            </w:pPr>
            <w:r w:rsidRPr="003372D3">
              <w:rPr>
                <w:lang w:val="sr-Latn-CS"/>
              </w:rPr>
              <w:t>1.0</w:t>
            </w:r>
          </w:p>
        </w:tc>
        <w:tc>
          <w:tcPr>
            <w:tcW w:w="3744" w:type="dxa"/>
            <w:tcMar/>
          </w:tcPr>
          <w:p w:rsidRPr="003372D3" w:rsidR="003372D3" w:rsidP="00206E1F" w:rsidRDefault="003372D3" w14:paraId="10ED3A91" wp14:textId="77777777">
            <w:pPr>
              <w:pStyle w:val="Tabletext"/>
              <w:rPr>
                <w:lang w:val="sr-Latn-CS"/>
              </w:rPr>
            </w:pPr>
            <w:r>
              <w:rPr>
                <w:lang w:val="sr-Latn-CS"/>
              </w:rPr>
              <w:t>Revizija</w:t>
            </w:r>
          </w:p>
        </w:tc>
        <w:tc>
          <w:tcPr>
            <w:tcW w:w="2304" w:type="dxa"/>
            <w:tcMar/>
          </w:tcPr>
          <w:p w:rsidRPr="003372D3" w:rsidR="003372D3" w:rsidP="003372D3" w:rsidRDefault="003372D3" w14:paraId="52F5AC35" wp14:textId="103F745C">
            <w:pPr>
              <w:pStyle w:val="Tabletext"/>
              <w:rPr>
                <w:lang w:val="sr-Latn-CS"/>
              </w:rPr>
            </w:pPr>
            <w:r w:rsidRPr="6A6C6460" w:rsidR="0234F9E7">
              <w:rPr>
                <w:lang w:val="sr-Latn-CS"/>
              </w:rPr>
              <w:t xml:space="preserve">Džejlana </w:t>
            </w:r>
          </w:p>
        </w:tc>
      </w:tr>
      <w:tr xmlns:wp14="http://schemas.microsoft.com/office/word/2010/wordml" w:rsidRPr="003372D3" w:rsidR="003372D3" w:rsidTr="6A6C6460" w14:paraId="5DAB6C7B" wp14:textId="77777777">
        <w:tblPrEx>
          <w:tblCellMar>
            <w:top w:w="0" w:type="dxa"/>
            <w:bottom w:w="0" w:type="dxa"/>
          </w:tblCellMar>
        </w:tblPrEx>
        <w:tc>
          <w:tcPr>
            <w:tcW w:w="2304" w:type="dxa"/>
            <w:tcMar/>
          </w:tcPr>
          <w:p w:rsidRPr="003372D3" w:rsidR="003372D3" w:rsidRDefault="003372D3" w14:paraId="02EB378F" wp14:textId="77777777">
            <w:pPr>
              <w:pStyle w:val="Tabletext"/>
              <w:rPr>
                <w:lang w:val="sr-Latn-CS"/>
              </w:rPr>
            </w:pPr>
          </w:p>
        </w:tc>
        <w:tc>
          <w:tcPr>
            <w:tcW w:w="1152" w:type="dxa"/>
            <w:tcMar/>
          </w:tcPr>
          <w:p w:rsidRPr="003372D3" w:rsidR="003372D3" w:rsidRDefault="003372D3" w14:paraId="6A05A809" wp14:textId="77777777">
            <w:pPr>
              <w:pStyle w:val="Tabletext"/>
              <w:rPr>
                <w:lang w:val="sr-Latn-CS"/>
              </w:rPr>
            </w:pPr>
          </w:p>
        </w:tc>
        <w:tc>
          <w:tcPr>
            <w:tcW w:w="3744" w:type="dxa"/>
            <w:tcMar/>
          </w:tcPr>
          <w:p w:rsidRPr="003372D3" w:rsidR="003372D3" w:rsidRDefault="003372D3" w14:paraId="5A39BBE3" wp14:textId="77777777">
            <w:pPr>
              <w:pStyle w:val="Tabletext"/>
              <w:rPr>
                <w:lang w:val="sr-Latn-CS"/>
              </w:rPr>
            </w:pPr>
          </w:p>
        </w:tc>
        <w:tc>
          <w:tcPr>
            <w:tcW w:w="2304" w:type="dxa"/>
            <w:tcMar/>
          </w:tcPr>
          <w:p w:rsidRPr="003372D3" w:rsidR="003372D3" w:rsidRDefault="003372D3" w14:paraId="41C8F396" wp14:textId="77777777">
            <w:pPr>
              <w:pStyle w:val="Tabletext"/>
              <w:rPr>
                <w:lang w:val="sr-Latn-CS"/>
              </w:rPr>
            </w:pPr>
          </w:p>
        </w:tc>
      </w:tr>
      <w:tr xmlns:wp14="http://schemas.microsoft.com/office/word/2010/wordml" w:rsidRPr="003372D3" w:rsidR="003372D3" w:rsidTr="6A6C6460" w14:paraId="72A3D3EC" wp14:textId="77777777">
        <w:tblPrEx>
          <w:tblCellMar>
            <w:top w:w="0" w:type="dxa"/>
            <w:bottom w:w="0" w:type="dxa"/>
          </w:tblCellMar>
        </w:tblPrEx>
        <w:tc>
          <w:tcPr>
            <w:tcW w:w="2304" w:type="dxa"/>
            <w:tcMar/>
          </w:tcPr>
          <w:p w:rsidRPr="003372D3" w:rsidR="003372D3" w:rsidRDefault="003372D3" w14:paraId="0D0B940D" wp14:textId="77777777">
            <w:pPr>
              <w:pStyle w:val="Tabletext"/>
              <w:rPr>
                <w:lang w:val="sr-Latn-CS"/>
              </w:rPr>
            </w:pPr>
          </w:p>
        </w:tc>
        <w:tc>
          <w:tcPr>
            <w:tcW w:w="1152" w:type="dxa"/>
            <w:tcMar/>
          </w:tcPr>
          <w:p w:rsidRPr="003372D3" w:rsidR="003372D3" w:rsidRDefault="003372D3" w14:paraId="0E27B00A" wp14:textId="77777777">
            <w:pPr>
              <w:pStyle w:val="Tabletext"/>
              <w:rPr>
                <w:lang w:val="sr-Latn-CS"/>
              </w:rPr>
            </w:pPr>
          </w:p>
        </w:tc>
        <w:tc>
          <w:tcPr>
            <w:tcW w:w="3744" w:type="dxa"/>
            <w:tcMar/>
          </w:tcPr>
          <w:p w:rsidRPr="003372D3" w:rsidR="003372D3" w:rsidRDefault="003372D3" w14:paraId="60061E4C" wp14:textId="77777777">
            <w:pPr>
              <w:pStyle w:val="Tabletext"/>
              <w:rPr>
                <w:lang w:val="sr-Latn-CS"/>
              </w:rPr>
            </w:pPr>
          </w:p>
        </w:tc>
        <w:tc>
          <w:tcPr>
            <w:tcW w:w="2304" w:type="dxa"/>
            <w:tcMar/>
          </w:tcPr>
          <w:p w:rsidRPr="003372D3" w:rsidR="003372D3" w:rsidRDefault="003372D3" w14:paraId="44EAFD9C" wp14:textId="77777777">
            <w:pPr>
              <w:pStyle w:val="Tabletext"/>
              <w:rPr>
                <w:lang w:val="sr-Latn-CS"/>
              </w:rPr>
            </w:pPr>
          </w:p>
        </w:tc>
      </w:tr>
      <w:tr xmlns:wp14="http://schemas.microsoft.com/office/word/2010/wordml" w:rsidRPr="003372D3" w:rsidR="003372D3" w:rsidTr="6A6C6460" w14:paraId="4B94D5A5" wp14:textId="77777777">
        <w:tblPrEx>
          <w:tblCellMar>
            <w:top w:w="0" w:type="dxa"/>
            <w:bottom w:w="0" w:type="dxa"/>
          </w:tblCellMar>
        </w:tblPrEx>
        <w:tc>
          <w:tcPr>
            <w:tcW w:w="2304" w:type="dxa"/>
            <w:tcMar/>
          </w:tcPr>
          <w:p w:rsidRPr="003372D3" w:rsidR="003372D3" w:rsidRDefault="003372D3" w14:paraId="3DEEC669" wp14:textId="77777777">
            <w:pPr>
              <w:pStyle w:val="Tabletext"/>
              <w:rPr>
                <w:lang w:val="sr-Latn-CS"/>
              </w:rPr>
            </w:pPr>
          </w:p>
        </w:tc>
        <w:tc>
          <w:tcPr>
            <w:tcW w:w="1152" w:type="dxa"/>
            <w:tcMar/>
          </w:tcPr>
          <w:p w:rsidRPr="003372D3" w:rsidR="003372D3" w:rsidRDefault="003372D3" w14:paraId="3656B9AB" wp14:textId="77777777">
            <w:pPr>
              <w:pStyle w:val="Tabletext"/>
              <w:rPr>
                <w:lang w:val="sr-Latn-CS"/>
              </w:rPr>
            </w:pPr>
          </w:p>
        </w:tc>
        <w:tc>
          <w:tcPr>
            <w:tcW w:w="3744" w:type="dxa"/>
            <w:tcMar/>
          </w:tcPr>
          <w:p w:rsidRPr="003372D3" w:rsidR="003372D3" w:rsidRDefault="003372D3" w14:paraId="45FB0818" wp14:textId="77777777">
            <w:pPr>
              <w:pStyle w:val="Tabletext"/>
              <w:rPr>
                <w:lang w:val="sr-Latn-CS"/>
              </w:rPr>
            </w:pPr>
          </w:p>
        </w:tc>
        <w:tc>
          <w:tcPr>
            <w:tcW w:w="2304" w:type="dxa"/>
            <w:tcMar/>
          </w:tcPr>
          <w:p w:rsidRPr="003372D3" w:rsidR="003372D3" w:rsidRDefault="003372D3" w14:paraId="049F31CB" wp14:textId="77777777">
            <w:pPr>
              <w:pStyle w:val="Tabletext"/>
              <w:rPr>
                <w:lang w:val="sr-Latn-CS"/>
              </w:rPr>
            </w:pPr>
          </w:p>
        </w:tc>
      </w:tr>
    </w:tbl>
    <w:p xmlns:wp14="http://schemas.microsoft.com/office/word/2010/wordml" w:rsidRPr="003372D3" w:rsidR="00206E1F" w:rsidRDefault="00206E1F" w14:paraId="53128261" wp14:textId="77777777">
      <w:pPr>
        <w:rPr>
          <w:lang w:val="sr-Latn-CS"/>
        </w:rPr>
      </w:pPr>
    </w:p>
    <w:p xmlns:wp14="http://schemas.microsoft.com/office/word/2010/wordml" w:rsidRPr="003372D3" w:rsidR="00206E1F" w:rsidP="003372D3" w:rsidRDefault="00206E1F" w14:paraId="414DD773" wp14:textId="77777777">
      <w:pPr>
        <w:pStyle w:val="Title"/>
        <w:rPr>
          <w:lang w:val="sr-Latn-CS"/>
        </w:rPr>
      </w:pPr>
      <w:r w:rsidRPr="003372D3">
        <w:rPr>
          <w:lang w:val="sr-Latn-CS"/>
        </w:rPr>
        <w:br w:type="page"/>
      </w:r>
      <w:r w:rsidR="003372D3">
        <w:rPr>
          <w:lang w:val="sr-Latn-CS"/>
        </w:rPr>
        <w:t>Sadržaj</w:t>
      </w:r>
    </w:p>
    <w:p xmlns:wp14="http://schemas.microsoft.com/office/word/2010/wordml" w:rsidR="00AD17B6" w:rsidRDefault="00206E1F" w14:paraId="45ACB46B" wp14:textId="77777777">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Pr="00A31FB7" w:rsidR="00AD17B6">
        <w:rPr>
          <w:noProof/>
          <w:lang w:val="sr-Latn-CS"/>
        </w:rPr>
        <w:t>1.</w:t>
      </w:r>
      <w:r w:rsidR="00AD17B6">
        <w:rPr>
          <w:noProof/>
          <w:sz w:val="24"/>
          <w:szCs w:val="24"/>
          <w:lang w:val="sr-Latn-CS"/>
        </w:rPr>
        <w:tab/>
      </w:r>
      <w:r w:rsidRPr="00A31FB7" w:rsidR="00AD17B6">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3860D3">
        <w:rPr>
          <w:noProof/>
        </w:rPr>
      </w:r>
      <w:r w:rsidR="00AD17B6">
        <w:rPr>
          <w:noProof/>
        </w:rPr>
        <w:fldChar w:fldCharType="separate"/>
      </w:r>
      <w:r w:rsidR="00AD17B6">
        <w:rPr>
          <w:noProof/>
        </w:rPr>
        <w:t>5</w:t>
      </w:r>
      <w:r w:rsidR="00AD17B6">
        <w:rPr>
          <w:noProof/>
        </w:rPr>
        <w:fldChar w:fldCharType="end"/>
      </w:r>
    </w:p>
    <w:p xmlns:wp14="http://schemas.microsoft.com/office/word/2010/wordml" w:rsidR="00AD17B6" w:rsidRDefault="00AD17B6" w14:paraId="3758FDDE" wp14:textId="77777777">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443398AE" wp14:textId="77777777">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298369CE" wp14:textId="77777777">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526EBC55" wp14:textId="77777777">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3A80A365" wp14:textId="77777777">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sidR="003860D3">
        <w:rPr>
          <w:noProof/>
        </w:rPr>
      </w:r>
      <w:r>
        <w:rPr>
          <w:noProof/>
        </w:rPr>
        <w:fldChar w:fldCharType="separate"/>
      </w:r>
      <w:r>
        <w:rPr>
          <w:noProof/>
        </w:rPr>
        <w:t>5</w:t>
      </w:r>
      <w:r>
        <w:rPr>
          <w:noProof/>
        </w:rPr>
        <w:fldChar w:fldCharType="end"/>
      </w:r>
    </w:p>
    <w:p xmlns:wp14="http://schemas.microsoft.com/office/word/2010/wordml" w:rsidR="00AD17B6" w:rsidRDefault="00AD17B6" w14:paraId="7C2811FE" wp14:textId="77777777">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2E3297C4" wp14:textId="77777777">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3780DB03" wp14:textId="77777777">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39B73EC0" wp14:textId="77777777">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sidR="003860D3">
        <w:rPr>
          <w:noProof/>
        </w:rPr>
      </w:r>
      <w:r>
        <w:rPr>
          <w:noProof/>
        </w:rPr>
        <w:fldChar w:fldCharType="separate"/>
      </w:r>
      <w:r>
        <w:rPr>
          <w:noProof/>
        </w:rPr>
        <w:t>6</w:t>
      </w:r>
      <w:r>
        <w:rPr>
          <w:noProof/>
        </w:rPr>
        <w:fldChar w:fldCharType="end"/>
      </w:r>
    </w:p>
    <w:p xmlns:wp14="http://schemas.microsoft.com/office/word/2010/wordml" w:rsidR="00AD17B6" w:rsidRDefault="00AD17B6" w14:paraId="4FB2E02F" wp14:textId="77777777">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6E5D999A" wp14:textId="77777777">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2780F11C" wp14:textId="77777777">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sidR="003860D3">
        <w:rPr>
          <w:noProof/>
        </w:rPr>
      </w:r>
      <w:r>
        <w:rPr>
          <w:noProof/>
        </w:rPr>
        <w:fldChar w:fldCharType="separate"/>
      </w:r>
      <w:r>
        <w:rPr>
          <w:noProof/>
        </w:rPr>
        <w:t>7</w:t>
      </w:r>
      <w:r>
        <w:rPr>
          <w:noProof/>
        </w:rPr>
        <w:fldChar w:fldCharType="end"/>
      </w:r>
    </w:p>
    <w:p xmlns:wp14="http://schemas.microsoft.com/office/word/2010/wordml" w:rsidR="00AD17B6" w:rsidRDefault="00AD17B6" w14:paraId="759A7AA1" wp14:textId="77777777">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5888EF89" wp14:textId="77777777">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6B8E25FF" wp14:textId="77777777">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sidR="003860D3">
        <w:rPr>
          <w:noProof/>
        </w:rPr>
      </w:r>
      <w:r>
        <w:rPr>
          <w:noProof/>
        </w:rPr>
        <w:fldChar w:fldCharType="separate"/>
      </w:r>
      <w:r>
        <w:rPr>
          <w:noProof/>
        </w:rPr>
        <w:t>8</w:t>
      </w:r>
      <w:r>
        <w:rPr>
          <w:noProof/>
        </w:rPr>
        <w:fldChar w:fldCharType="end"/>
      </w:r>
    </w:p>
    <w:p xmlns:wp14="http://schemas.microsoft.com/office/word/2010/wordml" w:rsidR="00AD17B6" w:rsidRDefault="00AD17B6" w14:paraId="154C4A27" wp14:textId="77777777">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0D277FB4" wp14:textId="77777777">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529460BA" wp14:textId="77777777">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sidR="003860D3">
        <w:rPr>
          <w:noProof/>
        </w:rPr>
      </w:r>
      <w:r>
        <w:rPr>
          <w:noProof/>
        </w:rPr>
        <w:fldChar w:fldCharType="separate"/>
      </w:r>
      <w:r>
        <w:rPr>
          <w:noProof/>
        </w:rPr>
        <w:t>9</w:t>
      </w:r>
      <w:r>
        <w:rPr>
          <w:noProof/>
        </w:rPr>
        <w:fldChar w:fldCharType="end"/>
      </w:r>
    </w:p>
    <w:p xmlns:wp14="http://schemas.microsoft.com/office/word/2010/wordml" w:rsidR="00AD17B6" w:rsidRDefault="00AD17B6" w14:paraId="1F8D1793" wp14:textId="77777777">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E8C51ED" wp14:textId="77777777">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D70C38F" wp14:textId="77777777">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AA15A2B" wp14:textId="77777777">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A09F017" wp14:textId="77777777">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5CDDAD8D" wp14:textId="77777777">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76E4136D" wp14:textId="77777777">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3E734126" wp14:textId="77777777">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0AD7976A" wp14:textId="77777777">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sidR="003860D3">
        <w:rPr>
          <w:noProof/>
        </w:rPr>
      </w:r>
      <w:r>
        <w:rPr>
          <w:noProof/>
        </w:rPr>
        <w:fldChar w:fldCharType="separate"/>
      </w:r>
      <w:r>
        <w:rPr>
          <w:noProof/>
        </w:rPr>
        <w:t>10</w:t>
      </w:r>
      <w:r>
        <w:rPr>
          <w:noProof/>
        </w:rPr>
        <w:fldChar w:fldCharType="end"/>
      </w:r>
    </w:p>
    <w:p xmlns:wp14="http://schemas.microsoft.com/office/word/2010/wordml" w:rsidR="00AD17B6" w:rsidRDefault="00AD17B6" w14:paraId="217F1776" wp14:textId="77777777">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sidR="003860D3">
        <w:rPr>
          <w:noProof/>
        </w:rPr>
      </w:r>
      <w:r>
        <w:rPr>
          <w:noProof/>
        </w:rPr>
        <w:fldChar w:fldCharType="separate"/>
      </w:r>
      <w:r>
        <w:rPr>
          <w:noProof/>
        </w:rPr>
        <w:t>10</w:t>
      </w:r>
      <w:r>
        <w:rPr>
          <w:noProof/>
        </w:rPr>
        <w:fldChar w:fldCharType="end"/>
      </w:r>
    </w:p>
    <w:p xmlns:wp14="http://schemas.microsoft.com/office/word/2010/wordml" w:rsidR="00AD17B6" w:rsidP="00AD17B6" w:rsidRDefault="00AD17B6" w14:paraId="0030208A" wp14:textId="77777777">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E9F7186" wp14:textId="77777777">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75378785" wp14:textId="77777777">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4E9F7B3" wp14:textId="77777777">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66A6A0D6" wp14:textId="77777777">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3024BC07" wp14:textId="77777777">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2E6F6D2F" wp14:textId="77777777">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124077D6" wp14:textId="77777777">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sidR="003860D3">
        <w:rPr>
          <w:noProof/>
        </w:rPr>
      </w:r>
      <w:r>
        <w:rPr>
          <w:noProof/>
        </w:rPr>
        <w:fldChar w:fldCharType="separate"/>
      </w:r>
      <w:r>
        <w:rPr>
          <w:noProof/>
        </w:rPr>
        <w:t>11</w:t>
      </w:r>
      <w:r>
        <w:rPr>
          <w:noProof/>
        </w:rPr>
        <w:fldChar w:fldCharType="end"/>
      </w:r>
    </w:p>
    <w:p xmlns:wp14="http://schemas.microsoft.com/office/word/2010/wordml" w:rsidR="00AD17B6" w:rsidP="00AD17B6" w:rsidRDefault="00AD17B6" w14:paraId="3CCC9D45" wp14:textId="77777777">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sidR="003860D3">
        <w:rPr>
          <w:noProof/>
        </w:rPr>
      </w:r>
      <w:r>
        <w:rPr>
          <w:noProof/>
        </w:rPr>
        <w:fldChar w:fldCharType="separate"/>
      </w:r>
      <w:r>
        <w:rPr>
          <w:noProof/>
        </w:rPr>
        <w:t>12</w:t>
      </w:r>
      <w:r>
        <w:rPr>
          <w:noProof/>
        </w:rPr>
        <w:fldChar w:fldCharType="end"/>
      </w:r>
    </w:p>
    <w:p xmlns:wp14="http://schemas.microsoft.com/office/word/2010/wordml" w:rsidR="00AD17B6" w:rsidP="00AD17B6" w:rsidRDefault="00AD17B6" w14:paraId="1D877D82" wp14:textId="77777777">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sidR="003860D3">
        <w:rPr>
          <w:noProof/>
        </w:rPr>
      </w:r>
      <w:r>
        <w:rPr>
          <w:noProof/>
        </w:rPr>
        <w:fldChar w:fldCharType="separate"/>
      </w:r>
      <w:r>
        <w:rPr>
          <w:noProof/>
        </w:rPr>
        <w:t>12</w:t>
      </w:r>
      <w:r>
        <w:rPr>
          <w:noProof/>
        </w:rPr>
        <w:fldChar w:fldCharType="end"/>
      </w:r>
    </w:p>
    <w:p xmlns:wp14="http://schemas.microsoft.com/office/word/2010/wordml" w:rsidR="00AD17B6" w:rsidP="00AD17B6" w:rsidRDefault="00AD17B6" w14:paraId="36FD8F32" wp14:textId="77777777">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sidR="003860D3">
        <w:rPr>
          <w:noProof/>
        </w:rPr>
      </w:r>
      <w:r>
        <w:rPr>
          <w:noProof/>
        </w:rPr>
        <w:fldChar w:fldCharType="separate"/>
      </w:r>
      <w:r>
        <w:rPr>
          <w:noProof/>
        </w:rPr>
        <w:t>12</w:t>
      </w:r>
      <w:r>
        <w:rPr>
          <w:noProof/>
        </w:rPr>
        <w:fldChar w:fldCharType="end"/>
      </w:r>
    </w:p>
    <w:p xmlns:wp14="http://schemas.microsoft.com/office/word/2010/wordml" w:rsidRPr="003372D3" w:rsidR="00206E1F" w:rsidP="003372D3" w:rsidRDefault="00206E1F" w14:paraId="3ED8AF3C" wp14:textId="77777777">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t>Vizija sistema</w:t>
      </w:r>
    </w:p>
    <w:p xmlns:wp14="http://schemas.microsoft.com/office/word/2010/wordml" w:rsidRPr="003372D3" w:rsidR="00206E1F" w:rsidRDefault="003372D3" w14:paraId="362FD78F" wp14:textId="77777777">
      <w:pPr>
        <w:pStyle w:val="Heading1"/>
        <w:rPr>
          <w:lang w:val="sr-Latn-CS"/>
        </w:rPr>
      </w:pPr>
      <w:bookmarkStart w:name="_Toc161771491" w:id="0"/>
      <w:r>
        <w:rPr>
          <w:lang w:val="sr-Latn-CS"/>
        </w:rPr>
        <w:t>Cilj</w:t>
      </w:r>
      <w:r w:rsidR="00CA58C5">
        <w:rPr>
          <w:lang w:val="sr-Latn-CS"/>
        </w:rPr>
        <w:t xml:space="preserve"> dokumenta</w:t>
      </w:r>
      <w:bookmarkEnd w:id="0"/>
    </w:p>
    <w:p xmlns:wp14="http://schemas.microsoft.com/office/word/2010/wordml" w:rsidRPr="003372D3" w:rsidR="00206E1F" w:rsidP="00B849B5" w:rsidRDefault="00B849B5" w14:paraId="16737FC8" wp14:textId="68069D9F">
      <w:pPr>
        <w:pStyle w:val="BodyText"/>
        <w:rPr>
          <w:lang w:val="sr-Latn-CS"/>
        </w:rPr>
      </w:pPr>
      <w:r w:rsidRPr="6A6C6460" w:rsidR="00B849B5">
        <w:rPr>
          <w:lang w:val="sr-Latn-CS"/>
        </w:rPr>
        <w:t xml:space="preserve">Cilj ovog dokumenta je definisanje zahteva visokog nivoa </w:t>
      </w:r>
      <w:r w:rsidRPr="6A6C6460" w:rsidR="0B838025">
        <w:rPr>
          <w:lang w:val="sr-Latn-CS"/>
        </w:rPr>
        <w:t>DevConnect</w:t>
      </w:r>
      <w:r w:rsidRPr="6A6C6460" w:rsidR="00B849B5">
        <w:rPr>
          <w:lang w:val="sr-Latn-CS"/>
        </w:rPr>
        <w:t xml:space="preserve"> portala u pogledu potreba krajnjih korisnika.</w:t>
      </w:r>
      <w:r w:rsidRPr="6A6C6460" w:rsidR="00206E1F">
        <w:rPr>
          <w:lang w:val="sr-Latn-CS"/>
        </w:rPr>
        <w:t xml:space="preserve">  </w:t>
      </w:r>
    </w:p>
    <w:p xmlns:wp14="http://schemas.microsoft.com/office/word/2010/wordml" w:rsidRPr="003372D3" w:rsidR="00206E1F" w:rsidRDefault="003372D3" w14:paraId="1AA9D462" wp14:textId="77777777">
      <w:pPr>
        <w:pStyle w:val="Heading1"/>
        <w:rPr>
          <w:lang w:val="sr-Latn-CS"/>
        </w:rPr>
      </w:pPr>
      <w:bookmarkStart w:name="_Toc161771492" w:id="1"/>
      <w:r w:rsidRPr="6A6C6460" w:rsidR="003372D3">
        <w:rPr>
          <w:lang w:val="sr-Latn-CS"/>
        </w:rPr>
        <w:t>Opseg</w:t>
      </w:r>
      <w:r w:rsidRPr="6A6C6460" w:rsidR="00CA58C5">
        <w:rPr>
          <w:lang w:val="sr-Latn-CS"/>
        </w:rPr>
        <w:t xml:space="preserve"> dokumenta</w:t>
      </w:r>
      <w:bookmarkEnd w:id="1"/>
    </w:p>
    <w:p w:rsidR="5176CB91" w:rsidP="6A6C6460" w:rsidRDefault="5176CB91" w14:paraId="5CE6AA9A" w14:textId="71EAA366">
      <w:pPr>
        <w:pStyle w:val="BodyText"/>
        <w:rPr>
          <w:lang w:val="sr-Latn-CS"/>
        </w:rPr>
      </w:pPr>
      <w:r w:rsidRPr="6AEB54FE" w:rsidR="5176CB91">
        <w:rPr>
          <w:lang w:val="sr-Latn-CS"/>
        </w:rPr>
        <w:t xml:space="preserve">Dokument se odnosi na </w:t>
      </w:r>
      <w:proofErr w:type="spellStart"/>
      <w:r w:rsidRPr="6AEB54FE" w:rsidR="5176CB91">
        <w:rPr>
          <w:lang w:val="sr-Latn-CS"/>
        </w:rPr>
        <w:t>DevConnect</w:t>
      </w:r>
      <w:proofErr w:type="spellEnd"/>
      <w:r w:rsidRPr="6AEB54FE" w:rsidR="5176CB91">
        <w:rPr>
          <w:lang w:val="sr-Latn-CS"/>
        </w:rPr>
        <w:t xml:space="preserve"> portal koji će biti razvijen od strane </w:t>
      </w:r>
      <w:r w:rsidRPr="6AEB54FE" w:rsidR="572570E3">
        <w:rPr>
          <w:lang w:val="sr-Latn-CS"/>
        </w:rPr>
        <w:t>tima SkillsUnion</w:t>
      </w:r>
      <w:r w:rsidRPr="6AEB54FE" w:rsidR="5176CB91">
        <w:rPr>
          <w:lang w:val="sr-Latn-CS"/>
        </w:rPr>
        <w:t xml:space="preserve">. Namena sistema je efikasno pregledavanje, pretraživanje i prijavljivanje na IT oglase (dostavljanjem svog CV-ja).  </w:t>
      </w:r>
    </w:p>
    <w:p xmlns:wp14="http://schemas.microsoft.com/office/word/2010/wordml" w:rsidRPr="003372D3" w:rsidR="00206E1F" w:rsidRDefault="003372D3" w14:paraId="6F3B69C3" wp14:textId="77777777">
      <w:pPr>
        <w:pStyle w:val="Heading1"/>
        <w:rPr>
          <w:lang w:val="sr-Latn-CS"/>
        </w:rPr>
      </w:pPr>
      <w:bookmarkStart w:name="_Toc161771493" w:id="2"/>
      <w:r>
        <w:rPr>
          <w:lang w:val="sr-Latn-CS"/>
        </w:rPr>
        <w:t>Reference</w:t>
      </w:r>
      <w:bookmarkEnd w:id="2"/>
    </w:p>
    <w:p xmlns:wp14="http://schemas.microsoft.com/office/word/2010/wordml" w:rsidRPr="003372D3" w:rsidR="00206E1F" w:rsidRDefault="003372D3" w14:paraId="207EE3DF" wp14:textId="77777777">
      <w:pPr>
        <w:pStyle w:val="BodyText"/>
        <w:rPr>
          <w:lang w:val="sr-Latn-CS"/>
        </w:rPr>
      </w:pPr>
      <w:r>
        <w:rPr>
          <w:lang w:val="sr-Latn-CS"/>
        </w:rPr>
        <w:t>Spisak korišćene literature</w:t>
      </w:r>
      <w:r w:rsidRPr="003372D3" w:rsidR="00206E1F">
        <w:rPr>
          <w:lang w:val="sr-Latn-CS"/>
        </w:rPr>
        <w:t>:</w:t>
      </w:r>
    </w:p>
    <w:p xmlns:wp14="http://schemas.microsoft.com/office/word/2010/wordml" w:rsidR="00DE518F" w:rsidP="6A6C6460" w:rsidRDefault="00DE518F" w14:paraId="6D446ACD" wp14:textId="6D39F918">
      <w:pPr>
        <w:pStyle w:val="BodyText"/>
        <w:numPr>
          <w:ilvl w:val="0"/>
          <w:numId w:val="26"/>
        </w:numPr>
        <w:tabs>
          <w:tab w:val="clear" w:pos="1800"/>
          <w:tab w:val="num" w:pos="720"/>
        </w:tabs>
        <w:ind w:left="1440"/>
        <w:rPr>
          <w:lang w:val="sr-Latn-CS"/>
        </w:rPr>
      </w:pPr>
      <w:proofErr w:type="spellStart"/>
      <w:r w:rsidRPr="6A6C6460" w:rsidR="08089ACB">
        <w:rPr>
          <w:lang w:val="sr-Latn-CS"/>
        </w:rPr>
        <w:t>DevConnect</w:t>
      </w:r>
      <w:proofErr w:type="spellEnd"/>
      <w:r w:rsidRPr="6A6C6460" w:rsidR="00DE518F">
        <w:rPr>
          <w:lang w:val="sr-Latn-CS"/>
        </w:rPr>
        <w:t xml:space="preserve"> – Predlog projekta</w:t>
      </w:r>
      <w:r w:rsidRPr="6A6C6460" w:rsidR="00DE518F">
        <w:rPr>
          <w:lang w:val="sr-Latn-CS"/>
        </w:rPr>
        <w:t xml:space="preserve">, </w:t>
      </w:r>
      <w:r w:rsidRPr="6A6C6460" w:rsidR="00DE518F">
        <w:rPr>
          <w:lang w:val="sr-Latn-CS"/>
        </w:rPr>
        <w:t>S</w:t>
      </w:r>
      <w:r w:rsidRPr="6A6C6460" w:rsidR="260E2CF5">
        <w:rPr>
          <w:lang w:val="sr-Latn-CS"/>
        </w:rPr>
        <w:t>KU</w:t>
      </w:r>
      <w:r w:rsidRPr="6A6C6460" w:rsidR="00DE518F">
        <w:rPr>
          <w:lang w:val="sr-Latn-CS"/>
        </w:rPr>
        <w:t>-</w:t>
      </w:r>
      <w:r w:rsidRPr="6A6C6460" w:rsidR="6A4FCBBD">
        <w:rPr>
          <w:lang w:val="sr-Latn-CS"/>
        </w:rPr>
        <w:t>DevConnect</w:t>
      </w:r>
      <w:r w:rsidRPr="6A6C6460" w:rsidR="00DE518F">
        <w:rPr>
          <w:lang w:val="sr-Latn-CS"/>
        </w:rPr>
        <w:t>-01</w:t>
      </w:r>
      <w:r w:rsidRPr="6A6C6460" w:rsidR="00DE518F">
        <w:rPr>
          <w:lang w:val="sr-Latn-CS"/>
        </w:rPr>
        <w:t>, V1.0</w:t>
      </w:r>
      <w:r w:rsidRPr="6A6C6460" w:rsidR="00DE518F">
        <w:rPr>
          <w:lang w:val="sr-Latn-CS"/>
        </w:rPr>
        <w:t>, 20</w:t>
      </w:r>
      <w:r w:rsidRPr="6A6C6460" w:rsidR="790186C1">
        <w:rPr>
          <w:lang w:val="sr-Latn-CS"/>
        </w:rPr>
        <w:t>24</w:t>
      </w:r>
      <w:r w:rsidRPr="6A6C6460" w:rsidR="00DE518F">
        <w:rPr>
          <w:lang w:val="sr-Latn-CS"/>
        </w:rPr>
        <w:t xml:space="preserve">, </w:t>
      </w:r>
      <w:proofErr w:type="spellStart"/>
      <w:r w:rsidRPr="6A6C6460" w:rsidR="00DE518F">
        <w:rPr>
          <w:lang w:val="sr-Latn-CS"/>
        </w:rPr>
        <w:t>S</w:t>
      </w:r>
      <w:r w:rsidRPr="6A6C6460" w:rsidR="4C059A2D">
        <w:rPr>
          <w:lang w:val="sr-Latn-CS"/>
        </w:rPr>
        <w:t>killsUnion</w:t>
      </w:r>
      <w:proofErr w:type="spellEnd"/>
      <w:r w:rsidRPr="6A6C6460" w:rsidR="00DE518F">
        <w:rPr>
          <w:lang w:val="sr-Latn-CS"/>
        </w:rPr>
        <w:t>.</w:t>
      </w:r>
    </w:p>
    <w:p xmlns:wp14="http://schemas.microsoft.com/office/word/2010/wordml" w:rsidRPr="006F61C6" w:rsidR="00DE518F" w:rsidP="6A6C6460" w:rsidRDefault="00DE518F" w14:paraId="1C8212EB" wp14:textId="18E12D3F">
      <w:pPr>
        <w:pStyle w:val="BodyText"/>
        <w:numPr>
          <w:ilvl w:val="0"/>
          <w:numId w:val="26"/>
        </w:numPr>
        <w:tabs>
          <w:tab w:val="clear" w:pos="1800"/>
          <w:tab w:val="num" w:pos="720"/>
        </w:tabs>
        <w:ind w:left="1440"/>
        <w:rPr>
          <w:lang w:val="sr-Latn-CS"/>
        </w:rPr>
      </w:pPr>
      <w:proofErr w:type="spellStart"/>
      <w:r w:rsidRPr="6A6C6460" w:rsidR="03B41D93">
        <w:rPr>
          <w:lang w:val="sr-Latn-CS"/>
        </w:rPr>
        <w:t>DevConnect</w:t>
      </w:r>
      <w:proofErr w:type="spellEnd"/>
      <w:r w:rsidRPr="6A6C6460" w:rsidR="00DE518F">
        <w:rPr>
          <w:lang w:val="sr-Latn-CS"/>
        </w:rPr>
        <w:t xml:space="preserve"> </w:t>
      </w:r>
      <w:r w:rsidRPr="6A6C6460" w:rsidR="00DE518F">
        <w:rPr>
          <w:lang w:val="sr-Latn-CS"/>
        </w:rPr>
        <w:t xml:space="preserve">– Planirani raspored aktivnosti na projektu, V1.0, </w:t>
      </w:r>
      <w:r w:rsidRPr="6A6C6460" w:rsidR="4D48AC10">
        <w:rPr>
          <w:lang w:val="sr-Latn-CS"/>
        </w:rPr>
        <w:t xml:space="preserve">2024, </w:t>
      </w:r>
      <w:r w:rsidRPr="6A6C6460" w:rsidR="4D48AC10">
        <w:rPr>
          <w:lang w:val="sr-Latn-CS"/>
        </w:rPr>
        <w:t>SkillsUnion</w:t>
      </w:r>
      <w:r w:rsidRPr="6A6C6460" w:rsidR="4D48AC10">
        <w:rPr>
          <w:lang w:val="sr-Latn-CS"/>
        </w:rPr>
        <w:t>.</w:t>
      </w:r>
    </w:p>
    <w:p w:rsidR="3D0D414D" w:rsidP="6A6C6460" w:rsidRDefault="3D0D414D" w14:paraId="3EA52D09" w14:textId="61FC75D8">
      <w:pPr>
        <w:pStyle w:val="BodyText"/>
        <w:numPr>
          <w:ilvl w:val="0"/>
          <w:numId w:val="26"/>
        </w:numPr>
        <w:tabs>
          <w:tab w:val="clear" w:leader="none" w:pos="1800"/>
          <w:tab w:val="num" w:leader="none" w:pos="720"/>
        </w:tabs>
        <w:ind w:left="1440"/>
        <w:rPr>
          <w:lang w:val="sr-Latn-CS"/>
        </w:rPr>
      </w:pPr>
      <w:proofErr w:type="spellStart"/>
      <w:r w:rsidRPr="6A6C6460" w:rsidR="3D0D414D">
        <w:rPr>
          <w:lang w:val="sr-Latn-CS"/>
        </w:rPr>
        <w:t>DevConnect</w:t>
      </w:r>
      <w:proofErr w:type="spellEnd"/>
      <w:r w:rsidRPr="6A6C6460" w:rsidR="00DE518F">
        <w:rPr>
          <w:lang w:val="sr-Latn-CS"/>
        </w:rPr>
        <w:t xml:space="preserve"> – Plan realizacije projekta, V1.0, </w:t>
      </w:r>
      <w:r w:rsidRPr="6A6C6460" w:rsidR="56FAAF17">
        <w:rPr>
          <w:lang w:val="sr-Latn-CS"/>
        </w:rPr>
        <w:t xml:space="preserve">2024, </w:t>
      </w:r>
      <w:proofErr w:type="spellStart"/>
      <w:r w:rsidRPr="6A6C6460" w:rsidR="56FAAF17">
        <w:rPr>
          <w:lang w:val="sr-Latn-CS"/>
        </w:rPr>
        <w:t>SkillsUnion</w:t>
      </w:r>
      <w:proofErr w:type="spellEnd"/>
      <w:r w:rsidRPr="6A6C6460" w:rsidR="56FAAF17">
        <w:rPr>
          <w:lang w:val="sr-Latn-CS"/>
        </w:rPr>
        <w:t>.</w:t>
      </w:r>
    </w:p>
    <w:p xmlns:wp14="http://schemas.microsoft.com/office/word/2010/wordml" w:rsidRPr="003372D3" w:rsidR="00206E1F" w:rsidP="003372D3" w:rsidRDefault="003372D3" w14:paraId="0AD363EE" wp14:textId="77777777">
      <w:pPr>
        <w:pStyle w:val="Heading1"/>
        <w:rPr>
          <w:lang w:val="sr-Latn-CS"/>
        </w:rPr>
      </w:pPr>
      <w:bookmarkStart w:name="_Toc161771494" w:id="3"/>
      <w:r>
        <w:rPr>
          <w:lang w:val="sr-Latn-CS"/>
        </w:rPr>
        <w:t>Pozicioniranje proizvoda</w:t>
      </w:r>
      <w:bookmarkEnd w:id="3"/>
    </w:p>
    <w:p xmlns:wp14="http://schemas.microsoft.com/office/word/2010/wordml" w:rsidRPr="003372D3" w:rsidR="00206E1F" w:rsidP="003372D3" w:rsidRDefault="003372D3" w14:paraId="6AA981CF" wp14:textId="77777777">
      <w:pPr>
        <w:pStyle w:val="Heading2"/>
        <w:rPr>
          <w:lang w:val="sr-Latn-CS"/>
        </w:rPr>
      </w:pPr>
      <w:bookmarkStart w:name="_Toc161771495" w:id="4"/>
      <w:r w:rsidRPr="6A6C6460" w:rsidR="003372D3">
        <w:rPr>
          <w:lang w:val="sr-Latn-CS"/>
        </w:rPr>
        <w:t>Poslovne mogućnosti</w:t>
      </w:r>
      <w:bookmarkEnd w:id="4"/>
    </w:p>
    <w:p w:rsidR="69B15DC8" w:rsidP="6A6C6460" w:rsidRDefault="69B15DC8" w14:paraId="5EADCB96" w14:textId="23C690EB">
      <w:pPr>
        <w:pStyle w:val="BodyText"/>
        <w:keepLines w:val="1"/>
        <w:widowControl w:val="0"/>
        <w:spacing w:after="120" w:line="240" w:lineRule="atLeast"/>
        <w:ind w:left="720"/>
        <w:rPr>
          <w:noProof w:val="0"/>
          <w:lang w:val="sr-Latn-CS"/>
        </w:rPr>
      </w:pPr>
      <w:r w:rsidRPr="6A6C6460" w:rsidR="69B15DC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DevConnect sistem predstavlja web portal osmišljen za lako pregledavanje, pretraživanje i prijavljivanje na IT oglase. Na portalu su dostupni oglasi koji uključuju naziv firme koja ih je postavila, ponuđenu poziciju, ključne veštine koje su potrebne i datum kada je oglas objavljen.</w:t>
      </w:r>
    </w:p>
    <w:p w:rsidR="69B15DC8" w:rsidP="6A6C6460" w:rsidRDefault="69B15DC8" w14:paraId="1A05EC64" w14:textId="0F03D3AD">
      <w:pPr>
        <w:pStyle w:val="BodyText"/>
        <w:rPr>
          <w:lang w:val="sr-Latn-CS"/>
        </w:rPr>
      </w:pPr>
      <w:proofErr w:type="spellStart"/>
      <w:r w:rsidRPr="6A6C6460" w:rsidR="69B15DC8">
        <w:rPr>
          <w:lang w:val="sr-Latn-CS"/>
        </w:rPr>
        <w:t>jos</w:t>
      </w:r>
      <w:proofErr w:type="spellEnd"/>
      <w:r w:rsidRPr="6A6C6460" w:rsidR="69B15DC8">
        <w:rPr>
          <w:lang w:val="sr-Latn-CS"/>
        </w:rPr>
        <w:t xml:space="preserve"> teksta treba </w:t>
      </w:r>
    </w:p>
    <w:p xmlns:wp14="http://schemas.microsoft.com/office/word/2010/wordml" w:rsidRPr="003372D3" w:rsidR="00206E1F" w:rsidP="00B849B5" w:rsidRDefault="00B849B5" w14:paraId="59F792AD" wp14:textId="77777777">
      <w:pPr>
        <w:pStyle w:val="Heading2"/>
        <w:rPr>
          <w:lang w:val="sr-Latn-CS"/>
        </w:rPr>
      </w:pPr>
      <w:bookmarkStart w:name="_Toc161771496" w:id="5"/>
      <w:r>
        <w:rPr>
          <w:lang w:val="sr-Latn-CS"/>
        </w:rPr>
        <w:t>Postavka</w:t>
      </w:r>
      <w:r w:rsidR="00D44844">
        <w:rPr>
          <w:lang w:val="sr-Latn-CS"/>
        </w:rPr>
        <w:t xml:space="preserve"> problema</w:t>
      </w:r>
      <w:bookmarkEnd w:id="5"/>
      <w:r w:rsidRPr="003372D3" w:rsidR="00206E1F">
        <w:rPr>
          <w:lang w:val="sr-Latn-CS"/>
        </w:rPr>
        <w:t xml:space="preserve"> </w:t>
      </w:r>
    </w:p>
    <w:p xmlns:wp14="http://schemas.microsoft.com/office/word/2010/wordml" w:rsidRPr="003372D3" w:rsidR="00206E1F" w:rsidRDefault="00206E1F" w14:paraId="62486C05" wp14:textId="77777777">
      <w:pPr>
        <w:rPr>
          <w:lang w:val="sr-Latn-CS"/>
        </w:rPr>
      </w:pPr>
    </w:p>
    <w:tbl>
      <w:tblPr>
        <w:tblW w:w="0" w:type="auto"/>
        <w:tblInd w:w="1242" w:type="dxa"/>
        <w:tblLayout w:type="fixed"/>
        <w:tblLook w:val="0000" w:firstRow="0" w:lastRow="0" w:firstColumn="0" w:lastColumn="0" w:noHBand="0" w:noVBand="0"/>
      </w:tblPr>
      <w:tblGrid>
        <w:gridCol w:w="2556"/>
        <w:gridCol w:w="4107"/>
      </w:tblGrid>
      <w:tr xmlns:wp14="http://schemas.microsoft.com/office/word/2010/wordml" w:rsidRPr="003372D3" w:rsidR="00206E1F" w:rsidTr="6A6C6460" w14:paraId="5110AB91" wp14:textId="77777777">
        <w:tblPrEx>
          <w:tblCellMar>
            <w:top w:w="0" w:type="dxa"/>
            <w:bottom w:w="0" w:type="dxa"/>
          </w:tblCellMar>
        </w:tblPrEx>
        <w:tc>
          <w:tcPr>
            <w:tcW w:w="2556" w:type="dxa"/>
            <w:tcBorders>
              <w:top w:val="single" w:color="auto" w:sz="12" w:space="0"/>
              <w:left w:val="single" w:color="auto" w:sz="12" w:space="0"/>
              <w:bottom w:val="single" w:color="auto" w:sz="6" w:space="0"/>
              <w:right w:val="single" w:color="auto" w:sz="12" w:space="0"/>
            </w:tcBorders>
            <w:shd w:val="clear" w:color="auto" w:fill="auto"/>
            <w:tcMar/>
          </w:tcPr>
          <w:p w:rsidRPr="003372D3" w:rsidR="00206E1F" w:rsidRDefault="000817C9" w14:paraId="0ACE4A6C" wp14:textId="77777777">
            <w:pPr>
              <w:pStyle w:val="BodyText"/>
              <w:keepNext/>
              <w:ind w:left="72"/>
              <w:rPr>
                <w:i/>
                <w:lang w:val="sr-Latn-CS"/>
              </w:rPr>
            </w:pPr>
            <w:r>
              <w:rPr>
                <w:i/>
                <w:lang w:val="sr-Latn-CS"/>
              </w:rPr>
              <w:t>Problem je</w:t>
            </w:r>
          </w:p>
        </w:tc>
        <w:tc>
          <w:tcPr>
            <w:tcW w:w="4107" w:type="dxa"/>
            <w:tcBorders>
              <w:top w:val="single" w:color="auto" w:sz="12" w:space="0"/>
              <w:bottom w:val="single" w:color="auto" w:sz="6" w:space="0"/>
              <w:right w:val="single" w:color="auto" w:sz="12" w:space="0"/>
            </w:tcBorders>
            <w:tcMar/>
          </w:tcPr>
          <w:p w:rsidRPr="003372D3" w:rsidR="00206E1F" w:rsidRDefault="007C6B66" w14:paraId="62BAFC6B" wp14:textId="35362655">
            <w:pPr>
              <w:pStyle w:val="BodyText"/>
              <w:ind w:left="0"/>
              <w:rPr>
                <w:lang w:val="sr-Latn-CS"/>
              </w:rPr>
            </w:pPr>
            <w:r w:rsidRPr="6A6C6460" w:rsidR="6EA7C3E4">
              <w:rPr>
                <w:lang w:val="sr-Latn-CS"/>
              </w:rPr>
              <w:t xml:space="preserve">Postojeći portali za objavljivanje oglasa, sa svojom širokom raznovrsnošću, otežavaju korisnicima da brzo i efikasno pronađu konkretne IT oglase. Pored toga, postojeći portali korisnicima ne pružaju uvid u trenutno stanje njihove prijave (da li je prijava odobrena ili ne).   </w:t>
            </w:r>
          </w:p>
        </w:tc>
      </w:tr>
      <w:tr xmlns:wp14="http://schemas.microsoft.com/office/word/2010/wordml" w:rsidRPr="003372D3" w:rsidR="00206E1F" w:rsidTr="6A6C6460" w14:paraId="66CEE188"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37C88A2E" wp14:textId="77777777">
            <w:pPr>
              <w:pStyle w:val="BodyText"/>
              <w:keepNext/>
              <w:ind w:left="72"/>
              <w:rPr>
                <w:i/>
                <w:lang w:val="sr-Latn-CS"/>
              </w:rPr>
            </w:pPr>
            <w:r>
              <w:rPr>
                <w:i/>
                <w:lang w:val="sr-Latn-CS"/>
              </w:rPr>
              <w:t>Pogađa</w:t>
            </w:r>
          </w:p>
        </w:tc>
        <w:tc>
          <w:tcPr>
            <w:tcW w:w="4107" w:type="dxa"/>
            <w:tcBorders>
              <w:top w:val="single" w:color="auto" w:sz="6" w:space="0"/>
              <w:bottom w:val="single" w:color="auto" w:sz="6" w:space="0"/>
              <w:right w:val="single" w:color="auto" w:sz="12" w:space="0"/>
            </w:tcBorders>
            <w:tcMar/>
          </w:tcPr>
          <w:p w:rsidRPr="003372D3" w:rsidR="00206E1F" w:rsidRDefault="007C6B66" w14:paraId="6A184B15" wp14:textId="35890B03">
            <w:pPr>
              <w:pStyle w:val="BodyText"/>
              <w:ind w:left="0"/>
              <w:rPr>
                <w:lang w:val="sr-Latn-CS"/>
              </w:rPr>
            </w:pPr>
            <w:r w:rsidRPr="6A6C6460" w:rsidR="6945E861">
              <w:rPr>
                <w:lang w:val="sr-Latn-CS"/>
              </w:rPr>
              <w:t xml:space="preserve">Nezaposlene korisnike koji su u potrazi za poslom u IT sektoru, kao i zaposlene korisnike koji žele da promene svoj trenutni posao. </w:t>
            </w:r>
          </w:p>
        </w:tc>
      </w:tr>
      <w:tr xmlns:wp14="http://schemas.microsoft.com/office/word/2010/wordml" w:rsidRPr="003372D3" w:rsidR="00206E1F" w:rsidTr="6A6C6460" w14:paraId="47CAED49"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56C79025" wp14:textId="77777777">
            <w:pPr>
              <w:pStyle w:val="BodyText"/>
              <w:keepNext/>
              <w:ind w:left="72"/>
              <w:rPr>
                <w:i/>
                <w:lang w:val="sr-Latn-CS"/>
              </w:rPr>
            </w:pPr>
            <w:r>
              <w:rPr>
                <w:i/>
                <w:lang w:val="sr-Latn-CS"/>
              </w:rPr>
              <w:t>Posledice su</w:t>
            </w:r>
          </w:p>
        </w:tc>
        <w:tc>
          <w:tcPr>
            <w:tcW w:w="4107" w:type="dxa"/>
            <w:tcBorders>
              <w:top w:val="single" w:color="auto" w:sz="6" w:space="0"/>
              <w:bottom w:val="single" w:color="auto" w:sz="6" w:space="0"/>
              <w:right w:val="single" w:color="auto" w:sz="12" w:space="0"/>
            </w:tcBorders>
            <w:tcMar/>
          </w:tcPr>
          <w:p w:rsidRPr="003372D3" w:rsidR="00206E1F" w:rsidP="6A6C6460" w:rsidRDefault="007C6B66" w14:paraId="5337157E" wp14:textId="72B16C87">
            <w:pPr>
              <w:pStyle w:val="BodyText"/>
              <w:ind w:left="0"/>
              <w:rPr>
                <w:noProof w:val="0"/>
                <w:lang w:val="sr-Latn-CS"/>
              </w:rPr>
            </w:pPr>
            <w:r w:rsidRPr="6A6C6460" w:rsidR="2F0EC802">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sr-Latn-CS"/>
              </w:rPr>
              <w:t>Trošenje više vremena na pretraživanje informacija koje su raspodeljene po različitim portalima. Odsustvo informacija o statusu prijave dovode do nezadovoljstva korisnika, jer ne znaju gde se nalaze u procesu selekcije.</w:t>
            </w:r>
          </w:p>
        </w:tc>
      </w:tr>
      <w:tr xmlns:wp14="http://schemas.microsoft.com/office/word/2010/wordml" w:rsidRPr="003372D3" w:rsidR="00206E1F" w:rsidTr="6A6C6460" w14:paraId="01B09800" wp14:textId="77777777">
        <w:tblPrEx>
          <w:tblCellMar>
            <w:top w:w="0" w:type="dxa"/>
            <w:bottom w:w="0" w:type="dxa"/>
          </w:tblCellMar>
        </w:tblPrEx>
        <w:tc>
          <w:tcPr>
            <w:tcW w:w="2556"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0817C9" w14:paraId="359B2D31" wp14:textId="77777777">
            <w:pPr>
              <w:pStyle w:val="BodyText"/>
              <w:ind w:left="72"/>
              <w:rPr>
                <w:i/>
                <w:lang w:val="sr-Latn-CS"/>
              </w:rPr>
            </w:pPr>
            <w:r>
              <w:rPr>
                <w:i/>
                <w:lang w:val="sr-Latn-CS"/>
              </w:rPr>
              <w:t>Uspešno rešenje će</w:t>
            </w:r>
          </w:p>
        </w:tc>
        <w:tc>
          <w:tcPr>
            <w:tcW w:w="4107" w:type="dxa"/>
            <w:tcBorders>
              <w:top w:val="single" w:color="auto" w:sz="6" w:space="0"/>
              <w:bottom w:val="single" w:color="auto" w:sz="6" w:space="0"/>
              <w:right w:val="single" w:color="auto" w:sz="12" w:space="0"/>
            </w:tcBorders>
            <w:tcMar/>
          </w:tcPr>
          <w:p w:rsidRPr="003372D3" w:rsidR="00206E1F" w:rsidP="6A6C6460" w:rsidRDefault="007C6B66" w14:paraId="51D60A21" wp14:textId="4C5EBAA0">
            <w:pPr>
              <w:pStyle w:val="BodyText"/>
              <w:keepLines w:val="1"/>
              <w:widowControl w:val="0"/>
              <w:spacing w:after="120" w:line="240" w:lineRule="atLeast"/>
              <w:ind w:left="0"/>
              <w:rPr>
                <w:noProof w:val="0"/>
                <w:lang w:val="sr-Latn-CS"/>
              </w:rPr>
            </w:pPr>
            <w:r w:rsidRPr="6A6C6460" w:rsidR="5559F14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Obezbediti brzo i efikasno pretraživanje IT oglasa, olakšanu prijavu korisnicima kao i uvid u status prijave.</w:t>
            </w:r>
          </w:p>
          <w:p w:rsidRPr="003372D3" w:rsidR="00206E1F" w:rsidRDefault="007C6B66" w14:paraId="6B7C71BE" wp14:textId="24E7B5FD">
            <w:pPr>
              <w:pStyle w:val="BodyText"/>
              <w:ind w:left="0"/>
              <w:rPr>
                <w:lang w:val="sr-Latn-CS"/>
              </w:rPr>
            </w:pPr>
          </w:p>
        </w:tc>
      </w:tr>
    </w:tbl>
    <w:p xmlns:wp14="http://schemas.microsoft.com/office/word/2010/wordml" w:rsidRPr="003372D3" w:rsidR="00206E1F" w:rsidRDefault="00206E1F" w14:paraId="4101652C" wp14:textId="77777777">
      <w:pPr>
        <w:rPr>
          <w:lang w:val="sr-Latn-CS"/>
        </w:rPr>
      </w:pPr>
    </w:p>
    <w:p xmlns:wp14="http://schemas.microsoft.com/office/word/2010/wordml" w:rsidRPr="003372D3" w:rsidR="00206E1F" w:rsidP="00B849B5" w:rsidRDefault="00B849B5" w14:paraId="075CA237" wp14:textId="77777777">
      <w:pPr>
        <w:pStyle w:val="Heading2"/>
        <w:rPr>
          <w:lang w:val="sr-Latn-CS"/>
        </w:rPr>
      </w:pPr>
      <w:bookmarkStart w:name="_Toc161771497" w:id="6"/>
      <w:r>
        <w:rPr>
          <w:lang w:val="sr-Latn-CS"/>
        </w:rPr>
        <w:t xml:space="preserve">Postavka pozicije </w:t>
      </w:r>
      <w:r w:rsidR="00D44844">
        <w:rPr>
          <w:lang w:val="sr-Latn-CS"/>
        </w:rPr>
        <w:t>proizvoda</w:t>
      </w:r>
      <w:bookmarkEnd w:id="6"/>
    </w:p>
    <w:p xmlns:wp14="http://schemas.microsoft.com/office/word/2010/wordml" w:rsidRPr="003372D3" w:rsidR="00206E1F" w:rsidP="00DE518F" w:rsidRDefault="00206E1F" w14:paraId="4B99056E" wp14:textId="77777777">
      <w:pPr>
        <w:keepNext/>
        <w:rPr>
          <w:lang w:val="sr-Latn-CS"/>
        </w:rPr>
      </w:pPr>
    </w:p>
    <w:tbl>
      <w:tblPr>
        <w:tblW w:w="0" w:type="auto"/>
        <w:tblInd w:w="1242" w:type="dxa"/>
        <w:tblLayout w:type="fixed"/>
        <w:tblLook w:val="0000" w:firstRow="0" w:lastRow="0" w:firstColumn="0" w:lastColumn="0" w:noHBand="0" w:noVBand="0"/>
      </w:tblPr>
      <w:tblGrid>
        <w:gridCol w:w="2552"/>
        <w:gridCol w:w="4111"/>
      </w:tblGrid>
      <w:tr xmlns:wp14="http://schemas.microsoft.com/office/word/2010/wordml" w:rsidRPr="003372D3" w:rsidR="00206E1F" w:rsidTr="6AEB54FE" w14:paraId="125F47C7" wp14:textId="77777777">
        <w:tblPrEx>
          <w:tblCellMar>
            <w:top w:w="0" w:type="dxa"/>
            <w:bottom w:w="0" w:type="dxa"/>
          </w:tblCellMar>
        </w:tblPrEx>
        <w:tc>
          <w:tcPr>
            <w:tcW w:w="2552" w:type="dxa"/>
            <w:tcBorders>
              <w:top w:val="single" w:color="auto" w:sz="12" w:space="0"/>
              <w:left w:val="single" w:color="auto" w:sz="12" w:space="0"/>
              <w:bottom w:val="single" w:color="auto" w:sz="6" w:space="0"/>
              <w:right w:val="single" w:color="auto" w:sz="12" w:space="0"/>
            </w:tcBorders>
            <w:shd w:val="clear" w:color="auto" w:fill="auto"/>
            <w:tcMar/>
          </w:tcPr>
          <w:p w:rsidRPr="003372D3" w:rsidR="00206E1F" w:rsidP="00143087" w:rsidRDefault="00143087" w14:paraId="0F976955" wp14:textId="77777777">
            <w:pPr>
              <w:pStyle w:val="BodyText"/>
              <w:ind w:left="72"/>
              <w:rPr>
                <w:i/>
                <w:lang w:val="sr-Latn-CS"/>
              </w:rPr>
            </w:pPr>
            <w:r>
              <w:rPr>
                <w:i/>
                <w:lang w:val="sr-Latn-CS"/>
              </w:rPr>
              <w:t>Proizvod je namenjen</w:t>
            </w:r>
          </w:p>
        </w:tc>
        <w:tc>
          <w:tcPr>
            <w:tcW w:w="4111" w:type="dxa"/>
            <w:tcBorders>
              <w:top w:val="single" w:color="auto" w:sz="12" w:space="0"/>
              <w:bottom w:val="single" w:color="auto" w:sz="6" w:space="0"/>
              <w:right w:val="single" w:color="auto" w:sz="12" w:space="0"/>
            </w:tcBorders>
            <w:tcMar/>
          </w:tcPr>
          <w:p w:rsidRPr="003372D3" w:rsidR="00206E1F" w:rsidRDefault="00143087" w14:paraId="73796B04" wp14:textId="2370BBB1">
            <w:pPr>
              <w:pStyle w:val="BodyText"/>
              <w:ind w:left="0"/>
              <w:rPr>
                <w:lang w:val="sr-Latn-CS"/>
              </w:rPr>
            </w:pPr>
            <w:r w:rsidRPr="6A6C6460" w:rsidR="6F799677">
              <w:rPr>
                <w:lang w:val="sr-Latn-CS"/>
              </w:rPr>
              <w:t xml:space="preserve">Nezaposlenim i zaposlenim korisnicima  </w:t>
            </w:r>
          </w:p>
        </w:tc>
      </w:tr>
      <w:tr xmlns:wp14="http://schemas.microsoft.com/office/word/2010/wordml" w:rsidRPr="003372D3" w:rsidR="00206E1F" w:rsidTr="6AEB54FE" w14:paraId="7ED56A1C"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5AF16A99" wp14:textId="77777777">
            <w:pPr>
              <w:pStyle w:val="BodyText"/>
              <w:ind w:left="72"/>
              <w:rPr>
                <w:i/>
                <w:lang w:val="sr-Latn-CS"/>
              </w:rPr>
            </w:pPr>
            <w:r>
              <w:rPr>
                <w:i/>
                <w:lang w:val="sr-Latn-CS"/>
              </w:rPr>
              <w:t>Koji</w:t>
            </w:r>
          </w:p>
        </w:tc>
        <w:tc>
          <w:tcPr>
            <w:tcW w:w="4111" w:type="dxa"/>
            <w:tcBorders>
              <w:top w:val="single" w:color="auto" w:sz="6" w:space="0"/>
              <w:bottom w:val="single" w:color="auto" w:sz="6" w:space="0"/>
              <w:right w:val="single" w:color="auto" w:sz="12" w:space="0"/>
            </w:tcBorders>
            <w:tcMar/>
          </w:tcPr>
          <w:p w:rsidRPr="003372D3" w:rsidR="00206E1F" w:rsidP="6A6C6460" w:rsidRDefault="00143087" w14:paraId="0314AF50" wp14:textId="3E76B920">
            <w:pPr>
              <w:pStyle w:val="BodyText"/>
              <w:keepLines w:val="1"/>
              <w:widowControl w:val="0"/>
              <w:spacing w:before="0" w:beforeAutospacing="off" w:after="120" w:afterAutospacing="off" w:line="240" w:lineRule="atLeast"/>
              <w:ind w:left="0" w:right="0"/>
              <w:jc w:val="left"/>
              <w:rPr>
                <w:noProof w:val="0"/>
                <w:lang w:val="sr-Latn-CS"/>
              </w:rPr>
            </w:pPr>
            <w:r w:rsidRPr="6A6C6460" w:rsidR="42CEA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Su u potrazi za poslom u IT sektoru.</w:t>
            </w:r>
          </w:p>
        </w:tc>
      </w:tr>
      <w:tr xmlns:wp14="http://schemas.microsoft.com/office/word/2010/wordml" w:rsidRPr="003372D3" w:rsidR="00206E1F" w:rsidTr="6AEB54FE" w14:paraId="352689DF"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7158C87D" wp14:textId="77777777">
            <w:pPr>
              <w:pStyle w:val="BodyText"/>
              <w:ind w:left="72"/>
              <w:rPr>
                <w:i/>
                <w:lang w:val="sr-Latn-CS"/>
              </w:rPr>
            </w:pPr>
            <w:r>
              <w:rPr>
                <w:i/>
                <w:lang w:val="sr-Latn-CS"/>
              </w:rPr>
              <w:t>Proizvod je</w:t>
            </w:r>
          </w:p>
        </w:tc>
        <w:tc>
          <w:tcPr>
            <w:tcW w:w="4111" w:type="dxa"/>
            <w:tcBorders>
              <w:top w:val="single" w:color="auto" w:sz="6" w:space="0"/>
              <w:bottom w:val="single" w:color="auto" w:sz="6" w:space="0"/>
              <w:right w:val="single" w:color="auto" w:sz="12" w:space="0"/>
            </w:tcBorders>
            <w:tcMar/>
          </w:tcPr>
          <w:p w:rsidRPr="003372D3" w:rsidR="00206E1F" w:rsidRDefault="00143087" w14:paraId="52F986D0" wp14:textId="77777777">
            <w:pPr>
              <w:pStyle w:val="BodyText"/>
              <w:ind w:left="0"/>
              <w:rPr>
                <w:lang w:val="sr-Latn-CS"/>
              </w:rPr>
            </w:pPr>
            <w:r>
              <w:rPr>
                <w:lang w:val="sr-Latn-CS"/>
              </w:rPr>
              <w:t>Web aplikacija.</w:t>
            </w:r>
          </w:p>
        </w:tc>
      </w:tr>
      <w:tr xmlns:wp14="http://schemas.microsoft.com/office/word/2010/wordml" w:rsidRPr="003372D3" w:rsidR="00206E1F" w:rsidTr="6AEB54FE" w14:paraId="114287E4"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78A7935E" wp14:textId="77777777">
            <w:pPr>
              <w:pStyle w:val="BodyText"/>
              <w:ind w:left="72"/>
              <w:rPr>
                <w:i/>
                <w:lang w:val="sr-Latn-CS"/>
              </w:rPr>
            </w:pPr>
            <w:r>
              <w:rPr>
                <w:i/>
                <w:lang w:val="sr-Latn-CS"/>
              </w:rPr>
              <w:t>Koja</w:t>
            </w:r>
          </w:p>
        </w:tc>
        <w:tc>
          <w:tcPr>
            <w:tcW w:w="4111" w:type="dxa"/>
            <w:tcBorders>
              <w:top w:val="single" w:color="auto" w:sz="6" w:space="0"/>
              <w:bottom w:val="single" w:color="auto" w:sz="6" w:space="0"/>
              <w:right w:val="single" w:color="auto" w:sz="12" w:space="0"/>
            </w:tcBorders>
            <w:tcMar/>
          </w:tcPr>
          <w:p w:rsidRPr="003372D3" w:rsidR="00206E1F" w:rsidP="6AEB54FE" w:rsidRDefault="00143087" w14:paraId="1775BA5B" wp14:textId="6FBA748E">
            <w:pPr>
              <w:pStyle w:val="BodyText"/>
              <w:keepLines w:val="1"/>
              <w:widowControl w:val="0"/>
              <w:spacing w:before="0" w:beforeAutospacing="off" w:after="120" w:afterAutospacing="off" w:line="240" w:lineRule="atLeast"/>
              <w:ind w:left="0" w:right="0"/>
              <w:jc w:val="left"/>
              <w:rPr>
                <w:noProof w:val="0"/>
                <w:lang w:val="sr-Latn-CS"/>
              </w:rPr>
            </w:pPr>
            <w:r w:rsidRPr="6AEB54FE" w:rsidR="5E4CF0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Omogućava brz i efikasan pristup IT oglasima kao i prijavljivanje na njih.</w:t>
            </w:r>
          </w:p>
        </w:tc>
      </w:tr>
      <w:tr xmlns:wp14="http://schemas.microsoft.com/office/word/2010/wordml" w:rsidRPr="003372D3" w:rsidR="00206E1F" w:rsidTr="6AEB54FE" w14:paraId="14FD4A0E" wp14:textId="77777777">
        <w:tblPrEx>
          <w:tblCellMar>
            <w:top w:w="0" w:type="dxa"/>
            <w:bottom w:w="0" w:type="dxa"/>
          </w:tblCellMar>
        </w:tblPrEx>
        <w:tc>
          <w:tcPr>
            <w:tcW w:w="2552" w:type="dxa"/>
            <w:tcBorders>
              <w:top w:val="single" w:color="auto" w:sz="6" w:space="0"/>
              <w:left w:val="single" w:color="auto" w:sz="12" w:space="0"/>
              <w:bottom w:val="single" w:color="auto" w:sz="6" w:space="0"/>
              <w:right w:val="single" w:color="auto" w:sz="12" w:space="0"/>
            </w:tcBorders>
            <w:shd w:val="clear" w:color="auto" w:fill="auto"/>
            <w:tcMar/>
          </w:tcPr>
          <w:p w:rsidRPr="003372D3" w:rsidR="00206E1F" w:rsidRDefault="00143087" w14:paraId="09163D7B" wp14:textId="77777777">
            <w:pPr>
              <w:pStyle w:val="BodyText"/>
              <w:ind w:left="72"/>
              <w:rPr>
                <w:i/>
                <w:lang w:val="sr-Latn-CS"/>
              </w:rPr>
            </w:pPr>
            <w:r>
              <w:rPr>
                <w:i/>
                <w:lang w:val="sr-Latn-CS"/>
              </w:rPr>
              <w:t>Za razliku od</w:t>
            </w:r>
          </w:p>
        </w:tc>
        <w:tc>
          <w:tcPr>
            <w:tcW w:w="4111" w:type="dxa"/>
            <w:tcBorders>
              <w:top w:val="single" w:color="auto" w:sz="6" w:space="0"/>
              <w:bottom w:val="single" w:color="auto" w:sz="6" w:space="0"/>
              <w:right w:val="single" w:color="auto" w:sz="12" w:space="0"/>
            </w:tcBorders>
            <w:tcMar/>
          </w:tcPr>
          <w:p w:rsidRPr="003372D3" w:rsidR="00206E1F" w:rsidP="6AEB54FE" w:rsidRDefault="00143087" w14:paraId="3FC3EF0E" wp14:textId="3FAE2955">
            <w:pPr>
              <w:pStyle w:val="BodyText"/>
              <w:keepLines w:val="1"/>
              <w:widowControl w:val="0"/>
              <w:spacing w:after="120" w:line="240" w:lineRule="atLeast"/>
              <w:ind w:left="0"/>
              <w:rPr>
                <w:noProof w:val="0"/>
                <w:lang w:val="sr-Latn-CS"/>
              </w:rPr>
            </w:pPr>
            <w:r w:rsidRPr="6AEB54FE" w:rsidR="02EBC05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Postojećih Web portala sa raznovrsnim oglasima</w:t>
            </w:r>
          </w:p>
        </w:tc>
      </w:tr>
      <w:tr xmlns:wp14="http://schemas.microsoft.com/office/word/2010/wordml" w:rsidRPr="003372D3" w:rsidR="00206E1F" w:rsidTr="6AEB54FE" w14:paraId="68F7E43D" wp14:textId="77777777">
        <w:tblPrEx>
          <w:tblCellMar>
            <w:top w:w="0" w:type="dxa"/>
            <w:bottom w:w="0" w:type="dxa"/>
          </w:tblCellMar>
        </w:tblPrEx>
        <w:trPr>
          <w:trHeight w:val="585"/>
        </w:trPr>
        <w:tc>
          <w:tcPr>
            <w:tcW w:w="2552" w:type="dxa"/>
            <w:tcBorders>
              <w:top w:val="single" w:color="auto" w:sz="6" w:space="0"/>
              <w:left w:val="single" w:color="auto" w:sz="12" w:space="0"/>
              <w:bottom w:val="single" w:color="auto" w:sz="12" w:space="0"/>
              <w:right w:val="single" w:color="auto" w:sz="12" w:space="0"/>
            </w:tcBorders>
            <w:shd w:val="clear" w:color="auto" w:fill="auto"/>
            <w:tcMar/>
          </w:tcPr>
          <w:p w:rsidRPr="003372D3" w:rsidR="00206E1F" w:rsidRDefault="00143087" w14:paraId="067BD367" wp14:textId="77777777">
            <w:pPr>
              <w:pStyle w:val="BodyText"/>
              <w:ind w:left="72"/>
              <w:rPr>
                <w:i/>
                <w:lang w:val="sr-Latn-CS"/>
              </w:rPr>
            </w:pPr>
            <w:r>
              <w:rPr>
                <w:i/>
                <w:lang w:val="sr-Latn-CS"/>
              </w:rPr>
              <w:t>Naš proizvod će</w:t>
            </w:r>
          </w:p>
        </w:tc>
        <w:tc>
          <w:tcPr>
            <w:tcW w:w="4111" w:type="dxa"/>
            <w:tcBorders>
              <w:top w:val="single" w:color="auto" w:sz="6" w:space="0"/>
              <w:bottom w:val="single" w:color="auto" w:sz="12" w:space="0"/>
              <w:right w:val="single" w:color="auto" w:sz="12" w:space="0"/>
            </w:tcBorders>
            <w:tcMar/>
          </w:tcPr>
          <w:p w:rsidRPr="003372D3" w:rsidR="00206E1F" w:rsidP="6AEB54FE" w:rsidRDefault="00143087" w14:paraId="22B70BAB" wp14:textId="29359079">
            <w:pPr>
              <w:pStyle w:val="BodyText"/>
              <w:keepLines w:val="1"/>
              <w:widowControl w:val="0"/>
              <w:spacing w:after="120" w:line="240" w:lineRule="atLeast"/>
              <w:ind w:left="0"/>
              <w:rPr>
                <w:noProof w:val="0"/>
                <w:lang w:val="sr-Latn-CS"/>
              </w:rPr>
            </w:pPr>
            <w:r w:rsidRPr="6AEB54FE" w:rsidR="610390E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obezbediti centralizovano rešenje koje se fokusira isključivo na IT sektor.</w:t>
            </w:r>
          </w:p>
        </w:tc>
      </w:tr>
    </w:tbl>
    <w:p xmlns:wp14="http://schemas.microsoft.com/office/word/2010/wordml" w:rsidRPr="003372D3" w:rsidR="00206E1F" w:rsidRDefault="00206E1F" w14:paraId="1299C43A" wp14:textId="77777777">
      <w:pPr>
        <w:rPr>
          <w:lang w:val="sr-Latn-CS"/>
        </w:rPr>
      </w:pPr>
    </w:p>
    <w:p xmlns:wp14="http://schemas.microsoft.com/office/word/2010/wordml" w:rsidRPr="003372D3" w:rsidR="00206E1F" w:rsidRDefault="00D44844" w14:paraId="488454DE" wp14:textId="77777777">
      <w:pPr>
        <w:pStyle w:val="Heading1"/>
        <w:rPr>
          <w:lang w:val="sr-Latn-CS"/>
        </w:rPr>
      </w:pPr>
      <w:bookmarkStart w:name="_Toc161771498" w:id="7"/>
      <w:r w:rsidRPr="6AEB54FE" w:rsidR="00D44844">
        <w:rPr>
          <w:lang w:val="sr-Latn-CS"/>
        </w:rPr>
        <w:t>Opis korisnika</w:t>
      </w:r>
      <w:bookmarkEnd w:id="7"/>
    </w:p>
    <w:p w:rsidR="7201C24F" w:rsidP="6AEB54FE" w:rsidRDefault="7201C24F" w14:paraId="46001CE4" w14:textId="4F650561">
      <w:pPr>
        <w:pStyle w:val="BodyText"/>
        <w:keepLines w:val="1"/>
        <w:widowControl w:val="0"/>
        <w:spacing w:after="120" w:line="240" w:lineRule="atLeast"/>
        <w:ind w:left="720"/>
        <w:rPr>
          <w:noProof w:val="0"/>
          <w:lang w:val="sr-Latn-CS"/>
        </w:rPr>
      </w:pPr>
      <w:r w:rsidRPr="6AEB54FE" w:rsidR="7201C2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 xml:space="preserve">U ovom odeljku opisani su korisnici </w:t>
      </w:r>
      <w:proofErr w:type="spellStart"/>
      <w:r w:rsidRPr="6AEB54FE" w:rsidR="7201C2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DevConnect</w:t>
      </w:r>
      <w:proofErr w:type="spellEnd"/>
      <w:r w:rsidRPr="6AEB54FE" w:rsidR="7201C2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 xml:space="preserve"> sistema.  Postoje 3 tipa korisnika: administrator portala, firma i kandidat.</w:t>
      </w:r>
    </w:p>
    <w:p xmlns:wp14="http://schemas.microsoft.com/office/word/2010/wordml" w:rsidRPr="003372D3" w:rsidR="00206E1F" w:rsidP="00B849B5" w:rsidRDefault="00B849B5" w14:paraId="776A6674" wp14:textId="77777777">
      <w:pPr>
        <w:pStyle w:val="Heading2"/>
        <w:rPr>
          <w:lang w:val="sr-Latn-CS"/>
        </w:rPr>
      </w:pPr>
      <w:bookmarkStart w:name="_Toc161771499" w:id="8"/>
      <w:r w:rsidRPr="6AEB54FE" w:rsidR="00B849B5">
        <w:rPr>
          <w:lang w:val="sr-Latn-CS"/>
        </w:rPr>
        <w:t>Opis potencijalnog tržišta</w:t>
      </w:r>
      <w:bookmarkEnd w:id="8"/>
    </w:p>
    <w:p w:rsidR="2BAE82DA" w:rsidP="6AEB54FE" w:rsidRDefault="2BAE82DA" w14:paraId="2A286485" w14:textId="508B76DB">
      <w:pPr>
        <w:pStyle w:val="BodyText"/>
        <w:rPr>
          <w:noProof w:val="0"/>
          <w:lang w:val="sr-Latn-CS"/>
        </w:rPr>
      </w:pPr>
      <w:r w:rsidRPr="6AEB54FE" w:rsidR="2BAE82DA">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sr-Latn-CS"/>
        </w:rPr>
        <w:t xml:space="preserve">Potencijalni korisnici sistema su pojedinci koji su u potrazi za poslom isključivo u IT sektoru, uključujući nezaposlene i zaposlene koji traže nove prilike, kao i studentima koji traže dobre prakse koji </w:t>
      </w:r>
      <w:proofErr w:type="spellStart"/>
      <w:r w:rsidRPr="6AEB54FE" w:rsidR="2BAE82DA">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sr-Latn-CS"/>
        </w:rPr>
        <w:t>ce</w:t>
      </w:r>
      <w:proofErr w:type="spellEnd"/>
      <w:r w:rsidRPr="6AEB54FE" w:rsidR="2BAE82DA">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sr-Latn-CS"/>
        </w:rPr>
        <w:t xml:space="preserve"> doprineti njihovoj karijeri. Takođe, sistem je namenjen poslodavcima koji žele da pronađu talentovane kandidate.</w:t>
      </w:r>
    </w:p>
    <w:p xmlns:wp14="http://schemas.microsoft.com/office/word/2010/wordml" w:rsidRPr="003372D3" w:rsidR="00206E1F" w:rsidP="00D44844" w:rsidRDefault="00D44844" w14:paraId="579AF3AD" wp14:textId="77777777">
      <w:pPr>
        <w:pStyle w:val="Heading2"/>
        <w:rPr>
          <w:lang w:val="sr-Latn-CS"/>
        </w:rPr>
      </w:pPr>
      <w:bookmarkStart w:name="_Toc161771500" w:id="9"/>
      <w:r>
        <w:rPr>
          <w:lang w:val="sr-Latn-CS"/>
        </w:rPr>
        <w:t>Profili korisnika</w:t>
      </w:r>
      <w:bookmarkEnd w:id="9"/>
    </w:p>
    <w:p xmlns:wp14="http://schemas.microsoft.com/office/word/2010/wordml" w:rsidRPr="003372D3" w:rsidR="00206E1F" w:rsidP="6AEB54FE" w:rsidRDefault="00206E1F" w14:paraId="059DAA07" wp14:textId="0D9C7032">
      <w:pPr>
        <w:ind w:left="720"/>
        <w:rPr>
          <w:b w:val="1"/>
          <w:bCs w:val="1"/>
          <w:lang w:val="sr-Latn-CS"/>
        </w:rPr>
      </w:pPr>
      <w:r w:rsidRPr="6AEB54FE" w:rsidR="6B49693B">
        <w:rPr>
          <w:b w:val="1"/>
          <w:bCs w:val="1"/>
          <w:lang w:val="sr-Latn-CS"/>
        </w:rPr>
        <w:t xml:space="preserve">Administrator: </w:t>
      </w:r>
    </w:p>
    <w:p xmlns:wp14="http://schemas.microsoft.com/office/word/2010/wordml" w:rsidRPr="003372D3" w:rsidR="00206E1F" w:rsidP="6AEB54FE" w:rsidRDefault="00206E1F" w14:paraId="411D610C" wp14:textId="55C0F620">
      <w:pPr>
        <w:pStyle w:val="Normal"/>
        <w:ind w:left="720"/>
      </w:pPr>
      <w:r w:rsidRPr="6AEB54FE" w:rsidR="6B49693B">
        <w:rPr>
          <w:lang w:val="sr-Latn-CS"/>
        </w:rPr>
        <w:t xml:space="preserve">Administrator je korisnik sa potpunim pristupom svim funkcionalnostima portala. Njegova uloga uključuje konfiguraciju naloga za firme i kandidate, što obuhvata kreiranje, izmenu i brisanje tih naloga. Pored toga, administrator upravlja postavljenim oglasima, što uključuje mogućnost njihovog brisanja. </w:t>
      </w:r>
    </w:p>
    <w:p xmlns:wp14="http://schemas.microsoft.com/office/word/2010/wordml" w:rsidRPr="003372D3" w:rsidR="00206E1F" w:rsidP="6AEB54FE" w:rsidRDefault="00206E1F" w14:paraId="3C7FBA84" wp14:textId="24305E14">
      <w:pPr>
        <w:pStyle w:val="Normal"/>
        <w:ind w:left="720"/>
        <w:rPr>
          <w:lang w:val="sr-Latn-CS"/>
        </w:rPr>
      </w:pPr>
    </w:p>
    <w:p xmlns:wp14="http://schemas.microsoft.com/office/word/2010/wordml" w:rsidRPr="003372D3" w:rsidR="00206E1F" w:rsidP="6AEB54FE" w:rsidRDefault="00206E1F" w14:paraId="66EC2B24" wp14:textId="167BD84B">
      <w:pPr>
        <w:pStyle w:val="Normal"/>
        <w:ind w:left="720"/>
        <w:rPr>
          <w:b w:val="1"/>
          <w:bCs w:val="1"/>
          <w:lang w:val="sr-Latn-CS"/>
        </w:rPr>
      </w:pPr>
      <w:r w:rsidRPr="6AEB54FE" w:rsidR="6B49693B">
        <w:rPr>
          <w:b w:val="1"/>
          <w:bCs w:val="1"/>
          <w:lang w:val="sr-Latn-CS"/>
        </w:rPr>
        <w:t xml:space="preserve">Firma: </w:t>
      </w:r>
    </w:p>
    <w:p xmlns:wp14="http://schemas.microsoft.com/office/word/2010/wordml" w:rsidRPr="003372D3" w:rsidR="00206E1F" w:rsidP="6AEB54FE" w:rsidRDefault="00206E1F" w14:paraId="3DE4E0F3" wp14:textId="79A725A4">
      <w:pPr>
        <w:pStyle w:val="Normal"/>
        <w:ind w:left="720"/>
      </w:pPr>
      <w:r w:rsidRPr="6AEB54FE" w:rsidR="6B49693B">
        <w:rPr>
          <w:lang w:val="sr-Latn-CS"/>
        </w:rPr>
        <w:t>Firma je korisnik koji predstavlja IT kompaniju koja traži odgovarajuće kandidate putem oglasa. Njena uloga uključuje kreiranje, menjanje, postavljanje, brisanje i arhiviranje željenih oglasa. Donosi odluku o odobrenju ili odbijanju prijave kandidata na osnovu pregleda njihovih CV-</w:t>
      </w:r>
      <w:proofErr w:type="spellStart"/>
      <w:r w:rsidRPr="6AEB54FE" w:rsidR="6B49693B">
        <w:rPr>
          <w:lang w:val="sr-Latn-CS"/>
        </w:rPr>
        <w:t>jeva</w:t>
      </w:r>
      <w:proofErr w:type="spellEnd"/>
      <w:r w:rsidRPr="6AEB54FE" w:rsidR="6B49693B">
        <w:rPr>
          <w:lang w:val="sr-Latn-CS"/>
        </w:rPr>
        <w:t xml:space="preserve">, a takođe ima mogućnost pregleda svojih informacija. Pruža informacije o toku intervjua kandidatima čija je prijava odobrena i može ih ocenjivati. Ima pristup listi zaposlenih kandidata. </w:t>
      </w:r>
    </w:p>
    <w:p xmlns:wp14="http://schemas.microsoft.com/office/word/2010/wordml" w:rsidRPr="003372D3" w:rsidR="00206E1F" w:rsidP="6AEB54FE" w:rsidRDefault="00206E1F" w14:paraId="264573AE" wp14:textId="24277DC5">
      <w:pPr>
        <w:pStyle w:val="Normal"/>
        <w:ind w:left="720"/>
        <w:rPr>
          <w:lang w:val="sr-Latn-CS"/>
        </w:rPr>
      </w:pPr>
    </w:p>
    <w:p xmlns:wp14="http://schemas.microsoft.com/office/word/2010/wordml" w:rsidRPr="003372D3" w:rsidR="00206E1F" w:rsidP="6AEB54FE" w:rsidRDefault="00206E1F" w14:paraId="7A0206BA" wp14:textId="6849F012">
      <w:pPr>
        <w:pStyle w:val="Normal"/>
        <w:ind w:left="720"/>
        <w:rPr>
          <w:b w:val="1"/>
          <w:bCs w:val="1"/>
          <w:lang w:val="sr-Latn-CS"/>
        </w:rPr>
      </w:pPr>
      <w:r w:rsidRPr="6AEB54FE" w:rsidR="6B49693B">
        <w:rPr>
          <w:b w:val="1"/>
          <w:bCs w:val="1"/>
          <w:lang w:val="sr-Latn-CS"/>
        </w:rPr>
        <w:t xml:space="preserve">Kandidat: </w:t>
      </w:r>
    </w:p>
    <w:p xmlns:wp14="http://schemas.microsoft.com/office/word/2010/wordml" w:rsidRPr="003372D3" w:rsidR="00206E1F" w:rsidP="6AEB54FE" w:rsidRDefault="00206E1F" w14:paraId="3461D779" wp14:textId="5D2DDEDA">
      <w:pPr>
        <w:pStyle w:val="Normal"/>
        <w:ind w:left="720"/>
        <w:rPr>
          <w:lang w:val="sr-Latn-CS"/>
        </w:rPr>
      </w:pPr>
      <w:r w:rsidRPr="6AEB54FE" w:rsidR="6B49693B">
        <w:rPr>
          <w:lang w:val="sr-Latn-CS"/>
        </w:rPr>
        <w:t>Kandidat je korisnik čija uloga uključuje prijavu i dostavljanje svog CV-ja na IT oglase koji ga interesuju. Ima mogućnost da sačuva omiljene oglase, filtrira ih prema svojim preferencijama, ocenjuje firme, kao i da pregleda svoje odobrene prijave</w:t>
      </w:r>
    </w:p>
    <w:p xmlns:wp14="http://schemas.microsoft.com/office/word/2010/wordml" w:rsidR="00206E1F" w:rsidP="002D5541" w:rsidRDefault="00C503E4" w14:paraId="3B4CF1D2" wp14:textId="3C0A664F">
      <w:pPr>
        <w:pStyle w:val="BodyText"/>
        <w:rPr>
          <w:lang w:val="sr-Latn-CS"/>
        </w:rPr>
      </w:pPr>
      <w:r w:rsidRPr="6AEB54FE" w:rsidR="00C503E4">
        <w:rPr>
          <w:lang w:val="sr-Latn-CS"/>
        </w:rPr>
        <w:t xml:space="preserve"> </w:t>
      </w:r>
    </w:p>
    <w:p xmlns:wp14="http://schemas.microsoft.com/office/word/2010/wordml" w:rsidRPr="003372D3" w:rsidR="00206E1F" w:rsidP="00B849B5" w:rsidRDefault="00B849B5" w14:paraId="0296ABEC" wp14:textId="77777777">
      <w:pPr>
        <w:pStyle w:val="Heading2"/>
        <w:rPr>
          <w:lang w:val="sr-Latn-CS"/>
        </w:rPr>
      </w:pPr>
      <w:bookmarkStart w:name="_Toc161771501" w:id="10"/>
      <w:r>
        <w:rPr>
          <w:lang w:val="sr-Latn-CS"/>
        </w:rPr>
        <w:t>Opis okruženja</w:t>
      </w:r>
      <w:bookmarkEnd w:id="10"/>
    </w:p>
    <w:p xmlns:wp14="http://schemas.microsoft.com/office/word/2010/wordml" w:rsidRPr="003372D3" w:rsidR="00206E1F" w:rsidRDefault="00206E1F" w14:paraId="3CF2D8B6" wp14:textId="77777777">
      <w:pPr>
        <w:rPr>
          <w:lang w:val="sr-Latn-CS"/>
        </w:rPr>
      </w:pPr>
    </w:p>
    <w:p xmlns:wp14="http://schemas.microsoft.com/office/word/2010/wordml" w:rsidR="00150CC1" w:rsidP="00150CC1" w:rsidRDefault="00150CC1" w14:paraId="35E46AD3" wp14:textId="77777777">
      <w:pPr>
        <w:pStyle w:val="BodyText"/>
        <w:rPr>
          <w:lang w:val="sr-Latn-CS"/>
        </w:rPr>
      </w:pPr>
      <w:r>
        <w:rPr>
          <w:lang w:val="sr-Latn-CS"/>
        </w:rPr>
        <w:t>Korisnici sistema pristupaju sistemu preko Web-a što zahteva minimum modemsku Internet konekciju. Ne postoje posebna ograničenja u pogledu okruženja.</w:t>
      </w:r>
    </w:p>
    <w:p xmlns:wp14="http://schemas.microsoft.com/office/word/2010/wordml" w:rsidRPr="003372D3" w:rsidR="00206E1F" w:rsidP="00D44844" w:rsidRDefault="00D44844" w14:paraId="046F2550" wp14:textId="77777777">
      <w:pPr>
        <w:pStyle w:val="Heading2"/>
        <w:rPr>
          <w:lang w:val="sr-Latn-CS"/>
        </w:rPr>
      </w:pPr>
      <w:bookmarkStart w:name="_Toc161771502" w:id="11"/>
      <w:r>
        <w:rPr>
          <w:lang w:val="sr-Latn-CS"/>
        </w:rPr>
        <w:t>Osnovne potrebe korisnika</w:t>
      </w:r>
      <w:bookmarkEnd w:id="11"/>
    </w:p>
    <w:p xmlns:wp14="http://schemas.microsoft.com/office/word/2010/wordml" w:rsidRPr="003372D3" w:rsidR="00206E1F" w:rsidRDefault="00206E1F" w14:paraId="0FB78278" wp14:textId="77777777">
      <w:pPr>
        <w:rPr>
          <w:lang w:val="sr-Latn-CS"/>
        </w:rPr>
      </w:pPr>
    </w:p>
    <w:p xmlns:wp14="http://schemas.microsoft.com/office/word/2010/wordml" w:rsidRPr="003372D3" w:rsidR="00206E1F" w:rsidP="0095579F" w:rsidRDefault="00571FC4" w14:paraId="59EBA109" wp14:textId="77777777">
      <w:pPr>
        <w:pStyle w:val="BodyText"/>
        <w:rPr>
          <w:lang w:val="sr-Latn-CS"/>
        </w:rPr>
      </w:pPr>
      <w:r>
        <w:rPr>
          <w:lang w:val="sr-Latn-CS"/>
        </w:rPr>
        <w:t>Osnovne potrebe korisnika identifikovane na osnovu intervjuisanja potencijalnih korisnika</w:t>
      </w:r>
      <w:r w:rsidR="0095579F">
        <w:rPr>
          <w:lang w:val="sr-Latn-CS"/>
        </w:rPr>
        <w:t xml:space="preserve"> su:</w:t>
      </w:r>
    </w:p>
    <w:p xmlns:wp14="http://schemas.microsoft.com/office/word/2010/wordml" w:rsidR="00206E1F" w:rsidP="00190105" w:rsidRDefault="0095579F" w14:paraId="0820F33F" wp14:textId="77777777">
      <w:pPr>
        <w:pStyle w:val="BodyText"/>
        <w:numPr>
          <w:ilvl w:val="0"/>
          <w:numId w:val="5"/>
        </w:numPr>
        <w:tabs>
          <w:tab w:val="clear" w:pos="360"/>
          <w:tab w:val="num" w:pos="1080"/>
        </w:tabs>
        <w:ind w:left="1080"/>
        <w:rPr>
          <w:lang w:val="sr-Latn-CS"/>
        </w:rPr>
      </w:pPr>
      <w:r>
        <w:rPr>
          <w:b/>
          <w:lang w:val="sr-Latn-CS"/>
        </w:rPr>
        <w:t>Ne postojanje zajedničke evidencije objavljenih publikacija.</w:t>
      </w:r>
      <w:r w:rsidRPr="003372D3" w:rsidR="00206E1F">
        <w:rPr>
          <w:lang w:val="sr-Latn-CS"/>
        </w:rPr>
        <w:t xml:space="preserve">  </w:t>
      </w:r>
      <w:r w:rsidR="00190105">
        <w:rPr>
          <w:lang w:val="sr-Latn-CS"/>
        </w:rPr>
        <w:t>Trenutno ne postoji mehanizam za evidenciju i pretraživanje publikacija obavljenih od strane članova laboratorije. Vođenje evidencije o objavljenim radovima se obavlja od starane članova laboratorije pojedinačno, bez kontrole i konzistentnosti.</w:t>
      </w:r>
    </w:p>
    <w:p xmlns:wp14="http://schemas.microsoft.com/office/word/2010/wordml" w:rsidRPr="003372D3" w:rsidR="00206E1F" w:rsidP="00190105" w:rsidRDefault="00500DA2" w14:paraId="710BD928" wp14:textId="77777777">
      <w:pPr>
        <w:pStyle w:val="BodyText"/>
        <w:numPr>
          <w:ilvl w:val="0"/>
          <w:numId w:val="5"/>
        </w:numPr>
        <w:tabs>
          <w:tab w:val="clear" w:pos="360"/>
          <w:tab w:val="num" w:pos="1080"/>
        </w:tabs>
        <w:ind w:left="1080"/>
        <w:rPr>
          <w:lang w:val="sr-Latn-CS"/>
        </w:rPr>
      </w:pPr>
      <w:r>
        <w:rPr>
          <w:b/>
          <w:lang w:val="sr-Latn-CS"/>
        </w:rPr>
        <w:t>Neažurnost</w:t>
      </w:r>
      <w:r w:rsidR="00190105">
        <w:rPr>
          <w:b/>
          <w:lang w:val="sr-Latn-CS"/>
        </w:rPr>
        <w:t xml:space="preserve"> i nekompletnost</w:t>
      </w:r>
      <w:r w:rsidR="00C9046D">
        <w:rPr>
          <w:b/>
          <w:lang w:val="sr-Latn-CS"/>
        </w:rPr>
        <w:t xml:space="preserve"> informacija na prezentaciji laboratorije</w:t>
      </w:r>
      <w:r w:rsidRPr="003372D3" w:rsidR="00206E1F">
        <w:rPr>
          <w:b/>
          <w:lang w:val="sr-Latn-CS"/>
        </w:rPr>
        <w:t>.</w:t>
      </w:r>
      <w:r w:rsidRPr="003372D3" w:rsidR="00206E1F">
        <w:rPr>
          <w:lang w:val="sr-Latn-CS"/>
        </w:rPr>
        <w:t xml:space="preserve">  </w:t>
      </w:r>
      <w:r w:rsidR="00190105">
        <w:rPr>
          <w:lang w:val="sr-Latn-CS"/>
        </w:rPr>
        <w:t>Zajedničke informacije o publikacijama i projektima koje se nalaze na prezentaciji laboratorije su najčešće neažurne i nekompletne usled nedefinisanih zaduženja u pogledu ažuriranja prezentacije.</w:t>
      </w:r>
    </w:p>
    <w:p xmlns:wp14="http://schemas.microsoft.com/office/word/2010/wordml" w:rsidRPr="003372D3" w:rsidR="00206E1F" w:rsidP="00190105" w:rsidRDefault="00C9046D" w14:paraId="1D0305A1" wp14:textId="77777777">
      <w:pPr>
        <w:pStyle w:val="BodyText"/>
        <w:numPr>
          <w:ilvl w:val="0"/>
          <w:numId w:val="5"/>
        </w:numPr>
        <w:tabs>
          <w:tab w:val="clear" w:pos="360"/>
          <w:tab w:val="num" w:pos="1080"/>
        </w:tabs>
        <w:ind w:left="1080"/>
        <w:rPr>
          <w:lang w:val="sr-Latn-CS"/>
        </w:rPr>
      </w:pPr>
      <w:r>
        <w:rPr>
          <w:b/>
          <w:lang w:val="sr-Latn-CS"/>
        </w:rPr>
        <w:t>Nekonzistentnost ličnih prezentacija članova laboratorije</w:t>
      </w:r>
      <w:r w:rsidRPr="003372D3" w:rsidR="00206E1F">
        <w:rPr>
          <w:b/>
          <w:lang w:val="sr-Latn-CS"/>
        </w:rPr>
        <w:t>.</w:t>
      </w:r>
      <w:r w:rsidR="00190105">
        <w:rPr>
          <w:lang w:val="sr-Latn-CS"/>
        </w:rPr>
        <w:t xml:space="preserve">  Zbog nedefinisanih zaduženja u pogledu ažuriranja prezentacije laboratorije, svaki član laboratorije održava podatke o svom naučno-istraživačkom radu u okviru svoje lične prezentacije. Podaci prezentovani na ovaj način su nekonzistentni kako u pogledu sadržaja, tako i u pogledu grafičkog dizajna.</w:t>
      </w:r>
    </w:p>
    <w:p xmlns:wp14="http://schemas.microsoft.com/office/word/2010/wordml" w:rsidRPr="003372D3" w:rsidR="00206E1F" w:rsidP="00D44844" w:rsidRDefault="00D44844" w14:paraId="4057217E" wp14:textId="77777777">
      <w:pPr>
        <w:pStyle w:val="Heading2"/>
        <w:rPr>
          <w:lang w:val="sr-Latn-CS"/>
        </w:rPr>
      </w:pPr>
      <w:bookmarkStart w:name="_Toc161771503" w:id="12"/>
      <w:r>
        <w:rPr>
          <w:lang w:val="sr-Latn-CS"/>
        </w:rPr>
        <w:t>Alternative i konkurencija</w:t>
      </w:r>
      <w:bookmarkEnd w:id="12"/>
    </w:p>
    <w:p xmlns:wp14="http://schemas.microsoft.com/office/word/2010/wordml" w:rsidR="00206E1F" w:rsidP="00B46D71" w:rsidRDefault="00C032FC" w14:paraId="0B1028C7" wp14:textId="77777777">
      <w:pPr>
        <w:pStyle w:val="BodyText"/>
        <w:rPr>
          <w:lang w:val="sr-Latn-CS"/>
        </w:rPr>
      </w:pPr>
      <w:r>
        <w:rPr>
          <w:lang w:val="sr-Latn-CS"/>
        </w:rPr>
        <w:t xml:space="preserve">Istraživanje vezano za </w:t>
      </w:r>
      <w:r w:rsidR="00B46D71">
        <w:rPr>
          <w:lang w:val="sr-Latn-CS"/>
        </w:rPr>
        <w:t xml:space="preserve">analizu </w:t>
      </w:r>
      <w:r>
        <w:rPr>
          <w:lang w:val="sr-Latn-CS"/>
        </w:rPr>
        <w:t>postojeć</w:t>
      </w:r>
      <w:r w:rsidR="00B46D71">
        <w:rPr>
          <w:lang w:val="sr-Latn-CS"/>
        </w:rPr>
        <w:t>ih</w:t>
      </w:r>
      <w:r>
        <w:rPr>
          <w:lang w:val="sr-Latn-CS"/>
        </w:rPr>
        <w:t xml:space="preserve"> proizvod</w:t>
      </w:r>
      <w:r w:rsidR="00B46D71">
        <w:rPr>
          <w:lang w:val="sr-Latn-CS"/>
        </w:rPr>
        <w:t>a</w:t>
      </w:r>
      <w:r>
        <w:rPr>
          <w:lang w:val="sr-Latn-CS"/>
        </w:rPr>
        <w:t xml:space="preserve"> koji bi </w:t>
      </w:r>
      <w:r w:rsidR="00B46D71">
        <w:rPr>
          <w:lang w:val="sr-Latn-CS"/>
        </w:rPr>
        <w:t xml:space="preserve">u potpunosti </w:t>
      </w:r>
      <w:r>
        <w:rPr>
          <w:lang w:val="sr-Latn-CS"/>
        </w:rPr>
        <w:t>rešili navedene probleme n</w:t>
      </w:r>
      <w:r w:rsidR="00B46D71">
        <w:rPr>
          <w:lang w:val="sr-Latn-CS"/>
        </w:rPr>
        <w:t xml:space="preserve">ije obavljeno, tako da za sada nije poznato da li postoje gotova rešenja kao alternativa proizvoda koji se razvija. </w:t>
      </w:r>
    </w:p>
    <w:p xmlns:wp14="http://schemas.microsoft.com/office/word/2010/wordml" w:rsidRPr="003372D3" w:rsidR="00B46D71" w:rsidP="00B46D71" w:rsidRDefault="00B46D71" w14:paraId="50F53D23" wp14:textId="77777777">
      <w:pPr>
        <w:pStyle w:val="BodyText"/>
        <w:rPr>
          <w:lang w:val="sr-Latn-CS"/>
        </w:rPr>
      </w:pPr>
      <w:r>
        <w:rPr>
          <w:lang w:val="sr-Latn-CS"/>
        </w:rPr>
        <w:t>Pri definisanju zahteva imalo se u vidu postojanje besplatnih sistema za podršku nastavnom procesu, tako da je taj segment u potpunosti isključen iz zahteva na osnovu kojih se sistem projektuje.</w:t>
      </w:r>
    </w:p>
    <w:p xmlns:wp14="http://schemas.microsoft.com/office/word/2010/wordml" w:rsidRPr="003372D3" w:rsidR="00206E1F" w:rsidP="00D44844" w:rsidRDefault="00B849B5" w14:paraId="2EC9EB5E" wp14:textId="77777777">
      <w:pPr>
        <w:pStyle w:val="Heading1"/>
        <w:numPr>
          <w:ilvl w:val="0"/>
          <w:numId w:val="4"/>
        </w:numPr>
        <w:rPr>
          <w:lang w:val="sr-Latn-CS"/>
        </w:rPr>
      </w:pPr>
      <w:bookmarkStart w:name="_Toc161771504" w:id="13"/>
      <w:r>
        <w:rPr>
          <w:lang w:val="sr-Latn-CS"/>
        </w:rPr>
        <w:t>Opis</w:t>
      </w:r>
      <w:r w:rsidR="00D44844">
        <w:rPr>
          <w:lang w:val="sr-Latn-CS"/>
        </w:rPr>
        <w:t xml:space="preserve"> proizvoda</w:t>
      </w:r>
      <w:bookmarkEnd w:id="13"/>
    </w:p>
    <w:p xmlns:wp14="http://schemas.microsoft.com/office/word/2010/wordml" w:rsidRPr="003372D3" w:rsidR="00206E1F" w:rsidP="00732741" w:rsidRDefault="00D00311" w14:paraId="6F235CEC" wp14:textId="17292A1B">
      <w:pPr>
        <w:pStyle w:val="BodyText"/>
        <w:rPr>
          <w:lang w:val="sr-Latn-CS"/>
        </w:rPr>
      </w:pPr>
      <w:r w:rsidRPr="6A6C6460" w:rsidR="00D00311">
        <w:rPr>
          <w:lang w:val="sr-Latn-CS"/>
        </w:rPr>
        <w:t xml:space="preserve">U ovom odeljku je dat pogled na osnovne mogućnosti </w:t>
      </w:r>
      <w:r w:rsidRPr="6A6C6460" w:rsidR="590879EE">
        <w:rPr>
          <w:lang w:val="sr-Latn-CS"/>
        </w:rPr>
        <w:t>DevConnect</w:t>
      </w:r>
      <w:r w:rsidRPr="6A6C6460" w:rsidR="00D00311">
        <w:rPr>
          <w:lang w:val="sr-Latn-CS"/>
        </w:rPr>
        <w:t xml:space="preserve"> portala</w:t>
      </w:r>
      <w:r w:rsidRPr="6A6C6460" w:rsidR="00732741">
        <w:rPr>
          <w:lang w:val="sr-Latn-CS"/>
        </w:rPr>
        <w:t>,</w:t>
      </w:r>
      <w:r w:rsidRPr="6A6C6460" w:rsidR="00D00311">
        <w:rPr>
          <w:lang w:val="sr-Latn-CS"/>
        </w:rPr>
        <w:t xml:space="preserve"> kontekst u kome sistem treba da funkcioniše </w:t>
      </w:r>
      <w:r w:rsidRPr="6A6C6460" w:rsidR="00732741">
        <w:rPr>
          <w:lang w:val="sr-Latn-CS"/>
        </w:rPr>
        <w:t>i konfiguracija sistema</w:t>
      </w:r>
      <w:r w:rsidRPr="6A6C6460" w:rsidR="00206E1F">
        <w:rPr>
          <w:lang w:val="sr-Latn-CS"/>
        </w:rPr>
        <w:t xml:space="preserve">. </w:t>
      </w:r>
    </w:p>
    <w:p xmlns:wp14="http://schemas.microsoft.com/office/word/2010/wordml" w:rsidRPr="003372D3" w:rsidR="00206E1F" w:rsidP="6A6C6460" w:rsidRDefault="00D44844" w14:paraId="5B930426" wp14:textId="79EE8A90">
      <w:pPr>
        <w:pStyle w:val="Heading2"/>
        <w:numPr>
          <w:ilvl w:val="0"/>
          <w:numId w:val="0"/>
        </w:numPr>
        <w:ind w:left="0" w:firstLine="0"/>
        <w:rPr>
          <w:lang w:val="sr-Latn-CS"/>
        </w:rPr>
      </w:pPr>
      <w:bookmarkStart w:name="_Toc161771505" w:id="14"/>
      <w:r w:rsidRPr="6A6C6460" w:rsidR="515D53CA">
        <w:rPr>
          <w:lang w:val="sr-Latn-CS"/>
        </w:rPr>
        <w:t xml:space="preserve">6.1        </w:t>
      </w:r>
      <w:r w:rsidRPr="6A6C6460" w:rsidR="00D44844">
        <w:rPr>
          <w:lang w:val="sr-Latn-CS"/>
        </w:rPr>
        <w:t>Perspektiva proi</w:t>
      </w:r>
      <w:r w:rsidRPr="6A6C6460" w:rsidR="00B849B5">
        <w:rPr>
          <w:lang w:val="sr-Latn-CS"/>
        </w:rPr>
        <w:t>z</w:t>
      </w:r>
      <w:r w:rsidRPr="6A6C6460" w:rsidR="00D44844">
        <w:rPr>
          <w:lang w:val="sr-Latn-CS"/>
        </w:rPr>
        <w:t>voda</w:t>
      </w:r>
      <w:bookmarkEnd w:id="14"/>
      <w:r w:rsidRPr="6A6C6460" w:rsidR="00206E1F">
        <w:rPr>
          <w:lang w:val="sr-Latn-CS"/>
        </w:rPr>
        <w:t xml:space="preserve"> </w:t>
      </w:r>
    </w:p>
    <w:p xmlns:wp14="http://schemas.microsoft.com/office/word/2010/wordml" w:rsidRPr="003372D3" w:rsidR="00206E1F" w:rsidP="00732741" w:rsidRDefault="00732741" w14:paraId="3FADC270" wp14:textId="77777777">
      <w:pPr>
        <w:pStyle w:val="BodyText"/>
        <w:rPr>
          <w:lang w:val="sr-Latn-CS"/>
        </w:rPr>
      </w:pPr>
      <w:r>
        <w:rPr>
          <w:lang w:val="sr-Latn-CS"/>
        </w:rPr>
        <w:t>PeNcIL portal će zameniti postojeću Web prezentaciju laboratorije. Novi sistem će koristiti postojeći DBMS instaliran na mašini koja predstavlja Web server laboratorije. Dijagram koji pokazuje kontekst sistema je dat na slici 6.1.1</w:t>
      </w:r>
      <w:r w:rsidRPr="003372D3" w:rsidR="00206E1F">
        <w:rPr>
          <w:lang w:val="sr-Latn-CS"/>
        </w:rPr>
        <w:t>.</w:t>
      </w:r>
    </w:p>
    <w:p xmlns:wp14="http://schemas.microsoft.com/office/word/2010/wordml" w:rsidRPr="003372D3" w:rsidR="00206E1F" w:rsidP="00F06298" w:rsidRDefault="00732741" w14:paraId="0E58DE4E" wp14:textId="77777777">
      <w:pPr>
        <w:pStyle w:val="BodyText"/>
        <w:rPr>
          <w:lang w:val="sr-Latn-CS"/>
        </w:rPr>
      </w:pPr>
      <w:r>
        <w:rPr>
          <w:lang w:val="sr-Latn-CS"/>
        </w:rPr>
        <w:t>PeNcIL sistem će biti zasnovan na klijent/server arhitekturi Web aplikacija ilustrovanoj na slici 6.1.2.</w:t>
      </w:r>
      <w:r w:rsidRPr="003372D3" w:rsidR="00206E1F">
        <w:rPr>
          <w:lang w:val="sr-Latn-CS"/>
        </w:rPr>
        <w:t xml:space="preserve"> </w:t>
      </w:r>
      <w:r>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Pr>
          <w:lang w:val="sr-Latn-CS"/>
        </w:rPr>
        <w:t>komunicirati sa DBMS-om</w:t>
      </w:r>
      <w:r w:rsidR="00D7252F">
        <w:rPr>
          <w:lang w:val="sr-Latn-CS"/>
        </w:rPr>
        <w:t xml:space="preserve"> koji se nalazi na </w:t>
      </w:r>
      <w:r w:rsidR="00F06298">
        <w:rPr>
          <w:lang w:val="sr-Latn-CS"/>
        </w:rPr>
        <w:t>istoj mašini</w:t>
      </w:r>
      <w:r w:rsidRPr="003372D3" w:rsidR="00206E1F">
        <w:rPr>
          <w:lang w:val="sr-Latn-CS"/>
        </w:rPr>
        <w:t>.</w:t>
      </w:r>
    </w:p>
    <w:p xmlns:wp14="http://schemas.microsoft.com/office/word/2010/wordml" w:rsidRPr="003372D3" w:rsidR="00206E1F" w:rsidP="00F06298" w:rsidRDefault="00F06298" w14:paraId="7A2D2018" wp14:textId="77777777">
      <w:pPr>
        <w:pStyle w:val="BodyText"/>
        <w:rPr>
          <w:lang w:val="sr-Latn-CS"/>
        </w:rPr>
      </w:pPr>
      <w:r>
        <w:rPr>
          <w:lang w:val="sr-Latn-C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xmlns:wp14="http://schemas.microsoft.com/office/word/2010/wordml" w:rsidRPr="003372D3" w:rsidR="00206E1F" w:rsidRDefault="00206E1F" w14:paraId="1FC39945" wp14:textId="77777777">
      <w:pPr>
        <w:pStyle w:val="BodyText"/>
        <w:rPr>
          <w:lang w:val="sr-Latn-CS"/>
        </w:rPr>
      </w:pPr>
    </w:p>
    <w:p xmlns:wp14="http://schemas.microsoft.com/office/word/2010/wordml" w:rsidRPr="003372D3" w:rsidR="00206E1F" w:rsidP="00E5055D" w:rsidRDefault="00716ED6" w14:paraId="0027438C" wp14:textId="4B1FB5DA">
      <w:pPr>
        <w:pStyle w:val="BodyText"/>
        <w:ind w:left="851"/>
      </w:pPr>
      <w:r w:rsidR="4BF3DE71">
        <w:drawing>
          <wp:inline xmlns:wp14="http://schemas.microsoft.com/office/word/2010/wordprocessingDrawing" wp14:editId="18C896ED" wp14:anchorId="280A06DA">
            <wp:extent cx="5141214" cy="1647825"/>
            <wp:effectExtent l="0" t="0" r="0" b="0"/>
            <wp:docPr id="1953711746" name="" title=""/>
            <wp:cNvGraphicFramePr>
              <a:graphicFrameLocks noChangeAspect="1"/>
            </wp:cNvGraphicFramePr>
            <a:graphic>
              <a:graphicData uri="http://schemas.openxmlformats.org/drawingml/2006/picture">
                <pic:pic>
                  <pic:nvPicPr>
                    <pic:cNvPr id="0" name=""/>
                    <pic:cNvPicPr/>
                  </pic:nvPicPr>
                  <pic:blipFill>
                    <a:blip r:embed="R10380cc0468b4b04">
                      <a:extLst>
                        <a:ext xmlns:a="http://schemas.openxmlformats.org/drawingml/2006/main" uri="{28A0092B-C50C-407E-A947-70E740481C1C}">
                          <a14:useLocalDpi val="0"/>
                        </a:ext>
                      </a:extLst>
                    </a:blip>
                    <a:stretch>
                      <a:fillRect/>
                    </a:stretch>
                  </pic:blipFill>
                  <pic:spPr>
                    <a:xfrm>
                      <a:off x="0" y="0"/>
                      <a:ext cx="5141214" cy="1647825"/>
                    </a:xfrm>
                    <a:prstGeom prst="rect">
                      <a:avLst/>
                    </a:prstGeom>
                  </pic:spPr>
                </pic:pic>
              </a:graphicData>
            </a:graphic>
          </wp:inline>
        </w:drawing>
      </w:r>
    </w:p>
    <w:p xmlns:wp14="http://schemas.microsoft.com/office/word/2010/wordml" w:rsidR="00AF6B06" w:rsidP="00D44844" w:rsidRDefault="00AF6B06" w14:paraId="2946DB82" wp14:textId="77777777">
      <w:pPr>
        <w:pStyle w:val="BodyText"/>
        <w:jc w:val="center"/>
        <w:rPr>
          <w:rFonts w:ascii="Arial" w:hAnsi="Arial"/>
          <w:b/>
          <w:lang w:val="sr-Latn-CS"/>
        </w:rPr>
      </w:pPr>
    </w:p>
    <w:p xmlns:wp14="http://schemas.microsoft.com/office/word/2010/wordml" w:rsidRPr="003372D3" w:rsidR="00206E1F" w:rsidP="6A6C6460" w:rsidRDefault="00D44844" w14:paraId="3C65004B" wp14:textId="4628AFB3">
      <w:pPr>
        <w:pStyle w:val="BodyText"/>
        <w:jc w:val="center"/>
        <w:rPr>
          <w:rFonts w:ascii="Arial" w:hAnsi="Arial"/>
          <w:b w:val="1"/>
          <w:bCs w:val="1"/>
          <w:lang w:val="sr-Latn-CS"/>
        </w:rPr>
      </w:pPr>
      <w:r w:rsidRPr="6A6C6460" w:rsidR="00D44844">
        <w:rPr>
          <w:rFonts w:ascii="Arial" w:hAnsi="Arial"/>
          <w:b w:val="1"/>
          <w:bCs w:val="1"/>
          <w:lang w:val="sr-Latn-CS"/>
        </w:rPr>
        <w:t>Slika</w:t>
      </w:r>
      <w:r w:rsidRPr="6A6C6460" w:rsidR="00206E1F">
        <w:rPr>
          <w:rFonts w:ascii="Arial" w:hAnsi="Arial"/>
          <w:b w:val="1"/>
          <w:bCs w:val="1"/>
          <w:lang w:val="sr-Latn-CS"/>
        </w:rPr>
        <w:t xml:space="preserve"> 6.1.1</w:t>
      </w:r>
      <w:r w:rsidRPr="6A6C6460" w:rsidR="00D44844">
        <w:rPr>
          <w:rFonts w:ascii="Arial" w:hAnsi="Arial"/>
          <w:b w:val="1"/>
          <w:bCs w:val="1"/>
          <w:lang w:val="sr-Latn-CS"/>
        </w:rPr>
        <w:t>.</w:t>
      </w:r>
      <w:r w:rsidRPr="6A6C6460" w:rsidR="00206E1F">
        <w:rPr>
          <w:rFonts w:ascii="Arial" w:hAnsi="Arial"/>
          <w:b w:val="1"/>
          <w:bCs w:val="1"/>
          <w:lang w:val="sr-Latn-CS"/>
        </w:rPr>
        <w:t xml:space="preserve"> </w:t>
      </w:r>
      <w:r w:rsidRPr="6A6C6460" w:rsidR="00D44844">
        <w:rPr>
          <w:rFonts w:ascii="Arial" w:hAnsi="Arial"/>
          <w:b w:val="1"/>
          <w:bCs w:val="1"/>
          <w:lang w:val="sr-Latn-CS"/>
        </w:rPr>
        <w:t xml:space="preserve">Kontekst sistema </w:t>
      </w:r>
      <w:r w:rsidRPr="6A6C6460" w:rsidR="5ED4243C">
        <w:rPr>
          <w:rFonts w:ascii="Arial" w:hAnsi="Arial"/>
          <w:b w:val="1"/>
          <w:bCs w:val="1"/>
          <w:lang w:val="sr-Latn-CS"/>
        </w:rPr>
        <w:t>DevConnect</w:t>
      </w:r>
    </w:p>
    <w:p xmlns:wp14="http://schemas.microsoft.com/office/word/2010/wordml" w:rsidR="00AF6B06" w:rsidP="00AF6B06" w:rsidRDefault="00AF6B06" w14:paraId="5997CC1D" wp14:textId="77777777">
      <w:pPr>
        <w:pStyle w:val="BodyText"/>
        <w:rPr>
          <w:b/>
        </w:rPr>
      </w:pPr>
    </w:p>
    <w:p xmlns:wp14="http://schemas.microsoft.com/office/word/2010/wordml" w:rsidRPr="003372D3" w:rsidR="00206E1F" w:rsidP="6A6C6460" w:rsidRDefault="00716ED6" w14:paraId="0DB3FF3B" wp14:textId="77823F05">
      <w:pPr>
        <w:pStyle w:val="BodyText"/>
        <w:ind w:left="720"/>
        <w:jc w:val="center"/>
      </w:pPr>
      <w:r w:rsidR="5ED4243C">
        <w:drawing>
          <wp:inline xmlns:wp14="http://schemas.microsoft.com/office/word/2010/wordprocessingDrawing" wp14:editId="56A101A8" wp14:anchorId="0347A98D">
            <wp:extent cx="4994883" cy="1764643"/>
            <wp:effectExtent l="0" t="0" r="0" b="0"/>
            <wp:docPr id="878986531" name="" title=""/>
            <wp:cNvGraphicFramePr>
              <a:graphicFrameLocks noChangeAspect="1"/>
            </wp:cNvGraphicFramePr>
            <a:graphic>
              <a:graphicData uri="http://schemas.openxmlformats.org/drawingml/2006/picture">
                <pic:pic>
                  <pic:nvPicPr>
                    <pic:cNvPr id="0" name=""/>
                    <pic:cNvPicPr/>
                  </pic:nvPicPr>
                  <pic:blipFill>
                    <a:blip r:embed="Rcc3ce294ccdd4ead">
                      <a:extLst>
                        <a:ext xmlns:a="http://schemas.openxmlformats.org/drawingml/2006/main" uri="{28A0092B-C50C-407E-A947-70E740481C1C}">
                          <a14:useLocalDpi val="0"/>
                        </a:ext>
                      </a:extLst>
                    </a:blip>
                    <a:stretch>
                      <a:fillRect/>
                    </a:stretch>
                  </pic:blipFill>
                  <pic:spPr>
                    <a:xfrm>
                      <a:off x="0" y="0"/>
                      <a:ext cx="4994883" cy="1764643"/>
                    </a:xfrm>
                    <a:prstGeom prst="rect">
                      <a:avLst/>
                    </a:prstGeom>
                  </pic:spPr>
                </pic:pic>
              </a:graphicData>
            </a:graphic>
          </wp:inline>
        </w:drawing>
      </w:r>
    </w:p>
    <w:p xmlns:wp14="http://schemas.microsoft.com/office/word/2010/wordml" w:rsidR="00AF6B06" w:rsidP="00D44844" w:rsidRDefault="00AF6B06" w14:paraId="52E56223" wp14:textId="77777777">
      <w:pPr>
        <w:pStyle w:val="BodyText"/>
        <w:jc w:val="center"/>
        <w:rPr>
          <w:rFonts w:ascii="Arial" w:hAnsi="Arial"/>
          <w:b/>
          <w:lang w:val="sr-Latn-CS"/>
        </w:rPr>
      </w:pPr>
    </w:p>
    <w:p xmlns:wp14="http://schemas.microsoft.com/office/word/2010/wordml" w:rsidR="00206E1F" w:rsidP="6A6C6460" w:rsidRDefault="00D44844" w14:paraId="3EF1CCE5" wp14:textId="60B01A2E">
      <w:pPr>
        <w:pStyle w:val="BodyText"/>
        <w:jc w:val="center"/>
        <w:rPr>
          <w:rFonts w:ascii="Arial" w:hAnsi="Arial"/>
          <w:b w:val="1"/>
          <w:bCs w:val="1"/>
          <w:lang w:val="sr-Latn-CS"/>
        </w:rPr>
      </w:pPr>
      <w:r w:rsidRPr="6A6C6460" w:rsidR="00D44844">
        <w:rPr>
          <w:rFonts w:ascii="Arial" w:hAnsi="Arial"/>
          <w:b w:val="1"/>
          <w:bCs w:val="1"/>
          <w:lang w:val="sr-Latn-CS"/>
        </w:rPr>
        <w:t>Slika</w:t>
      </w:r>
      <w:r w:rsidRPr="6A6C6460" w:rsidR="00206E1F">
        <w:rPr>
          <w:rFonts w:ascii="Arial" w:hAnsi="Arial"/>
          <w:b w:val="1"/>
          <w:bCs w:val="1"/>
          <w:lang w:val="sr-Latn-CS"/>
        </w:rPr>
        <w:t xml:space="preserve"> 6.1.2</w:t>
      </w:r>
      <w:r w:rsidRPr="6A6C6460" w:rsidR="00D44844">
        <w:rPr>
          <w:rFonts w:ascii="Arial" w:hAnsi="Arial"/>
          <w:b w:val="1"/>
          <w:bCs w:val="1"/>
          <w:lang w:val="sr-Latn-CS"/>
        </w:rPr>
        <w:t>.</w:t>
      </w:r>
      <w:r w:rsidRPr="6A6C6460" w:rsidR="00206E1F">
        <w:rPr>
          <w:rFonts w:ascii="Arial" w:hAnsi="Arial"/>
          <w:b w:val="1"/>
          <w:bCs w:val="1"/>
          <w:lang w:val="sr-Latn-CS"/>
        </w:rPr>
        <w:t xml:space="preserve"> </w:t>
      </w:r>
      <w:r w:rsidRPr="6A6C6460" w:rsidR="00D44844">
        <w:rPr>
          <w:rFonts w:ascii="Arial" w:hAnsi="Arial"/>
          <w:b w:val="1"/>
          <w:bCs w:val="1"/>
          <w:lang w:val="sr-Latn-CS"/>
        </w:rPr>
        <w:t xml:space="preserve">Pregled sistema </w:t>
      </w:r>
      <w:r w:rsidRPr="6A6C6460" w:rsidR="3CB3CD33">
        <w:rPr>
          <w:rFonts w:ascii="Arial" w:hAnsi="Arial"/>
          <w:b w:val="1"/>
          <w:bCs w:val="1"/>
          <w:lang w:val="sr-Latn-CS"/>
        </w:rPr>
        <w:t>DevConnect</w:t>
      </w:r>
    </w:p>
    <w:p xmlns:wp14="http://schemas.microsoft.com/office/word/2010/wordml" w:rsidRPr="003372D3" w:rsidR="00AF6B06" w:rsidP="00D44844" w:rsidRDefault="00AF6B06" w14:paraId="07547A01" wp14:textId="77777777">
      <w:pPr>
        <w:pStyle w:val="BodyText"/>
        <w:jc w:val="center"/>
        <w:rPr>
          <w:rFonts w:ascii="Arial" w:hAnsi="Arial"/>
          <w:b/>
          <w:lang w:val="sr-Latn-CS"/>
        </w:rPr>
      </w:pPr>
    </w:p>
    <w:p xmlns:wp14="http://schemas.microsoft.com/office/word/2010/wordml" w:rsidRPr="003372D3" w:rsidR="00206E1F" w:rsidP="6A6C6460" w:rsidRDefault="00D44844" w14:paraId="28A53F54" wp14:textId="0772FED8">
      <w:pPr>
        <w:pStyle w:val="Heading2"/>
        <w:numPr>
          <w:ilvl w:val="0"/>
          <w:numId w:val="0"/>
        </w:numPr>
        <w:ind w:left="0"/>
        <w:rPr>
          <w:lang w:val="sr-Latn-CS"/>
        </w:rPr>
      </w:pPr>
      <w:bookmarkStart w:name="_Toc161771506" w:id="15"/>
      <w:r w:rsidRPr="6A6C6460" w:rsidR="08735B61">
        <w:rPr>
          <w:lang w:val="sr-Latn-CS"/>
        </w:rPr>
        <w:t xml:space="preserve">6.2        </w:t>
      </w:r>
      <w:r w:rsidRPr="6A6C6460" w:rsidR="00D44844">
        <w:rPr>
          <w:lang w:val="sr-Latn-CS"/>
        </w:rPr>
        <w:t xml:space="preserve">Pregled </w:t>
      </w:r>
      <w:r w:rsidRPr="6A6C6460" w:rsidR="00B849B5">
        <w:rPr>
          <w:lang w:val="sr-Latn-CS"/>
        </w:rPr>
        <w:t>mogućnosti</w:t>
      </w:r>
      <w:bookmarkEnd w:id="15"/>
    </w:p>
    <w:p xmlns:wp14="http://schemas.microsoft.com/office/word/2010/wordml" w:rsidRPr="003372D3" w:rsidR="00206E1F" w:rsidP="0074590A" w:rsidRDefault="0074590A" w14:paraId="78C0036D" wp14:textId="77777777">
      <w:pPr>
        <w:pStyle w:val="BodyText"/>
        <w:rPr>
          <w:lang w:val="sr-Latn-CS"/>
        </w:rPr>
      </w:pPr>
      <w:r>
        <w:rPr>
          <w:lang w:val="sr-Latn-CS"/>
        </w:rPr>
        <w:t>Tabela prikazana u ovom odeljku identifikuje osnovne mogućnosti PeNcIL portala u pogledu prednosti koje nudi i funkcionalnosti koje te prednosti ostvaruju</w:t>
      </w:r>
      <w:r w:rsidRPr="003372D3" w:rsidR="00206E1F">
        <w:rPr>
          <w:lang w:val="sr-Latn-CS"/>
        </w:rPr>
        <w:t xml:space="preserve">. </w:t>
      </w:r>
      <w:r>
        <w:rPr>
          <w:lang w:val="sr-Latn-CS"/>
        </w:rPr>
        <w:t>Dodatni opis funkcionalnih zahteva je dat u odeljku 7 ovog dokumenta.</w:t>
      </w:r>
    </w:p>
    <w:p xmlns:wp14="http://schemas.microsoft.com/office/word/2010/wordml" w:rsidRPr="003372D3" w:rsidR="00206E1F" w:rsidRDefault="00206E1F" w14:paraId="5043CB0F" wp14:textId="77777777">
      <w:pPr>
        <w:pStyle w:val="BodyText"/>
        <w:rPr>
          <w:lang w:val="sr-Latn-CS"/>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230"/>
        <w:gridCol w:w="4518"/>
      </w:tblGrid>
      <w:tr xmlns:wp14="http://schemas.microsoft.com/office/word/2010/wordml" w:rsidRPr="003372D3" w:rsidR="00206E1F" w14:paraId="771FE4F9" wp14:textId="77777777">
        <w:tblPrEx>
          <w:tblCellMar>
            <w:top w:w="0" w:type="dxa"/>
            <w:bottom w:w="0" w:type="dxa"/>
          </w:tblCellMar>
        </w:tblPrEx>
        <w:tc>
          <w:tcPr>
            <w:tcW w:w="4230" w:type="dxa"/>
          </w:tcPr>
          <w:p w:rsidRPr="003372D3" w:rsidR="00206E1F" w:rsidRDefault="0074590A" w14:paraId="2A9916DA" wp14:textId="77777777">
            <w:pPr>
              <w:pStyle w:val="BodyText"/>
              <w:spacing w:after="0"/>
              <w:ind w:left="0"/>
              <w:rPr>
                <w:b/>
                <w:lang w:val="sr-Latn-CS"/>
              </w:rPr>
            </w:pPr>
            <w:r>
              <w:rPr>
                <w:b/>
                <w:lang w:val="sr-Latn-CS"/>
              </w:rPr>
              <w:t>Prednosti</w:t>
            </w:r>
          </w:p>
        </w:tc>
        <w:tc>
          <w:tcPr>
            <w:tcW w:w="4518" w:type="dxa"/>
          </w:tcPr>
          <w:p w:rsidRPr="003372D3" w:rsidR="00206E1F" w:rsidRDefault="0074590A" w14:paraId="4BFF7E90" wp14:textId="77777777">
            <w:pPr>
              <w:pStyle w:val="BodyText"/>
              <w:spacing w:after="0"/>
              <w:ind w:left="0"/>
              <w:rPr>
                <w:b/>
                <w:lang w:val="sr-Latn-CS"/>
              </w:rPr>
            </w:pPr>
            <w:r>
              <w:rPr>
                <w:b/>
                <w:lang w:val="sr-Latn-CS"/>
              </w:rPr>
              <w:t>Funkcionalnosti</w:t>
            </w:r>
          </w:p>
        </w:tc>
      </w:tr>
      <w:tr xmlns:wp14="http://schemas.microsoft.com/office/word/2010/wordml" w:rsidRPr="003372D3" w:rsidR="00206E1F" w14:paraId="2A86B436" wp14:textId="77777777">
        <w:tblPrEx>
          <w:tblCellMar>
            <w:top w:w="0" w:type="dxa"/>
            <w:bottom w:w="0" w:type="dxa"/>
          </w:tblCellMar>
        </w:tblPrEx>
        <w:tc>
          <w:tcPr>
            <w:tcW w:w="4230" w:type="dxa"/>
          </w:tcPr>
          <w:p w:rsidRPr="003372D3" w:rsidR="00206E1F" w:rsidRDefault="002922C4" w14:paraId="285DB23C" wp14:textId="77777777">
            <w:pPr>
              <w:pStyle w:val="BodyText"/>
              <w:spacing w:after="0"/>
              <w:ind w:left="0"/>
              <w:rPr>
                <w:lang w:val="sr-Latn-CS"/>
              </w:rPr>
            </w:pPr>
            <w:r>
              <w:rPr>
                <w:lang w:val="sr-Latn-CS"/>
              </w:rPr>
              <w:t>Centralizovana evidencija podataka o objavljenim publikacijama</w:t>
            </w:r>
          </w:p>
        </w:tc>
        <w:tc>
          <w:tcPr>
            <w:tcW w:w="4518" w:type="dxa"/>
          </w:tcPr>
          <w:p w:rsidRPr="003372D3" w:rsidR="00206E1F" w:rsidP="00A12200" w:rsidRDefault="00A12200" w14:paraId="7122DB5F" wp14:textId="77777777">
            <w:pPr>
              <w:pStyle w:val="BodyText"/>
              <w:spacing w:after="0"/>
              <w:ind w:left="0"/>
              <w:rPr>
                <w:lang w:val="sr-Latn-CS"/>
              </w:rPr>
            </w:pPr>
            <w:r>
              <w:rPr>
                <w:lang w:val="sr-Latn-CS"/>
              </w:rPr>
              <w:t>Prikaz i pretraživanje svih publikacije koje pojedini članovi laboratorije unose.</w:t>
            </w:r>
          </w:p>
          <w:p w:rsidR="00A12200" w:rsidP="00A12200" w:rsidRDefault="00A12200" w14:paraId="07459315" wp14:textId="77777777">
            <w:pPr>
              <w:pStyle w:val="BodyText"/>
              <w:spacing w:after="0"/>
              <w:ind w:left="0"/>
              <w:rPr>
                <w:lang w:val="sr-Latn-CS"/>
              </w:rPr>
            </w:pPr>
          </w:p>
          <w:p w:rsidR="00206E1F" w:rsidP="00A12200" w:rsidRDefault="00A12200" w14:paraId="3BED9B21" wp14:textId="77777777">
            <w:pPr>
              <w:pStyle w:val="BodyText"/>
              <w:spacing w:after="0"/>
              <w:ind w:left="0"/>
              <w:rPr>
                <w:lang w:val="sr-Latn-CS"/>
              </w:rPr>
            </w:pPr>
            <w:r>
              <w:rPr>
                <w:lang w:val="sr-Latn-CS"/>
              </w:rPr>
              <w:t>Razvrstavanje publikacija po tipovima i unos odgovarajućih podataka.</w:t>
            </w:r>
          </w:p>
          <w:p w:rsidRPr="003372D3" w:rsidR="00A12200" w:rsidP="00A12200" w:rsidRDefault="00A12200" w14:paraId="6537F28F" wp14:textId="77777777">
            <w:pPr>
              <w:pStyle w:val="BodyText"/>
              <w:spacing w:after="0"/>
              <w:ind w:left="0"/>
              <w:rPr>
                <w:lang w:val="sr-Latn-CS"/>
              </w:rPr>
            </w:pPr>
          </w:p>
        </w:tc>
      </w:tr>
      <w:tr xmlns:wp14="http://schemas.microsoft.com/office/word/2010/wordml" w:rsidRPr="003372D3" w:rsidR="00206E1F" w14:paraId="7E32FC6F" wp14:textId="77777777">
        <w:tblPrEx>
          <w:tblCellMar>
            <w:top w:w="0" w:type="dxa"/>
            <w:bottom w:w="0" w:type="dxa"/>
          </w:tblCellMar>
        </w:tblPrEx>
        <w:tc>
          <w:tcPr>
            <w:tcW w:w="4230" w:type="dxa"/>
          </w:tcPr>
          <w:p w:rsidRPr="003372D3" w:rsidR="00206E1F" w:rsidRDefault="002922C4" w14:paraId="123C77E9" wp14:textId="77777777">
            <w:pPr>
              <w:pStyle w:val="BodyText"/>
              <w:spacing w:after="0"/>
              <w:ind w:left="0"/>
              <w:rPr>
                <w:lang w:val="sr-Latn-CS"/>
              </w:rPr>
            </w:pPr>
            <w:r>
              <w:rPr>
                <w:lang w:val="sr-Latn-CS"/>
              </w:rPr>
              <w:t>Centralizovana evidencija podataka o projektima</w:t>
            </w:r>
          </w:p>
        </w:tc>
        <w:tc>
          <w:tcPr>
            <w:tcW w:w="4518" w:type="dxa"/>
          </w:tcPr>
          <w:p w:rsidRPr="003372D3" w:rsidR="00206E1F" w:rsidP="00A12200" w:rsidRDefault="00A12200" w14:paraId="34DEEADF" wp14:textId="77777777">
            <w:pPr>
              <w:pStyle w:val="BodyText"/>
              <w:spacing w:after="0"/>
              <w:ind w:left="0"/>
              <w:rPr>
                <w:lang w:val="sr-Latn-CS"/>
              </w:rPr>
            </w:pPr>
            <w:r>
              <w:rPr>
                <w:lang w:val="sr-Latn-CS"/>
              </w:rPr>
              <w:t>Prikaz svih aktivnih i prošlih projekata koji su realizovani u okviru laboratorije. Ažuriranje podataka o projektu od strane vođe projekta</w:t>
            </w:r>
            <w:r w:rsidRPr="003372D3" w:rsidR="00206E1F">
              <w:rPr>
                <w:lang w:val="sr-Latn-CS"/>
              </w:rPr>
              <w:t>.</w:t>
            </w:r>
          </w:p>
          <w:p w:rsidRPr="003372D3" w:rsidR="00206E1F" w:rsidRDefault="00206E1F" w14:paraId="6DFB9E20" wp14:textId="77777777">
            <w:pPr>
              <w:pStyle w:val="BodyText"/>
              <w:spacing w:after="0"/>
              <w:ind w:left="0"/>
              <w:rPr>
                <w:lang w:val="sr-Latn-CS"/>
              </w:rPr>
            </w:pPr>
          </w:p>
        </w:tc>
      </w:tr>
      <w:tr xmlns:wp14="http://schemas.microsoft.com/office/word/2010/wordml" w:rsidRPr="003372D3" w:rsidR="00206E1F" w14:paraId="39CF8FC2" wp14:textId="77777777">
        <w:tblPrEx>
          <w:tblCellMar>
            <w:top w:w="0" w:type="dxa"/>
            <w:bottom w:w="0" w:type="dxa"/>
          </w:tblCellMar>
        </w:tblPrEx>
        <w:tc>
          <w:tcPr>
            <w:tcW w:w="4230" w:type="dxa"/>
          </w:tcPr>
          <w:p w:rsidRPr="003372D3" w:rsidR="00206E1F" w:rsidRDefault="002922C4" w14:paraId="1E9B723B" wp14:textId="77777777">
            <w:pPr>
              <w:pStyle w:val="BodyText"/>
              <w:spacing w:after="0"/>
              <w:ind w:left="0"/>
              <w:rPr>
                <w:lang w:val="sr-Latn-CS"/>
              </w:rPr>
            </w:pPr>
            <w:r>
              <w:rPr>
                <w:lang w:val="sr-Latn-CS"/>
              </w:rPr>
              <w:t>Konzistentnost prikaza podataka o članovima laboratorije</w:t>
            </w:r>
          </w:p>
        </w:tc>
        <w:tc>
          <w:tcPr>
            <w:tcW w:w="4518" w:type="dxa"/>
          </w:tcPr>
          <w:p w:rsidRPr="003372D3" w:rsidR="00206E1F" w:rsidP="00A12200" w:rsidRDefault="00A12200" w14:paraId="781142D3" wp14:textId="77777777">
            <w:pPr>
              <w:pStyle w:val="BodyText"/>
              <w:spacing w:after="0"/>
              <w:ind w:left="0"/>
              <w:rPr>
                <w:lang w:val="sr-Latn-CS"/>
              </w:rPr>
            </w:pPr>
            <w:r>
              <w:rPr>
                <w:lang w:val="sr-Latn-CS"/>
              </w:rPr>
              <w:t>Standardizacija prikaza i unosa podataka o članovima laboratorije sa mogućnošću dodavanja linkova na dodatne Web prezentacije sa sadržajem koji nije obuhvaćen</w:t>
            </w:r>
            <w:r w:rsidRPr="003372D3" w:rsidR="00206E1F">
              <w:rPr>
                <w:lang w:val="sr-Latn-CS"/>
              </w:rPr>
              <w:t>.</w:t>
            </w:r>
          </w:p>
          <w:p w:rsidRPr="003372D3" w:rsidR="00206E1F" w:rsidP="00A12200" w:rsidRDefault="00206E1F" w14:paraId="70DF9E56" wp14:textId="77777777">
            <w:pPr>
              <w:pStyle w:val="BodyText"/>
              <w:spacing w:after="0"/>
              <w:ind w:left="0"/>
              <w:rPr>
                <w:lang w:val="sr-Latn-CS"/>
              </w:rPr>
            </w:pPr>
          </w:p>
        </w:tc>
      </w:tr>
      <w:tr xmlns:wp14="http://schemas.microsoft.com/office/word/2010/wordml" w:rsidRPr="003372D3" w:rsidR="00206E1F" w14:paraId="475C006F" wp14:textId="77777777">
        <w:tblPrEx>
          <w:tblCellMar>
            <w:top w:w="0" w:type="dxa"/>
            <w:bottom w:w="0" w:type="dxa"/>
          </w:tblCellMar>
        </w:tblPrEx>
        <w:tc>
          <w:tcPr>
            <w:tcW w:w="4230" w:type="dxa"/>
          </w:tcPr>
          <w:p w:rsidRPr="003372D3" w:rsidR="00206E1F" w:rsidRDefault="002922C4" w14:paraId="4300C6C0" wp14:textId="77777777">
            <w:pPr>
              <w:pStyle w:val="BodyText"/>
              <w:spacing w:after="0"/>
              <w:ind w:left="0"/>
              <w:rPr>
                <w:lang w:val="sr-Latn-CS"/>
              </w:rPr>
            </w:pPr>
            <w:r>
              <w:rPr>
                <w:lang w:val="sr-Latn-CS"/>
              </w:rPr>
              <w:t>Dvojezična podrška</w:t>
            </w:r>
          </w:p>
        </w:tc>
        <w:tc>
          <w:tcPr>
            <w:tcW w:w="4518" w:type="dxa"/>
          </w:tcPr>
          <w:p w:rsidR="00A12200" w:rsidRDefault="00A12200" w14:paraId="796E9BDC" wp14:textId="77777777">
            <w:pPr>
              <w:pStyle w:val="BodyText"/>
              <w:spacing w:after="0"/>
              <w:ind w:left="0"/>
              <w:rPr>
                <w:lang w:val="sr-Latn-CS"/>
              </w:rPr>
            </w:pPr>
            <w:r>
              <w:rPr>
                <w:lang w:val="sr-Latn-CS"/>
              </w:rPr>
              <w:t xml:space="preserve">Prikaz sadržaja portala na srpskom ili engleskom jeziku. </w:t>
            </w:r>
          </w:p>
          <w:p w:rsidR="00A12200" w:rsidRDefault="00A12200" w14:paraId="44E871BC" wp14:textId="77777777">
            <w:pPr>
              <w:pStyle w:val="BodyText"/>
              <w:spacing w:after="0"/>
              <w:ind w:left="0"/>
              <w:rPr>
                <w:lang w:val="sr-Latn-CS"/>
              </w:rPr>
            </w:pPr>
          </w:p>
          <w:p w:rsidRPr="003372D3" w:rsidR="00206E1F" w:rsidRDefault="00A12200" w14:paraId="74B1238A" wp14:textId="77777777">
            <w:pPr>
              <w:pStyle w:val="BodyText"/>
              <w:spacing w:after="0"/>
              <w:ind w:left="0"/>
              <w:rPr>
                <w:lang w:val="sr-Latn-CS"/>
              </w:rPr>
            </w:pPr>
            <w:r>
              <w:rPr>
                <w:lang w:val="sr-Latn-CS"/>
              </w:rPr>
              <w:t>Zahtevanje paralelnog unosa na oba jezika zbog konzistentnosti prezentacije na odgovarajućim jezicima.</w:t>
            </w:r>
          </w:p>
          <w:p w:rsidRPr="003372D3" w:rsidR="00206E1F" w:rsidRDefault="00206E1F" w14:paraId="144A5D23" wp14:textId="77777777">
            <w:pPr>
              <w:pStyle w:val="BodyText"/>
              <w:spacing w:after="0"/>
              <w:ind w:left="0"/>
              <w:rPr>
                <w:lang w:val="sr-Latn-CS"/>
              </w:rPr>
            </w:pPr>
          </w:p>
        </w:tc>
      </w:tr>
      <w:tr xmlns:wp14="http://schemas.microsoft.com/office/word/2010/wordml" w:rsidRPr="003372D3" w:rsidR="00206E1F" w14:paraId="289606AC" wp14:textId="77777777">
        <w:tblPrEx>
          <w:tblCellMar>
            <w:top w:w="0" w:type="dxa"/>
            <w:bottom w:w="0" w:type="dxa"/>
          </w:tblCellMar>
        </w:tblPrEx>
        <w:tc>
          <w:tcPr>
            <w:tcW w:w="4230" w:type="dxa"/>
          </w:tcPr>
          <w:p w:rsidRPr="003372D3" w:rsidR="00206E1F" w:rsidRDefault="002922C4" w14:paraId="5E35960D" wp14:textId="77777777">
            <w:pPr>
              <w:pStyle w:val="BodyText"/>
              <w:spacing w:after="0"/>
              <w:ind w:left="0"/>
              <w:rPr>
                <w:lang w:val="sr-Latn-CS"/>
              </w:rPr>
            </w:pPr>
            <w:r>
              <w:rPr>
                <w:lang w:val="sr-Latn-CS"/>
              </w:rPr>
              <w:t>Jednostavno ažuriranje podataka sa bilo koje lokacije</w:t>
            </w:r>
          </w:p>
        </w:tc>
        <w:tc>
          <w:tcPr>
            <w:tcW w:w="4518" w:type="dxa"/>
          </w:tcPr>
          <w:p w:rsidRPr="003372D3" w:rsidR="00206E1F" w:rsidP="006F37E4" w:rsidRDefault="00A12200" w14:paraId="2CB35D73" wp14:textId="77777777">
            <w:pPr>
              <w:pStyle w:val="BodyText"/>
              <w:spacing w:after="0"/>
              <w:ind w:left="0"/>
              <w:rPr>
                <w:lang w:val="sr-Latn-CS"/>
              </w:rPr>
            </w:pPr>
            <w:r>
              <w:rPr>
                <w:lang w:val="sr-Latn-CS"/>
              </w:rPr>
              <w:t xml:space="preserve">Mogućnost pristupa i ažuriranja svih podataka sa bilo koje lokacije </w:t>
            </w:r>
            <w:r w:rsidR="006F37E4">
              <w:rPr>
                <w:lang w:val="sr-Latn-CS"/>
              </w:rPr>
              <w:t>korišćenjem PC-a i Internet konekcije</w:t>
            </w:r>
            <w:r w:rsidRPr="003372D3" w:rsidR="00206E1F">
              <w:rPr>
                <w:lang w:val="sr-Latn-CS"/>
              </w:rPr>
              <w:t>.</w:t>
            </w:r>
          </w:p>
          <w:p w:rsidRPr="003372D3" w:rsidR="00206E1F" w:rsidRDefault="00206E1F" w14:paraId="738610EB" wp14:textId="77777777">
            <w:pPr>
              <w:pStyle w:val="BodyText"/>
              <w:spacing w:after="0"/>
              <w:ind w:left="0"/>
              <w:rPr>
                <w:lang w:val="sr-Latn-CS"/>
              </w:rPr>
            </w:pPr>
          </w:p>
        </w:tc>
      </w:tr>
    </w:tbl>
    <w:p xmlns:wp14="http://schemas.microsoft.com/office/word/2010/wordml" w:rsidRPr="003372D3" w:rsidR="00206E1F" w:rsidRDefault="00206E1F" w14:paraId="637805D2" wp14:textId="77777777">
      <w:pPr>
        <w:pStyle w:val="BodyText"/>
        <w:rPr>
          <w:lang w:val="sr-Latn-CS"/>
        </w:rPr>
      </w:pPr>
    </w:p>
    <w:p xmlns:wp14="http://schemas.microsoft.com/office/word/2010/wordml" w:rsidRPr="003372D3" w:rsidR="00206E1F" w:rsidP="6A6C6460" w:rsidRDefault="00D44844" w14:paraId="103B60FB" wp14:textId="217E7E28">
      <w:pPr>
        <w:pStyle w:val="Heading2"/>
        <w:numPr>
          <w:ilvl w:val="0"/>
          <w:numId w:val="0"/>
        </w:numPr>
        <w:ind w:left="0"/>
        <w:rPr>
          <w:lang w:val="sr-Latn-CS"/>
        </w:rPr>
      </w:pPr>
      <w:bookmarkStart w:name="_Toc161771507" w:id="16"/>
      <w:r w:rsidRPr="6A6C6460" w:rsidR="2685C683">
        <w:rPr>
          <w:lang w:val="sr-Latn-CS"/>
        </w:rPr>
        <w:t>6.3</w:t>
      </w:r>
      <w:r>
        <w:tab/>
      </w:r>
      <w:r w:rsidRPr="6A6C6460" w:rsidR="00D44844">
        <w:rPr>
          <w:lang w:val="sr-Latn-CS"/>
        </w:rPr>
        <w:t>Pretpostavke i zavisnosti</w:t>
      </w:r>
      <w:bookmarkEnd w:id="16"/>
    </w:p>
    <w:p xmlns:wp14="http://schemas.microsoft.com/office/word/2010/wordml" w:rsidRPr="003372D3" w:rsidR="00206E1F" w:rsidP="00445A8C" w:rsidRDefault="00D67D2B" w14:paraId="5408887B" wp14:textId="77777777">
      <w:pPr>
        <w:pStyle w:val="BodyText"/>
        <w:rPr>
          <w:lang w:val="sr-Latn-CS"/>
        </w:rPr>
      </w:pPr>
      <w:r>
        <w:rPr>
          <w:lang w:val="sr-Latn-CS"/>
        </w:rPr>
        <w:t>P</w:t>
      </w:r>
      <w:r w:rsidR="00445A8C">
        <w:rPr>
          <w:lang w:val="sr-Latn-CS"/>
        </w:rPr>
        <w:t>eNcIL sistem, kao Web aplikacija je zavisan od</w:t>
      </w:r>
      <w:r>
        <w:rPr>
          <w:lang w:val="sr-Latn-CS"/>
        </w:rPr>
        <w:t>:</w:t>
      </w:r>
    </w:p>
    <w:p xmlns:wp14="http://schemas.microsoft.com/office/word/2010/wordml" w:rsidR="00D67D2B" w:rsidP="00445A8C" w:rsidRDefault="00D67D2B" w14:paraId="2965FF70" wp14:textId="77777777">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xmlns:wp14="http://schemas.microsoft.com/office/word/2010/wordml" w:rsidR="00206E1F" w:rsidP="00445A8C" w:rsidRDefault="00D67D2B" w14:paraId="6B4ECDC8" wp14:textId="77777777">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Pr="003372D3" w:rsidR="00206E1F">
        <w:rPr>
          <w:lang w:val="sr-Latn-CS"/>
        </w:rPr>
        <w:t xml:space="preserve"> </w:t>
      </w:r>
    </w:p>
    <w:p xmlns:wp14="http://schemas.microsoft.com/office/word/2010/wordml" w:rsidR="00C206AF" w:rsidP="00445A8C" w:rsidRDefault="00445A8C" w14:paraId="7CDFBEF4" wp14:textId="77777777">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xmlns:wp14="http://schemas.microsoft.com/office/word/2010/wordml" w:rsidR="00C206AF" w:rsidP="00445A8C" w:rsidRDefault="00C206AF" w14:paraId="395A78CD" wp14:textId="77777777">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xmlns:wp14="http://schemas.microsoft.com/office/word/2010/wordml" w:rsidR="00445A8C" w:rsidP="00445A8C" w:rsidRDefault="00445A8C" w14:paraId="7E7704E9" wp14:textId="77777777">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xmlns:wp14="http://schemas.microsoft.com/office/word/2010/wordml" w:rsidRPr="003372D3" w:rsidR="00206E1F" w:rsidP="6A6C6460" w:rsidRDefault="00D44844" w14:paraId="03492230" wp14:textId="4C2F7276">
      <w:pPr>
        <w:pStyle w:val="Heading2"/>
        <w:numPr>
          <w:ilvl w:val="0"/>
          <w:numId w:val="0"/>
        </w:numPr>
        <w:ind w:left="0"/>
        <w:rPr>
          <w:lang w:val="sr-Latn-CS"/>
        </w:rPr>
      </w:pPr>
      <w:bookmarkStart w:name="_Toc161771508" w:id="17"/>
      <w:r w:rsidRPr="6A6C6460" w:rsidR="26B7CA4B">
        <w:rPr>
          <w:lang w:val="sr-Latn-CS"/>
        </w:rPr>
        <w:t>6.4</w:t>
      </w:r>
      <w:r>
        <w:tab/>
      </w:r>
      <w:r w:rsidRPr="6A6C6460" w:rsidR="00D44844">
        <w:rPr>
          <w:lang w:val="sr-Latn-CS"/>
        </w:rPr>
        <w:t>Cena</w:t>
      </w:r>
      <w:bookmarkEnd w:id="17"/>
    </w:p>
    <w:p xmlns:wp14="http://schemas.microsoft.com/office/word/2010/wordml" w:rsidRPr="003372D3" w:rsidR="00206E1F" w:rsidP="00D62AEA" w:rsidRDefault="00D62AEA" w14:paraId="155E2204" wp14:textId="77777777">
      <w:pPr>
        <w:pStyle w:val="BodyText"/>
        <w:rPr>
          <w:lang w:val="sr-Latn-CS"/>
        </w:rPr>
      </w:pPr>
      <w:r>
        <w:rPr>
          <w:lang w:val="sr-Latn-CS"/>
        </w:rPr>
        <w:t>Zbog ograničenja u pogledu budžeta, cena razvoja sistema ne sme da premaši sumu od 250.000 dinara.</w:t>
      </w:r>
    </w:p>
    <w:p xmlns:wp14="http://schemas.microsoft.com/office/word/2010/wordml" w:rsidRPr="003372D3" w:rsidR="00206E1F" w:rsidP="00D62AEA" w:rsidRDefault="00D62AEA" w14:paraId="53AFF9C7" wp14:textId="77777777">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Pr="003372D3" w:rsidR="00206E1F">
        <w:rPr>
          <w:lang w:val="sr-Latn-CS"/>
        </w:rPr>
        <w:t>.</w:t>
      </w:r>
    </w:p>
    <w:p xmlns:wp14="http://schemas.microsoft.com/office/word/2010/wordml" w:rsidRPr="003372D3" w:rsidR="00206E1F" w:rsidP="6A6C6460" w:rsidRDefault="00D44844" w14:paraId="5347307D" wp14:textId="7E58823C">
      <w:pPr>
        <w:pStyle w:val="Heading2"/>
        <w:numPr>
          <w:ilvl w:val="0"/>
          <w:numId w:val="0"/>
        </w:numPr>
        <w:ind w:left="0"/>
        <w:rPr>
          <w:lang w:val="sr-Latn-CS"/>
        </w:rPr>
      </w:pPr>
      <w:bookmarkStart w:name="_Toc161771509" w:id="18"/>
      <w:r w:rsidRPr="6A6C6460" w:rsidR="248C60AE">
        <w:rPr>
          <w:lang w:val="sr-Latn-CS"/>
        </w:rPr>
        <w:t>6.5</w:t>
      </w:r>
      <w:r>
        <w:tab/>
      </w:r>
      <w:r w:rsidRPr="6A6C6460" w:rsidR="00D44844">
        <w:rPr>
          <w:lang w:val="sr-Latn-CS"/>
        </w:rPr>
        <w:t>L</w:t>
      </w:r>
      <w:r w:rsidRPr="6A6C6460" w:rsidR="00D44844">
        <w:rPr>
          <w:lang w:val="sr-Latn-CS"/>
        </w:rPr>
        <w:t>icenciranje i instalacija</w:t>
      </w:r>
      <w:bookmarkEnd w:id="18"/>
    </w:p>
    <w:p xmlns:wp14="http://schemas.microsoft.com/office/word/2010/wordml" w:rsidRPr="003372D3" w:rsidR="00206E1F" w:rsidP="00E5055D" w:rsidRDefault="00A82910" w14:paraId="4A598C4B" wp14:textId="77777777">
      <w:pPr>
        <w:pStyle w:val="BodyText"/>
        <w:rPr>
          <w:lang w:val="sr-Latn-CS"/>
        </w:rPr>
      </w:pPr>
      <w:r>
        <w:rPr>
          <w:lang w:val="sr-Latn-CS"/>
        </w:rPr>
        <w:t xml:space="preserve">Sistem će za početak biti instaliran samo u CG&amp;GIS </w:t>
      </w:r>
      <w:r w:rsidR="00E5055D">
        <w:rPr>
          <w:lang w:val="sr-Latn-CS"/>
        </w:rPr>
        <w:t>Lab-u</w:t>
      </w:r>
      <w:r>
        <w:rPr>
          <w:lang w:val="sr-Latn-CS"/>
        </w:rPr>
        <w:t xml:space="preserve"> tako da ne postoje posebni zahtevi u pogledu licenciranja</w:t>
      </w:r>
      <w:r w:rsidRPr="003372D3" w:rsidR="00206E1F">
        <w:rPr>
          <w:lang w:val="sr-Latn-CS"/>
        </w:rPr>
        <w:t>.</w:t>
      </w:r>
    </w:p>
    <w:p xmlns:wp14="http://schemas.microsoft.com/office/word/2010/wordml" w:rsidRPr="003372D3" w:rsidR="00206E1F" w:rsidP="00A82910" w:rsidRDefault="00A82910" w14:paraId="6F392515" wp14:textId="77777777">
      <w:pPr>
        <w:pStyle w:val="BodyText"/>
        <w:rPr>
          <w:lang w:val="sr-Latn-CS"/>
        </w:rPr>
      </w:pPr>
      <w:r>
        <w:rPr>
          <w:lang w:val="sr-Latn-CS"/>
        </w:rPr>
        <w:t>Kako PeNcIL portal nije proizvod namenjen za šire tržište neće biti pravljen poseban instalacioni program. Ipak, potrebno je obezbediti automatizaciju procesa kreiranja baze podataka.</w:t>
      </w:r>
    </w:p>
    <w:p xmlns:wp14="http://schemas.microsoft.com/office/word/2010/wordml" w:rsidRPr="003372D3" w:rsidR="00206E1F" w:rsidP="00B849B5" w:rsidRDefault="00B849B5" w14:paraId="00F172AC" wp14:textId="77777777">
      <w:pPr>
        <w:pStyle w:val="Heading1"/>
        <w:rPr>
          <w:lang w:val="sr-Latn-CS"/>
        </w:rPr>
      </w:pPr>
      <w:bookmarkStart w:name="_Toc161771510" w:id="19"/>
      <w:r w:rsidRPr="6A6C6460" w:rsidR="00B849B5">
        <w:rPr>
          <w:lang w:val="sr-Latn-CS"/>
        </w:rPr>
        <w:t>Funkcionalni zahtevi</w:t>
      </w:r>
      <w:bookmarkEnd w:id="19"/>
    </w:p>
    <w:p xmlns:wp14="http://schemas.microsoft.com/office/word/2010/wordml" w:rsidRPr="003372D3" w:rsidR="00206E1F" w:rsidP="6A6C6460" w:rsidRDefault="00F6773B" w14:paraId="09B3539F" wp14:textId="12745B71">
      <w:pPr>
        <w:pStyle w:val="BodyText"/>
        <w:keepLines w:val="1"/>
        <w:widowControl w:val="0"/>
        <w:spacing w:after="120" w:line="240" w:lineRule="atLeast"/>
        <w:ind w:left="720"/>
        <w:rPr>
          <w:noProof w:val="0"/>
          <w:lang w:val="sr-Latn-CS"/>
        </w:rPr>
      </w:pPr>
      <w:r w:rsidRPr="6A6C6460" w:rsidR="01BC61A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 xml:space="preserve">U ovom odeljku su definisane funkcionalnosti </w:t>
      </w:r>
      <w:proofErr w:type="spellStart"/>
      <w:r w:rsidRPr="6A6C6460" w:rsidR="01BC61A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DevConnect</w:t>
      </w:r>
      <w:proofErr w:type="spellEnd"/>
      <w:r w:rsidRPr="6A6C6460" w:rsidR="01BC61A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CS"/>
        </w:rPr>
        <w:t xml:space="preserve"> sistema. Opisane funkcionalnosti predstavljaju osnovne mogućnosti sistema koje je neophodno implementirati da bi se zadovoljile potrebe korisnika. </w:t>
      </w:r>
    </w:p>
    <w:p xmlns:wp14="http://schemas.microsoft.com/office/word/2010/wordml" w:rsidRPr="003372D3" w:rsidR="00206E1F" w:rsidRDefault="00254CBE" w14:paraId="25EF3BC4" wp14:textId="79E02149">
      <w:pPr>
        <w:pStyle w:val="Heading2"/>
        <w:rPr>
          <w:lang w:val="sr-Latn-CS"/>
        </w:rPr>
      </w:pPr>
      <w:bookmarkStart w:name="_Toc161771511" w:id="20"/>
      <w:r w:rsidRPr="6A6C6460" w:rsidR="00254CBE">
        <w:rPr>
          <w:lang w:val="sr-Latn-CS"/>
        </w:rPr>
        <w:t>Pr</w:t>
      </w:r>
      <w:r w:rsidRPr="6A6C6460" w:rsidR="31340744">
        <w:rPr>
          <w:lang w:val="sr-Latn-CS"/>
        </w:rPr>
        <w:t>istupanje sistemu</w:t>
      </w:r>
      <w:bookmarkEnd w:id="20"/>
    </w:p>
    <w:p xmlns:wp14="http://schemas.microsoft.com/office/word/2010/wordml" w:rsidRPr="003372D3" w:rsidR="005613E4" w:rsidP="005613E4" w:rsidRDefault="005613E4" w14:paraId="6D2C9F4A" wp14:textId="00AD6D98">
      <w:pPr>
        <w:pStyle w:val="BodyText"/>
        <w:rPr>
          <w:lang w:val="sr-Latn-CS"/>
        </w:rPr>
      </w:pPr>
      <w:r w:rsidRPr="6A6C6460" w:rsidR="31340744">
        <w:rPr>
          <w:lang w:val="sr-Latn-CS"/>
        </w:rPr>
        <w:t>Za administratore i korisnike sistema obezbeđeno je prijavljivanje putem korisničkog imena i lozinke. Takođe, korisnicima</w:t>
      </w:r>
      <w:r w:rsidRPr="6A6C6460" w:rsidR="2011EFB1">
        <w:rPr>
          <w:lang w:val="sr-Latn-CS"/>
        </w:rPr>
        <w:t xml:space="preserve"> (samo kandidatima)</w:t>
      </w:r>
      <w:r w:rsidRPr="6A6C6460" w:rsidR="31340744">
        <w:rPr>
          <w:lang w:val="sr-Latn-CS"/>
        </w:rPr>
        <w:t xml:space="preserve"> </w:t>
      </w:r>
      <w:r w:rsidRPr="6A6C6460" w:rsidR="31340744">
        <w:rPr>
          <w:lang w:val="sr-Latn-CS"/>
        </w:rPr>
        <w:t>je omogućena opcija promene lozinke prema potrebi.</w:t>
      </w:r>
    </w:p>
    <w:p xmlns:wp14="http://schemas.microsoft.com/office/word/2010/wordml" w:rsidRPr="003372D3" w:rsidR="002A5E27" w:rsidP="002A5E27" w:rsidRDefault="002A5E27" w14:paraId="39337E66" wp14:textId="73F062A4">
      <w:pPr>
        <w:pStyle w:val="Heading2"/>
        <w:rPr>
          <w:lang w:val="sr-Latn-CS"/>
        </w:rPr>
      </w:pPr>
      <w:bookmarkStart w:name="_Toc161771512" w:id="21"/>
      <w:r w:rsidRPr="6A6C6460" w:rsidR="002A5E27">
        <w:rPr>
          <w:lang w:val="sr-Latn-CS"/>
        </w:rPr>
        <w:t>U</w:t>
      </w:r>
      <w:r w:rsidRPr="6A6C6460" w:rsidR="743370F9">
        <w:rPr>
          <w:lang w:val="sr-Latn-CS"/>
        </w:rPr>
        <w:t>pravljanje profilima korisnika sistema</w:t>
      </w:r>
      <w:bookmarkEnd w:id="21"/>
    </w:p>
    <w:p xmlns:wp14="http://schemas.microsoft.com/office/word/2010/wordml" w:rsidRPr="003372D3" w:rsidR="002A5E27" w:rsidP="6A6C6460" w:rsidRDefault="002A5E27" w14:paraId="3564F6E6" wp14:textId="1B84B7DA">
      <w:pPr>
        <w:pStyle w:val="BodyText"/>
        <w:rPr>
          <w:lang w:val="sr-Latn-CS"/>
        </w:rPr>
      </w:pPr>
      <w:r w:rsidRPr="6A6C6460" w:rsidR="743370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sr-Latn-CS"/>
        </w:rPr>
        <w:t>Administrator ima mogućnost kreiranja novih korisničkih naloga (firmi) izmene postojećih kao i brisanja naloga firmi i kandidata.</w:t>
      </w:r>
      <w:r w:rsidRPr="6A6C6460" w:rsidR="002A5E27">
        <w:rPr>
          <w:lang w:val="sr-Latn-CS"/>
        </w:rPr>
        <w:t xml:space="preserve"> </w:t>
      </w:r>
    </w:p>
    <w:p xmlns:wp14="http://schemas.microsoft.com/office/word/2010/wordml" w:rsidRPr="003372D3" w:rsidR="00206E1F" w:rsidP="005A3F8C" w:rsidRDefault="00254CBE" w14:paraId="1DBB444A" wp14:textId="47030EF7">
      <w:pPr>
        <w:pStyle w:val="Heading2"/>
        <w:rPr>
          <w:lang w:val="sr-Latn-CS"/>
        </w:rPr>
      </w:pPr>
      <w:r w:rsidRPr="6A6C6460" w:rsidR="10DA0AF0">
        <w:rPr>
          <w:lang w:val="sr-Latn-CS"/>
        </w:rPr>
        <w:t>Upravljanje IT oglasima</w:t>
      </w:r>
    </w:p>
    <w:p w:rsidR="10DA0AF0" w:rsidP="6A6C6460" w:rsidRDefault="10DA0AF0" w14:paraId="37B53FC7" w14:textId="21AA8559">
      <w:pPr>
        <w:pStyle w:val="BodyText"/>
        <w:rPr>
          <w:lang w:val="sr-Latn-CS"/>
        </w:rPr>
      </w:pPr>
      <w:r w:rsidRPr="6A6C6460" w:rsidR="10DA0AF0">
        <w:rPr>
          <w:lang w:val="sr-Latn-CS"/>
        </w:rPr>
        <w:t xml:space="preserve">Firma kao korisnik sistema ima mogućnost kreiranja, postavljanja, izmene, brisanja i arhiviranje svojih oglasa.  </w:t>
      </w:r>
    </w:p>
    <w:p xmlns:wp14="http://schemas.microsoft.com/office/word/2010/wordml" w:rsidRPr="003372D3" w:rsidR="002A5E27" w:rsidP="002A5E27" w:rsidRDefault="002A5E27" w14:paraId="473527F8" wp14:textId="4EE017D2">
      <w:pPr>
        <w:pStyle w:val="Heading2"/>
        <w:rPr>
          <w:lang w:val="sr-Latn-CS"/>
        </w:rPr>
      </w:pPr>
      <w:r w:rsidRPr="6A6C6460" w:rsidR="10DA0AF0">
        <w:rPr>
          <w:lang w:val="sr-Latn-CS"/>
        </w:rPr>
        <w:t>Podno</w:t>
      </w:r>
      <w:r w:rsidRPr="6A6C6460" w:rsidR="72EE4357">
        <w:rPr>
          <w:lang w:val="sr-Latn-CS"/>
        </w:rPr>
        <w:t>š</w:t>
      </w:r>
      <w:r w:rsidRPr="6A6C6460" w:rsidR="10DA0AF0">
        <w:rPr>
          <w:lang w:val="sr-Latn-CS"/>
        </w:rPr>
        <w:t>enje prijave kandidata na oglas</w:t>
      </w:r>
    </w:p>
    <w:p xmlns:wp14="http://schemas.microsoft.com/office/word/2010/wordml" w:rsidRPr="003372D3" w:rsidR="002A5E27" w:rsidP="6A6C6460" w:rsidRDefault="002A5E27" w14:paraId="027945A9" wp14:textId="6DC308DE">
      <w:pPr>
        <w:pStyle w:val="BodyText"/>
        <w:rPr>
          <w:lang w:val="sr-Latn-CS"/>
        </w:rPr>
      </w:pPr>
      <w:r w:rsidRPr="6A6C6460" w:rsidR="10DA0A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sr-Latn-CS"/>
        </w:rPr>
        <w:t>Kandidat kao korisnik sistema ima mogućnost da se prijavi na željeni oglas i dostavi svoj CV</w:t>
      </w:r>
      <w:r w:rsidRPr="6A6C6460" w:rsidR="002A5E27">
        <w:rPr>
          <w:lang w:val="sr-Latn-CS"/>
        </w:rPr>
        <w:t>.</w:t>
      </w:r>
      <w:r w:rsidRPr="6A6C6460" w:rsidR="792C0321">
        <w:rPr>
          <w:lang w:val="sr-Latn-CS"/>
        </w:rPr>
        <w:t xml:space="preserve"> </w:t>
      </w:r>
    </w:p>
    <w:p w:rsidR="792C0321" w:rsidP="6A6C6460" w:rsidRDefault="792C0321" w14:paraId="5F761339" w14:textId="4907CE2E">
      <w:pPr>
        <w:pStyle w:val="Heading2"/>
        <w:suppressLineNumbers w:val="0"/>
        <w:bidi w:val="0"/>
        <w:spacing w:before="120" w:beforeAutospacing="off" w:after="60" w:afterAutospacing="off" w:line="240" w:lineRule="atLeast"/>
        <w:ind w:left="720" w:right="0" w:hanging="720"/>
        <w:jc w:val="left"/>
        <w:rPr>
          <w:lang w:val="sr-Latn-CS"/>
        </w:rPr>
      </w:pPr>
      <w:r w:rsidRPr="6A6C6460" w:rsidR="792C0321">
        <w:rPr>
          <w:lang w:val="sr-Latn-CS"/>
        </w:rPr>
        <w:t>Obrada prijava kandidata</w:t>
      </w:r>
    </w:p>
    <w:p w:rsidR="792C0321" w:rsidP="6A6C6460" w:rsidRDefault="792C0321" w14:paraId="4FE8C2A3" w14:textId="16DB0E23">
      <w:pPr>
        <w:pStyle w:val="BodyText"/>
        <w:rPr>
          <w:lang w:val="sr-Latn-CS"/>
        </w:rPr>
      </w:pPr>
      <w:r w:rsidRPr="6A6C6460" w:rsidR="792C0321">
        <w:rPr>
          <w:lang w:val="sr-Latn-CS"/>
        </w:rPr>
        <w:t xml:space="preserve">Firma kao korisnik sistema ima mogućnost odobravanja ili odbijanja prijava kandidata na temelju dostavljenog CV-ja. Na osnovu odluke, kandidat na svom profilu može videti trenutni status svoje prijave (odobreno, na čekanju ili odbijeno).  </w:t>
      </w:r>
    </w:p>
    <w:p xmlns:wp14="http://schemas.microsoft.com/office/word/2010/wordml" w:rsidRPr="003372D3" w:rsidR="00206E1F" w:rsidRDefault="00254CBE" w14:paraId="4515466E" wp14:textId="78F7B1FF">
      <w:pPr>
        <w:pStyle w:val="Heading2"/>
        <w:rPr>
          <w:lang w:val="sr-Latn-CS"/>
        </w:rPr>
      </w:pPr>
      <w:r w:rsidRPr="6A6C6460" w:rsidR="792C0321">
        <w:rPr>
          <w:lang w:val="sr-Latn-CS"/>
        </w:rPr>
        <w:t xml:space="preserve">Ocenjivanje </w:t>
      </w:r>
    </w:p>
    <w:p xmlns:wp14="http://schemas.microsoft.com/office/word/2010/wordml" w:rsidRPr="003372D3" w:rsidR="00206E1F" w:rsidP="00E934AD" w:rsidRDefault="00E934AD" w14:paraId="3EF36C79" wp14:textId="279A5E1F">
      <w:pPr>
        <w:pStyle w:val="BodyText"/>
        <w:rPr>
          <w:lang w:val="sr-Latn-CS"/>
        </w:rPr>
      </w:pPr>
      <w:r w:rsidRPr="6A6C6460" w:rsidR="792C0321">
        <w:rPr>
          <w:lang w:val="sr-Latn-CS"/>
        </w:rPr>
        <w:t>Kandidati mogu ocenjivati firme, kao i firme kandidata.</w:t>
      </w:r>
    </w:p>
    <w:p xmlns:wp14="http://schemas.microsoft.com/office/word/2010/wordml" w:rsidRPr="003372D3" w:rsidR="00206E1F" w:rsidRDefault="00254CBE" w14:paraId="12662AFF" wp14:textId="3A7E5674">
      <w:pPr>
        <w:pStyle w:val="Heading2"/>
        <w:rPr>
          <w:lang w:val="sr-Latn-CS"/>
        </w:rPr>
      </w:pPr>
      <w:r w:rsidRPr="6A6C6460" w:rsidR="792C0321">
        <w:rPr>
          <w:lang w:val="sr-Latn-CS"/>
        </w:rPr>
        <w:t>Filtriranje i pretraživanje</w:t>
      </w:r>
    </w:p>
    <w:p xmlns:wp14="http://schemas.microsoft.com/office/word/2010/wordml" w:rsidRPr="003372D3" w:rsidR="00206E1F" w:rsidP="00E934AD" w:rsidRDefault="00E934AD" w14:paraId="0565A290" wp14:textId="552689D3">
      <w:pPr>
        <w:pStyle w:val="BodyText"/>
        <w:rPr>
          <w:lang w:val="sr-Latn-CS"/>
        </w:rPr>
      </w:pPr>
      <w:r w:rsidRPr="6A6C6460" w:rsidR="792C0321">
        <w:rPr>
          <w:lang w:val="sr-Latn-CS"/>
        </w:rPr>
        <w:t>Kandidati imaju mogućnost pretraživanja oglasa kao i njihovo filtriranje prema veštinama i nivou senioriteta.</w:t>
      </w:r>
      <w:r w:rsidRPr="6A6C6460" w:rsidR="00206E1F">
        <w:rPr>
          <w:lang w:val="sr-Latn-CS"/>
        </w:rPr>
        <w:t xml:space="preserve"> </w:t>
      </w:r>
    </w:p>
    <w:p w:rsidR="1CDAA2FD" w:rsidP="6A6C6460" w:rsidRDefault="1CDAA2FD" w14:paraId="16DE9D57" w14:textId="69FD7C39">
      <w:pPr>
        <w:pStyle w:val="BodyText"/>
        <w:ind w:left="0"/>
        <w:rPr>
          <w:noProof w:val="0"/>
          <w:lang w:val="sr-Latn-CS"/>
        </w:rPr>
      </w:pPr>
      <w:r w:rsidRPr="6AEB54FE" w:rsidR="1CDAA2FD">
        <w:rPr>
          <w:b w:val="1"/>
          <w:bCs w:val="1"/>
          <w:sz w:val="22"/>
          <w:szCs w:val="22"/>
          <w:lang w:val="sr-Latn-CS"/>
        </w:rPr>
        <w:t>7.8</w:t>
      </w:r>
      <w:r>
        <w:tab/>
      </w:r>
      <w:r w:rsidRPr="6AEB54FE" w:rsidR="1FB0505C">
        <w:rPr>
          <w:b w:val="1"/>
          <w:bCs w:val="1"/>
          <w:sz w:val="22"/>
          <w:szCs w:val="22"/>
          <w:lang w:val="sr-Latn-CS"/>
        </w:rPr>
        <w:t>Pr</w:t>
      </w:r>
      <w:r w:rsidRPr="6AEB54FE" w:rsidR="65AB1DE2">
        <w:rPr>
          <w:b w:val="1"/>
          <w:bCs w:val="1"/>
          <w:sz w:val="22"/>
          <w:szCs w:val="22"/>
          <w:lang w:val="sr-Latn-CS"/>
        </w:rPr>
        <w:t xml:space="preserve">ikazi </w:t>
      </w:r>
      <w:r w:rsidRPr="6AEB54FE" w:rsidR="001BEA12">
        <w:rPr>
          <w:b w:val="1"/>
          <w:bCs w:val="1"/>
          <w:sz w:val="22"/>
          <w:szCs w:val="22"/>
          <w:lang w:val="sr-Latn-CS"/>
        </w:rPr>
        <w:t>na portalu</w:t>
      </w:r>
    </w:p>
    <w:p w:rsidR="7D0FA3BF" w:rsidP="6A6C6460" w:rsidRDefault="7D0FA3BF" w14:paraId="5EB4F72E" w14:textId="51BAF90F">
      <w:pPr>
        <w:pStyle w:val="BodyText"/>
        <w:ind w:left="0" w:firstLine="720"/>
        <w:rPr>
          <w:noProof w:val="0"/>
          <w:lang w:val="sr-Latn-CS"/>
        </w:rPr>
      </w:pPr>
      <w:r w:rsidRPr="6A6C6460" w:rsidR="7D0FA3BF">
        <w:rPr>
          <w:noProof w:val="0"/>
          <w:lang w:val="sr-Latn-CS"/>
        </w:rPr>
        <w:t xml:space="preserve">Firme i kandidati imaju pristup svojim informacijama, kandidati mogu pregledati oglase koje su sačuvali u </w:t>
      </w:r>
      <w:r>
        <w:tab/>
      </w:r>
      <w:r w:rsidRPr="6A6C6460" w:rsidR="7D0FA3BF">
        <w:rPr>
          <w:noProof w:val="0"/>
          <w:lang w:val="sr-Latn-CS"/>
        </w:rPr>
        <w:t>omiljene, dok firme imaju uvid u listu kandidata koji su prihvaćeni za posao.</w:t>
      </w:r>
    </w:p>
    <w:p w:rsidR="6A6C6460" w:rsidP="6A6C6460" w:rsidRDefault="6A6C6460" w14:paraId="78650880" w14:textId="15AE597A">
      <w:pPr>
        <w:pStyle w:val="BodyText"/>
        <w:spacing w:before="0" w:beforeAutospacing="off" w:after="0" w:afterAutospacing="off"/>
        <w:rPr>
          <w:noProof w:val="0"/>
          <w:lang w:val="sr-Latn-CS"/>
        </w:rPr>
      </w:pPr>
    </w:p>
    <w:p xmlns:wp14="http://schemas.microsoft.com/office/word/2010/wordml" w:rsidRPr="003372D3" w:rsidR="00206E1F" w:rsidP="00B849B5" w:rsidRDefault="00B849B5" w14:paraId="33EB703A" wp14:textId="77777777">
      <w:pPr>
        <w:pStyle w:val="Heading1"/>
        <w:numPr>
          <w:ilvl w:val="0"/>
          <w:numId w:val="12"/>
        </w:numPr>
        <w:rPr>
          <w:lang w:val="sr-Latn-CS"/>
        </w:rPr>
      </w:pPr>
      <w:bookmarkStart w:name="_Toc161771518" w:id="27"/>
      <w:r>
        <w:rPr>
          <w:lang w:val="sr-Latn-CS"/>
        </w:rPr>
        <w:t>Ograničenja</w:t>
      </w:r>
      <w:bookmarkEnd w:id="27"/>
      <w:r w:rsidRPr="003372D3" w:rsidR="00206E1F">
        <w:rPr>
          <w:lang w:val="sr-Latn-CS"/>
        </w:rPr>
        <w:t xml:space="preserve"> </w:t>
      </w:r>
    </w:p>
    <w:p xmlns:wp14="http://schemas.microsoft.com/office/word/2010/wordml" w:rsidRPr="003372D3" w:rsidR="00206E1F" w:rsidP="00A82910" w:rsidRDefault="00A82910" w14:paraId="35F4B095" wp14:textId="617CB5F3">
      <w:pPr>
        <w:pStyle w:val="BodyText"/>
        <w:rPr>
          <w:lang w:val="sr-Latn-CS"/>
        </w:rPr>
      </w:pPr>
      <w:r w:rsidRPr="6A6C6460" w:rsidR="00A82910">
        <w:rPr>
          <w:lang w:val="sr-Latn-CS"/>
        </w:rPr>
        <w:t xml:space="preserve">Kao dopuna pretpostavki i zavisnosti definisanih u odeljku 6, </w:t>
      </w:r>
      <w:r w:rsidRPr="6A6C6460" w:rsidR="75464ED5">
        <w:rPr>
          <w:lang w:val="sr-Latn-CS"/>
        </w:rPr>
        <w:t>DevConnect</w:t>
      </w:r>
      <w:r w:rsidRPr="6A6C6460" w:rsidR="00A82910">
        <w:rPr>
          <w:lang w:val="sr-Latn-CS"/>
        </w:rPr>
        <w:t xml:space="preserve"> sistem će biti razvijan pod sledećim ograničenjima:</w:t>
      </w:r>
    </w:p>
    <w:p xmlns:wp14="http://schemas.microsoft.com/office/word/2010/wordml" w:rsidRPr="003372D3" w:rsidR="00206E1F" w:rsidP="00A82910" w:rsidRDefault="00A82910" w14:paraId="267FF384" wp14:textId="77777777">
      <w:pPr>
        <w:pStyle w:val="BodyText"/>
        <w:numPr>
          <w:ilvl w:val="0"/>
          <w:numId w:val="14"/>
        </w:numPr>
        <w:tabs>
          <w:tab w:val="clear" w:pos="360"/>
          <w:tab w:val="num" w:pos="1080"/>
        </w:tabs>
        <w:ind w:left="1080"/>
        <w:rPr>
          <w:lang w:val="sr-Latn-CS"/>
        </w:rPr>
      </w:pPr>
      <w:r>
        <w:rPr>
          <w:lang w:val="sr-Latn-CS"/>
        </w:rPr>
        <w:t>Sistem neće zahtevati nabavljanje novog hardvera</w:t>
      </w:r>
      <w:r w:rsidRPr="003372D3" w:rsidR="00206E1F">
        <w:rPr>
          <w:lang w:val="sr-Latn-CS"/>
        </w:rPr>
        <w:t>.</w:t>
      </w:r>
    </w:p>
    <w:p xmlns:wp14="http://schemas.microsoft.com/office/word/2010/wordml" w:rsidRPr="003372D3" w:rsidR="00206E1F" w:rsidP="00A82910" w:rsidRDefault="00A82910" w14:paraId="2BD156C0" wp14:textId="77777777">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Pr="003372D3" w:rsidR="00206E1F">
        <w:rPr>
          <w:lang w:val="sr-Latn-CS"/>
        </w:rPr>
        <w:t>.</w:t>
      </w:r>
    </w:p>
    <w:p xmlns:wp14="http://schemas.microsoft.com/office/word/2010/wordml" w:rsidRPr="003372D3" w:rsidR="00206E1F" w:rsidP="00B849B5" w:rsidRDefault="00B849B5" w14:paraId="3C6F7565" wp14:textId="77777777">
      <w:pPr>
        <w:pStyle w:val="Heading1"/>
        <w:numPr>
          <w:ilvl w:val="0"/>
          <w:numId w:val="20"/>
        </w:numPr>
        <w:rPr>
          <w:lang w:val="sr-Latn-CS"/>
        </w:rPr>
      </w:pPr>
      <w:bookmarkStart w:name="_Toc161771519" w:id="28"/>
      <w:r>
        <w:rPr>
          <w:lang w:val="sr-Latn-CS"/>
        </w:rPr>
        <w:t>Zahtevi u pogledu kvaliteta</w:t>
      </w:r>
      <w:bookmarkEnd w:id="28"/>
      <w:r w:rsidRPr="003372D3" w:rsidR="00206E1F">
        <w:rPr>
          <w:lang w:val="sr-Latn-CS"/>
        </w:rPr>
        <w:t xml:space="preserve"> </w:t>
      </w:r>
    </w:p>
    <w:p xmlns:wp14="http://schemas.microsoft.com/office/word/2010/wordml" w:rsidRPr="003372D3" w:rsidR="00206E1F" w:rsidP="00BC2229" w:rsidRDefault="00BC2229" w14:paraId="4D9F7CAE" wp14:textId="77777777">
      <w:pPr>
        <w:pStyle w:val="BodyText"/>
        <w:rPr>
          <w:lang w:val="sr-Latn-CS"/>
        </w:rPr>
      </w:pPr>
      <w:r>
        <w:rPr>
          <w:lang w:val="sr-Latn-CS"/>
        </w:rPr>
        <w:t>U ovom odeljku definisan je očekivani kvalitet u pogledu performansi, robusnosti, tolerancije na otkaze i lakoće korišćenja.</w:t>
      </w:r>
    </w:p>
    <w:p xmlns:wp14="http://schemas.microsoft.com/office/word/2010/wordml" w:rsidR="00BC2229" w:rsidP="00BC2229" w:rsidRDefault="00BC2229" w14:paraId="3DE493FE" wp14:textId="77777777">
      <w:pPr>
        <w:pStyle w:val="BodyText"/>
        <w:rPr>
          <w:lang w:val="sr-Latn-CS"/>
        </w:rPr>
      </w:pPr>
      <w:r>
        <w:rPr>
          <w:lang w:val="sr-Latn-CS"/>
        </w:rPr>
        <w:t>Dostupnost</w:t>
      </w:r>
      <w:r w:rsidRPr="003372D3" w:rsidR="00206E1F">
        <w:rPr>
          <w:lang w:val="sr-Latn-CS"/>
        </w:rPr>
        <w:t xml:space="preserve">:  </w:t>
      </w:r>
      <w:r>
        <w:rPr>
          <w:lang w:val="sr-Latn-CS"/>
        </w:rPr>
        <w:t>Sistem će biti dostupan 24 časa dnevno, 7 dana u nedelji.</w:t>
      </w:r>
    </w:p>
    <w:p xmlns:wp14="http://schemas.microsoft.com/office/word/2010/wordml" w:rsidRPr="003372D3" w:rsidR="00206E1F" w:rsidP="00BC2229" w:rsidRDefault="00BC2229" w14:paraId="4B12BEBD" wp14:textId="77777777">
      <w:pPr>
        <w:pStyle w:val="BodyText"/>
        <w:rPr>
          <w:lang w:val="sr-Latn-CS"/>
        </w:rPr>
      </w:pPr>
      <w:r>
        <w:rPr>
          <w:lang w:val="sr-Latn-CS"/>
        </w:rPr>
        <w:t>Lakoća korišćenja:</w:t>
      </w:r>
      <w:r w:rsidRPr="003372D3" w:rsidR="00206E1F">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xmlns:wp14="http://schemas.microsoft.com/office/word/2010/wordml" w:rsidRPr="003372D3" w:rsidR="00206E1F" w:rsidP="001F7D36" w:rsidRDefault="0069445A" w14:paraId="157B79A2" wp14:textId="77777777">
      <w:pPr>
        <w:pStyle w:val="BodyText"/>
        <w:rPr>
          <w:lang w:val="sr-Latn-CS"/>
        </w:rPr>
      </w:pPr>
      <w:r>
        <w:rPr>
          <w:lang w:val="sr-Latn-CS"/>
        </w:rPr>
        <w:t>Održavanje</w:t>
      </w:r>
      <w:r w:rsidRPr="003372D3" w:rsidR="00206E1F">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Pr="003372D3" w:rsidR="00206E1F">
        <w:rPr>
          <w:lang w:val="sr-Latn-CS"/>
        </w:rPr>
        <w:t>.</w:t>
      </w:r>
    </w:p>
    <w:p xmlns:wp14="http://schemas.microsoft.com/office/word/2010/wordml" w:rsidRPr="003372D3" w:rsidR="00206E1F" w:rsidP="00206E1F" w:rsidRDefault="00B849B5" w14:paraId="44A49A4E" wp14:textId="77777777">
      <w:pPr>
        <w:pStyle w:val="Heading1"/>
        <w:tabs>
          <w:tab w:val="left" w:pos="1276"/>
        </w:tabs>
        <w:rPr>
          <w:lang w:val="sr-Latn-CS"/>
        </w:rPr>
      </w:pPr>
      <w:bookmarkStart w:name="_Toc161771520" w:id="29"/>
      <w:r>
        <w:rPr>
          <w:lang w:val="sr-Latn-CS"/>
        </w:rPr>
        <w:t>Prioritet funkcionalnosti</w:t>
      </w:r>
      <w:bookmarkEnd w:id="29"/>
    </w:p>
    <w:p xmlns:wp14="http://schemas.microsoft.com/office/word/2010/wordml" w:rsidRPr="003372D3" w:rsidR="00206E1F" w:rsidP="00CA62F9" w:rsidRDefault="00CA62F9" w14:paraId="043BC413" wp14:textId="77777777">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xmlns:wp14="http://schemas.microsoft.com/office/word/2010/wordml" w:rsidR="00C83DEF" w:rsidP="00D21A8C" w:rsidRDefault="00C83DEF" w14:paraId="122005C8" wp14:textId="77777777">
      <w:pPr>
        <w:pStyle w:val="BodyText"/>
        <w:numPr>
          <w:ilvl w:val="0"/>
          <w:numId w:val="15"/>
        </w:numPr>
        <w:tabs>
          <w:tab w:val="num" w:pos="1080"/>
        </w:tabs>
        <w:ind w:left="1080"/>
        <w:rPr>
          <w:lang w:val="sr-Latn-CS"/>
        </w:rPr>
      </w:pPr>
      <w:r>
        <w:rPr>
          <w:lang w:val="sr-Latn-CS"/>
        </w:rPr>
        <w:t>Prijavljivanje na sistem</w:t>
      </w:r>
    </w:p>
    <w:p xmlns:wp14="http://schemas.microsoft.com/office/word/2010/wordml" w:rsidR="00C83DEF" w:rsidP="00D21A8C" w:rsidRDefault="00C83DEF" w14:paraId="084CB851" wp14:textId="77777777">
      <w:pPr>
        <w:pStyle w:val="BodyText"/>
        <w:numPr>
          <w:ilvl w:val="0"/>
          <w:numId w:val="15"/>
        </w:numPr>
        <w:tabs>
          <w:tab w:val="num" w:pos="1080"/>
        </w:tabs>
        <w:ind w:left="1080"/>
        <w:rPr>
          <w:lang w:val="sr-Latn-CS"/>
        </w:rPr>
      </w:pPr>
      <w:r>
        <w:rPr>
          <w:lang w:val="sr-Latn-CS"/>
        </w:rPr>
        <w:t>Kreiranje</w:t>
      </w:r>
      <w:r w:rsidR="005A3F8C">
        <w:rPr>
          <w:lang w:val="sr-Latn-CS"/>
        </w:rPr>
        <w:t>, arhiviranje</w:t>
      </w:r>
      <w:r>
        <w:rPr>
          <w:lang w:val="sr-Latn-CS"/>
        </w:rPr>
        <w:t xml:space="preserve"> </w:t>
      </w:r>
      <w:r w:rsidR="00410F5F">
        <w:rPr>
          <w:lang w:val="sr-Latn-CS"/>
        </w:rPr>
        <w:t>i brisanje</w:t>
      </w:r>
      <w:r>
        <w:rPr>
          <w:lang w:val="sr-Latn-CS"/>
        </w:rPr>
        <w:t xml:space="preserve"> članova</w:t>
      </w:r>
      <w:r w:rsidR="00D21A8C">
        <w:rPr>
          <w:lang w:val="sr-Latn-CS"/>
        </w:rPr>
        <w:t xml:space="preserve"> </w:t>
      </w:r>
    </w:p>
    <w:p xmlns:wp14="http://schemas.microsoft.com/office/word/2010/wordml" w:rsidR="00C83DEF" w:rsidRDefault="0063291D" w14:paraId="29C66E98" wp14:textId="77777777">
      <w:pPr>
        <w:pStyle w:val="BodyText"/>
        <w:numPr>
          <w:ilvl w:val="0"/>
          <w:numId w:val="15"/>
        </w:numPr>
        <w:tabs>
          <w:tab w:val="num" w:pos="1080"/>
        </w:tabs>
        <w:ind w:left="1080"/>
        <w:rPr>
          <w:lang w:val="sr-Latn-CS"/>
        </w:rPr>
      </w:pPr>
      <w:r>
        <w:rPr>
          <w:lang w:val="sr-Latn-CS"/>
        </w:rPr>
        <w:t>Unos, prikaz i ažuriranje</w:t>
      </w:r>
      <w:r w:rsidR="00C83DEF">
        <w:rPr>
          <w:lang w:val="sr-Latn-CS"/>
        </w:rPr>
        <w:t xml:space="preserve"> o</w:t>
      </w:r>
      <w:r>
        <w:rPr>
          <w:lang w:val="sr-Latn-CS"/>
        </w:rPr>
        <w:t xml:space="preserve"> podataka o</w:t>
      </w:r>
      <w:r w:rsidR="00C83DEF">
        <w:rPr>
          <w:lang w:val="sr-Latn-CS"/>
        </w:rPr>
        <w:t xml:space="preserve"> objavljenim publikacijama</w:t>
      </w:r>
    </w:p>
    <w:p xmlns:wp14="http://schemas.microsoft.com/office/word/2010/wordml" w:rsidR="00C83DEF" w:rsidP="00C83DEF" w:rsidRDefault="00C83DEF" w14:paraId="6F928E5E" wp14:textId="77777777">
      <w:pPr>
        <w:pStyle w:val="BodyText"/>
        <w:numPr>
          <w:ilvl w:val="0"/>
          <w:numId w:val="15"/>
        </w:numPr>
        <w:tabs>
          <w:tab w:val="num" w:pos="1080"/>
        </w:tabs>
        <w:ind w:left="1080"/>
        <w:rPr>
          <w:lang w:val="sr-Latn-CS"/>
        </w:rPr>
      </w:pPr>
      <w:r>
        <w:rPr>
          <w:lang w:val="sr-Latn-CS"/>
        </w:rPr>
        <w:t>Unos, prikaz i ažuriranje podataka o članovima laboratorije</w:t>
      </w:r>
    </w:p>
    <w:p xmlns:wp14="http://schemas.microsoft.com/office/word/2010/wordml" w:rsidR="00C83DEF" w:rsidP="00C83DEF" w:rsidRDefault="00C83DEF" w14:paraId="31E94D5D" wp14:textId="77777777">
      <w:pPr>
        <w:pStyle w:val="BodyText"/>
        <w:numPr>
          <w:ilvl w:val="0"/>
          <w:numId w:val="15"/>
        </w:numPr>
        <w:tabs>
          <w:tab w:val="num" w:pos="1080"/>
        </w:tabs>
        <w:ind w:left="1080"/>
        <w:rPr>
          <w:lang w:val="sr-Latn-CS"/>
        </w:rPr>
      </w:pPr>
      <w:r>
        <w:rPr>
          <w:lang w:val="sr-Latn-CS"/>
        </w:rPr>
        <w:t>Kreiranje projekta i dodela vođe projekta</w:t>
      </w:r>
    </w:p>
    <w:p xmlns:wp14="http://schemas.microsoft.com/office/word/2010/wordml" w:rsidRPr="00C83DEF" w:rsidR="00C83DEF" w:rsidP="00C83DEF" w:rsidRDefault="00C83DEF" w14:paraId="4070D1FC" wp14:textId="77777777">
      <w:pPr>
        <w:pStyle w:val="BodyText"/>
        <w:numPr>
          <w:ilvl w:val="0"/>
          <w:numId w:val="15"/>
        </w:numPr>
        <w:tabs>
          <w:tab w:val="num" w:pos="1080"/>
        </w:tabs>
        <w:ind w:left="1080"/>
        <w:rPr>
          <w:lang w:val="sr-Latn-CS"/>
        </w:rPr>
      </w:pPr>
      <w:r>
        <w:rPr>
          <w:lang w:val="sr-Latn-CS"/>
        </w:rPr>
        <w:t>Unos, prikaz i ažuriranje podataka o projektima</w:t>
      </w:r>
    </w:p>
    <w:p xmlns:wp14="http://schemas.microsoft.com/office/word/2010/wordml" w:rsidRPr="00C83DEF" w:rsidR="00206E1F" w:rsidP="00C83DEF" w:rsidRDefault="00C83DEF" w14:paraId="775D0398" wp14:textId="77777777">
      <w:pPr>
        <w:pStyle w:val="BodyText"/>
        <w:numPr>
          <w:ilvl w:val="0"/>
          <w:numId w:val="15"/>
        </w:numPr>
        <w:tabs>
          <w:tab w:val="num" w:pos="1080"/>
        </w:tabs>
        <w:ind w:left="1080"/>
        <w:rPr>
          <w:lang w:val="sr-Latn-CS"/>
        </w:rPr>
      </w:pPr>
      <w:r>
        <w:rPr>
          <w:lang w:val="sr-Latn-CS"/>
        </w:rPr>
        <w:t>Unos, prikaz i ažuriranje osnovnih podataka o laboratoriji</w:t>
      </w:r>
    </w:p>
    <w:p xmlns:wp14="http://schemas.microsoft.com/office/word/2010/wordml" w:rsidRPr="003372D3" w:rsidR="00206E1F" w:rsidRDefault="00B849B5" w14:paraId="6E9D0DA0" wp14:textId="77777777">
      <w:pPr>
        <w:pStyle w:val="Heading1"/>
        <w:rPr>
          <w:lang w:val="sr-Latn-CS"/>
        </w:rPr>
      </w:pPr>
      <w:bookmarkStart w:name="_Toc161771521" w:id="30"/>
      <w:r>
        <w:rPr>
          <w:lang w:val="sr-Latn-CS"/>
        </w:rPr>
        <w:t>Nefunkcionalni zahtevi</w:t>
      </w:r>
      <w:bookmarkEnd w:id="30"/>
    </w:p>
    <w:p xmlns:wp14="http://schemas.microsoft.com/office/word/2010/wordml" w:rsidRPr="003372D3" w:rsidR="00206E1F" w:rsidP="00B849B5" w:rsidRDefault="00B849B5" w14:paraId="18B84CE8" wp14:textId="77777777">
      <w:pPr>
        <w:pStyle w:val="Heading2"/>
        <w:rPr>
          <w:lang w:val="sr-Latn-CS"/>
        </w:rPr>
      </w:pPr>
      <w:bookmarkStart w:name="_Toc161771522" w:id="31"/>
      <w:r>
        <w:rPr>
          <w:lang w:val="sr-Latn-CS"/>
        </w:rPr>
        <w:t>Zahtevi u pogledu standardizacije</w:t>
      </w:r>
      <w:bookmarkEnd w:id="31"/>
    </w:p>
    <w:p xmlns:wp14="http://schemas.microsoft.com/office/word/2010/wordml" w:rsidRPr="003372D3" w:rsidR="00206E1F" w:rsidP="003356F6" w:rsidRDefault="00491CC1" w14:paraId="5300FB2B" wp14:textId="77777777">
      <w:pPr>
        <w:pStyle w:val="BodyText"/>
        <w:rPr>
          <w:lang w:val="sr-Latn-CS"/>
        </w:rPr>
      </w:pPr>
      <w:r>
        <w:rPr>
          <w:lang w:val="sr-Latn-CS"/>
        </w:rPr>
        <w:t>Klasifikaciju publikacija treba standardizovati sa postojećom tipologijom propisanom od strane Ministarstva za nauku i sport.</w:t>
      </w:r>
    </w:p>
    <w:p xmlns:wp14="http://schemas.microsoft.com/office/word/2010/wordml" w:rsidRPr="003372D3" w:rsidR="00206E1F" w:rsidP="00B849B5" w:rsidRDefault="00B849B5" w14:paraId="07A9A231" wp14:textId="77777777">
      <w:pPr>
        <w:pStyle w:val="Heading2"/>
        <w:rPr>
          <w:lang w:val="sr-Latn-CS"/>
        </w:rPr>
      </w:pPr>
      <w:bookmarkStart w:name="_Toc161771523" w:id="32"/>
      <w:r>
        <w:rPr>
          <w:lang w:val="sr-Latn-CS"/>
        </w:rPr>
        <w:t>Sistemski zahtevi</w:t>
      </w:r>
      <w:bookmarkEnd w:id="32"/>
    </w:p>
    <w:p xmlns:wp14="http://schemas.microsoft.com/office/word/2010/wordml" w:rsidRPr="003372D3" w:rsidR="00206E1F" w:rsidP="003356F6" w:rsidRDefault="003356F6" w14:paraId="6482752C" wp14:textId="145E4E60">
      <w:pPr>
        <w:pStyle w:val="BodyText"/>
        <w:rPr>
          <w:lang w:val="sr-Latn-CS"/>
        </w:rPr>
      </w:pPr>
      <w:proofErr w:type="spellStart"/>
      <w:r w:rsidRPr="6A6C6460" w:rsidR="230B03E3">
        <w:rPr>
          <w:lang w:val="sr-Latn-CS"/>
        </w:rPr>
        <w:t>DevConnect</w:t>
      </w:r>
      <w:proofErr w:type="spellEnd"/>
      <w:r w:rsidRPr="6A6C6460" w:rsidR="003356F6">
        <w:rPr>
          <w:lang w:val="sr-Latn-CS"/>
        </w:rPr>
        <w:t xml:space="preserve"> sistem će biti realizovan korišćenjem </w:t>
      </w:r>
      <w:r w:rsidRPr="6A6C6460" w:rsidR="4A520298">
        <w:rPr>
          <w:lang w:val="sr-Latn-CS"/>
        </w:rPr>
        <w:t>C# .NET okruženja</w:t>
      </w:r>
      <w:r w:rsidRPr="6A6C6460" w:rsidR="003356F6">
        <w:rPr>
          <w:lang w:val="sr-Latn-CS"/>
        </w:rPr>
        <w:t xml:space="preserve">, dok će kao DBMS koristiti </w:t>
      </w:r>
      <w:proofErr w:type="spellStart"/>
      <w:r w:rsidRPr="6A6C6460" w:rsidR="003356F6">
        <w:rPr>
          <w:lang w:val="sr-Latn-CS"/>
        </w:rPr>
        <w:t>MySQL</w:t>
      </w:r>
      <w:proofErr w:type="spellEnd"/>
      <w:r w:rsidRPr="6A6C6460" w:rsidR="003356F6">
        <w:rPr>
          <w:lang w:val="sr-Latn-CS"/>
        </w:rPr>
        <w:t>.</w:t>
      </w:r>
    </w:p>
    <w:p xmlns:wp14="http://schemas.microsoft.com/office/word/2010/wordml" w:rsidRPr="003372D3" w:rsidR="00206E1F" w:rsidRDefault="00B849B5" w14:paraId="4CB256FA" wp14:textId="77777777">
      <w:pPr>
        <w:pStyle w:val="Heading2"/>
        <w:rPr>
          <w:lang w:val="sr-Latn-CS"/>
        </w:rPr>
      </w:pPr>
      <w:bookmarkStart w:name="_Toc161771524" w:id="33"/>
      <w:r>
        <w:rPr>
          <w:lang w:val="sr-Latn-CS"/>
        </w:rPr>
        <w:t>Zahtevi u pogledu performansi</w:t>
      </w:r>
      <w:bookmarkEnd w:id="33"/>
    </w:p>
    <w:p xmlns:wp14="http://schemas.microsoft.com/office/word/2010/wordml" w:rsidRPr="003372D3" w:rsidR="00206E1F" w:rsidRDefault="001D0890" w14:paraId="0594A1FE" wp14:textId="77777777">
      <w:pPr>
        <w:pStyle w:val="BodyText"/>
        <w:rPr>
          <w:lang w:val="sr-Latn-CS"/>
        </w:rPr>
      </w:pPr>
      <w:r>
        <w:rPr>
          <w:lang w:val="sr-Latn-CS"/>
        </w:rPr>
        <w:t>Nema posebnih zahteva u pogledu performansi sistema.</w:t>
      </w:r>
    </w:p>
    <w:p xmlns:wp14="http://schemas.microsoft.com/office/word/2010/wordml" w:rsidRPr="003372D3" w:rsidR="00206E1F" w:rsidP="00B849B5" w:rsidRDefault="00B849B5" w14:paraId="72F666FA" wp14:textId="77777777">
      <w:pPr>
        <w:pStyle w:val="Heading2"/>
        <w:rPr>
          <w:lang w:val="sr-Latn-CS"/>
        </w:rPr>
      </w:pPr>
      <w:bookmarkStart w:name="_Toc161771525" w:id="34"/>
      <w:r>
        <w:rPr>
          <w:lang w:val="sr-Latn-CS"/>
        </w:rPr>
        <w:t>Zahtevi u pogledu okruženja</w:t>
      </w:r>
      <w:bookmarkEnd w:id="34"/>
    </w:p>
    <w:p xmlns:wp14="http://schemas.microsoft.com/office/word/2010/wordml" w:rsidRPr="003372D3" w:rsidR="00206E1F" w:rsidRDefault="009A291F" w14:paraId="430DD504" wp14:textId="77777777">
      <w:pPr>
        <w:pStyle w:val="BodyText"/>
        <w:rPr>
          <w:lang w:val="sr-Latn-CS"/>
        </w:rPr>
      </w:pPr>
      <w:r>
        <w:rPr>
          <w:lang w:val="sr-Latn-CS"/>
        </w:rPr>
        <w:t>Nema posebnih zahteva u pogledu okruženja</w:t>
      </w:r>
      <w:r w:rsidRPr="003372D3" w:rsidR="00206E1F">
        <w:rPr>
          <w:lang w:val="sr-Latn-CS"/>
        </w:rPr>
        <w:t xml:space="preserve">. </w:t>
      </w:r>
    </w:p>
    <w:p xmlns:wp14="http://schemas.microsoft.com/office/word/2010/wordml" w:rsidRPr="003372D3" w:rsidR="00206E1F" w:rsidRDefault="00B849B5" w14:paraId="5D673CE9" wp14:textId="77777777">
      <w:pPr>
        <w:pStyle w:val="Heading1"/>
        <w:rPr>
          <w:lang w:val="sr-Latn-CS"/>
        </w:rPr>
      </w:pPr>
      <w:bookmarkStart w:name="_Toc161771526" w:id="35"/>
      <w:r>
        <w:rPr>
          <w:lang w:val="sr-Latn-CS"/>
        </w:rPr>
        <w:t>Dokumentacija</w:t>
      </w:r>
      <w:bookmarkEnd w:id="35"/>
    </w:p>
    <w:p xmlns:wp14="http://schemas.microsoft.com/office/word/2010/wordml" w:rsidRPr="003372D3" w:rsidR="00206E1F" w:rsidP="00967902" w:rsidRDefault="00967902" w14:paraId="7331829D" wp14:textId="484B4FF2">
      <w:pPr>
        <w:pStyle w:val="BodyText"/>
        <w:rPr>
          <w:lang w:val="sr-Latn-CS"/>
        </w:rPr>
      </w:pPr>
      <w:r w:rsidRPr="6A6C6460" w:rsidR="00967902">
        <w:rPr>
          <w:lang w:val="sr-Latn-CS"/>
        </w:rPr>
        <w:t xml:space="preserve">U ovom odeljku su opisani zahtevi u pogledu dokumentacije koju treba pripremiti za </w:t>
      </w:r>
      <w:r w:rsidRPr="6A6C6460" w:rsidR="715437EA">
        <w:rPr>
          <w:lang w:val="sr-Latn-CS"/>
        </w:rPr>
        <w:t>DevConnect</w:t>
      </w:r>
      <w:r w:rsidRPr="6A6C6460" w:rsidR="00967902">
        <w:rPr>
          <w:lang w:val="sr-Latn-CS"/>
        </w:rPr>
        <w:t xml:space="preserve"> projekat.</w:t>
      </w:r>
    </w:p>
    <w:p xmlns:wp14="http://schemas.microsoft.com/office/word/2010/wordml" w:rsidRPr="003372D3" w:rsidR="00206E1F" w:rsidP="00B849B5" w:rsidRDefault="00B849B5" w14:paraId="39D179CC" wp14:textId="77777777">
      <w:pPr>
        <w:pStyle w:val="Heading2"/>
        <w:rPr>
          <w:lang w:val="sr-Latn-CS"/>
        </w:rPr>
      </w:pPr>
      <w:bookmarkStart w:name="_Toc161771527" w:id="36"/>
      <w:r>
        <w:rPr>
          <w:lang w:val="sr-Latn-CS"/>
        </w:rPr>
        <w:t>Korisničko uputstvo</w:t>
      </w:r>
      <w:bookmarkEnd w:id="36"/>
    </w:p>
    <w:p xmlns:wp14="http://schemas.microsoft.com/office/word/2010/wordml" w:rsidRPr="003372D3" w:rsidR="00206E1F" w:rsidP="00097F43" w:rsidRDefault="00097F43" w14:paraId="0D841469" wp14:textId="571AC6A1">
      <w:pPr>
        <w:pStyle w:val="BodyText"/>
        <w:rPr>
          <w:lang w:val="sr-Latn-CS"/>
        </w:rPr>
      </w:pPr>
      <w:r w:rsidRPr="6A6C6460" w:rsidR="0063574A">
        <w:rPr>
          <w:lang w:val="sr-Latn-CS"/>
        </w:rPr>
        <w:t xml:space="preserve">Sistem će biti intuitivan za korišćenje i neće posedovati </w:t>
      </w:r>
      <w:r w:rsidRPr="6A6C6460" w:rsidR="00097F43">
        <w:rPr>
          <w:lang w:val="sr-Latn-CS"/>
        </w:rPr>
        <w:t xml:space="preserve">štampano </w:t>
      </w:r>
      <w:r w:rsidRPr="6A6C6460" w:rsidR="0063574A">
        <w:rPr>
          <w:lang w:val="sr-Latn-CS"/>
        </w:rPr>
        <w:t>korisničko uputstvo</w:t>
      </w:r>
      <w:r w:rsidRPr="6A6C6460" w:rsidR="00206E1F">
        <w:rPr>
          <w:lang w:val="sr-Latn-CS"/>
        </w:rPr>
        <w:t>.</w:t>
      </w:r>
    </w:p>
    <w:p xmlns:wp14="http://schemas.microsoft.com/office/word/2010/wordml" w:rsidRPr="003372D3" w:rsidR="00206E1F" w:rsidRDefault="00D20F4E" w14:paraId="5D988985" wp14:textId="77777777">
      <w:pPr>
        <w:pStyle w:val="Heading2"/>
        <w:rPr>
          <w:lang w:val="sr-Latn-CS"/>
        </w:rPr>
      </w:pPr>
      <w:bookmarkStart w:name="_Toc161771529" w:id="38"/>
      <w:r>
        <w:rPr>
          <w:lang w:val="sr-Latn-CS"/>
        </w:rPr>
        <w:t>Uputstvo za instalaciju i konfigurisanje</w:t>
      </w:r>
      <w:bookmarkEnd w:id="38"/>
    </w:p>
    <w:p xmlns:wp14="http://schemas.microsoft.com/office/word/2010/wordml" w:rsidRPr="003372D3" w:rsidR="00206E1F" w:rsidP="001D0890" w:rsidRDefault="001D0890" w14:paraId="251D4306" wp14:textId="77777777">
      <w:pPr>
        <w:pStyle w:val="BodyText"/>
        <w:rPr>
          <w:lang w:val="sr-Latn-CS"/>
        </w:rPr>
      </w:pPr>
      <w:r>
        <w:rPr>
          <w:lang w:val="sr-Latn-CS"/>
        </w:rPr>
        <w:t>Uputstvo za instalaciju i konfigurisanje serverskog dela sistema će sadržati:</w:t>
      </w:r>
    </w:p>
    <w:p xmlns:wp14="http://schemas.microsoft.com/office/word/2010/wordml" w:rsidRPr="003372D3" w:rsidR="00206E1F" w:rsidRDefault="001D0890" w14:paraId="38C2AA3D" wp14:textId="77777777">
      <w:pPr>
        <w:pStyle w:val="BodyText"/>
        <w:numPr>
          <w:ilvl w:val="0"/>
          <w:numId w:val="18"/>
        </w:numPr>
        <w:tabs>
          <w:tab w:val="clear" w:pos="360"/>
          <w:tab w:val="num" w:pos="1080"/>
        </w:tabs>
        <w:ind w:left="1080"/>
        <w:rPr>
          <w:lang w:val="sr-Latn-CS"/>
        </w:rPr>
      </w:pPr>
      <w:r>
        <w:rPr>
          <w:lang w:val="sr-Latn-CS"/>
        </w:rPr>
        <w:t>Zahteve u pogledu instaliranog softvera</w:t>
      </w:r>
    </w:p>
    <w:p xmlns:wp14="http://schemas.microsoft.com/office/word/2010/wordml" w:rsidRPr="003372D3" w:rsidR="00206E1F" w:rsidRDefault="001D0890" w14:paraId="34FA64D7" wp14:textId="77777777">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xmlns:wp14="http://schemas.microsoft.com/office/word/2010/wordml" w:rsidRPr="003372D3" w:rsidR="00206E1F" w:rsidP="001D0890" w:rsidRDefault="001D0890" w14:paraId="526A4EBE" wp14:textId="77777777">
      <w:pPr>
        <w:pStyle w:val="BodyText"/>
        <w:numPr>
          <w:ilvl w:val="0"/>
          <w:numId w:val="18"/>
        </w:numPr>
        <w:tabs>
          <w:tab w:val="clear" w:pos="360"/>
          <w:tab w:val="num" w:pos="1080"/>
        </w:tabs>
        <w:ind w:left="1080"/>
        <w:rPr>
          <w:lang w:val="sr-Latn-CS"/>
        </w:rPr>
      </w:pPr>
      <w:r>
        <w:rPr>
          <w:lang w:val="sr-Latn-CS"/>
        </w:rPr>
        <w:t>Uputstvo za konfigurisanje portala</w:t>
      </w:r>
    </w:p>
    <w:p xmlns:wp14="http://schemas.microsoft.com/office/word/2010/wordml" w:rsidRPr="003372D3" w:rsidR="00206E1F" w:rsidP="6A6C6460" w:rsidRDefault="00D20F4E" w14:paraId="1183C2D9" wp14:textId="48B56315">
      <w:pPr>
        <w:pStyle w:val="Heading2"/>
        <w:numPr>
          <w:ilvl w:val="0"/>
          <w:numId w:val="0"/>
        </w:numPr>
        <w:ind w:left="0"/>
        <w:rPr>
          <w:lang w:val="sr-Latn-CS"/>
        </w:rPr>
      </w:pPr>
      <w:bookmarkStart w:name="_Toc161771530" w:id="39"/>
      <w:r w:rsidRPr="6A6C6460" w:rsidR="57A56A90">
        <w:rPr>
          <w:lang w:val="sr-Latn-CS"/>
        </w:rPr>
        <w:t>12.3</w:t>
      </w:r>
      <w:r>
        <w:tab/>
      </w:r>
      <w:r w:rsidRPr="6A6C6460" w:rsidR="00D20F4E">
        <w:rPr>
          <w:lang w:val="sr-Latn-CS"/>
        </w:rPr>
        <w:t>Pakovanje proizvoda</w:t>
      </w:r>
      <w:bookmarkEnd w:id="39"/>
    </w:p>
    <w:p xmlns:wp14="http://schemas.microsoft.com/office/word/2010/wordml" w:rsidRPr="003372D3" w:rsidR="00206E1F" w:rsidP="001D0890" w:rsidRDefault="00967902" w14:paraId="5A9927CC" wp14:textId="77777777">
      <w:pPr>
        <w:pStyle w:val="BodyText"/>
        <w:rPr>
          <w:lang w:val="sr-Latn-CS"/>
        </w:rPr>
      </w:pPr>
      <w:r>
        <w:rPr>
          <w:lang w:val="sr-Latn-CS"/>
        </w:rPr>
        <w:t>Proizvod ne zahteva posebno pakovanje jer nije namenjen širokom tržištu</w:t>
      </w:r>
      <w:r w:rsidRPr="003372D3" w:rsidR="00206E1F">
        <w:rPr>
          <w:lang w:val="sr-Latn-CS"/>
        </w:rPr>
        <w:t>.</w:t>
      </w:r>
    </w:p>
    <w:sectPr w:rsidRPr="003372D3" w:rsidR="00206E1F">
      <w:headerReference w:type="default" r:id="rId9"/>
      <w:footerReference w:type="default" r:id="rId10"/>
      <w:headerReference w:type="first" r:id="rId11"/>
      <w:footerReference w:type="first" r:id="rId12"/>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3860D3" w:rsidRDefault="003860D3" w14:paraId="17AD93B2" wp14:textId="77777777">
      <w:r>
        <w:separator/>
      </w:r>
    </w:p>
  </w:endnote>
  <w:endnote w:type="continuationSeparator" w:id="0">
    <w:p xmlns:wp14="http://schemas.microsoft.com/office/word/2010/wordml" w:rsidR="003860D3" w:rsidRDefault="003860D3" w14:paraId="0DE4B5B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5613E4" w:rsidRDefault="005613E4" w14:paraId="463F29E8"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08"/>
      <w:gridCol w:w="4050"/>
      <w:gridCol w:w="2628"/>
    </w:tblGrid>
    <w:tr xmlns:wp14="http://schemas.microsoft.com/office/word/2010/wordml" w:rsidRPr="003372D3" w:rsidR="005613E4" w:rsidTr="6A6C6460" w14:paraId="04982373" wp14:textId="77777777">
      <w:tblPrEx>
        <w:tblCellMar>
          <w:top w:w="0" w:type="dxa"/>
          <w:bottom w:w="0" w:type="dxa"/>
        </w:tblCellMar>
      </w:tblPrEx>
      <w:tc>
        <w:tcPr>
          <w:tcW w:w="2808" w:type="dxa"/>
          <w:tcBorders>
            <w:top w:val="nil"/>
            <w:left w:val="nil"/>
            <w:bottom w:val="nil"/>
            <w:right w:val="nil"/>
          </w:tcBorders>
          <w:tcMar/>
        </w:tcPr>
        <w:p w:rsidRPr="003372D3" w:rsidR="005613E4" w:rsidRDefault="005613E4" w14:paraId="31F4DE5D" wp14:textId="77777777">
          <w:pPr>
            <w:ind w:right="360"/>
            <w:rPr>
              <w:lang w:val="sr-Latn-CS"/>
            </w:rPr>
          </w:pPr>
          <w:r w:rsidRPr="003372D3">
            <w:rPr>
              <w:lang w:val="sr-Latn-CS"/>
            </w:rPr>
            <w:t>Poverljivo</w:t>
          </w:r>
        </w:p>
      </w:tc>
      <w:tc>
        <w:tcPr>
          <w:tcW w:w="4050" w:type="dxa"/>
          <w:tcBorders>
            <w:top w:val="nil"/>
            <w:left w:val="nil"/>
            <w:bottom w:val="nil"/>
            <w:right w:val="nil"/>
          </w:tcBorders>
          <w:tcMar/>
        </w:tcPr>
        <w:p w:rsidRPr="003372D3" w:rsidR="005613E4" w:rsidRDefault="005613E4" w14:paraId="0101B0DB" wp14:textId="7D76BFB5">
          <w:pPr>
            <w:jc w:val="center"/>
            <w:rPr>
              <w:lang w:val="sr-Latn-CS"/>
            </w:rPr>
          </w:pPr>
          <w:r w:rsidRPr="6A6C6460" w:rsidR="6A6C6460">
            <w:rPr>
              <w:rFonts w:ascii="Symbol" w:hAnsi="Symbol" w:eastAsia="Symbol" w:cs="Symbol"/>
              <w:lang w:val="sr-Latn-CS"/>
            </w:rPr>
            <w:t>Ó</w:t>
          </w:r>
          <w:r w:rsidRPr="6A6C6460" w:rsidR="6A6C6460">
            <w:rPr>
              <w:lang w:val="sr-Latn-CS"/>
            </w:rPr>
            <w:t>S</w:t>
          </w:r>
          <w:r w:rsidRPr="6A6C6460" w:rsidR="6A6C6460">
            <w:rPr>
              <w:lang w:val="sr-Latn-CS"/>
            </w:rPr>
            <w:t>killsUnion</w:t>
          </w:r>
          <w:r w:rsidRPr="6A6C6460" w:rsidR="6A6C6460">
            <w:rPr>
              <w:lang w:val="sr-Latn-CS"/>
            </w:rPr>
            <w:t>, 20</w:t>
          </w:r>
          <w:r w:rsidRPr="6A6C6460" w:rsidR="6A6C6460">
            <w:rPr>
              <w:lang w:val="sr-Latn-CS"/>
            </w:rPr>
            <w:t>24</w:t>
          </w:r>
        </w:p>
      </w:tc>
      <w:tc>
        <w:tcPr>
          <w:tcW w:w="2628" w:type="dxa"/>
          <w:tcBorders>
            <w:top w:val="nil"/>
            <w:left w:val="nil"/>
            <w:bottom w:val="nil"/>
            <w:right w:val="nil"/>
          </w:tcBorders>
          <w:tcMar/>
        </w:tcPr>
        <w:p w:rsidRPr="003372D3" w:rsidR="005613E4" w:rsidRDefault="005613E4" w14:paraId="26CC8EC6" wp14:textId="77777777">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E5055D">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E5055D">
            <w:rPr>
              <w:rStyle w:val="PageNumber"/>
              <w:noProof/>
              <w:lang w:val="sr-Latn-CS"/>
            </w:rPr>
            <w:t>12</w:t>
          </w:r>
          <w:r w:rsidRPr="003372D3">
            <w:rPr>
              <w:rStyle w:val="PageNumber"/>
              <w:lang w:val="sr-Latn-CS"/>
            </w:rPr>
            <w:fldChar w:fldCharType="end"/>
          </w:r>
        </w:p>
      </w:tc>
    </w:tr>
  </w:tbl>
  <w:p xmlns:wp14="http://schemas.microsoft.com/office/word/2010/wordml" w:rsidRPr="003372D3" w:rsidR="005613E4" w:rsidRDefault="005613E4" w14:paraId="02F2C34E" wp14:textId="7777777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2BA226A1"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6C6460" w:rsidTr="6A6C6460" w14:paraId="6D96041D">
      <w:trPr>
        <w:trHeight w:val="300"/>
      </w:trPr>
      <w:tc>
        <w:tcPr>
          <w:tcW w:w="3120" w:type="dxa"/>
          <w:tcMar/>
        </w:tcPr>
        <w:p w:rsidR="6A6C6460" w:rsidP="6A6C6460" w:rsidRDefault="6A6C6460" w14:paraId="66905D08" w14:textId="0D7E220D">
          <w:pPr>
            <w:pStyle w:val="Header"/>
            <w:bidi w:val="0"/>
            <w:ind w:left="-115"/>
            <w:jc w:val="left"/>
          </w:pPr>
        </w:p>
      </w:tc>
      <w:tc>
        <w:tcPr>
          <w:tcW w:w="3120" w:type="dxa"/>
          <w:tcMar/>
        </w:tcPr>
        <w:p w:rsidR="6A6C6460" w:rsidP="6A6C6460" w:rsidRDefault="6A6C6460" w14:paraId="1F80B58F" w14:textId="04E81D9E">
          <w:pPr>
            <w:pStyle w:val="Header"/>
            <w:bidi w:val="0"/>
            <w:jc w:val="center"/>
          </w:pPr>
        </w:p>
      </w:tc>
      <w:tc>
        <w:tcPr>
          <w:tcW w:w="3120" w:type="dxa"/>
          <w:tcMar/>
        </w:tcPr>
        <w:p w:rsidR="6A6C6460" w:rsidP="6A6C6460" w:rsidRDefault="6A6C6460" w14:paraId="530C68E1" w14:textId="7B9B211F">
          <w:pPr>
            <w:pStyle w:val="Header"/>
            <w:bidi w:val="0"/>
            <w:ind w:right="-115"/>
            <w:jc w:val="right"/>
          </w:pPr>
        </w:p>
      </w:tc>
    </w:tr>
  </w:tbl>
  <w:p w:rsidR="6A6C6460" w:rsidP="6A6C6460" w:rsidRDefault="6A6C6460" w14:paraId="4022C429" w14:textId="5E15A96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3860D3" w:rsidRDefault="003860D3" w14:paraId="2DBF0D7D" wp14:textId="77777777">
      <w:r>
        <w:separator/>
      </w:r>
    </w:p>
  </w:footnote>
  <w:footnote w:type="continuationSeparator" w:id="0">
    <w:p xmlns:wp14="http://schemas.microsoft.com/office/word/2010/wordml" w:rsidR="003860D3" w:rsidRDefault="003860D3" w14:paraId="6B62F1B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3B7B4B86" wp14:textId="77777777">
    <w:pPr>
      <w:rPr>
        <w:sz w:val="24"/>
      </w:rPr>
    </w:pPr>
  </w:p>
  <w:p xmlns:wp14="http://schemas.microsoft.com/office/word/2010/wordml" w:rsidR="005613E4" w:rsidRDefault="005613E4" w14:paraId="3A0FF5F2" wp14:textId="77777777">
    <w:pPr>
      <w:pBdr>
        <w:top w:val="single" w:color="auto" w:sz="6" w:space="1"/>
      </w:pBdr>
      <w:rPr>
        <w:sz w:val="24"/>
      </w:rPr>
    </w:pPr>
  </w:p>
  <w:p xmlns:wp14="http://schemas.microsoft.com/office/word/2010/wordml" w:rsidR="005613E4" w:rsidP="6AEB54FE" w:rsidRDefault="005613E4" w14:paraId="5630AD66" wp14:textId="47877034">
    <w:pPr>
      <w:pBdr>
        <w:bottom w:val="single" w:color="000000" w:sz="6" w:space="1"/>
      </w:pBdr>
      <w:jc w:val="right"/>
      <w:rPr>
        <w:rFonts w:ascii="Arial" w:hAnsi="Arial"/>
        <w:b w:val="1"/>
        <w:bCs w:val="1"/>
        <w:sz w:val="36"/>
        <w:szCs w:val="36"/>
      </w:rPr>
    </w:pPr>
    <w:r w:rsidRPr="6AEB54FE" w:rsidR="6AEB54FE">
      <w:rPr>
        <w:rFonts w:ascii="Arial" w:hAnsi="Arial"/>
        <w:b w:val="1"/>
        <w:bCs w:val="1"/>
        <w:sz w:val="36"/>
        <w:szCs w:val="36"/>
      </w:rPr>
      <w:t>SkillsUnion</w:t>
    </w:r>
  </w:p>
  <w:p xmlns:wp14="http://schemas.microsoft.com/office/word/2010/wordml" w:rsidR="005613E4" w:rsidRDefault="005613E4" w14:paraId="61829076"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Pr="003372D3" w:rsidR="005613E4" w:rsidTr="6A6C6460" w14:paraId="2565E51A" wp14:textId="77777777">
      <w:tblPrEx>
        <w:tblCellMar>
          <w:top w:w="0" w:type="dxa"/>
          <w:bottom w:w="0" w:type="dxa"/>
        </w:tblCellMar>
      </w:tblPrEx>
      <w:tc>
        <w:tcPr>
          <w:tcW w:w="6379" w:type="dxa"/>
          <w:tcMar/>
        </w:tcPr>
        <w:p w:rsidRPr="003372D3" w:rsidR="005613E4" w:rsidRDefault="005613E4" w14:paraId="79818865" wp14:textId="2A10D950">
          <w:pPr>
            <w:rPr>
              <w:lang w:val="sr-Latn-CS"/>
            </w:rPr>
          </w:pPr>
          <w:r w:rsidRPr="6A6C6460" w:rsidR="6A6C6460">
            <w:rPr>
              <w:lang w:val="sr-Latn-CS"/>
            </w:rPr>
            <w:t>DevConnect</w:t>
          </w:r>
        </w:p>
      </w:tc>
      <w:tc>
        <w:tcPr>
          <w:tcW w:w="3179" w:type="dxa"/>
          <w:tcMar/>
        </w:tcPr>
        <w:p w:rsidRPr="003372D3" w:rsidR="005613E4" w:rsidRDefault="005613E4" w14:paraId="06F89D34" wp14:textId="77777777">
          <w:pPr>
            <w:tabs>
              <w:tab w:val="left" w:pos="1135"/>
            </w:tabs>
            <w:spacing w:before="40"/>
            <w:ind w:right="68"/>
            <w:rPr>
              <w:lang w:val="sr-Latn-CS"/>
            </w:rPr>
          </w:pPr>
          <w:r w:rsidRPr="003372D3">
            <w:rPr>
              <w:lang w:val="sr-Latn-CS"/>
            </w:rPr>
            <w:t xml:space="preserve">  Verzija:           1.0</w:t>
          </w:r>
        </w:p>
      </w:tc>
    </w:tr>
    <w:tr xmlns:wp14="http://schemas.microsoft.com/office/word/2010/wordml" w:rsidRPr="003372D3" w:rsidR="005613E4" w:rsidTr="6A6C6460" w14:paraId="77C69BA9" wp14:textId="77777777">
      <w:tblPrEx>
        <w:tblCellMar>
          <w:top w:w="0" w:type="dxa"/>
          <w:bottom w:w="0" w:type="dxa"/>
        </w:tblCellMar>
      </w:tblPrEx>
      <w:tc>
        <w:tcPr>
          <w:tcW w:w="6379" w:type="dxa"/>
          <w:tcMar/>
        </w:tcPr>
        <w:p w:rsidRPr="003372D3" w:rsidR="005613E4" w:rsidRDefault="005613E4" w14:paraId="7150EB76" wp14:textId="77777777">
          <w:pPr>
            <w:rPr>
              <w:lang w:val="sr-Latn-CS"/>
            </w:rPr>
          </w:pPr>
          <w:r w:rsidRPr="003372D3">
            <w:rPr>
              <w:lang w:val="sr-Latn-CS"/>
            </w:rPr>
            <w:t>Vizija sistema</w:t>
          </w:r>
        </w:p>
      </w:tc>
      <w:tc>
        <w:tcPr>
          <w:tcW w:w="3179" w:type="dxa"/>
          <w:tcMar/>
        </w:tcPr>
        <w:p w:rsidRPr="003372D3" w:rsidR="005613E4" w:rsidRDefault="005613E4" w14:paraId="2E909852" wp14:textId="07177072">
          <w:pPr>
            <w:rPr>
              <w:lang w:val="sr-Latn-CS"/>
            </w:rPr>
          </w:pPr>
          <w:r w:rsidRPr="6A6C6460" w:rsidR="6A6C6460">
            <w:rPr>
              <w:lang w:val="sr-Latn-CS"/>
            </w:rPr>
            <w:t xml:space="preserve">  Datum:  </w:t>
          </w:r>
          <w:r w:rsidRPr="6A6C6460" w:rsidR="6A6C6460">
            <w:rPr>
              <w:lang w:val="sr-Latn-CS"/>
            </w:rPr>
            <w:t>31</w:t>
          </w:r>
          <w:r w:rsidRPr="6A6C6460" w:rsidR="6A6C6460">
            <w:rPr>
              <w:lang w:val="sr-Latn-CS"/>
            </w:rPr>
            <w:t>.</w:t>
          </w:r>
          <w:r w:rsidRPr="6A6C6460" w:rsidR="6A6C6460">
            <w:rPr>
              <w:lang w:val="sr-Latn-CS"/>
            </w:rPr>
            <w:t>10</w:t>
          </w:r>
          <w:r w:rsidRPr="6A6C6460" w:rsidR="6A6C6460">
            <w:rPr>
              <w:lang w:val="sr-Latn-CS"/>
            </w:rPr>
            <w:t>.20</w:t>
          </w:r>
          <w:r w:rsidRPr="6A6C6460" w:rsidR="6A6C6460">
            <w:rPr>
              <w:lang w:val="sr-Latn-CS"/>
            </w:rPr>
            <w:t>24</w:t>
          </w:r>
          <w:r w:rsidRPr="6A6C6460" w:rsidR="6A6C6460">
            <w:rPr>
              <w:lang w:val="sr-Latn-CS"/>
            </w:rPr>
            <w:t>. god.</w:t>
          </w:r>
        </w:p>
      </w:tc>
    </w:tr>
    <w:tr xmlns:wp14="http://schemas.microsoft.com/office/word/2010/wordml" w:rsidRPr="003372D3" w:rsidR="005613E4" w:rsidTr="6A6C6460" w14:paraId="1DCDFFF4" wp14:textId="77777777">
      <w:tblPrEx>
        <w:tblCellMar>
          <w:top w:w="0" w:type="dxa"/>
          <w:bottom w:w="0" w:type="dxa"/>
        </w:tblCellMar>
      </w:tblPrEx>
      <w:tc>
        <w:tcPr>
          <w:tcW w:w="9558" w:type="dxa"/>
          <w:gridSpan w:val="2"/>
          <w:tcMar/>
        </w:tcPr>
        <w:p w:rsidRPr="003372D3" w:rsidR="005613E4" w:rsidRDefault="005613E4" w14:paraId="43B2740A" wp14:textId="4E5DD011">
          <w:pPr>
            <w:rPr>
              <w:lang w:val="sr-Latn-CS"/>
            </w:rPr>
          </w:pPr>
          <w:r w:rsidRPr="6A6C6460" w:rsidR="6A6C6460">
            <w:rPr>
              <w:lang w:val="sr-Latn-CS"/>
            </w:rPr>
            <w:t>SKU</w:t>
          </w:r>
          <w:r w:rsidRPr="6A6C6460" w:rsidR="6A6C6460">
            <w:rPr>
              <w:lang w:val="sr-Latn-CS"/>
            </w:rPr>
            <w:t>-</w:t>
          </w:r>
          <w:r w:rsidRPr="6A6C6460" w:rsidR="6A6C6460">
            <w:rPr>
              <w:lang w:val="sr-Latn-CS"/>
            </w:rPr>
            <w:t>DevConnect</w:t>
          </w:r>
          <w:r w:rsidRPr="6A6C6460" w:rsidR="6A6C6460">
            <w:rPr>
              <w:lang w:val="sr-Latn-CS"/>
            </w:rPr>
            <w:t>-03</w:t>
          </w:r>
        </w:p>
      </w:tc>
    </w:tr>
  </w:tbl>
  <w:p xmlns:wp14="http://schemas.microsoft.com/office/word/2010/wordml" w:rsidRPr="003372D3" w:rsidR="005613E4" w:rsidRDefault="005613E4" w14:paraId="680A4E5D" wp14:textId="7777777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613E4" w:rsidRDefault="005613E4" w14:paraId="66204FF1"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3f4eb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hint="default" w:ascii="Symbol" w:hAnsi="Symbol"/>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hint="default" w:ascii="Symbol" w:hAnsi="Symbol"/>
      </w:rPr>
    </w:lvl>
    <w:lvl w:ilvl="1" w:tplc="081A0003" w:tentative="1">
      <w:start w:val="1"/>
      <w:numFmt w:val="bullet"/>
      <w:lvlText w:val="o"/>
      <w:lvlJc w:val="left"/>
      <w:pPr>
        <w:tabs>
          <w:tab w:val="num" w:pos="2160"/>
        </w:tabs>
        <w:ind w:left="2160" w:hanging="360"/>
      </w:pPr>
      <w:rPr>
        <w:rFonts w:hint="default" w:ascii="Courier New" w:hAnsi="Courier New" w:cs="Courier New"/>
      </w:rPr>
    </w:lvl>
    <w:lvl w:ilvl="2" w:tplc="081A0005" w:tentative="1">
      <w:start w:val="1"/>
      <w:numFmt w:val="bullet"/>
      <w:lvlText w:val=""/>
      <w:lvlJc w:val="left"/>
      <w:pPr>
        <w:tabs>
          <w:tab w:val="num" w:pos="2880"/>
        </w:tabs>
        <w:ind w:left="2880" w:hanging="360"/>
      </w:pPr>
      <w:rPr>
        <w:rFonts w:hint="default" w:ascii="Wingdings" w:hAnsi="Wingdings"/>
      </w:rPr>
    </w:lvl>
    <w:lvl w:ilvl="3" w:tplc="081A0001" w:tentative="1">
      <w:start w:val="1"/>
      <w:numFmt w:val="bullet"/>
      <w:lvlText w:val=""/>
      <w:lvlJc w:val="left"/>
      <w:pPr>
        <w:tabs>
          <w:tab w:val="num" w:pos="3600"/>
        </w:tabs>
        <w:ind w:left="3600" w:hanging="360"/>
      </w:pPr>
      <w:rPr>
        <w:rFonts w:hint="default" w:ascii="Symbol" w:hAnsi="Symbol"/>
      </w:rPr>
    </w:lvl>
    <w:lvl w:ilvl="4" w:tplc="081A0003" w:tentative="1">
      <w:start w:val="1"/>
      <w:numFmt w:val="bullet"/>
      <w:lvlText w:val="o"/>
      <w:lvlJc w:val="left"/>
      <w:pPr>
        <w:tabs>
          <w:tab w:val="num" w:pos="4320"/>
        </w:tabs>
        <w:ind w:left="4320" w:hanging="360"/>
      </w:pPr>
      <w:rPr>
        <w:rFonts w:hint="default" w:ascii="Courier New" w:hAnsi="Courier New" w:cs="Courier New"/>
      </w:rPr>
    </w:lvl>
    <w:lvl w:ilvl="5" w:tplc="081A0005" w:tentative="1">
      <w:start w:val="1"/>
      <w:numFmt w:val="bullet"/>
      <w:lvlText w:val=""/>
      <w:lvlJc w:val="left"/>
      <w:pPr>
        <w:tabs>
          <w:tab w:val="num" w:pos="5040"/>
        </w:tabs>
        <w:ind w:left="5040" w:hanging="360"/>
      </w:pPr>
      <w:rPr>
        <w:rFonts w:hint="default" w:ascii="Wingdings" w:hAnsi="Wingdings"/>
      </w:rPr>
    </w:lvl>
    <w:lvl w:ilvl="6" w:tplc="081A0001" w:tentative="1">
      <w:start w:val="1"/>
      <w:numFmt w:val="bullet"/>
      <w:lvlText w:val=""/>
      <w:lvlJc w:val="left"/>
      <w:pPr>
        <w:tabs>
          <w:tab w:val="num" w:pos="5760"/>
        </w:tabs>
        <w:ind w:left="5760" w:hanging="360"/>
      </w:pPr>
      <w:rPr>
        <w:rFonts w:hint="default" w:ascii="Symbol" w:hAnsi="Symbol"/>
      </w:rPr>
    </w:lvl>
    <w:lvl w:ilvl="7" w:tplc="081A0003" w:tentative="1">
      <w:start w:val="1"/>
      <w:numFmt w:val="bullet"/>
      <w:lvlText w:val="o"/>
      <w:lvlJc w:val="left"/>
      <w:pPr>
        <w:tabs>
          <w:tab w:val="num" w:pos="6480"/>
        </w:tabs>
        <w:ind w:left="6480" w:hanging="360"/>
      </w:pPr>
      <w:rPr>
        <w:rFonts w:hint="default" w:ascii="Courier New" w:hAnsi="Courier New" w:cs="Courier New"/>
      </w:rPr>
    </w:lvl>
    <w:lvl w:ilvl="8" w:tplc="081A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26">
    <w:abstractNumId w:val="20"/>
  </w:num>
  <w:num w:numId="1" w16cid:durableId="1948154374">
    <w:abstractNumId w:val="0"/>
  </w:num>
  <w:num w:numId="2" w16cid:durableId="150099185">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2028751812">
    <w:abstractNumId w:val="15"/>
  </w:num>
  <w:num w:numId="4" w16cid:durableId="1613436235">
    <w:abstractNumId w:val="19"/>
  </w:num>
  <w:num w:numId="5" w16cid:durableId="479539025">
    <w:abstractNumId w:val="17"/>
  </w:num>
  <w:num w:numId="6" w16cid:durableId="2036955560">
    <w:abstractNumId w:val="19"/>
  </w:num>
  <w:num w:numId="7" w16cid:durableId="2129927544">
    <w:abstractNumId w:val="10"/>
  </w:num>
  <w:num w:numId="8" w16cid:durableId="971404729">
    <w:abstractNumId w:val="7"/>
  </w:num>
  <w:num w:numId="9" w16cid:durableId="327638308">
    <w:abstractNumId w:val="9"/>
  </w:num>
  <w:num w:numId="10" w16cid:durableId="2082747026">
    <w:abstractNumId w:val="2"/>
  </w:num>
  <w:num w:numId="11" w16cid:durableId="951473700">
    <w:abstractNumId w:val="6"/>
  </w:num>
  <w:num w:numId="12" w16cid:durableId="2000956307">
    <w:abstractNumId w:val="19"/>
  </w:num>
  <w:num w:numId="13" w16cid:durableId="1466696378">
    <w:abstractNumId w:val="19"/>
  </w:num>
  <w:num w:numId="14" w16cid:durableId="1391541744">
    <w:abstractNumId w:val="4"/>
  </w:num>
  <w:num w:numId="15" w16cid:durableId="1648701610">
    <w:abstractNumId w:val="8"/>
  </w:num>
  <w:num w:numId="16" w16cid:durableId="369257615">
    <w:abstractNumId w:val="11"/>
  </w:num>
  <w:num w:numId="17" w16cid:durableId="1881749156">
    <w:abstractNumId w:val="3"/>
  </w:num>
  <w:num w:numId="18" w16cid:durableId="1951937189">
    <w:abstractNumId w:val="5"/>
  </w:num>
  <w:num w:numId="19" w16cid:durableId="546798190">
    <w:abstractNumId w:val="14"/>
  </w:num>
  <w:num w:numId="20" w16cid:durableId="871650994">
    <w:abstractNumId w:val="19"/>
  </w:num>
  <w:num w:numId="21" w16cid:durableId="1076049402">
    <w:abstractNumId w:val="19"/>
  </w:num>
  <w:num w:numId="22" w16cid:durableId="36125323">
    <w:abstractNumId w:val="16"/>
  </w:num>
  <w:num w:numId="23" w16cid:durableId="792406385">
    <w:abstractNumId w:val="18"/>
  </w:num>
  <w:num w:numId="24" w16cid:durableId="324474868">
    <w:abstractNumId w:val="13"/>
  </w:num>
  <w:num w:numId="25" w16cid:durableId="27382903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6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13157C"/>
    <w:rsid w:val="00143087"/>
    <w:rsid w:val="00150CC1"/>
    <w:rsid w:val="00190105"/>
    <w:rsid w:val="001BEA12"/>
    <w:rsid w:val="001D0890"/>
    <w:rsid w:val="001F663F"/>
    <w:rsid w:val="001F7D36"/>
    <w:rsid w:val="00206E1F"/>
    <w:rsid w:val="00254CBE"/>
    <w:rsid w:val="00270678"/>
    <w:rsid w:val="002922C4"/>
    <w:rsid w:val="002A5E27"/>
    <w:rsid w:val="002D5541"/>
    <w:rsid w:val="003356F6"/>
    <w:rsid w:val="003372D3"/>
    <w:rsid w:val="00347321"/>
    <w:rsid w:val="003860D3"/>
    <w:rsid w:val="0039103B"/>
    <w:rsid w:val="003B1702"/>
    <w:rsid w:val="00410F5F"/>
    <w:rsid w:val="00445A8C"/>
    <w:rsid w:val="00491CC1"/>
    <w:rsid w:val="004E6C9A"/>
    <w:rsid w:val="00500DA2"/>
    <w:rsid w:val="005613E4"/>
    <w:rsid w:val="00571FC4"/>
    <w:rsid w:val="005A3F8C"/>
    <w:rsid w:val="005D021A"/>
    <w:rsid w:val="00631C6F"/>
    <w:rsid w:val="0063291D"/>
    <w:rsid w:val="0063574A"/>
    <w:rsid w:val="0069445A"/>
    <w:rsid w:val="006F37E4"/>
    <w:rsid w:val="00712834"/>
    <w:rsid w:val="00716C93"/>
    <w:rsid w:val="00716ED6"/>
    <w:rsid w:val="00732741"/>
    <w:rsid w:val="0074590A"/>
    <w:rsid w:val="007C6B66"/>
    <w:rsid w:val="00804367"/>
    <w:rsid w:val="008D40CE"/>
    <w:rsid w:val="009029D5"/>
    <w:rsid w:val="009075F6"/>
    <w:rsid w:val="00930725"/>
    <w:rsid w:val="0095579F"/>
    <w:rsid w:val="009662F3"/>
    <w:rsid w:val="00967902"/>
    <w:rsid w:val="009A291F"/>
    <w:rsid w:val="009B2233"/>
    <w:rsid w:val="009B3AA3"/>
    <w:rsid w:val="00A12200"/>
    <w:rsid w:val="00A763B7"/>
    <w:rsid w:val="00A82910"/>
    <w:rsid w:val="00AD17B6"/>
    <w:rsid w:val="00AF19B4"/>
    <w:rsid w:val="00AF6332"/>
    <w:rsid w:val="00AF6B06"/>
    <w:rsid w:val="00B46D71"/>
    <w:rsid w:val="00B849B5"/>
    <w:rsid w:val="00BC2229"/>
    <w:rsid w:val="00C032FC"/>
    <w:rsid w:val="00C206AF"/>
    <w:rsid w:val="00C44BC7"/>
    <w:rsid w:val="00C503E4"/>
    <w:rsid w:val="00C83DEF"/>
    <w:rsid w:val="00C9046D"/>
    <w:rsid w:val="00CA58C5"/>
    <w:rsid w:val="00CA62F9"/>
    <w:rsid w:val="00CB17FD"/>
    <w:rsid w:val="00D00311"/>
    <w:rsid w:val="00D20F4E"/>
    <w:rsid w:val="00D21A8C"/>
    <w:rsid w:val="00D402FD"/>
    <w:rsid w:val="00D44844"/>
    <w:rsid w:val="00D62AEA"/>
    <w:rsid w:val="00D67D2B"/>
    <w:rsid w:val="00D7252F"/>
    <w:rsid w:val="00DE518F"/>
    <w:rsid w:val="00E061BD"/>
    <w:rsid w:val="00E5055D"/>
    <w:rsid w:val="00E604E6"/>
    <w:rsid w:val="00E934AD"/>
    <w:rsid w:val="00F02B6F"/>
    <w:rsid w:val="00F06298"/>
    <w:rsid w:val="00F6773B"/>
    <w:rsid w:val="00F70F8C"/>
    <w:rsid w:val="00FA57D9"/>
    <w:rsid w:val="01BC61A2"/>
    <w:rsid w:val="0234F9E7"/>
    <w:rsid w:val="02EBC05C"/>
    <w:rsid w:val="03B41D93"/>
    <w:rsid w:val="040DA3A8"/>
    <w:rsid w:val="05E8CDA5"/>
    <w:rsid w:val="076E2210"/>
    <w:rsid w:val="08089ACB"/>
    <w:rsid w:val="08735B61"/>
    <w:rsid w:val="0AE2E74D"/>
    <w:rsid w:val="0B838025"/>
    <w:rsid w:val="0CECAFAE"/>
    <w:rsid w:val="0D2D4F97"/>
    <w:rsid w:val="10DA0AF0"/>
    <w:rsid w:val="118E166B"/>
    <w:rsid w:val="1AC60997"/>
    <w:rsid w:val="1BC355EE"/>
    <w:rsid w:val="1CDAA2FD"/>
    <w:rsid w:val="1FB0505C"/>
    <w:rsid w:val="2011EFB1"/>
    <w:rsid w:val="230598A5"/>
    <w:rsid w:val="230B03E3"/>
    <w:rsid w:val="23E9FD5D"/>
    <w:rsid w:val="248C60AE"/>
    <w:rsid w:val="25310DFC"/>
    <w:rsid w:val="260E2CF5"/>
    <w:rsid w:val="2685C683"/>
    <w:rsid w:val="26B7CA4B"/>
    <w:rsid w:val="2BAE82DA"/>
    <w:rsid w:val="2F0EC802"/>
    <w:rsid w:val="31033454"/>
    <w:rsid w:val="3110BF73"/>
    <w:rsid w:val="31340744"/>
    <w:rsid w:val="3171A4D8"/>
    <w:rsid w:val="34B8EE50"/>
    <w:rsid w:val="34E969C8"/>
    <w:rsid w:val="397AC107"/>
    <w:rsid w:val="3B5C1392"/>
    <w:rsid w:val="3CB3CD33"/>
    <w:rsid w:val="3D0D414D"/>
    <w:rsid w:val="3D8EDC36"/>
    <w:rsid w:val="3E5ABF92"/>
    <w:rsid w:val="3F2ED4A4"/>
    <w:rsid w:val="416337E4"/>
    <w:rsid w:val="422BFFE4"/>
    <w:rsid w:val="42CEA7F7"/>
    <w:rsid w:val="43612532"/>
    <w:rsid w:val="45FF49DC"/>
    <w:rsid w:val="46B23671"/>
    <w:rsid w:val="4A520298"/>
    <w:rsid w:val="4BF3DE71"/>
    <w:rsid w:val="4C059A2D"/>
    <w:rsid w:val="4CF30070"/>
    <w:rsid w:val="4D48AC10"/>
    <w:rsid w:val="515D53CA"/>
    <w:rsid w:val="5176CB91"/>
    <w:rsid w:val="53EFBEE0"/>
    <w:rsid w:val="548D5CA0"/>
    <w:rsid w:val="54A53E85"/>
    <w:rsid w:val="5559F146"/>
    <w:rsid w:val="56FAAF17"/>
    <w:rsid w:val="572570E3"/>
    <w:rsid w:val="57713B7B"/>
    <w:rsid w:val="577708A7"/>
    <w:rsid w:val="57A56A90"/>
    <w:rsid w:val="590879EE"/>
    <w:rsid w:val="5E4CF0BF"/>
    <w:rsid w:val="5ED4243C"/>
    <w:rsid w:val="5EF4C904"/>
    <w:rsid w:val="610390E7"/>
    <w:rsid w:val="612FC073"/>
    <w:rsid w:val="61E34363"/>
    <w:rsid w:val="625399BD"/>
    <w:rsid w:val="63860C49"/>
    <w:rsid w:val="65AB1DE2"/>
    <w:rsid w:val="68337929"/>
    <w:rsid w:val="68C0EAEC"/>
    <w:rsid w:val="6945E861"/>
    <w:rsid w:val="69B15DC8"/>
    <w:rsid w:val="6A4FCBBD"/>
    <w:rsid w:val="6A6C6460"/>
    <w:rsid w:val="6AEB54FE"/>
    <w:rsid w:val="6B4205F8"/>
    <w:rsid w:val="6B49693B"/>
    <w:rsid w:val="6EA7C3E4"/>
    <w:rsid w:val="6F799677"/>
    <w:rsid w:val="70C1AD4A"/>
    <w:rsid w:val="715437EA"/>
    <w:rsid w:val="7201C24F"/>
    <w:rsid w:val="72EE4357"/>
    <w:rsid w:val="743370F9"/>
    <w:rsid w:val="75464ED5"/>
    <w:rsid w:val="7890F476"/>
    <w:rsid w:val="790186C1"/>
    <w:rsid w:val="792C0321"/>
    <w:rsid w:val="797E0081"/>
    <w:rsid w:val="7D0FA3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C5E15E"/>
  <w15:chartTrackingRefBased/>
  <w15:docId w15:val="{FB8B0C35-2B34-463D-8C0C-D7D199BA72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88a86e384daa42da" /><Relationship Type="http://schemas.openxmlformats.org/officeDocument/2006/relationships/image" Target="/media/image.png" Id="R10380cc0468b4b04" /><Relationship Type="http://schemas.openxmlformats.org/officeDocument/2006/relationships/image" Target="/media/image2.png" Id="Rcc3ce294ccdd4ead"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C-Registration System</dc:subject>
  <dc:creator>Wylie College</dc:creator>
  <keywords/>
  <dc:description/>
  <lastModifiedBy>Dzejlana Radoncic</lastModifiedBy>
  <revision>123</revision>
  <lastPrinted>1601-01-01T00:00:00.0000000Z</lastPrinted>
  <dcterms:created xsi:type="dcterms:W3CDTF">2024-11-06T18:39:00.0000000Z</dcterms:created>
  <dcterms:modified xsi:type="dcterms:W3CDTF">2024-11-07T09:28:35.8859216Z</dcterms:modified>
</coreProperties>
</file>