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sz w:val="24"/>
          <w:szCs w:val="24"/>
          <w:rtl w:val="0"/>
        </w:rPr>
        <w:t xml:space="preserve">Summary</w:t>
        <w:br w:type="textWrapping"/>
      </w:r>
      <w:r w:rsidDel="00000000" w:rsidR="00000000" w:rsidRPr="00000000">
        <w:rPr>
          <w:rFonts w:ascii="Times New Roman" w:cs="Times New Roman" w:eastAsia="Times New Roman" w:hAnsi="Times New Roman"/>
          <w:color w:val="172b4d"/>
          <w:sz w:val="24"/>
          <w:szCs w:val="24"/>
          <w:rtl w:val="0"/>
        </w:rPr>
        <w:t xml:space="preserve">The user must log in to the Facebook account again, even though he has already been logged in</w:t>
      </w:r>
    </w:p>
    <w:p w:rsidR="00000000" w:rsidDel="00000000" w:rsidP="00000000" w:rsidRDefault="00000000" w:rsidRPr="00000000" w14:paraId="00000002">
      <w:pPr>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Description</w:t>
        <w:br w:type="textWrapping"/>
      </w:r>
      <w:r w:rsidDel="00000000" w:rsidR="00000000" w:rsidRPr="00000000">
        <w:rPr>
          <w:rFonts w:ascii="Times New Roman" w:cs="Times New Roman" w:eastAsia="Times New Roman" w:hAnsi="Times New Roman"/>
          <w:color w:val="172b4d"/>
          <w:sz w:val="24"/>
          <w:szCs w:val="24"/>
          <w:rtl w:val="0"/>
        </w:rPr>
        <w:t xml:space="preserve">When user wants to open facebook application on the mobile phone (android operating system, version 11, phone model: SAMSUNG Galaxy S20+), a pop-up window appears with the inscription ‘Сесија је истекла’ (Session is expired) ‘Поново се пријавите’ (Sign in again) and button in lower right corner with inscription ‘У реду’ (OK). When we click button in the lower right corner we get redirected to the page for log in. After clicking on our profile picture we are redirected to facebook homepage, without typing username or password. </w:t>
      </w:r>
    </w:p>
    <w:p w:rsidR="00000000" w:rsidDel="00000000" w:rsidP="00000000" w:rsidRDefault="00000000" w:rsidRPr="00000000" w14:paraId="00000004">
      <w:pPr>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Steps</w:t>
      </w:r>
    </w:p>
    <w:p w:rsidR="00000000" w:rsidDel="00000000" w:rsidP="00000000" w:rsidRDefault="00000000" w:rsidRPr="00000000" w14:paraId="00000006">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1. Open facebook application on mobile phone</w:t>
      </w:r>
    </w:p>
    <w:p w:rsidR="00000000" w:rsidDel="00000000" w:rsidP="00000000" w:rsidRDefault="00000000" w:rsidRPr="00000000" w14:paraId="00000007">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2. After logging in to the app and being redirected to facebook homepage, close the app</w:t>
      </w:r>
    </w:p>
    <w:p w:rsidR="00000000" w:rsidDel="00000000" w:rsidP="00000000" w:rsidRDefault="00000000" w:rsidRPr="00000000" w14:paraId="00000008">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3. Try to open facebook application again</w:t>
      </w:r>
    </w:p>
    <w:p w:rsidR="00000000" w:rsidDel="00000000" w:rsidP="00000000" w:rsidRDefault="00000000" w:rsidRPr="00000000" w14:paraId="00000009">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4. Pop-up window appears with inscription 'Session is expired' 'Sign in again' and 'OK' button in lower right corner</w:t>
      </w:r>
    </w:p>
    <w:p w:rsidR="00000000" w:rsidDel="00000000" w:rsidP="00000000" w:rsidRDefault="00000000" w:rsidRPr="00000000" w14:paraId="0000000A">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5. After clicking the button in the lower right corner we get redirected to the page for log in, where we can see our profile picture</w:t>
      </w:r>
    </w:p>
    <w:p w:rsidR="00000000" w:rsidDel="00000000" w:rsidP="00000000" w:rsidRDefault="00000000" w:rsidRPr="00000000" w14:paraId="0000000B">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6. After clicking on our profile picture we get redirected to the facebook homepage without typing a password and username</w:t>
      </w:r>
    </w:p>
    <w:p w:rsidR="00000000" w:rsidDel="00000000" w:rsidP="00000000" w:rsidRDefault="00000000" w:rsidRPr="00000000" w14:paraId="0000000C">
      <w:pPr>
        <w:spacing w:after="240" w:before="24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Expected result:</w:t>
      </w:r>
      <w:r w:rsidDel="00000000" w:rsidR="00000000" w:rsidRPr="00000000">
        <w:rPr>
          <w:rFonts w:ascii="Times New Roman" w:cs="Times New Roman" w:eastAsia="Times New Roman" w:hAnsi="Times New Roman"/>
          <w:color w:val="172b4d"/>
          <w:sz w:val="24"/>
          <w:szCs w:val="24"/>
          <w:rtl w:val="0"/>
        </w:rPr>
        <w:t xml:space="preserve"> The pop-up window should not appear when user wants to re-enter facebook application</w:t>
      </w:r>
    </w:p>
    <w:p w:rsidR="00000000" w:rsidDel="00000000" w:rsidP="00000000" w:rsidRDefault="00000000" w:rsidRPr="00000000" w14:paraId="0000000E">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Actual result:</w:t>
      </w:r>
      <w:r w:rsidDel="00000000" w:rsidR="00000000" w:rsidRPr="00000000">
        <w:rPr>
          <w:rFonts w:ascii="Times New Roman" w:cs="Times New Roman" w:eastAsia="Times New Roman" w:hAnsi="Times New Roman"/>
          <w:color w:val="172b4d"/>
          <w:sz w:val="24"/>
          <w:szCs w:val="24"/>
          <w:rtl w:val="0"/>
        </w:rPr>
        <w:t xml:space="preserve"> Pop-up window appears when user wants to re-enter facebook application</w:t>
      </w:r>
    </w:p>
    <w:p w:rsidR="00000000" w:rsidDel="00000000" w:rsidP="00000000" w:rsidRDefault="00000000" w:rsidRPr="00000000" w14:paraId="0000000F">
      <w:pPr>
        <w:spacing w:after="240" w:before="24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Priority:</w:t>
      </w:r>
      <w:r w:rsidDel="00000000" w:rsidR="00000000" w:rsidRPr="00000000">
        <w:rPr>
          <w:rFonts w:ascii="Times New Roman" w:cs="Times New Roman" w:eastAsia="Times New Roman" w:hAnsi="Times New Roman"/>
          <w:color w:val="172b4d"/>
          <w:sz w:val="24"/>
          <w:szCs w:val="24"/>
          <w:rtl w:val="0"/>
        </w:rPr>
        <w:t xml:space="preserve"> Low</w:t>
      </w:r>
    </w:p>
    <w:p w:rsidR="00000000" w:rsidDel="00000000" w:rsidP="00000000" w:rsidRDefault="00000000" w:rsidRPr="00000000" w14:paraId="00000011">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Severity:</w:t>
      </w:r>
      <w:r w:rsidDel="00000000" w:rsidR="00000000" w:rsidRPr="00000000">
        <w:rPr>
          <w:rFonts w:ascii="Times New Roman" w:cs="Times New Roman" w:eastAsia="Times New Roman" w:hAnsi="Times New Roman"/>
          <w:color w:val="172b4d"/>
          <w:sz w:val="24"/>
          <w:szCs w:val="24"/>
          <w:rtl w:val="0"/>
        </w:rPr>
        <w:t xml:space="preserve"> Low</w:t>
      </w:r>
    </w:p>
    <w:p w:rsidR="00000000" w:rsidDel="00000000" w:rsidP="00000000" w:rsidRDefault="00000000" w:rsidRPr="00000000" w14:paraId="00000012">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Repro rate:</w:t>
      </w:r>
      <w:r w:rsidDel="00000000" w:rsidR="00000000" w:rsidRPr="00000000">
        <w:rPr>
          <w:rFonts w:ascii="Times New Roman" w:cs="Times New Roman" w:eastAsia="Times New Roman" w:hAnsi="Times New Roman"/>
          <w:color w:val="172b4d"/>
          <w:sz w:val="24"/>
          <w:szCs w:val="24"/>
          <w:rtl w:val="0"/>
        </w:rPr>
        <w:t xml:space="preserve"> 1-2%</w:t>
      </w:r>
    </w:p>
    <w:p w:rsidR="00000000" w:rsidDel="00000000" w:rsidP="00000000" w:rsidRDefault="00000000" w:rsidRPr="00000000" w14:paraId="00000013">
      <w:pPr>
        <w:spacing w:after="240" w:before="24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Pr>
        <w:drawing>
          <wp:inline distB="114300" distT="114300" distL="114300" distR="114300">
            <wp:extent cx="5731200" cy="3225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172b4d"/>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