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55C11" w:rsidRPr="00490CFE" w:rsidRDefault="00955C11" w:rsidP="00955C11">
      <w:pPr>
        <w:spacing w:after="240" w:line="300" w:lineRule="auto"/>
        <w:outlineLvl w:val="0"/>
        <w:rPr>
          <w:rFonts w:asciiTheme="minorHAnsi" w:hAnsiTheme="minorHAnsi" w:cstheme="minorHAnsi"/>
          <w:b/>
          <w:bCs/>
          <w:sz w:val="22"/>
          <w:szCs w:val="22"/>
        </w:rPr>
      </w:pPr>
      <w:bookmarkStart w:id="0" w:name="_GoBack"/>
      <w:bookmarkEnd w:id="0"/>
      <w:r w:rsidRPr="00490CFE">
        <w:rPr>
          <w:rFonts w:asciiTheme="minorHAnsi" w:hAnsiTheme="minorHAnsi" w:cstheme="minorHAnsi"/>
          <w:b/>
          <w:bCs/>
          <w:sz w:val="22"/>
          <w:szCs w:val="22"/>
        </w:rPr>
        <w:t>Wyniki głosowania z LXV sesji Rady m.st. Warszawy – 9 czerwca 2022 r.</w:t>
      </w:r>
    </w:p>
    <w:p w:rsidR="00955C11" w:rsidRPr="00490CFE" w:rsidRDefault="00955C11">
      <w:pPr>
        <w:rPr>
          <w:rFonts w:asciiTheme="minorHAnsi" w:eastAsia="Times New Roman" w:hAnsiTheme="minorHAnsi" w:cstheme="minorHAnsi"/>
          <w:sz w:val="22"/>
          <w:szCs w:val="22"/>
        </w:rPr>
      </w:pPr>
      <w:r w:rsidRPr="00490CFE">
        <w:rPr>
          <w:rFonts w:asciiTheme="minorHAnsi" w:eastAsia="Times New Roman" w:hAnsiTheme="minorHAnsi" w:cstheme="minorHAnsi"/>
          <w:sz w:val="22"/>
          <w:szCs w:val="22"/>
        </w:rPr>
        <w:br/>
      </w:r>
      <w:r w:rsidR="00FC4B1B" w:rsidRPr="00490CFE">
        <w:rPr>
          <w:rFonts w:asciiTheme="minorHAnsi" w:hAnsiTheme="minorHAnsi" w:cstheme="minorHAnsi"/>
          <w:b/>
          <w:bCs/>
          <w:sz w:val="22"/>
          <w:szCs w:val="22"/>
        </w:rPr>
        <w:t>Stanowisko nr 4</w:t>
      </w:r>
      <w:r w:rsidR="00FC4B1B" w:rsidRPr="00490CFE">
        <w:rPr>
          <w:rFonts w:asciiTheme="minorHAnsi" w:hAnsiTheme="minorHAnsi" w:cstheme="minorHAnsi"/>
          <w:b/>
          <w:bCs/>
          <w:sz w:val="22"/>
          <w:szCs w:val="22"/>
        </w:rPr>
        <w:t>3</w:t>
      </w:r>
      <w:r w:rsidR="00FC4B1B" w:rsidRPr="00490CFE">
        <w:rPr>
          <w:rFonts w:asciiTheme="minorHAnsi" w:hAnsiTheme="minorHAnsi" w:cstheme="minorHAnsi"/>
          <w:b/>
          <w:bCs/>
          <w:sz w:val="22"/>
          <w:szCs w:val="22"/>
        </w:rPr>
        <w:t xml:space="preserve"> Rady m.st. Warszawy </w:t>
      </w:r>
      <w:r w:rsidRPr="00490CFE">
        <w:rPr>
          <w:rFonts w:asciiTheme="minorHAnsi" w:hAnsiTheme="minorHAnsi" w:cstheme="minorHAnsi"/>
          <w:b/>
          <w:bCs/>
          <w:sz w:val="22"/>
          <w:szCs w:val="22"/>
        </w:rPr>
        <w:t>w sprawie wyrażenia sprzeciwu wobec dążenia do pozbawienia uczestniczki Powstania Warszawskiego, pani Anny Jakubowskiej, ps. „Paulinka”, odszkodowania za represje z okresu komunizmu – druk nr 2380</w:t>
      </w:r>
      <w:r w:rsidRPr="00490CFE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490CFE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490CFE">
        <w:rPr>
          <w:rFonts w:asciiTheme="minorHAnsi" w:eastAsia="Times New Roman" w:hAnsiTheme="minorHAnsi" w:cstheme="minorHAnsi"/>
          <w:sz w:val="22"/>
          <w:szCs w:val="22"/>
        </w:rPr>
        <w:br/>
        <w:t>Za: 57</w:t>
      </w:r>
      <w:r w:rsidRPr="00490CFE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490CFE">
        <w:rPr>
          <w:rFonts w:asciiTheme="minorHAnsi" w:eastAsia="Times New Roman" w:hAnsiTheme="minorHAnsi" w:cstheme="minorHAnsi"/>
          <w:sz w:val="22"/>
          <w:szCs w:val="22"/>
        </w:rPr>
        <w:br/>
        <w:t>Wstrzymało się: 1</w:t>
      </w:r>
      <w:r w:rsidRPr="00490CFE">
        <w:rPr>
          <w:rFonts w:asciiTheme="minorHAnsi" w:eastAsia="Times New Roman" w:hAnsiTheme="minorHAnsi" w:cstheme="minorHAnsi"/>
          <w:sz w:val="22"/>
          <w:szCs w:val="22"/>
        </w:rPr>
        <w:br/>
      </w:r>
      <w:r w:rsidRPr="00490CFE">
        <w:rPr>
          <w:rFonts w:asciiTheme="minorHAnsi" w:eastAsia="Times New Roman" w:hAnsiTheme="minorHAnsi" w:cstheme="minorHAnsi"/>
          <w:sz w:val="22"/>
          <w:szCs w:val="22"/>
        </w:rPr>
        <w:br/>
      </w:r>
      <w:r w:rsidRPr="00490CFE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955C11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955C11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Tomasz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955C11" w:rsidRPr="00490CFE" w:rsidRDefault="00955C11">
      <w:pPr>
        <w:rPr>
          <w:rFonts w:asciiTheme="minorHAnsi" w:eastAsia="Times New Roman" w:hAnsiTheme="minorHAnsi" w:cstheme="minorHAnsi"/>
          <w:sz w:val="22"/>
          <w:szCs w:val="22"/>
        </w:rPr>
      </w:pPr>
      <w:r w:rsidRPr="00490CFE">
        <w:rPr>
          <w:rFonts w:asciiTheme="minorHAnsi" w:eastAsia="Times New Roman" w:hAnsiTheme="minorHAnsi" w:cstheme="minorHAnsi"/>
          <w:sz w:val="22"/>
          <w:szCs w:val="22"/>
        </w:rPr>
        <w:br/>
      </w:r>
      <w:r w:rsidRPr="00490CFE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955C11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955C11" w:rsidRPr="00490CFE" w:rsidRDefault="00955C11" w:rsidP="00955C11">
      <w:pPr>
        <w:rPr>
          <w:rFonts w:asciiTheme="minorHAnsi" w:eastAsia="Times New Roman" w:hAnsiTheme="minorHAnsi" w:cstheme="minorHAnsi"/>
          <w:sz w:val="22"/>
          <w:szCs w:val="22"/>
        </w:rPr>
      </w:pPr>
      <w:r w:rsidRPr="00490CFE">
        <w:rPr>
          <w:rFonts w:asciiTheme="minorHAnsi" w:eastAsia="Times New Roman" w:hAnsiTheme="minorHAnsi" w:cstheme="minorHAnsi"/>
          <w:sz w:val="22"/>
          <w:szCs w:val="22"/>
        </w:rPr>
        <w:br/>
      </w:r>
      <w:r w:rsidRPr="00490CFE">
        <w:rPr>
          <w:rFonts w:asciiTheme="minorHAnsi" w:eastAsia="Times New Roman" w:hAnsiTheme="minorHAnsi" w:cstheme="minorHAnsi"/>
          <w:sz w:val="22"/>
          <w:szCs w:val="22"/>
        </w:rPr>
        <w:br/>
      </w:r>
      <w:r w:rsidR="00185993" w:rsidRPr="00490CFE">
        <w:rPr>
          <w:rFonts w:asciiTheme="minorHAnsi" w:hAnsiTheme="minorHAnsi" w:cstheme="minorHAnsi"/>
          <w:b/>
          <w:bCs/>
          <w:sz w:val="22"/>
          <w:szCs w:val="22"/>
        </w:rPr>
        <w:t>Uchwała Nr LX</w:t>
      </w:r>
      <w:r w:rsidR="00185993" w:rsidRPr="00490CFE">
        <w:rPr>
          <w:rFonts w:asciiTheme="minorHAnsi" w:hAnsiTheme="minorHAnsi" w:cstheme="minorHAnsi"/>
          <w:b/>
          <w:bCs/>
          <w:sz w:val="22"/>
          <w:szCs w:val="22"/>
        </w:rPr>
        <w:t>V</w:t>
      </w:r>
      <w:r w:rsidR="00185993" w:rsidRPr="00490CFE">
        <w:rPr>
          <w:rFonts w:asciiTheme="minorHAnsi" w:hAnsiTheme="minorHAnsi" w:cstheme="minorHAnsi"/>
          <w:b/>
          <w:bCs/>
          <w:sz w:val="22"/>
          <w:szCs w:val="22"/>
        </w:rPr>
        <w:t>/</w:t>
      </w:r>
      <w:r w:rsidR="0034016B" w:rsidRPr="00490CFE">
        <w:rPr>
          <w:rFonts w:asciiTheme="minorHAnsi" w:hAnsiTheme="minorHAnsi" w:cstheme="minorHAnsi"/>
          <w:b/>
          <w:bCs/>
          <w:sz w:val="22"/>
          <w:szCs w:val="22"/>
        </w:rPr>
        <w:t>2125</w:t>
      </w:r>
      <w:r w:rsidR="00185993" w:rsidRPr="00490CFE">
        <w:rPr>
          <w:rFonts w:asciiTheme="minorHAnsi" w:hAnsiTheme="minorHAnsi" w:cstheme="minorHAnsi"/>
          <w:b/>
          <w:bCs/>
          <w:sz w:val="22"/>
          <w:szCs w:val="22"/>
        </w:rPr>
        <w:t xml:space="preserve">/2022 Rady m.st. Warszawy </w:t>
      </w:r>
      <w:r w:rsidRPr="00490CFE">
        <w:rPr>
          <w:rFonts w:asciiTheme="minorHAnsi" w:eastAsia="Times New Roman" w:hAnsiTheme="minorHAnsi" w:cstheme="minorHAnsi"/>
          <w:b/>
          <w:bCs/>
          <w:sz w:val="22"/>
          <w:szCs w:val="22"/>
        </w:rPr>
        <w:t>w sprawie przyznania w 2022 roku Nagrody Miasta Stołecznego Warszawy Powstańcom Warszawskim – druk nr 2365</w:t>
      </w:r>
      <w:r w:rsidRPr="00490CFE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490CFE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490CFE">
        <w:rPr>
          <w:rFonts w:asciiTheme="minorHAnsi" w:eastAsia="Times New Roman" w:hAnsiTheme="minorHAnsi" w:cstheme="minorHAnsi"/>
          <w:sz w:val="22"/>
          <w:szCs w:val="22"/>
        </w:rPr>
        <w:br/>
        <w:t>Za: 58</w:t>
      </w:r>
      <w:r w:rsidRPr="00490CFE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490CFE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490CFE">
        <w:rPr>
          <w:rFonts w:asciiTheme="minorHAnsi" w:eastAsia="Times New Roman" w:hAnsiTheme="minorHAnsi" w:cstheme="minorHAnsi"/>
          <w:sz w:val="22"/>
          <w:szCs w:val="22"/>
        </w:rPr>
        <w:br/>
      </w:r>
      <w:r w:rsidRPr="00490CFE">
        <w:rPr>
          <w:rFonts w:asciiTheme="minorHAnsi" w:eastAsia="Times New Roman" w:hAnsiTheme="minorHAnsi" w:cstheme="minorHAnsi"/>
          <w:sz w:val="22"/>
          <w:szCs w:val="22"/>
        </w:rPr>
        <w:br/>
      </w:r>
      <w:r w:rsidRPr="00490CFE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490CFE" w:rsidRPr="00490CFE" w:rsidTr="00FC4B1B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490CFE" w:rsidRPr="00490CFE" w:rsidTr="00FC4B1B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</w:tr>
      <w:tr w:rsidR="00490CFE" w:rsidRPr="00490CFE" w:rsidTr="00FC4B1B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490CFE" w:rsidRPr="00490CFE" w:rsidTr="00FC4B1B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490CFE" w:rsidRPr="00490CFE" w:rsidTr="00FC4B1B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490CFE" w:rsidRPr="00490CFE" w:rsidTr="00FC4B1B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490CFE" w:rsidRPr="00490CFE" w:rsidTr="00FC4B1B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490CFE" w:rsidRPr="00490CFE" w:rsidTr="00FC4B1B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490CFE" w:rsidRPr="00490CFE" w:rsidTr="00FC4B1B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490CFE" w:rsidRPr="00490CFE" w:rsidTr="00FC4B1B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490CFE" w:rsidRPr="00490CFE" w:rsidTr="00FC4B1B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490CFE" w:rsidRPr="00490CFE" w:rsidTr="00FC4B1B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490CFE" w:rsidRPr="00490CFE" w:rsidTr="00FC4B1B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Aleksandra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490CFE" w:rsidRPr="00490CFE" w:rsidTr="00FC4B1B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490CFE" w:rsidRPr="00490CFE" w:rsidTr="00FC4B1B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955C11" w:rsidRPr="00490CFE" w:rsidRDefault="00FC4B1B">
      <w:pPr>
        <w:rPr>
          <w:rFonts w:asciiTheme="minorHAnsi" w:eastAsia="Times New Roman" w:hAnsiTheme="minorHAnsi" w:cstheme="minorHAnsi"/>
          <w:sz w:val="22"/>
          <w:szCs w:val="22"/>
        </w:rPr>
      </w:pPr>
      <w:r w:rsidRPr="00490CFE">
        <w:rPr>
          <w:rFonts w:asciiTheme="minorHAnsi" w:eastAsia="Times New Roman" w:hAnsiTheme="minorHAnsi" w:cstheme="minorHAnsi"/>
          <w:sz w:val="22"/>
          <w:szCs w:val="22"/>
        </w:rPr>
        <w:br/>
      </w:r>
      <w:r w:rsidRPr="00490CFE">
        <w:rPr>
          <w:rFonts w:asciiTheme="minorHAnsi" w:eastAsia="Times New Roman" w:hAnsiTheme="minorHAnsi" w:cstheme="minorHAnsi"/>
          <w:sz w:val="22"/>
          <w:szCs w:val="22"/>
        </w:rPr>
        <w:br/>
      </w:r>
      <w:r w:rsidR="00185993" w:rsidRPr="00490CFE">
        <w:rPr>
          <w:rFonts w:asciiTheme="minorHAnsi" w:hAnsiTheme="minorHAnsi" w:cstheme="minorHAnsi"/>
          <w:b/>
          <w:bCs/>
          <w:sz w:val="22"/>
          <w:szCs w:val="22"/>
        </w:rPr>
        <w:t>Uchwała Nr LXV/</w:t>
      </w:r>
      <w:r w:rsidR="0034016B" w:rsidRPr="00490CFE">
        <w:rPr>
          <w:rFonts w:asciiTheme="minorHAnsi" w:hAnsiTheme="minorHAnsi" w:cstheme="minorHAnsi"/>
          <w:b/>
          <w:bCs/>
          <w:sz w:val="22"/>
          <w:szCs w:val="22"/>
        </w:rPr>
        <w:t>2126</w:t>
      </w:r>
      <w:r w:rsidR="00185993" w:rsidRPr="00490CFE">
        <w:rPr>
          <w:rFonts w:asciiTheme="minorHAnsi" w:hAnsiTheme="minorHAnsi" w:cstheme="minorHAnsi"/>
          <w:b/>
          <w:bCs/>
          <w:sz w:val="22"/>
          <w:szCs w:val="22"/>
        </w:rPr>
        <w:t xml:space="preserve">/2022 Rady m.st. Warszawy </w:t>
      </w:r>
      <w:r w:rsidR="00955C11" w:rsidRPr="00490CFE">
        <w:rPr>
          <w:rFonts w:asciiTheme="minorHAnsi" w:eastAsia="Times New Roman" w:hAnsiTheme="minorHAnsi" w:cstheme="minorHAnsi"/>
          <w:b/>
          <w:bCs/>
          <w:sz w:val="22"/>
          <w:szCs w:val="22"/>
        </w:rPr>
        <w:t>w sprawie nadania Honorowego Obywatelstwa Miasta Stołecznego Warszawy – druk nr 2350</w:t>
      </w:r>
      <w:r w:rsidR="00955C11" w:rsidRPr="00490CFE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955C11" w:rsidRPr="00490CFE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955C11" w:rsidRPr="00490CFE">
        <w:rPr>
          <w:rFonts w:asciiTheme="minorHAnsi" w:eastAsia="Times New Roman" w:hAnsiTheme="minorHAnsi" w:cstheme="minorHAnsi"/>
          <w:sz w:val="22"/>
          <w:szCs w:val="22"/>
        </w:rPr>
        <w:br/>
        <w:t>Za: 38</w:t>
      </w:r>
      <w:r w:rsidR="00955C11" w:rsidRPr="00490CFE">
        <w:rPr>
          <w:rFonts w:asciiTheme="minorHAnsi" w:eastAsia="Times New Roman" w:hAnsiTheme="minorHAnsi" w:cstheme="minorHAnsi"/>
          <w:sz w:val="22"/>
          <w:szCs w:val="22"/>
        </w:rPr>
        <w:br/>
        <w:t>Przeciw: 1</w:t>
      </w:r>
      <w:r w:rsidR="00955C11" w:rsidRPr="00490CFE">
        <w:rPr>
          <w:rFonts w:asciiTheme="minorHAnsi" w:eastAsia="Times New Roman" w:hAnsiTheme="minorHAnsi" w:cstheme="minorHAnsi"/>
          <w:sz w:val="22"/>
          <w:szCs w:val="22"/>
        </w:rPr>
        <w:br/>
        <w:t>Wstrzymało się: 1</w:t>
      </w:r>
      <w:r w:rsidR="00955C11" w:rsidRPr="00490CFE">
        <w:rPr>
          <w:rFonts w:asciiTheme="minorHAnsi" w:eastAsia="Times New Roman" w:hAnsiTheme="minorHAnsi" w:cstheme="minorHAnsi"/>
          <w:sz w:val="22"/>
          <w:szCs w:val="22"/>
        </w:rPr>
        <w:br/>
      </w:r>
      <w:r w:rsidR="00955C11" w:rsidRPr="00490CFE">
        <w:rPr>
          <w:rFonts w:asciiTheme="minorHAnsi" w:eastAsia="Times New Roman" w:hAnsiTheme="minorHAnsi" w:cstheme="minorHAnsi"/>
          <w:sz w:val="22"/>
          <w:szCs w:val="22"/>
        </w:rPr>
        <w:br/>
      </w:r>
      <w:r w:rsidR="00955C11" w:rsidRPr="00490CFE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955C11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955C11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955C11" w:rsidRPr="00490CFE" w:rsidRDefault="00955C11">
      <w:pPr>
        <w:rPr>
          <w:rFonts w:asciiTheme="minorHAnsi" w:eastAsia="Times New Roman" w:hAnsiTheme="minorHAnsi" w:cstheme="minorHAnsi"/>
          <w:sz w:val="22"/>
          <w:szCs w:val="22"/>
        </w:rPr>
      </w:pPr>
      <w:r w:rsidRPr="00490CFE">
        <w:rPr>
          <w:rFonts w:asciiTheme="minorHAnsi" w:eastAsia="Times New Roman" w:hAnsiTheme="minorHAnsi" w:cstheme="minorHAnsi"/>
          <w:sz w:val="22"/>
          <w:szCs w:val="22"/>
        </w:rPr>
        <w:br/>
      </w:r>
      <w:r w:rsidRPr="00490CFE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955C11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955C11" w:rsidRPr="00490CFE" w:rsidRDefault="00955C11">
      <w:pPr>
        <w:rPr>
          <w:rFonts w:asciiTheme="minorHAnsi" w:eastAsia="Times New Roman" w:hAnsiTheme="minorHAnsi" w:cstheme="minorHAnsi"/>
          <w:sz w:val="22"/>
          <w:szCs w:val="22"/>
        </w:rPr>
      </w:pPr>
      <w:r w:rsidRPr="00490CFE">
        <w:rPr>
          <w:rFonts w:asciiTheme="minorHAnsi" w:eastAsia="Times New Roman" w:hAnsiTheme="minorHAnsi" w:cstheme="minorHAnsi"/>
          <w:sz w:val="22"/>
          <w:szCs w:val="22"/>
        </w:rPr>
        <w:lastRenderedPageBreak/>
        <w:br/>
      </w:r>
      <w:r w:rsidRPr="00490CFE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955C11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955C11" w:rsidRPr="00490CFE" w:rsidRDefault="00955C11">
      <w:pPr>
        <w:rPr>
          <w:rFonts w:asciiTheme="minorHAnsi" w:eastAsia="Times New Roman" w:hAnsiTheme="minorHAnsi" w:cstheme="minorHAnsi"/>
          <w:sz w:val="22"/>
          <w:szCs w:val="22"/>
        </w:rPr>
      </w:pPr>
      <w:r w:rsidRPr="00490CFE">
        <w:rPr>
          <w:rFonts w:asciiTheme="minorHAnsi" w:eastAsia="Times New Roman" w:hAnsiTheme="minorHAnsi" w:cstheme="minorHAnsi"/>
          <w:sz w:val="22"/>
          <w:szCs w:val="22"/>
        </w:rPr>
        <w:br/>
      </w:r>
      <w:r w:rsidRPr="00490CFE">
        <w:rPr>
          <w:rFonts w:asciiTheme="minorHAnsi" w:eastAsia="Times New Roman" w:hAnsiTheme="minorHAnsi" w:cstheme="minorHAnsi"/>
          <w:sz w:val="22"/>
          <w:szCs w:val="22"/>
        </w:rPr>
        <w:br/>
      </w:r>
      <w:r w:rsidR="00185993" w:rsidRPr="00490CFE">
        <w:rPr>
          <w:rFonts w:asciiTheme="minorHAnsi" w:hAnsiTheme="minorHAnsi" w:cstheme="minorHAnsi"/>
          <w:b/>
          <w:bCs/>
          <w:sz w:val="22"/>
          <w:szCs w:val="22"/>
        </w:rPr>
        <w:t>Uchwała Nr LXV/</w:t>
      </w:r>
      <w:r w:rsidR="0034016B" w:rsidRPr="00490CFE">
        <w:rPr>
          <w:rFonts w:asciiTheme="minorHAnsi" w:hAnsiTheme="minorHAnsi" w:cstheme="minorHAnsi"/>
          <w:b/>
          <w:bCs/>
          <w:sz w:val="22"/>
          <w:szCs w:val="22"/>
        </w:rPr>
        <w:t>2127</w:t>
      </w:r>
      <w:r w:rsidR="00185993" w:rsidRPr="00490CFE">
        <w:rPr>
          <w:rFonts w:asciiTheme="minorHAnsi" w:hAnsiTheme="minorHAnsi" w:cstheme="minorHAnsi"/>
          <w:b/>
          <w:bCs/>
          <w:sz w:val="22"/>
          <w:szCs w:val="22"/>
        </w:rPr>
        <w:t xml:space="preserve">/2022 Rady m.st. Warszawy </w:t>
      </w:r>
      <w:r w:rsidRPr="00490CFE">
        <w:rPr>
          <w:rFonts w:asciiTheme="minorHAnsi" w:eastAsia="Times New Roman" w:hAnsiTheme="minorHAnsi" w:cstheme="minorHAnsi"/>
          <w:b/>
          <w:bCs/>
          <w:sz w:val="22"/>
          <w:szCs w:val="22"/>
        </w:rPr>
        <w:t>w sprawie przyznania Nagród Miasta Stołecznego Warszawy – druk nr 2351</w:t>
      </w:r>
      <w:r w:rsidRPr="00490CFE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490CFE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490CFE">
        <w:rPr>
          <w:rFonts w:asciiTheme="minorHAnsi" w:eastAsia="Times New Roman" w:hAnsiTheme="minorHAnsi" w:cstheme="minorHAnsi"/>
          <w:sz w:val="22"/>
          <w:szCs w:val="22"/>
        </w:rPr>
        <w:br/>
        <w:t>Za: 58</w:t>
      </w:r>
      <w:r w:rsidRPr="00490CFE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490CFE">
        <w:rPr>
          <w:rFonts w:asciiTheme="minorHAnsi" w:eastAsia="Times New Roman" w:hAnsiTheme="minorHAnsi" w:cstheme="minorHAnsi"/>
          <w:sz w:val="22"/>
          <w:szCs w:val="22"/>
        </w:rPr>
        <w:br/>
        <w:t>Wstrzymało się: 1</w:t>
      </w:r>
      <w:r w:rsidRPr="00490CFE">
        <w:rPr>
          <w:rFonts w:asciiTheme="minorHAnsi" w:eastAsia="Times New Roman" w:hAnsiTheme="minorHAnsi" w:cstheme="minorHAnsi"/>
          <w:sz w:val="22"/>
          <w:szCs w:val="22"/>
        </w:rPr>
        <w:br/>
      </w:r>
      <w:r w:rsidRPr="00490CFE">
        <w:rPr>
          <w:rFonts w:asciiTheme="minorHAnsi" w:eastAsia="Times New Roman" w:hAnsiTheme="minorHAnsi" w:cstheme="minorHAnsi"/>
          <w:sz w:val="22"/>
          <w:szCs w:val="22"/>
        </w:rPr>
        <w:br/>
      </w:r>
      <w:r w:rsidRPr="00490CFE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955C11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955C11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Alicja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955C11" w:rsidRPr="00490CFE" w:rsidRDefault="00955C11">
      <w:pPr>
        <w:rPr>
          <w:rFonts w:asciiTheme="minorHAnsi" w:eastAsia="Times New Roman" w:hAnsiTheme="minorHAnsi" w:cstheme="minorHAnsi"/>
          <w:sz w:val="22"/>
          <w:szCs w:val="22"/>
        </w:rPr>
      </w:pPr>
      <w:r w:rsidRPr="00490CFE">
        <w:rPr>
          <w:rFonts w:asciiTheme="minorHAnsi" w:eastAsia="Times New Roman" w:hAnsiTheme="minorHAnsi" w:cstheme="minorHAnsi"/>
          <w:sz w:val="22"/>
          <w:szCs w:val="22"/>
        </w:rPr>
        <w:br/>
      </w:r>
      <w:r w:rsidRPr="00490CFE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955C11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955C11" w:rsidRPr="00490CFE" w:rsidRDefault="00955C11">
      <w:pPr>
        <w:rPr>
          <w:rFonts w:asciiTheme="minorHAnsi" w:eastAsia="Times New Roman" w:hAnsiTheme="minorHAnsi" w:cstheme="minorHAnsi"/>
          <w:sz w:val="22"/>
          <w:szCs w:val="22"/>
        </w:rPr>
      </w:pPr>
      <w:r w:rsidRPr="00490CFE">
        <w:rPr>
          <w:rFonts w:asciiTheme="minorHAnsi" w:eastAsia="Times New Roman" w:hAnsiTheme="minorHAnsi" w:cstheme="minorHAnsi"/>
          <w:sz w:val="22"/>
          <w:szCs w:val="22"/>
        </w:rPr>
        <w:br/>
      </w:r>
      <w:r w:rsidRPr="00490CFE">
        <w:rPr>
          <w:rFonts w:asciiTheme="minorHAnsi" w:eastAsia="Times New Roman" w:hAnsiTheme="minorHAnsi" w:cstheme="minorHAnsi"/>
          <w:sz w:val="22"/>
          <w:szCs w:val="22"/>
        </w:rPr>
        <w:br/>
      </w:r>
      <w:r w:rsidR="00185993" w:rsidRPr="00490CFE">
        <w:rPr>
          <w:rFonts w:asciiTheme="minorHAnsi" w:hAnsiTheme="minorHAnsi" w:cstheme="minorHAnsi"/>
          <w:b/>
          <w:bCs/>
          <w:sz w:val="22"/>
          <w:szCs w:val="22"/>
        </w:rPr>
        <w:t>Uchwała Nr LXV/</w:t>
      </w:r>
      <w:r w:rsidR="0034016B" w:rsidRPr="00490CFE">
        <w:rPr>
          <w:rFonts w:asciiTheme="minorHAnsi" w:hAnsiTheme="minorHAnsi" w:cstheme="minorHAnsi"/>
          <w:b/>
          <w:bCs/>
          <w:sz w:val="22"/>
          <w:szCs w:val="22"/>
        </w:rPr>
        <w:t>212</w:t>
      </w:r>
      <w:r w:rsidR="0034016B" w:rsidRPr="00490CFE">
        <w:rPr>
          <w:rFonts w:asciiTheme="minorHAnsi" w:hAnsiTheme="minorHAnsi" w:cstheme="minorHAnsi"/>
          <w:b/>
          <w:bCs/>
          <w:sz w:val="22"/>
          <w:szCs w:val="22"/>
        </w:rPr>
        <w:t>8</w:t>
      </w:r>
      <w:r w:rsidR="00185993" w:rsidRPr="00490CFE">
        <w:rPr>
          <w:rFonts w:asciiTheme="minorHAnsi" w:hAnsiTheme="minorHAnsi" w:cstheme="minorHAnsi"/>
          <w:b/>
          <w:bCs/>
          <w:sz w:val="22"/>
          <w:szCs w:val="22"/>
        </w:rPr>
        <w:t xml:space="preserve">/2022 Rady m.st. Warszawy </w:t>
      </w:r>
      <w:r w:rsidRPr="00490CFE">
        <w:rPr>
          <w:rFonts w:asciiTheme="minorHAnsi" w:eastAsia="Times New Roman" w:hAnsiTheme="minorHAnsi" w:cstheme="minorHAnsi"/>
          <w:b/>
          <w:bCs/>
          <w:sz w:val="22"/>
          <w:szCs w:val="22"/>
        </w:rPr>
        <w:t>w sprawie ustalenia strefy płatnego parkowania, wysokości stawek opłaty za postój pojazdów samochodowych na drogach publicznych w strefie, wysokości opłaty dodatkowej oraz określenia sposobu pobierania tych opłat – druk nr 2359</w:t>
      </w:r>
      <w:r w:rsidRPr="00490CFE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490CFE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490CFE">
        <w:rPr>
          <w:rFonts w:asciiTheme="minorHAnsi" w:eastAsia="Times New Roman" w:hAnsiTheme="minorHAnsi" w:cstheme="minorHAnsi"/>
          <w:sz w:val="22"/>
          <w:szCs w:val="22"/>
        </w:rPr>
        <w:br/>
        <w:t>Za: 38</w:t>
      </w:r>
      <w:r w:rsidRPr="00490CFE">
        <w:rPr>
          <w:rFonts w:asciiTheme="minorHAnsi" w:eastAsia="Times New Roman" w:hAnsiTheme="minorHAnsi" w:cstheme="minorHAnsi"/>
          <w:sz w:val="22"/>
          <w:szCs w:val="22"/>
        </w:rPr>
        <w:br/>
        <w:t>Przeciw: 17</w:t>
      </w:r>
      <w:r w:rsidRPr="00490CFE">
        <w:rPr>
          <w:rFonts w:asciiTheme="minorHAnsi" w:eastAsia="Times New Roman" w:hAnsiTheme="minorHAnsi" w:cstheme="minorHAnsi"/>
          <w:sz w:val="22"/>
          <w:szCs w:val="22"/>
        </w:rPr>
        <w:br/>
        <w:t>Wstrzymało się: 2</w:t>
      </w:r>
      <w:r w:rsidRPr="00490CFE">
        <w:rPr>
          <w:rFonts w:asciiTheme="minorHAnsi" w:eastAsia="Times New Roman" w:hAnsiTheme="minorHAnsi" w:cstheme="minorHAnsi"/>
          <w:sz w:val="22"/>
          <w:szCs w:val="22"/>
        </w:rPr>
        <w:br/>
      </w:r>
      <w:r w:rsidRPr="00490CFE">
        <w:rPr>
          <w:rFonts w:asciiTheme="minorHAnsi" w:eastAsia="Times New Roman" w:hAnsiTheme="minorHAnsi" w:cstheme="minorHAnsi"/>
          <w:sz w:val="22"/>
          <w:szCs w:val="22"/>
        </w:rPr>
        <w:br/>
      </w:r>
      <w:r w:rsidRPr="00490CFE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955C11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955C11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955C11" w:rsidRPr="00490CFE" w:rsidRDefault="00955C11">
      <w:pPr>
        <w:rPr>
          <w:rFonts w:asciiTheme="minorHAnsi" w:eastAsia="Times New Roman" w:hAnsiTheme="minorHAnsi" w:cstheme="minorHAnsi"/>
          <w:sz w:val="22"/>
          <w:szCs w:val="22"/>
        </w:rPr>
      </w:pPr>
      <w:r w:rsidRPr="00490CFE">
        <w:rPr>
          <w:rFonts w:asciiTheme="minorHAnsi" w:eastAsia="Times New Roman" w:hAnsiTheme="minorHAnsi" w:cstheme="minorHAnsi"/>
          <w:sz w:val="22"/>
          <w:szCs w:val="22"/>
        </w:rPr>
        <w:br/>
      </w:r>
      <w:r w:rsidRPr="00490CFE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955C11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Maciej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955C11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955C11" w:rsidRPr="00490CFE" w:rsidRDefault="00955C11">
      <w:pPr>
        <w:rPr>
          <w:rFonts w:asciiTheme="minorHAnsi" w:eastAsia="Times New Roman" w:hAnsiTheme="minorHAnsi" w:cstheme="minorHAnsi"/>
          <w:sz w:val="22"/>
          <w:szCs w:val="22"/>
        </w:rPr>
      </w:pPr>
      <w:r w:rsidRPr="00490CFE">
        <w:rPr>
          <w:rFonts w:asciiTheme="minorHAnsi" w:eastAsia="Times New Roman" w:hAnsiTheme="minorHAnsi" w:cstheme="minorHAnsi"/>
          <w:sz w:val="22"/>
          <w:szCs w:val="22"/>
        </w:rPr>
        <w:br/>
      </w:r>
      <w:r w:rsidRPr="00490CFE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955C11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955C11" w:rsidRPr="00490CFE" w:rsidRDefault="00955C11">
      <w:pPr>
        <w:rPr>
          <w:rFonts w:asciiTheme="minorHAnsi" w:eastAsia="Times New Roman" w:hAnsiTheme="minorHAnsi" w:cstheme="minorHAnsi"/>
          <w:sz w:val="22"/>
          <w:szCs w:val="22"/>
        </w:rPr>
      </w:pPr>
      <w:r w:rsidRPr="00490CFE">
        <w:rPr>
          <w:rFonts w:asciiTheme="minorHAnsi" w:eastAsia="Times New Roman" w:hAnsiTheme="minorHAnsi" w:cstheme="minorHAnsi"/>
          <w:sz w:val="22"/>
          <w:szCs w:val="22"/>
        </w:rPr>
        <w:br/>
      </w:r>
      <w:r w:rsidRPr="00490CFE">
        <w:rPr>
          <w:rFonts w:asciiTheme="minorHAnsi" w:eastAsia="Times New Roman" w:hAnsiTheme="minorHAnsi" w:cstheme="minorHAnsi"/>
          <w:sz w:val="22"/>
          <w:szCs w:val="22"/>
        </w:rPr>
        <w:br/>
      </w:r>
      <w:r w:rsidR="00185993" w:rsidRPr="00490CFE">
        <w:rPr>
          <w:rFonts w:asciiTheme="minorHAnsi" w:hAnsiTheme="minorHAnsi" w:cstheme="minorHAnsi"/>
          <w:b/>
          <w:bCs/>
          <w:sz w:val="22"/>
          <w:szCs w:val="22"/>
        </w:rPr>
        <w:t>Uchwała Nr LXV/</w:t>
      </w:r>
      <w:r w:rsidR="0034016B" w:rsidRPr="00490CFE">
        <w:rPr>
          <w:rFonts w:asciiTheme="minorHAnsi" w:hAnsiTheme="minorHAnsi" w:cstheme="minorHAnsi"/>
          <w:b/>
          <w:bCs/>
          <w:sz w:val="22"/>
          <w:szCs w:val="22"/>
        </w:rPr>
        <w:t>212</w:t>
      </w:r>
      <w:r w:rsidR="0034016B" w:rsidRPr="00490CFE">
        <w:rPr>
          <w:rFonts w:asciiTheme="minorHAnsi" w:hAnsiTheme="minorHAnsi" w:cstheme="minorHAnsi"/>
          <w:b/>
          <w:bCs/>
          <w:sz w:val="22"/>
          <w:szCs w:val="22"/>
        </w:rPr>
        <w:t>9</w:t>
      </w:r>
      <w:r w:rsidR="00185993" w:rsidRPr="00490CFE">
        <w:rPr>
          <w:rFonts w:asciiTheme="minorHAnsi" w:hAnsiTheme="minorHAnsi" w:cstheme="minorHAnsi"/>
          <w:b/>
          <w:bCs/>
          <w:sz w:val="22"/>
          <w:szCs w:val="22"/>
        </w:rPr>
        <w:t xml:space="preserve">/2022 Rady m.st. Warszawy </w:t>
      </w:r>
      <w:r w:rsidRPr="00490CFE">
        <w:rPr>
          <w:rFonts w:asciiTheme="minorHAnsi" w:eastAsia="Times New Roman" w:hAnsiTheme="minorHAnsi" w:cstheme="minorHAnsi"/>
          <w:b/>
          <w:bCs/>
          <w:sz w:val="22"/>
          <w:szCs w:val="22"/>
        </w:rPr>
        <w:t>w sprawie zaliczenia drogi do kategorii dróg gminnych – druk nr 2360</w:t>
      </w:r>
      <w:r w:rsidRPr="00490CFE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490CFE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490CFE">
        <w:rPr>
          <w:rFonts w:asciiTheme="minorHAnsi" w:eastAsia="Times New Roman" w:hAnsiTheme="minorHAnsi" w:cstheme="minorHAnsi"/>
          <w:sz w:val="22"/>
          <w:szCs w:val="22"/>
        </w:rPr>
        <w:br/>
        <w:t>Za: 58</w:t>
      </w:r>
      <w:r w:rsidRPr="00490CFE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490CFE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490CFE">
        <w:rPr>
          <w:rFonts w:asciiTheme="minorHAnsi" w:eastAsia="Times New Roman" w:hAnsiTheme="minorHAnsi" w:cstheme="minorHAnsi"/>
          <w:sz w:val="22"/>
          <w:szCs w:val="22"/>
        </w:rPr>
        <w:br/>
      </w:r>
      <w:r w:rsidRPr="00490CFE">
        <w:rPr>
          <w:rFonts w:asciiTheme="minorHAnsi" w:eastAsia="Times New Roman" w:hAnsiTheme="minorHAnsi" w:cstheme="minorHAnsi"/>
          <w:sz w:val="22"/>
          <w:szCs w:val="22"/>
        </w:rPr>
        <w:br/>
      </w:r>
      <w:r w:rsidRPr="00490CFE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955C11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Błażej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955C11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955C11" w:rsidRPr="00490CFE" w:rsidRDefault="00955C11">
      <w:pPr>
        <w:rPr>
          <w:rFonts w:asciiTheme="minorHAnsi" w:eastAsia="Times New Roman" w:hAnsiTheme="minorHAnsi" w:cstheme="minorHAnsi"/>
          <w:sz w:val="22"/>
          <w:szCs w:val="22"/>
        </w:rPr>
      </w:pPr>
      <w:r w:rsidRPr="00490CFE">
        <w:rPr>
          <w:rFonts w:asciiTheme="minorHAnsi" w:eastAsia="Times New Roman" w:hAnsiTheme="minorHAnsi" w:cstheme="minorHAnsi"/>
          <w:sz w:val="22"/>
          <w:szCs w:val="22"/>
        </w:rPr>
        <w:br/>
      </w:r>
      <w:r w:rsidRPr="00490CFE">
        <w:rPr>
          <w:rFonts w:asciiTheme="minorHAnsi" w:eastAsia="Times New Roman" w:hAnsiTheme="minorHAnsi" w:cstheme="minorHAnsi"/>
          <w:sz w:val="22"/>
          <w:szCs w:val="22"/>
        </w:rPr>
        <w:br/>
      </w:r>
      <w:r w:rsidR="00185993" w:rsidRPr="00490CFE">
        <w:rPr>
          <w:rFonts w:asciiTheme="minorHAnsi" w:hAnsiTheme="minorHAnsi" w:cstheme="minorHAnsi"/>
          <w:b/>
          <w:bCs/>
          <w:sz w:val="22"/>
          <w:szCs w:val="22"/>
        </w:rPr>
        <w:t>Uchwała Nr LXV/</w:t>
      </w:r>
      <w:r w:rsidR="0034016B" w:rsidRPr="00490CFE">
        <w:rPr>
          <w:rFonts w:asciiTheme="minorHAnsi" w:hAnsiTheme="minorHAnsi" w:cstheme="minorHAnsi"/>
          <w:b/>
          <w:bCs/>
          <w:sz w:val="22"/>
          <w:szCs w:val="22"/>
        </w:rPr>
        <w:t>21</w:t>
      </w:r>
      <w:r w:rsidR="0034016B" w:rsidRPr="00490CFE">
        <w:rPr>
          <w:rFonts w:asciiTheme="minorHAnsi" w:hAnsiTheme="minorHAnsi" w:cstheme="minorHAnsi"/>
          <w:b/>
          <w:bCs/>
          <w:sz w:val="22"/>
          <w:szCs w:val="22"/>
        </w:rPr>
        <w:t>30</w:t>
      </w:r>
      <w:r w:rsidR="00185993" w:rsidRPr="00490CFE">
        <w:rPr>
          <w:rFonts w:asciiTheme="minorHAnsi" w:hAnsiTheme="minorHAnsi" w:cstheme="minorHAnsi"/>
          <w:b/>
          <w:bCs/>
          <w:sz w:val="22"/>
          <w:szCs w:val="22"/>
        </w:rPr>
        <w:t xml:space="preserve">/2022 Rady m.st. Warszawy </w:t>
      </w:r>
      <w:r w:rsidRPr="00490CFE">
        <w:rPr>
          <w:rFonts w:asciiTheme="minorHAnsi" w:eastAsia="Times New Roman" w:hAnsiTheme="minorHAnsi" w:cstheme="minorHAnsi"/>
          <w:b/>
          <w:bCs/>
          <w:sz w:val="22"/>
          <w:szCs w:val="22"/>
        </w:rPr>
        <w:t>w sprawie średniej ceny jednostki paliwa w mieście stołecznym Warszawie w roku szkolnym 2022/2023 – druk nr 2354</w:t>
      </w:r>
      <w:r w:rsidRPr="00490CFE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490CFE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490CFE">
        <w:rPr>
          <w:rFonts w:asciiTheme="minorHAnsi" w:eastAsia="Times New Roman" w:hAnsiTheme="minorHAnsi" w:cstheme="minorHAnsi"/>
          <w:sz w:val="22"/>
          <w:szCs w:val="22"/>
        </w:rPr>
        <w:br/>
        <w:t>Za: 58</w:t>
      </w:r>
      <w:r w:rsidRPr="00490CFE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490CFE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490CFE">
        <w:rPr>
          <w:rFonts w:asciiTheme="minorHAnsi" w:eastAsia="Times New Roman" w:hAnsiTheme="minorHAnsi" w:cstheme="minorHAnsi"/>
          <w:sz w:val="22"/>
          <w:szCs w:val="22"/>
        </w:rPr>
        <w:br/>
      </w:r>
      <w:r w:rsidRPr="00490CFE">
        <w:rPr>
          <w:rFonts w:asciiTheme="minorHAnsi" w:eastAsia="Times New Roman" w:hAnsiTheme="minorHAnsi" w:cstheme="minorHAnsi"/>
          <w:sz w:val="22"/>
          <w:szCs w:val="22"/>
        </w:rPr>
        <w:br/>
      </w:r>
      <w:r w:rsidRPr="00490CFE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955C11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Olga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955C11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955C11" w:rsidRPr="00490CFE" w:rsidRDefault="00955C11">
      <w:pPr>
        <w:rPr>
          <w:rFonts w:asciiTheme="minorHAnsi" w:eastAsia="Times New Roman" w:hAnsiTheme="minorHAnsi" w:cstheme="minorHAnsi"/>
          <w:sz w:val="22"/>
          <w:szCs w:val="22"/>
        </w:rPr>
      </w:pPr>
      <w:r w:rsidRPr="00490CFE">
        <w:rPr>
          <w:rFonts w:asciiTheme="minorHAnsi" w:eastAsia="Times New Roman" w:hAnsiTheme="minorHAnsi" w:cstheme="minorHAnsi"/>
          <w:sz w:val="22"/>
          <w:szCs w:val="22"/>
        </w:rPr>
        <w:br/>
      </w:r>
      <w:r w:rsidRPr="00490CFE">
        <w:rPr>
          <w:rFonts w:asciiTheme="minorHAnsi" w:eastAsia="Times New Roman" w:hAnsiTheme="minorHAnsi" w:cstheme="minorHAnsi"/>
          <w:sz w:val="22"/>
          <w:szCs w:val="22"/>
        </w:rPr>
        <w:br/>
      </w:r>
      <w:r w:rsidR="0034016B" w:rsidRPr="00490CFE">
        <w:rPr>
          <w:rFonts w:asciiTheme="minorHAnsi" w:hAnsiTheme="minorHAnsi" w:cstheme="minorHAnsi"/>
          <w:b/>
          <w:bCs/>
          <w:sz w:val="22"/>
          <w:szCs w:val="22"/>
        </w:rPr>
        <w:t>Uchwała Nr LXV/</w:t>
      </w:r>
      <w:r w:rsidR="00490CFE" w:rsidRPr="00490CFE">
        <w:rPr>
          <w:rFonts w:asciiTheme="minorHAnsi" w:hAnsiTheme="minorHAnsi" w:cstheme="minorHAnsi"/>
          <w:b/>
          <w:bCs/>
          <w:sz w:val="22"/>
          <w:szCs w:val="22"/>
        </w:rPr>
        <w:t>213</w:t>
      </w:r>
      <w:r w:rsidR="00490CFE" w:rsidRPr="00490CFE">
        <w:rPr>
          <w:rFonts w:asciiTheme="minorHAnsi" w:hAnsiTheme="minorHAnsi" w:cstheme="minorHAnsi"/>
          <w:b/>
          <w:bCs/>
          <w:sz w:val="22"/>
          <w:szCs w:val="22"/>
        </w:rPr>
        <w:t>1</w:t>
      </w:r>
      <w:r w:rsidR="0034016B" w:rsidRPr="00490CFE">
        <w:rPr>
          <w:rFonts w:asciiTheme="minorHAnsi" w:hAnsiTheme="minorHAnsi" w:cstheme="minorHAnsi"/>
          <w:b/>
          <w:bCs/>
          <w:sz w:val="22"/>
          <w:szCs w:val="22"/>
        </w:rPr>
        <w:t xml:space="preserve">/2022 Rady m.st. Warszawy </w:t>
      </w:r>
      <w:r w:rsidRPr="00490CFE">
        <w:rPr>
          <w:rFonts w:asciiTheme="minorHAnsi" w:eastAsia="Times New Roman" w:hAnsiTheme="minorHAnsi" w:cstheme="minorHAnsi"/>
          <w:b/>
          <w:bCs/>
          <w:sz w:val="22"/>
          <w:szCs w:val="22"/>
        </w:rPr>
        <w:t>w sprawie przekształcenia Szkoły Filialnej w Warszawie, ul. S. Chudoby 4 – druk nr 2337</w:t>
      </w:r>
      <w:r w:rsidRPr="00490CFE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490CFE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490CFE">
        <w:rPr>
          <w:rFonts w:asciiTheme="minorHAnsi" w:eastAsia="Times New Roman" w:hAnsiTheme="minorHAnsi" w:cstheme="minorHAnsi"/>
          <w:sz w:val="22"/>
          <w:szCs w:val="22"/>
        </w:rPr>
        <w:br/>
        <w:t>Za: 59</w:t>
      </w:r>
      <w:r w:rsidRPr="00490CFE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490CFE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490CFE">
        <w:rPr>
          <w:rFonts w:asciiTheme="minorHAnsi" w:eastAsia="Times New Roman" w:hAnsiTheme="minorHAnsi" w:cstheme="minorHAnsi"/>
          <w:sz w:val="22"/>
          <w:szCs w:val="22"/>
        </w:rPr>
        <w:br/>
      </w:r>
      <w:r w:rsidRPr="00490CFE">
        <w:rPr>
          <w:rFonts w:asciiTheme="minorHAnsi" w:eastAsia="Times New Roman" w:hAnsiTheme="minorHAnsi" w:cstheme="minorHAnsi"/>
          <w:sz w:val="22"/>
          <w:szCs w:val="22"/>
        </w:rPr>
        <w:br/>
      </w:r>
      <w:r w:rsidRPr="00490CFE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955C11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Marek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955C11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955C11" w:rsidRPr="00490CFE" w:rsidRDefault="00955C11">
      <w:pPr>
        <w:rPr>
          <w:rFonts w:asciiTheme="minorHAnsi" w:eastAsia="Times New Roman" w:hAnsiTheme="minorHAnsi" w:cstheme="minorHAnsi"/>
          <w:sz w:val="22"/>
          <w:szCs w:val="22"/>
        </w:rPr>
      </w:pPr>
      <w:r w:rsidRPr="00490CFE">
        <w:rPr>
          <w:rFonts w:asciiTheme="minorHAnsi" w:eastAsia="Times New Roman" w:hAnsiTheme="minorHAnsi" w:cstheme="minorHAnsi"/>
          <w:sz w:val="22"/>
          <w:szCs w:val="22"/>
        </w:rPr>
        <w:br/>
      </w:r>
      <w:r w:rsidRPr="00490CFE">
        <w:rPr>
          <w:rFonts w:asciiTheme="minorHAnsi" w:eastAsia="Times New Roman" w:hAnsiTheme="minorHAnsi" w:cstheme="minorHAnsi"/>
          <w:sz w:val="22"/>
          <w:szCs w:val="22"/>
        </w:rPr>
        <w:br/>
      </w:r>
      <w:r w:rsidR="0034016B" w:rsidRPr="00490CFE">
        <w:rPr>
          <w:rFonts w:asciiTheme="minorHAnsi" w:hAnsiTheme="minorHAnsi" w:cstheme="minorHAnsi"/>
          <w:b/>
          <w:bCs/>
          <w:sz w:val="22"/>
          <w:szCs w:val="22"/>
        </w:rPr>
        <w:t>Uchwała Nr LXV/</w:t>
      </w:r>
      <w:r w:rsidR="00490CFE" w:rsidRPr="00490CFE">
        <w:rPr>
          <w:rFonts w:asciiTheme="minorHAnsi" w:hAnsiTheme="minorHAnsi" w:cstheme="minorHAnsi"/>
          <w:b/>
          <w:bCs/>
          <w:sz w:val="22"/>
          <w:szCs w:val="22"/>
        </w:rPr>
        <w:t>213</w:t>
      </w:r>
      <w:r w:rsidR="00490CFE" w:rsidRPr="00490CFE">
        <w:rPr>
          <w:rFonts w:asciiTheme="minorHAnsi" w:hAnsiTheme="minorHAnsi" w:cstheme="minorHAnsi"/>
          <w:b/>
          <w:bCs/>
          <w:sz w:val="22"/>
          <w:szCs w:val="22"/>
        </w:rPr>
        <w:t>2</w:t>
      </w:r>
      <w:r w:rsidR="0034016B" w:rsidRPr="00490CFE">
        <w:rPr>
          <w:rFonts w:asciiTheme="minorHAnsi" w:hAnsiTheme="minorHAnsi" w:cstheme="minorHAnsi"/>
          <w:b/>
          <w:bCs/>
          <w:sz w:val="22"/>
          <w:szCs w:val="22"/>
        </w:rPr>
        <w:t xml:space="preserve">/2022 Rady m.st. Warszawy </w:t>
      </w:r>
      <w:r w:rsidRPr="00490CFE">
        <w:rPr>
          <w:rFonts w:asciiTheme="minorHAnsi" w:eastAsia="Times New Roman" w:hAnsiTheme="minorHAnsi" w:cstheme="minorHAnsi"/>
          <w:b/>
          <w:bCs/>
          <w:sz w:val="22"/>
          <w:szCs w:val="22"/>
        </w:rPr>
        <w:t>w sprawie przekształcenia Przedszkola nr 319 w Warszawie, ul. Powstańców Śląskich 14 – druk nr 2341</w:t>
      </w:r>
      <w:r w:rsidRPr="00490CFE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490CFE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490CFE">
        <w:rPr>
          <w:rFonts w:asciiTheme="minorHAnsi" w:eastAsia="Times New Roman" w:hAnsiTheme="minorHAnsi" w:cstheme="minorHAnsi"/>
          <w:sz w:val="22"/>
          <w:szCs w:val="22"/>
        </w:rPr>
        <w:br/>
        <w:t>Za: 57</w:t>
      </w:r>
      <w:r w:rsidRPr="00490CFE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490CFE">
        <w:rPr>
          <w:rFonts w:asciiTheme="minorHAnsi" w:eastAsia="Times New Roman" w:hAnsiTheme="minorHAnsi" w:cstheme="minorHAnsi"/>
          <w:sz w:val="22"/>
          <w:szCs w:val="22"/>
        </w:rPr>
        <w:br/>
        <w:t>Wstrzymało się: 2</w:t>
      </w:r>
      <w:r w:rsidRPr="00490CFE">
        <w:rPr>
          <w:rFonts w:asciiTheme="minorHAnsi" w:eastAsia="Times New Roman" w:hAnsiTheme="minorHAnsi" w:cstheme="minorHAnsi"/>
          <w:sz w:val="22"/>
          <w:szCs w:val="22"/>
        </w:rPr>
        <w:br/>
      </w:r>
      <w:r w:rsidRPr="00490CFE">
        <w:rPr>
          <w:rFonts w:asciiTheme="minorHAnsi" w:eastAsia="Times New Roman" w:hAnsiTheme="minorHAnsi" w:cstheme="minorHAnsi"/>
          <w:sz w:val="22"/>
          <w:szCs w:val="22"/>
        </w:rPr>
        <w:br/>
      </w:r>
      <w:r w:rsidRPr="00490CFE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955C11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Joanna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955C11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955C11" w:rsidRPr="00490CFE" w:rsidRDefault="00955C11">
      <w:pPr>
        <w:rPr>
          <w:rFonts w:asciiTheme="minorHAnsi" w:eastAsia="Times New Roman" w:hAnsiTheme="minorHAnsi" w:cstheme="minorHAnsi"/>
          <w:sz w:val="22"/>
          <w:szCs w:val="22"/>
        </w:rPr>
      </w:pPr>
      <w:r w:rsidRPr="00490CFE">
        <w:rPr>
          <w:rFonts w:asciiTheme="minorHAnsi" w:eastAsia="Times New Roman" w:hAnsiTheme="minorHAnsi" w:cstheme="minorHAnsi"/>
          <w:sz w:val="22"/>
          <w:szCs w:val="22"/>
        </w:rPr>
        <w:br/>
      </w:r>
      <w:r w:rsidRPr="00490CFE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955C11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955C11" w:rsidRPr="00490CFE" w:rsidRDefault="00955C11">
      <w:pPr>
        <w:rPr>
          <w:rFonts w:asciiTheme="minorHAnsi" w:eastAsia="Times New Roman" w:hAnsiTheme="minorHAnsi" w:cstheme="minorHAnsi"/>
          <w:sz w:val="22"/>
          <w:szCs w:val="22"/>
        </w:rPr>
      </w:pPr>
      <w:r w:rsidRPr="00490CFE">
        <w:rPr>
          <w:rFonts w:asciiTheme="minorHAnsi" w:eastAsia="Times New Roman" w:hAnsiTheme="minorHAnsi" w:cstheme="minorHAnsi"/>
          <w:sz w:val="22"/>
          <w:szCs w:val="22"/>
        </w:rPr>
        <w:br/>
      </w:r>
      <w:r w:rsidRPr="00490CFE">
        <w:rPr>
          <w:rFonts w:asciiTheme="minorHAnsi" w:eastAsia="Times New Roman" w:hAnsiTheme="minorHAnsi" w:cstheme="minorHAnsi"/>
          <w:sz w:val="22"/>
          <w:szCs w:val="22"/>
        </w:rPr>
        <w:br/>
      </w:r>
      <w:r w:rsidR="0034016B" w:rsidRPr="00490CFE">
        <w:rPr>
          <w:rFonts w:asciiTheme="minorHAnsi" w:hAnsiTheme="minorHAnsi" w:cstheme="minorHAnsi"/>
          <w:b/>
          <w:bCs/>
          <w:sz w:val="22"/>
          <w:szCs w:val="22"/>
        </w:rPr>
        <w:t>Uchwała Nr LXV/</w:t>
      </w:r>
      <w:r w:rsidR="00490CFE" w:rsidRPr="00490CFE">
        <w:rPr>
          <w:rFonts w:asciiTheme="minorHAnsi" w:hAnsiTheme="minorHAnsi" w:cstheme="minorHAnsi"/>
          <w:b/>
          <w:bCs/>
          <w:sz w:val="22"/>
          <w:szCs w:val="22"/>
        </w:rPr>
        <w:t>213</w:t>
      </w:r>
      <w:r w:rsidR="00490CFE" w:rsidRPr="00490CFE">
        <w:rPr>
          <w:rFonts w:asciiTheme="minorHAnsi" w:hAnsiTheme="minorHAnsi" w:cstheme="minorHAnsi"/>
          <w:b/>
          <w:bCs/>
          <w:sz w:val="22"/>
          <w:szCs w:val="22"/>
        </w:rPr>
        <w:t>3</w:t>
      </w:r>
      <w:r w:rsidR="0034016B" w:rsidRPr="00490CFE">
        <w:rPr>
          <w:rFonts w:asciiTheme="minorHAnsi" w:hAnsiTheme="minorHAnsi" w:cstheme="minorHAnsi"/>
          <w:b/>
          <w:bCs/>
          <w:sz w:val="22"/>
          <w:szCs w:val="22"/>
        </w:rPr>
        <w:t xml:space="preserve">/2022 Rady m.st. Warszawy </w:t>
      </w:r>
      <w:r w:rsidRPr="00490CFE">
        <w:rPr>
          <w:rFonts w:asciiTheme="minorHAnsi" w:eastAsia="Times New Roman" w:hAnsiTheme="minorHAnsi" w:cstheme="minorHAnsi"/>
          <w:b/>
          <w:bCs/>
          <w:sz w:val="22"/>
          <w:szCs w:val="22"/>
        </w:rPr>
        <w:t>w sprawie przyznania dotacji na remonty podmiotom leczniczym – druk nr 2343</w:t>
      </w:r>
      <w:r w:rsidRPr="00490CFE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490CFE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490CFE">
        <w:rPr>
          <w:rFonts w:asciiTheme="minorHAnsi" w:eastAsia="Times New Roman" w:hAnsiTheme="minorHAnsi" w:cstheme="minorHAnsi"/>
          <w:sz w:val="22"/>
          <w:szCs w:val="22"/>
        </w:rPr>
        <w:br/>
        <w:t>Za: 59</w:t>
      </w:r>
      <w:r w:rsidRPr="00490CFE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490CFE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490CFE">
        <w:rPr>
          <w:rFonts w:asciiTheme="minorHAnsi" w:eastAsia="Times New Roman" w:hAnsiTheme="minorHAnsi" w:cstheme="minorHAnsi"/>
          <w:sz w:val="22"/>
          <w:szCs w:val="22"/>
        </w:rPr>
        <w:br/>
      </w:r>
      <w:r w:rsidRPr="00490CFE">
        <w:rPr>
          <w:rFonts w:asciiTheme="minorHAnsi" w:eastAsia="Times New Roman" w:hAnsiTheme="minorHAnsi" w:cstheme="minorHAnsi"/>
          <w:sz w:val="22"/>
          <w:szCs w:val="22"/>
        </w:rPr>
        <w:br/>
      </w:r>
      <w:r w:rsidRPr="00490CFE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955C11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Marek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955C11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955C11" w:rsidRPr="00490CFE" w:rsidRDefault="00955C11">
      <w:pPr>
        <w:rPr>
          <w:rFonts w:asciiTheme="minorHAnsi" w:eastAsia="Times New Roman" w:hAnsiTheme="minorHAnsi" w:cstheme="minorHAnsi"/>
          <w:sz w:val="22"/>
          <w:szCs w:val="22"/>
        </w:rPr>
      </w:pPr>
      <w:r w:rsidRPr="00490CFE">
        <w:rPr>
          <w:rFonts w:asciiTheme="minorHAnsi" w:eastAsia="Times New Roman" w:hAnsiTheme="minorHAnsi" w:cstheme="minorHAnsi"/>
          <w:sz w:val="22"/>
          <w:szCs w:val="22"/>
        </w:rPr>
        <w:br/>
      </w:r>
      <w:r w:rsidRPr="00490CFE">
        <w:rPr>
          <w:rFonts w:asciiTheme="minorHAnsi" w:eastAsia="Times New Roman" w:hAnsiTheme="minorHAnsi" w:cstheme="minorHAnsi"/>
          <w:sz w:val="22"/>
          <w:szCs w:val="22"/>
        </w:rPr>
        <w:br/>
      </w:r>
      <w:r w:rsidR="0034016B" w:rsidRPr="00490CFE">
        <w:rPr>
          <w:rFonts w:asciiTheme="minorHAnsi" w:hAnsiTheme="minorHAnsi" w:cstheme="minorHAnsi"/>
          <w:b/>
          <w:bCs/>
          <w:sz w:val="22"/>
          <w:szCs w:val="22"/>
        </w:rPr>
        <w:t>Uchwała Nr LXV/</w:t>
      </w:r>
      <w:r w:rsidR="00490CFE" w:rsidRPr="00490CFE">
        <w:rPr>
          <w:rFonts w:asciiTheme="minorHAnsi" w:hAnsiTheme="minorHAnsi" w:cstheme="minorHAnsi"/>
          <w:b/>
          <w:bCs/>
          <w:sz w:val="22"/>
          <w:szCs w:val="22"/>
        </w:rPr>
        <w:t>213</w:t>
      </w:r>
      <w:r w:rsidR="00490CFE" w:rsidRPr="00490CFE">
        <w:rPr>
          <w:rFonts w:asciiTheme="minorHAnsi" w:hAnsiTheme="minorHAnsi" w:cstheme="minorHAnsi"/>
          <w:b/>
          <w:bCs/>
          <w:sz w:val="22"/>
          <w:szCs w:val="22"/>
        </w:rPr>
        <w:t>4</w:t>
      </w:r>
      <w:r w:rsidR="0034016B" w:rsidRPr="00490CFE">
        <w:rPr>
          <w:rFonts w:asciiTheme="minorHAnsi" w:hAnsiTheme="minorHAnsi" w:cstheme="minorHAnsi"/>
          <w:b/>
          <w:bCs/>
          <w:sz w:val="22"/>
          <w:szCs w:val="22"/>
        </w:rPr>
        <w:t xml:space="preserve">/2022 Rady m.st. Warszawy </w:t>
      </w:r>
      <w:r w:rsidRPr="00490CFE">
        <w:rPr>
          <w:rFonts w:asciiTheme="minorHAnsi" w:eastAsia="Times New Roman" w:hAnsiTheme="minorHAnsi" w:cstheme="minorHAnsi"/>
          <w:b/>
          <w:bCs/>
          <w:sz w:val="22"/>
          <w:szCs w:val="22"/>
        </w:rPr>
        <w:t>w sprawie wyrażenia zgody na oddanie na rzecz Szpitala Bielańskiego im. ks. Jerzego Popiełuszki Samodzielnego Publicznego Zakładu Opieki Zdrowotnej lokalu użytkowego do nieodpłatnego korzystania i pobierania pożytków – druk nr 2344</w:t>
      </w:r>
      <w:r w:rsidRPr="00490CFE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490CFE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490CFE">
        <w:rPr>
          <w:rFonts w:asciiTheme="minorHAnsi" w:eastAsia="Times New Roman" w:hAnsiTheme="minorHAnsi" w:cstheme="minorHAnsi"/>
          <w:sz w:val="22"/>
          <w:szCs w:val="22"/>
        </w:rPr>
        <w:br/>
        <w:t>Za: 58</w:t>
      </w:r>
      <w:r w:rsidRPr="00490CFE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490CFE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490CFE">
        <w:rPr>
          <w:rFonts w:asciiTheme="minorHAnsi" w:eastAsia="Times New Roman" w:hAnsiTheme="minorHAnsi" w:cstheme="minorHAnsi"/>
          <w:sz w:val="22"/>
          <w:szCs w:val="22"/>
        </w:rPr>
        <w:br/>
      </w:r>
      <w:r w:rsidRPr="00490CFE">
        <w:rPr>
          <w:rFonts w:asciiTheme="minorHAnsi" w:eastAsia="Times New Roman" w:hAnsiTheme="minorHAnsi" w:cstheme="minorHAnsi"/>
          <w:sz w:val="22"/>
          <w:szCs w:val="22"/>
        </w:rPr>
        <w:br/>
      </w:r>
      <w:r w:rsidRPr="00490CFE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955C11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Aleksandra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955C11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955C11" w:rsidRPr="00490CFE" w:rsidRDefault="00955C11">
      <w:pPr>
        <w:rPr>
          <w:rFonts w:asciiTheme="minorHAnsi" w:eastAsia="Times New Roman" w:hAnsiTheme="minorHAnsi" w:cstheme="minorHAnsi"/>
          <w:sz w:val="22"/>
          <w:szCs w:val="22"/>
        </w:rPr>
      </w:pPr>
      <w:r w:rsidRPr="00490CFE">
        <w:rPr>
          <w:rFonts w:asciiTheme="minorHAnsi" w:eastAsia="Times New Roman" w:hAnsiTheme="minorHAnsi" w:cstheme="minorHAnsi"/>
          <w:sz w:val="22"/>
          <w:szCs w:val="22"/>
        </w:rPr>
        <w:br/>
      </w:r>
      <w:r w:rsidRPr="00490CFE">
        <w:rPr>
          <w:rFonts w:asciiTheme="minorHAnsi" w:eastAsia="Times New Roman" w:hAnsiTheme="minorHAnsi" w:cstheme="minorHAnsi"/>
          <w:sz w:val="22"/>
          <w:szCs w:val="22"/>
        </w:rPr>
        <w:br/>
      </w:r>
      <w:r w:rsidR="0034016B" w:rsidRPr="00490CFE">
        <w:rPr>
          <w:rFonts w:asciiTheme="minorHAnsi" w:hAnsiTheme="minorHAnsi" w:cstheme="minorHAnsi"/>
          <w:b/>
          <w:bCs/>
          <w:sz w:val="22"/>
          <w:szCs w:val="22"/>
        </w:rPr>
        <w:t>Uchwała Nr LXV/</w:t>
      </w:r>
      <w:r w:rsidR="00490CFE" w:rsidRPr="00490CFE">
        <w:rPr>
          <w:rFonts w:asciiTheme="minorHAnsi" w:hAnsiTheme="minorHAnsi" w:cstheme="minorHAnsi"/>
          <w:b/>
          <w:bCs/>
          <w:sz w:val="22"/>
          <w:szCs w:val="22"/>
        </w:rPr>
        <w:t>213</w:t>
      </w:r>
      <w:r w:rsidR="00490CFE" w:rsidRPr="00490CFE">
        <w:rPr>
          <w:rFonts w:asciiTheme="minorHAnsi" w:hAnsiTheme="minorHAnsi" w:cstheme="minorHAnsi"/>
          <w:b/>
          <w:bCs/>
          <w:sz w:val="22"/>
          <w:szCs w:val="22"/>
        </w:rPr>
        <w:t>5</w:t>
      </w:r>
      <w:r w:rsidR="0034016B" w:rsidRPr="00490CFE">
        <w:rPr>
          <w:rFonts w:asciiTheme="minorHAnsi" w:hAnsiTheme="minorHAnsi" w:cstheme="minorHAnsi"/>
          <w:b/>
          <w:bCs/>
          <w:sz w:val="22"/>
          <w:szCs w:val="22"/>
        </w:rPr>
        <w:t xml:space="preserve">/2022 Rady m.st. Warszawy </w:t>
      </w:r>
      <w:r w:rsidRPr="00490CFE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w sprawie przyjęcia programu polityki zdrowotnej z zakresu szczepień przeciwko grypie sezonowej jako profilaktyki </w:t>
      </w:r>
      <w:proofErr w:type="spellStart"/>
      <w:r w:rsidRPr="00490CFE">
        <w:rPr>
          <w:rFonts w:asciiTheme="minorHAnsi" w:eastAsia="Times New Roman" w:hAnsiTheme="minorHAnsi" w:cstheme="minorHAnsi"/>
          <w:b/>
          <w:bCs/>
          <w:sz w:val="22"/>
          <w:szCs w:val="22"/>
        </w:rPr>
        <w:t>zachorowań</w:t>
      </w:r>
      <w:proofErr w:type="spellEnd"/>
      <w:r w:rsidRPr="00490CFE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w populacji osób bezdomnych przebywających w placówkach zapewniających tymczasowe schronienie dla osób w kryzysie bezdomności dofinansowywanych przez m.st. Warszawę – druk nr 2345</w:t>
      </w:r>
      <w:r w:rsidRPr="00490CFE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490CFE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490CFE">
        <w:rPr>
          <w:rFonts w:asciiTheme="minorHAnsi" w:eastAsia="Times New Roman" w:hAnsiTheme="minorHAnsi" w:cstheme="minorHAnsi"/>
          <w:sz w:val="22"/>
          <w:szCs w:val="22"/>
        </w:rPr>
        <w:br/>
        <w:t>Za: 59</w:t>
      </w:r>
      <w:r w:rsidRPr="00490CFE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490CFE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490CFE">
        <w:rPr>
          <w:rFonts w:asciiTheme="minorHAnsi" w:eastAsia="Times New Roman" w:hAnsiTheme="minorHAnsi" w:cstheme="minorHAnsi"/>
          <w:sz w:val="22"/>
          <w:szCs w:val="22"/>
        </w:rPr>
        <w:br/>
      </w:r>
      <w:r w:rsidRPr="00490CFE">
        <w:rPr>
          <w:rFonts w:asciiTheme="minorHAnsi" w:eastAsia="Times New Roman" w:hAnsiTheme="minorHAnsi" w:cstheme="minorHAnsi"/>
          <w:sz w:val="22"/>
          <w:szCs w:val="22"/>
        </w:rPr>
        <w:br/>
      </w:r>
      <w:r w:rsidRPr="00490CFE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955C11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Piotr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955C11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955C11" w:rsidRPr="00490CFE" w:rsidRDefault="00955C11">
      <w:pPr>
        <w:rPr>
          <w:rFonts w:asciiTheme="minorHAnsi" w:eastAsia="Times New Roman" w:hAnsiTheme="minorHAnsi" w:cstheme="minorHAnsi"/>
          <w:sz w:val="22"/>
          <w:szCs w:val="22"/>
        </w:rPr>
      </w:pPr>
      <w:r w:rsidRPr="00490CFE">
        <w:rPr>
          <w:rFonts w:asciiTheme="minorHAnsi" w:eastAsia="Times New Roman" w:hAnsiTheme="minorHAnsi" w:cstheme="minorHAnsi"/>
          <w:sz w:val="22"/>
          <w:szCs w:val="22"/>
        </w:rPr>
        <w:br/>
      </w:r>
      <w:r w:rsidRPr="00490CFE">
        <w:rPr>
          <w:rFonts w:asciiTheme="minorHAnsi" w:eastAsia="Times New Roman" w:hAnsiTheme="minorHAnsi" w:cstheme="minorHAnsi"/>
          <w:sz w:val="22"/>
          <w:szCs w:val="22"/>
        </w:rPr>
        <w:br/>
      </w:r>
      <w:r w:rsidR="0034016B" w:rsidRPr="00490CFE">
        <w:rPr>
          <w:rFonts w:asciiTheme="minorHAnsi" w:hAnsiTheme="minorHAnsi" w:cstheme="minorHAnsi"/>
          <w:b/>
          <w:bCs/>
          <w:sz w:val="22"/>
          <w:szCs w:val="22"/>
        </w:rPr>
        <w:t>Uchwała Nr LXV/</w:t>
      </w:r>
      <w:r w:rsidR="00490CFE" w:rsidRPr="00490CFE">
        <w:rPr>
          <w:rFonts w:asciiTheme="minorHAnsi" w:hAnsiTheme="minorHAnsi" w:cstheme="minorHAnsi"/>
          <w:b/>
          <w:bCs/>
          <w:sz w:val="22"/>
          <w:szCs w:val="22"/>
        </w:rPr>
        <w:t>213</w:t>
      </w:r>
      <w:r w:rsidR="00490CFE" w:rsidRPr="00490CFE">
        <w:rPr>
          <w:rFonts w:asciiTheme="minorHAnsi" w:hAnsiTheme="minorHAnsi" w:cstheme="minorHAnsi"/>
          <w:b/>
          <w:bCs/>
          <w:sz w:val="22"/>
          <w:szCs w:val="22"/>
        </w:rPr>
        <w:t>6</w:t>
      </w:r>
      <w:r w:rsidR="0034016B" w:rsidRPr="00490CFE">
        <w:rPr>
          <w:rFonts w:asciiTheme="minorHAnsi" w:hAnsiTheme="minorHAnsi" w:cstheme="minorHAnsi"/>
          <w:b/>
          <w:bCs/>
          <w:sz w:val="22"/>
          <w:szCs w:val="22"/>
        </w:rPr>
        <w:t xml:space="preserve">/2022 Rady m.st. Warszawy </w:t>
      </w:r>
      <w:r w:rsidRPr="00490CFE">
        <w:rPr>
          <w:rFonts w:asciiTheme="minorHAnsi" w:eastAsia="Times New Roman" w:hAnsiTheme="minorHAnsi" w:cstheme="minorHAnsi"/>
          <w:b/>
          <w:bCs/>
          <w:sz w:val="22"/>
          <w:szCs w:val="22"/>
        </w:rPr>
        <w:t>w sprawie przyznania w 2022 r. dotacji na realizację programu promocji zdrowia pn. „Edukacja zdrowotna młodzieży szkolnej w wieku pomiędzy 18 a 19 rokiem życia w zakresie nadciśnienia tętniczego” – druk nr 2349</w:t>
      </w:r>
      <w:r w:rsidRPr="00490CFE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490CFE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490CFE">
        <w:rPr>
          <w:rFonts w:asciiTheme="minorHAnsi" w:eastAsia="Times New Roman" w:hAnsiTheme="minorHAnsi" w:cstheme="minorHAnsi"/>
          <w:sz w:val="22"/>
          <w:szCs w:val="22"/>
        </w:rPr>
        <w:br/>
        <w:t>Za: 58</w:t>
      </w:r>
      <w:r w:rsidRPr="00490CFE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490CFE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490CFE">
        <w:rPr>
          <w:rFonts w:asciiTheme="minorHAnsi" w:eastAsia="Times New Roman" w:hAnsiTheme="minorHAnsi" w:cstheme="minorHAnsi"/>
          <w:sz w:val="22"/>
          <w:szCs w:val="22"/>
        </w:rPr>
        <w:br/>
      </w:r>
      <w:r w:rsidRPr="00490CFE">
        <w:rPr>
          <w:rFonts w:asciiTheme="minorHAnsi" w:eastAsia="Times New Roman" w:hAnsiTheme="minorHAnsi" w:cstheme="minorHAnsi"/>
          <w:sz w:val="22"/>
          <w:szCs w:val="22"/>
        </w:rPr>
        <w:br/>
      </w:r>
      <w:r w:rsidRPr="00490CFE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955C11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Aleksandra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955C11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955C11" w:rsidRPr="00490CFE" w:rsidRDefault="00955C11">
      <w:pPr>
        <w:rPr>
          <w:rFonts w:asciiTheme="minorHAnsi" w:eastAsia="Times New Roman" w:hAnsiTheme="minorHAnsi" w:cstheme="minorHAnsi"/>
          <w:sz w:val="22"/>
          <w:szCs w:val="22"/>
        </w:rPr>
      </w:pPr>
      <w:r w:rsidRPr="00490CFE">
        <w:rPr>
          <w:rFonts w:asciiTheme="minorHAnsi" w:eastAsia="Times New Roman" w:hAnsiTheme="minorHAnsi" w:cstheme="minorHAnsi"/>
          <w:sz w:val="22"/>
          <w:szCs w:val="22"/>
        </w:rPr>
        <w:br/>
      </w:r>
      <w:r w:rsidRPr="00490CFE">
        <w:rPr>
          <w:rFonts w:asciiTheme="minorHAnsi" w:eastAsia="Times New Roman" w:hAnsiTheme="minorHAnsi" w:cstheme="minorHAnsi"/>
          <w:sz w:val="22"/>
          <w:szCs w:val="22"/>
        </w:rPr>
        <w:br/>
      </w:r>
      <w:r w:rsidR="0034016B" w:rsidRPr="00490CFE">
        <w:rPr>
          <w:rFonts w:asciiTheme="minorHAnsi" w:hAnsiTheme="minorHAnsi" w:cstheme="minorHAnsi"/>
          <w:b/>
          <w:bCs/>
          <w:sz w:val="22"/>
          <w:szCs w:val="22"/>
        </w:rPr>
        <w:t>Uchwała Nr LXV/</w:t>
      </w:r>
      <w:r w:rsidR="00490CFE" w:rsidRPr="00490CFE">
        <w:rPr>
          <w:rFonts w:asciiTheme="minorHAnsi" w:hAnsiTheme="minorHAnsi" w:cstheme="minorHAnsi"/>
          <w:b/>
          <w:bCs/>
          <w:sz w:val="22"/>
          <w:szCs w:val="22"/>
        </w:rPr>
        <w:t>213</w:t>
      </w:r>
      <w:r w:rsidR="00490CFE" w:rsidRPr="00490CFE">
        <w:rPr>
          <w:rFonts w:asciiTheme="minorHAnsi" w:hAnsiTheme="minorHAnsi" w:cstheme="minorHAnsi"/>
          <w:b/>
          <w:bCs/>
          <w:sz w:val="22"/>
          <w:szCs w:val="22"/>
        </w:rPr>
        <w:t>7</w:t>
      </w:r>
      <w:r w:rsidR="0034016B" w:rsidRPr="00490CFE">
        <w:rPr>
          <w:rFonts w:asciiTheme="minorHAnsi" w:hAnsiTheme="minorHAnsi" w:cstheme="minorHAnsi"/>
          <w:b/>
          <w:bCs/>
          <w:sz w:val="22"/>
          <w:szCs w:val="22"/>
        </w:rPr>
        <w:t xml:space="preserve">/2022 Rady m.st. Warszawy </w:t>
      </w:r>
      <w:r w:rsidRPr="00490CFE">
        <w:rPr>
          <w:rFonts w:asciiTheme="minorHAnsi" w:eastAsia="Times New Roman" w:hAnsiTheme="minorHAnsi" w:cstheme="minorHAnsi"/>
          <w:b/>
          <w:bCs/>
          <w:sz w:val="22"/>
          <w:szCs w:val="22"/>
        </w:rPr>
        <w:t>w sprawie zmiany statutu Samodzielnego Publicznego Zespołu Zakładów Lecznictwa Otwartego Warszawa-Żoliborz – druk nr 2364</w:t>
      </w:r>
      <w:r w:rsidRPr="00490CFE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490CFE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490CFE">
        <w:rPr>
          <w:rFonts w:asciiTheme="minorHAnsi" w:eastAsia="Times New Roman" w:hAnsiTheme="minorHAnsi" w:cstheme="minorHAnsi"/>
          <w:sz w:val="22"/>
          <w:szCs w:val="22"/>
        </w:rPr>
        <w:br/>
        <w:t>Za: 58</w:t>
      </w:r>
      <w:r w:rsidRPr="00490CFE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490CFE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490CFE">
        <w:rPr>
          <w:rFonts w:asciiTheme="minorHAnsi" w:eastAsia="Times New Roman" w:hAnsiTheme="minorHAnsi" w:cstheme="minorHAnsi"/>
          <w:sz w:val="22"/>
          <w:szCs w:val="22"/>
        </w:rPr>
        <w:br/>
      </w:r>
      <w:r w:rsidRPr="00490CFE">
        <w:rPr>
          <w:rFonts w:asciiTheme="minorHAnsi" w:eastAsia="Times New Roman" w:hAnsiTheme="minorHAnsi" w:cstheme="minorHAnsi"/>
          <w:sz w:val="22"/>
          <w:szCs w:val="22"/>
        </w:rPr>
        <w:br/>
      </w:r>
      <w:r w:rsidRPr="00490CFE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955C11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Aleksandra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955C11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955C11" w:rsidRPr="00490CFE" w:rsidRDefault="00955C11">
      <w:pPr>
        <w:rPr>
          <w:rFonts w:asciiTheme="minorHAnsi" w:eastAsia="Times New Roman" w:hAnsiTheme="minorHAnsi" w:cstheme="minorHAnsi"/>
          <w:sz w:val="22"/>
          <w:szCs w:val="22"/>
        </w:rPr>
      </w:pPr>
      <w:r w:rsidRPr="00490CFE">
        <w:rPr>
          <w:rFonts w:asciiTheme="minorHAnsi" w:eastAsia="Times New Roman" w:hAnsiTheme="minorHAnsi" w:cstheme="minorHAnsi"/>
          <w:sz w:val="22"/>
          <w:szCs w:val="22"/>
        </w:rPr>
        <w:br/>
      </w:r>
      <w:r w:rsidRPr="00490CFE">
        <w:rPr>
          <w:rFonts w:asciiTheme="minorHAnsi" w:eastAsia="Times New Roman" w:hAnsiTheme="minorHAnsi" w:cstheme="minorHAnsi"/>
          <w:sz w:val="22"/>
          <w:szCs w:val="22"/>
        </w:rPr>
        <w:br/>
      </w:r>
      <w:r w:rsidR="0034016B" w:rsidRPr="00490CFE">
        <w:rPr>
          <w:rFonts w:asciiTheme="minorHAnsi" w:hAnsiTheme="minorHAnsi" w:cstheme="minorHAnsi"/>
          <w:b/>
          <w:bCs/>
          <w:sz w:val="22"/>
          <w:szCs w:val="22"/>
        </w:rPr>
        <w:t>Uchwała Nr LXV/</w:t>
      </w:r>
      <w:r w:rsidR="00490CFE" w:rsidRPr="00490CFE">
        <w:rPr>
          <w:rFonts w:asciiTheme="minorHAnsi" w:hAnsiTheme="minorHAnsi" w:cstheme="minorHAnsi"/>
          <w:b/>
          <w:bCs/>
          <w:sz w:val="22"/>
          <w:szCs w:val="22"/>
        </w:rPr>
        <w:t>213</w:t>
      </w:r>
      <w:r w:rsidR="00490CFE" w:rsidRPr="00490CFE">
        <w:rPr>
          <w:rFonts w:asciiTheme="minorHAnsi" w:hAnsiTheme="minorHAnsi" w:cstheme="minorHAnsi"/>
          <w:b/>
          <w:bCs/>
          <w:sz w:val="22"/>
          <w:szCs w:val="22"/>
        </w:rPr>
        <w:t>8</w:t>
      </w:r>
      <w:r w:rsidR="0034016B" w:rsidRPr="00490CFE">
        <w:rPr>
          <w:rFonts w:asciiTheme="minorHAnsi" w:hAnsiTheme="minorHAnsi" w:cstheme="minorHAnsi"/>
          <w:b/>
          <w:bCs/>
          <w:sz w:val="22"/>
          <w:szCs w:val="22"/>
        </w:rPr>
        <w:t xml:space="preserve">/2022 Rady m.st. Warszawy </w:t>
      </w:r>
      <w:r w:rsidRPr="00490CFE">
        <w:rPr>
          <w:rFonts w:asciiTheme="minorHAnsi" w:eastAsia="Times New Roman" w:hAnsiTheme="minorHAnsi" w:cstheme="minorHAnsi"/>
          <w:b/>
          <w:bCs/>
          <w:sz w:val="22"/>
          <w:szCs w:val="22"/>
        </w:rPr>
        <w:t>zmieniając</w:t>
      </w:r>
      <w:r w:rsidR="0034016B" w:rsidRPr="00490CFE">
        <w:rPr>
          <w:rFonts w:asciiTheme="minorHAnsi" w:eastAsia="Times New Roman" w:hAnsiTheme="minorHAnsi" w:cstheme="minorHAnsi"/>
          <w:b/>
          <w:bCs/>
          <w:sz w:val="22"/>
          <w:szCs w:val="22"/>
        </w:rPr>
        <w:t>a</w:t>
      </w:r>
      <w:r w:rsidRPr="00490CFE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uchwałę w sprawie przyznania dotacji na prace konserwatorskie, restauratorskie lub roboty budowlane przy zabytkach wpisanych do rejestru zabytków lub znajdujących się w gminnej ewidencji zabytków, położonych na obszarze m.st. Warszawy – druk nr 2347</w:t>
      </w:r>
      <w:r w:rsidRPr="00490CFE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490CFE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490CFE">
        <w:rPr>
          <w:rFonts w:asciiTheme="minorHAnsi" w:eastAsia="Times New Roman" w:hAnsiTheme="minorHAnsi" w:cstheme="minorHAnsi"/>
          <w:sz w:val="22"/>
          <w:szCs w:val="22"/>
        </w:rPr>
        <w:br/>
        <w:t>Za: 59</w:t>
      </w:r>
      <w:r w:rsidRPr="00490CFE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490CFE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490CFE">
        <w:rPr>
          <w:rFonts w:asciiTheme="minorHAnsi" w:eastAsia="Times New Roman" w:hAnsiTheme="minorHAnsi" w:cstheme="minorHAnsi"/>
          <w:sz w:val="22"/>
          <w:szCs w:val="22"/>
        </w:rPr>
        <w:br/>
      </w:r>
      <w:r w:rsidRPr="00490CFE">
        <w:rPr>
          <w:rFonts w:asciiTheme="minorHAnsi" w:eastAsia="Times New Roman" w:hAnsiTheme="minorHAnsi" w:cstheme="minorHAnsi"/>
          <w:sz w:val="22"/>
          <w:szCs w:val="22"/>
        </w:rPr>
        <w:br/>
      </w:r>
      <w:r w:rsidRPr="00490CFE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955C11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Piotr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955C11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955C11" w:rsidRPr="00490CFE" w:rsidRDefault="00955C11">
      <w:pPr>
        <w:rPr>
          <w:rFonts w:asciiTheme="minorHAnsi" w:eastAsia="Times New Roman" w:hAnsiTheme="minorHAnsi" w:cstheme="minorHAnsi"/>
          <w:sz w:val="22"/>
          <w:szCs w:val="22"/>
        </w:rPr>
      </w:pPr>
      <w:r w:rsidRPr="00490CFE">
        <w:rPr>
          <w:rFonts w:asciiTheme="minorHAnsi" w:eastAsia="Times New Roman" w:hAnsiTheme="minorHAnsi" w:cstheme="minorHAnsi"/>
          <w:sz w:val="22"/>
          <w:szCs w:val="22"/>
        </w:rPr>
        <w:br/>
      </w:r>
      <w:r w:rsidRPr="00490CFE">
        <w:rPr>
          <w:rFonts w:asciiTheme="minorHAnsi" w:eastAsia="Times New Roman" w:hAnsiTheme="minorHAnsi" w:cstheme="minorHAnsi"/>
          <w:sz w:val="22"/>
          <w:szCs w:val="22"/>
        </w:rPr>
        <w:br/>
      </w:r>
      <w:r w:rsidR="0034016B" w:rsidRPr="00490CFE">
        <w:rPr>
          <w:rFonts w:asciiTheme="minorHAnsi" w:hAnsiTheme="minorHAnsi" w:cstheme="minorHAnsi"/>
          <w:b/>
          <w:bCs/>
          <w:sz w:val="22"/>
          <w:szCs w:val="22"/>
        </w:rPr>
        <w:t>Uchwała Nr LXV/</w:t>
      </w:r>
      <w:r w:rsidR="00490CFE" w:rsidRPr="00490CFE">
        <w:rPr>
          <w:rFonts w:asciiTheme="minorHAnsi" w:hAnsiTheme="minorHAnsi" w:cstheme="minorHAnsi"/>
          <w:b/>
          <w:bCs/>
          <w:sz w:val="22"/>
          <w:szCs w:val="22"/>
        </w:rPr>
        <w:t>213</w:t>
      </w:r>
      <w:r w:rsidR="00490CFE" w:rsidRPr="00490CFE">
        <w:rPr>
          <w:rFonts w:asciiTheme="minorHAnsi" w:hAnsiTheme="minorHAnsi" w:cstheme="minorHAnsi"/>
          <w:b/>
          <w:bCs/>
          <w:sz w:val="22"/>
          <w:szCs w:val="22"/>
        </w:rPr>
        <w:t>9</w:t>
      </w:r>
      <w:r w:rsidR="0034016B" w:rsidRPr="00490CFE">
        <w:rPr>
          <w:rFonts w:asciiTheme="minorHAnsi" w:hAnsiTheme="minorHAnsi" w:cstheme="minorHAnsi"/>
          <w:b/>
          <w:bCs/>
          <w:sz w:val="22"/>
          <w:szCs w:val="22"/>
        </w:rPr>
        <w:t xml:space="preserve">/2022 Rady m.st. Warszawy </w:t>
      </w:r>
      <w:r w:rsidRPr="00490CFE">
        <w:rPr>
          <w:rFonts w:asciiTheme="minorHAnsi" w:eastAsia="Times New Roman" w:hAnsiTheme="minorHAnsi" w:cstheme="minorHAnsi"/>
          <w:b/>
          <w:bCs/>
          <w:sz w:val="22"/>
          <w:szCs w:val="22"/>
        </w:rPr>
        <w:t>w sprawie nadania nazwy obiektowi miejskiemu w Dzielnicy Wesoła m.st. Warszawy – druk nr 2338 (Rondo Jerzego Jelińskiego)</w:t>
      </w:r>
      <w:r w:rsidRPr="00490CFE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490CFE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490CFE">
        <w:rPr>
          <w:rFonts w:asciiTheme="minorHAnsi" w:eastAsia="Times New Roman" w:hAnsiTheme="minorHAnsi" w:cstheme="minorHAnsi"/>
          <w:sz w:val="22"/>
          <w:szCs w:val="22"/>
        </w:rPr>
        <w:br/>
        <w:t>Za: 59</w:t>
      </w:r>
      <w:r w:rsidRPr="00490CFE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490CFE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490CFE">
        <w:rPr>
          <w:rFonts w:asciiTheme="minorHAnsi" w:eastAsia="Times New Roman" w:hAnsiTheme="minorHAnsi" w:cstheme="minorHAnsi"/>
          <w:sz w:val="22"/>
          <w:szCs w:val="22"/>
        </w:rPr>
        <w:br/>
      </w:r>
      <w:r w:rsidRPr="00490CFE">
        <w:rPr>
          <w:rFonts w:asciiTheme="minorHAnsi" w:eastAsia="Times New Roman" w:hAnsiTheme="minorHAnsi" w:cstheme="minorHAnsi"/>
          <w:sz w:val="22"/>
          <w:szCs w:val="22"/>
        </w:rPr>
        <w:br/>
      </w:r>
      <w:r w:rsidRPr="00490CFE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955C11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Piotr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955C11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955C11" w:rsidRPr="00490CFE" w:rsidRDefault="00955C11">
      <w:pPr>
        <w:rPr>
          <w:rFonts w:asciiTheme="minorHAnsi" w:eastAsia="Times New Roman" w:hAnsiTheme="minorHAnsi" w:cstheme="minorHAnsi"/>
          <w:sz w:val="22"/>
          <w:szCs w:val="22"/>
        </w:rPr>
      </w:pPr>
      <w:r w:rsidRPr="00490CFE">
        <w:rPr>
          <w:rFonts w:asciiTheme="minorHAnsi" w:eastAsia="Times New Roman" w:hAnsiTheme="minorHAnsi" w:cstheme="minorHAnsi"/>
          <w:sz w:val="22"/>
          <w:szCs w:val="22"/>
        </w:rPr>
        <w:br/>
      </w:r>
      <w:r w:rsidRPr="00490CFE">
        <w:rPr>
          <w:rFonts w:asciiTheme="minorHAnsi" w:eastAsia="Times New Roman" w:hAnsiTheme="minorHAnsi" w:cstheme="minorHAnsi"/>
          <w:sz w:val="22"/>
          <w:szCs w:val="22"/>
        </w:rPr>
        <w:br/>
      </w:r>
      <w:r w:rsidR="0034016B" w:rsidRPr="00490CFE">
        <w:rPr>
          <w:rFonts w:asciiTheme="minorHAnsi" w:hAnsiTheme="minorHAnsi" w:cstheme="minorHAnsi"/>
          <w:b/>
          <w:bCs/>
          <w:sz w:val="22"/>
          <w:szCs w:val="22"/>
        </w:rPr>
        <w:t>Uchwała Nr LXV/</w:t>
      </w:r>
      <w:r w:rsidR="00490CFE" w:rsidRPr="00490CFE">
        <w:rPr>
          <w:rFonts w:asciiTheme="minorHAnsi" w:hAnsiTheme="minorHAnsi" w:cstheme="minorHAnsi"/>
          <w:b/>
          <w:bCs/>
          <w:sz w:val="22"/>
          <w:szCs w:val="22"/>
        </w:rPr>
        <w:t>21</w:t>
      </w:r>
      <w:r w:rsidR="00490CFE" w:rsidRPr="00490CFE">
        <w:rPr>
          <w:rFonts w:asciiTheme="minorHAnsi" w:hAnsiTheme="minorHAnsi" w:cstheme="minorHAnsi"/>
          <w:b/>
          <w:bCs/>
          <w:sz w:val="22"/>
          <w:szCs w:val="22"/>
        </w:rPr>
        <w:t>40</w:t>
      </w:r>
      <w:r w:rsidR="0034016B" w:rsidRPr="00490CFE">
        <w:rPr>
          <w:rFonts w:asciiTheme="minorHAnsi" w:hAnsiTheme="minorHAnsi" w:cstheme="minorHAnsi"/>
          <w:b/>
          <w:bCs/>
          <w:sz w:val="22"/>
          <w:szCs w:val="22"/>
        </w:rPr>
        <w:t xml:space="preserve">/2022 Rady m.st. Warszawy </w:t>
      </w:r>
      <w:r w:rsidRPr="00490CFE">
        <w:rPr>
          <w:rFonts w:asciiTheme="minorHAnsi" w:eastAsia="Times New Roman" w:hAnsiTheme="minorHAnsi" w:cstheme="minorHAnsi"/>
          <w:b/>
          <w:bCs/>
          <w:sz w:val="22"/>
          <w:szCs w:val="22"/>
        </w:rPr>
        <w:t>w sprawie nadania nazwy obiektowi miejskiemu w Dzielnicy Białołęka m.st. Warszawy – druk nr 2342 (ul. Piknikowa)</w:t>
      </w:r>
      <w:r w:rsidRPr="00490CFE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490CFE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490CFE">
        <w:rPr>
          <w:rFonts w:asciiTheme="minorHAnsi" w:eastAsia="Times New Roman" w:hAnsiTheme="minorHAnsi" w:cstheme="minorHAnsi"/>
          <w:sz w:val="22"/>
          <w:szCs w:val="22"/>
        </w:rPr>
        <w:br/>
        <w:t>Za: 59</w:t>
      </w:r>
      <w:r w:rsidRPr="00490CFE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490CFE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490CFE">
        <w:rPr>
          <w:rFonts w:asciiTheme="minorHAnsi" w:eastAsia="Times New Roman" w:hAnsiTheme="minorHAnsi" w:cstheme="minorHAnsi"/>
          <w:sz w:val="22"/>
          <w:szCs w:val="22"/>
        </w:rPr>
        <w:br/>
      </w:r>
      <w:r w:rsidRPr="00490CFE">
        <w:rPr>
          <w:rFonts w:asciiTheme="minorHAnsi" w:eastAsia="Times New Roman" w:hAnsiTheme="minorHAnsi" w:cstheme="minorHAnsi"/>
          <w:sz w:val="22"/>
          <w:szCs w:val="22"/>
        </w:rPr>
        <w:br/>
      </w:r>
      <w:r w:rsidRPr="00490CFE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955C11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Piotr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955C11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955C11" w:rsidRPr="00490CFE" w:rsidRDefault="00955C11">
      <w:pPr>
        <w:rPr>
          <w:rFonts w:asciiTheme="minorHAnsi" w:eastAsia="Times New Roman" w:hAnsiTheme="minorHAnsi" w:cstheme="minorHAnsi"/>
          <w:sz w:val="22"/>
          <w:szCs w:val="22"/>
        </w:rPr>
      </w:pPr>
      <w:r w:rsidRPr="00490CFE">
        <w:rPr>
          <w:rFonts w:asciiTheme="minorHAnsi" w:eastAsia="Times New Roman" w:hAnsiTheme="minorHAnsi" w:cstheme="minorHAnsi"/>
          <w:sz w:val="22"/>
          <w:szCs w:val="22"/>
        </w:rPr>
        <w:br/>
      </w:r>
      <w:r w:rsidRPr="00490CFE">
        <w:rPr>
          <w:rFonts w:asciiTheme="minorHAnsi" w:eastAsia="Times New Roman" w:hAnsiTheme="minorHAnsi" w:cstheme="minorHAnsi"/>
          <w:sz w:val="22"/>
          <w:szCs w:val="22"/>
        </w:rPr>
        <w:br/>
      </w:r>
      <w:r w:rsidR="0034016B" w:rsidRPr="00490CFE">
        <w:rPr>
          <w:rFonts w:asciiTheme="minorHAnsi" w:hAnsiTheme="minorHAnsi" w:cstheme="minorHAnsi"/>
          <w:b/>
          <w:bCs/>
          <w:sz w:val="22"/>
          <w:szCs w:val="22"/>
        </w:rPr>
        <w:t>Uchwała Nr LXV/</w:t>
      </w:r>
      <w:r w:rsidR="00490CFE" w:rsidRPr="00490CFE">
        <w:rPr>
          <w:rFonts w:asciiTheme="minorHAnsi" w:hAnsiTheme="minorHAnsi" w:cstheme="minorHAnsi"/>
          <w:b/>
          <w:bCs/>
          <w:sz w:val="22"/>
          <w:szCs w:val="22"/>
        </w:rPr>
        <w:t>214</w:t>
      </w:r>
      <w:r w:rsidR="00490CFE" w:rsidRPr="00490CFE">
        <w:rPr>
          <w:rFonts w:asciiTheme="minorHAnsi" w:hAnsiTheme="minorHAnsi" w:cstheme="minorHAnsi"/>
          <w:b/>
          <w:bCs/>
          <w:sz w:val="22"/>
          <w:szCs w:val="22"/>
        </w:rPr>
        <w:t>1</w:t>
      </w:r>
      <w:r w:rsidR="0034016B" w:rsidRPr="00490CFE">
        <w:rPr>
          <w:rFonts w:asciiTheme="minorHAnsi" w:hAnsiTheme="minorHAnsi" w:cstheme="minorHAnsi"/>
          <w:b/>
          <w:bCs/>
          <w:sz w:val="22"/>
          <w:szCs w:val="22"/>
        </w:rPr>
        <w:t xml:space="preserve">/2022 Rady m.st. Warszawy </w:t>
      </w:r>
      <w:r w:rsidRPr="00490CFE">
        <w:rPr>
          <w:rFonts w:asciiTheme="minorHAnsi" w:eastAsia="Times New Roman" w:hAnsiTheme="minorHAnsi" w:cstheme="minorHAnsi"/>
          <w:b/>
          <w:bCs/>
          <w:sz w:val="22"/>
          <w:szCs w:val="22"/>
        </w:rPr>
        <w:t>w sprawie nadania nazwy obiektowi miejskiemu w Dzielnicy Wawer m.st. Warszawy – druk nr 2363 (ul. Lukrecji)</w:t>
      </w:r>
      <w:r w:rsidRPr="00490CFE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490CFE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490CFE">
        <w:rPr>
          <w:rFonts w:asciiTheme="minorHAnsi" w:eastAsia="Times New Roman" w:hAnsiTheme="minorHAnsi" w:cstheme="minorHAnsi"/>
          <w:sz w:val="22"/>
          <w:szCs w:val="22"/>
        </w:rPr>
        <w:br/>
        <w:t>Za: 59</w:t>
      </w:r>
      <w:r w:rsidRPr="00490CFE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490CFE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490CFE">
        <w:rPr>
          <w:rFonts w:asciiTheme="minorHAnsi" w:eastAsia="Times New Roman" w:hAnsiTheme="minorHAnsi" w:cstheme="minorHAnsi"/>
          <w:sz w:val="22"/>
          <w:szCs w:val="22"/>
        </w:rPr>
        <w:br/>
      </w:r>
      <w:r w:rsidRPr="00490CFE">
        <w:rPr>
          <w:rFonts w:asciiTheme="minorHAnsi" w:eastAsia="Times New Roman" w:hAnsiTheme="minorHAnsi" w:cstheme="minorHAnsi"/>
          <w:sz w:val="22"/>
          <w:szCs w:val="22"/>
        </w:rPr>
        <w:br/>
      </w:r>
      <w:r w:rsidRPr="00490CFE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955C11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Piotr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955C11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955C11" w:rsidRPr="00490CFE" w:rsidRDefault="00955C11" w:rsidP="00FC4B1B">
      <w:pPr>
        <w:rPr>
          <w:rFonts w:asciiTheme="minorHAnsi" w:eastAsia="Times New Roman" w:hAnsiTheme="minorHAnsi" w:cstheme="minorHAnsi"/>
          <w:sz w:val="22"/>
          <w:szCs w:val="22"/>
        </w:rPr>
      </w:pPr>
      <w:r w:rsidRPr="00490CFE">
        <w:rPr>
          <w:rFonts w:asciiTheme="minorHAnsi" w:eastAsia="Times New Roman" w:hAnsiTheme="minorHAnsi" w:cstheme="minorHAnsi"/>
          <w:sz w:val="22"/>
          <w:szCs w:val="22"/>
        </w:rPr>
        <w:br/>
      </w:r>
      <w:r w:rsidRPr="00490CFE">
        <w:rPr>
          <w:rFonts w:asciiTheme="minorHAnsi" w:eastAsia="Times New Roman" w:hAnsiTheme="minorHAnsi" w:cstheme="minorHAnsi"/>
          <w:sz w:val="22"/>
          <w:szCs w:val="22"/>
        </w:rPr>
        <w:br/>
      </w:r>
      <w:r w:rsidR="0034016B" w:rsidRPr="00490CFE">
        <w:rPr>
          <w:rFonts w:asciiTheme="minorHAnsi" w:hAnsiTheme="minorHAnsi" w:cstheme="minorHAnsi"/>
          <w:b/>
          <w:bCs/>
          <w:sz w:val="22"/>
          <w:szCs w:val="22"/>
        </w:rPr>
        <w:t>Uchwała Nr LXV/</w:t>
      </w:r>
      <w:r w:rsidR="00490CFE" w:rsidRPr="00490CFE">
        <w:rPr>
          <w:rFonts w:asciiTheme="minorHAnsi" w:hAnsiTheme="minorHAnsi" w:cstheme="minorHAnsi"/>
          <w:b/>
          <w:bCs/>
          <w:sz w:val="22"/>
          <w:szCs w:val="22"/>
        </w:rPr>
        <w:t>214</w:t>
      </w:r>
      <w:r w:rsidR="00490CFE" w:rsidRPr="00490CFE">
        <w:rPr>
          <w:rFonts w:asciiTheme="minorHAnsi" w:hAnsiTheme="minorHAnsi" w:cstheme="minorHAnsi"/>
          <w:b/>
          <w:bCs/>
          <w:sz w:val="22"/>
          <w:szCs w:val="22"/>
        </w:rPr>
        <w:t>2</w:t>
      </w:r>
      <w:r w:rsidR="0034016B" w:rsidRPr="00490CFE">
        <w:rPr>
          <w:rFonts w:asciiTheme="minorHAnsi" w:hAnsiTheme="minorHAnsi" w:cstheme="minorHAnsi"/>
          <w:b/>
          <w:bCs/>
          <w:sz w:val="22"/>
          <w:szCs w:val="22"/>
        </w:rPr>
        <w:t xml:space="preserve">/2022 Rady m.st. Warszawy </w:t>
      </w:r>
      <w:r w:rsidRPr="00490CFE">
        <w:rPr>
          <w:rFonts w:asciiTheme="minorHAnsi" w:eastAsia="Times New Roman" w:hAnsiTheme="minorHAnsi" w:cstheme="minorHAnsi"/>
          <w:b/>
          <w:bCs/>
          <w:sz w:val="22"/>
          <w:szCs w:val="22"/>
        </w:rPr>
        <w:t>w sprawie wyrażenia zgody na obniżenie bonifikaty od ceny sprzedaży lokalu mieszkalnego nr 8 położonego przy Al. Jerozolimskich 49 w Warszawie – druk nr 2356</w:t>
      </w:r>
      <w:r w:rsidRPr="00490CFE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490CFE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490CFE">
        <w:rPr>
          <w:rFonts w:asciiTheme="minorHAnsi" w:eastAsia="Times New Roman" w:hAnsiTheme="minorHAnsi" w:cstheme="minorHAnsi"/>
          <w:sz w:val="22"/>
          <w:szCs w:val="22"/>
        </w:rPr>
        <w:br/>
        <w:t>Za: 55</w:t>
      </w:r>
      <w:r w:rsidRPr="00490CFE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490CFE">
        <w:rPr>
          <w:rFonts w:asciiTheme="minorHAnsi" w:eastAsia="Times New Roman" w:hAnsiTheme="minorHAnsi" w:cstheme="minorHAnsi"/>
          <w:sz w:val="22"/>
          <w:szCs w:val="22"/>
        </w:rPr>
        <w:br/>
        <w:t>Wstrzymało się: 4</w:t>
      </w:r>
      <w:r w:rsidRPr="00490CFE">
        <w:rPr>
          <w:rFonts w:asciiTheme="minorHAnsi" w:eastAsia="Times New Roman" w:hAnsiTheme="minorHAnsi" w:cstheme="minorHAnsi"/>
          <w:sz w:val="22"/>
          <w:szCs w:val="22"/>
        </w:rPr>
        <w:br/>
      </w:r>
      <w:r w:rsidRPr="00490CFE">
        <w:rPr>
          <w:rFonts w:asciiTheme="minorHAnsi" w:eastAsia="Times New Roman" w:hAnsiTheme="minorHAnsi" w:cstheme="minorHAnsi"/>
          <w:sz w:val="22"/>
          <w:szCs w:val="22"/>
        </w:rPr>
        <w:br/>
      </w:r>
      <w:r w:rsidRPr="00490CFE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955C11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Iwona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955C11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955C11" w:rsidRPr="00490CFE" w:rsidRDefault="00955C11">
      <w:pPr>
        <w:rPr>
          <w:rFonts w:asciiTheme="minorHAnsi" w:eastAsia="Times New Roman" w:hAnsiTheme="minorHAnsi" w:cstheme="minorHAnsi"/>
          <w:sz w:val="22"/>
          <w:szCs w:val="22"/>
        </w:rPr>
      </w:pPr>
      <w:r w:rsidRPr="00490CFE">
        <w:rPr>
          <w:rFonts w:asciiTheme="minorHAnsi" w:eastAsia="Times New Roman" w:hAnsiTheme="minorHAnsi" w:cstheme="minorHAnsi"/>
          <w:sz w:val="22"/>
          <w:szCs w:val="22"/>
        </w:rPr>
        <w:br/>
      </w:r>
      <w:r w:rsidRPr="00490CFE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955C11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955C11" w:rsidRPr="00490CFE" w:rsidRDefault="00955C11" w:rsidP="00FC4B1B">
      <w:pPr>
        <w:rPr>
          <w:rFonts w:asciiTheme="minorHAnsi" w:eastAsia="Times New Roman" w:hAnsiTheme="minorHAnsi" w:cstheme="minorHAnsi"/>
          <w:sz w:val="22"/>
          <w:szCs w:val="22"/>
        </w:rPr>
      </w:pPr>
      <w:r w:rsidRPr="00490CFE">
        <w:rPr>
          <w:rFonts w:asciiTheme="minorHAnsi" w:eastAsia="Times New Roman" w:hAnsiTheme="minorHAnsi" w:cstheme="minorHAnsi"/>
          <w:sz w:val="22"/>
          <w:szCs w:val="22"/>
        </w:rPr>
        <w:br/>
      </w:r>
      <w:r w:rsidRPr="00490CFE">
        <w:rPr>
          <w:rFonts w:asciiTheme="minorHAnsi" w:eastAsia="Times New Roman" w:hAnsiTheme="minorHAnsi" w:cstheme="minorHAnsi"/>
          <w:sz w:val="22"/>
          <w:szCs w:val="22"/>
        </w:rPr>
        <w:br/>
      </w:r>
      <w:r w:rsidR="0034016B" w:rsidRPr="00490CFE">
        <w:rPr>
          <w:rFonts w:asciiTheme="minorHAnsi" w:hAnsiTheme="minorHAnsi" w:cstheme="minorHAnsi"/>
          <w:b/>
          <w:bCs/>
          <w:sz w:val="22"/>
          <w:szCs w:val="22"/>
        </w:rPr>
        <w:t>Uchwała Nr LXV/</w:t>
      </w:r>
      <w:r w:rsidR="00490CFE" w:rsidRPr="00490CFE">
        <w:rPr>
          <w:rFonts w:asciiTheme="minorHAnsi" w:hAnsiTheme="minorHAnsi" w:cstheme="minorHAnsi"/>
          <w:b/>
          <w:bCs/>
          <w:sz w:val="22"/>
          <w:szCs w:val="22"/>
        </w:rPr>
        <w:t>214</w:t>
      </w:r>
      <w:r w:rsidR="00490CFE" w:rsidRPr="00490CFE">
        <w:rPr>
          <w:rFonts w:asciiTheme="minorHAnsi" w:hAnsiTheme="minorHAnsi" w:cstheme="minorHAnsi"/>
          <w:b/>
          <w:bCs/>
          <w:sz w:val="22"/>
          <w:szCs w:val="22"/>
        </w:rPr>
        <w:t>3</w:t>
      </w:r>
      <w:r w:rsidR="0034016B" w:rsidRPr="00490CFE">
        <w:rPr>
          <w:rFonts w:asciiTheme="minorHAnsi" w:hAnsiTheme="minorHAnsi" w:cstheme="minorHAnsi"/>
          <w:b/>
          <w:bCs/>
          <w:sz w:val="22"/>
          <w:szCs w:val="22"/>
        </w:rPr>
        <w:t xml:space="preserve">/2022 Rady m.st. Warszawy </w:t>
      </w:r>
      <w:r w:rsidRPr="00490CFE">
        <w:rPr>
          <w:rFonts w:asciiTheme="minorHAnsi" w:eastAsia="Times New Roman" w:hAnsiTheme="minorHAnsi" w:cstheme="minorHAnsi"/>
          <w:b/>
          <w:bCs/>
          <w:sz w:val="22"/>
          <w:szCs w:val="22"/>
        </w:rPr>
        <w:t>w sprawie wyrażenia zgody na obniżenie bonifikat od cen sprzedaży lokali mieszkalnych nr: 13, 15, 19, 31 i 67 położonych przy ul. S. Noakowskiego 12 w Warszawie – druk nr 2357</w:t>
      </w:r>
      <w:r w:rsidRPr="00490CFE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490CFE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490CFE">
        <w:rPr>
          <w:rFonts w:asciiTheme="minorHAnsi" w:eastAsia="Times New Roman" w:hAnsiTheme="minorHAnsi" w:cstheme="minorHAnsi"/>
          <w:sz w:val="22"/>
          <w:szCs w:val="22"/>
        </w:rPr>
        <w:br/>
        <w:t>Za: 56</w:t>
      </w:r>
      <w:r w:rsidRPr="00490CFE">
        <w:rPr>
          <w:rFonts w:asciiTheme="minorHAnsi" w:eastAsia="Times New Roman" w:hAnsiTheme="minorHAnsi" w:cstheme="minorHAnsi"/>
          <w:sz w:val="22"/>
          <w:szCs w:val="22"/>
        </w:rPr>
        <w:br/>
        <w:t>Przeciw: 1</w:t>
      </w:r>
      <w:r w:rsidRPr="00490CFE">
        <w:rPr>
          <w:rFonts w:asciiTheme="minorHAnsi" w:eastAsia="Times New Roman" w:hAnsiTheme="minorHAnsi" w:cstheme="minorHAnsi"/>
          <w:sz w:val="22"/>
          <w:szCs w:val="22"/>
        </w:rPr>
        <w:br/>
        <w:t>Wstrzymało się: 2</w:t>
      </w:r>
      <w:r w:rsidRPr="00490CFE">
        <w:rPr>
          <w:rFonts w:asciiTheme="minorHAnsi" w:eastAsia="Times New Roman" w:hAnsiTheme="minorHAnsi" w:cstheme="minorHAnsi"/>
          <w:sz w:val="22"/>
          <w:szCs w:val="22"/>
        </w:rPr>
        <w:br/>
      </w:r>
      <w:r w:rsidRPr="00490CFE">
        <w:rPr>
          <w:rFonts w:asciiTheme="minorHAnsi" w:eastAsia="Times New Roman" w:hAnsiTheme="minorHAnsi" w:cstheme="minorHAnsi"/>
          <w:sz w:val="22"/>
          <w:szCs w:val="22"/>
        </w:rPr>
        <w:br/>
      </w:r>
      <w:r w:rsidRPr="00490CFE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955C11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Gabriela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955C11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955C11" w:rsidRPr="00490CFE" w:rsidRDefault="00955C11">
      <w:pPr>
        <w:rPr>
          <w:rFonts w:asciiTheme="minorHAnsi" w:eastAsia="Times New Roman" w:hAnsiTheme="minorHAnsi" w:cstheme="minorHAnsi"/>
          <w:sz w:val="22"/>
          <w:szCs w:val="22"/>
        </w:rPr>
      </w:pPr>
      <w:r w:rsidRPr="00490CFE">
        <w:rPr>
          <w:rFonts w:asciiTheme="minorHAnsi" w:eastAsia="Times New Roman" w:hAnsiTheme="minorHAnsi" w:cstheme="minorHAnsi"/>
          <w:sz w:val="22"/>
          <w:szCs w:val="22"/>
        </w:rPr>
        <w:br/>
      </w:r>
      <w:r w:rsidRPr="00490CFE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955C11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955C11" w:rsidRPr="00490CFE" w:rsidRDefault="00955C11">
      <w:pPr>
        <w:rPr>
          <w:rFonts w:asciiTheme="minorHAnsi" w:eastAsia="Times New Roman" w:hAnsiTheme="minorHAnsi" w:cstheme="minorHAnsi"/>
          <w:sz w:val="22"/>
          <w:szCs w:val="22"/>
        </w:rPr>
      </w:pPr>
      <w:r w:rsidRPr="00490CFE">
        <w:rPr>
          <w:rFonts w:asciiTheme="minorHAnsi" w:eastAsia="Times New Roman" w:hAnsiTheme="minorHAnsi" w:cstheme="minorHAnsi"/>
          <w:sz w:val="22"/>
          <w:szCs w:val="22"/>
        </w:rPr>
        <w:br/>
      </w:r>
      <w:r w:rsidRPr="00490CFE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7"/>
        <w:gridCol w:w="2752"/>
        <w:gridCol w:w="2828"/>
        <w:gridCol w:w="2843"/>
      </w:tblGrid>
      <w:tr w:rsidR="00490CFE" w:rsidRPr="00490CFE" w:rsidTr="00FC4B1B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955C11" w:rsidRPr="00490CFE" w:rsidRDefault="00FC4B1B">
      <w:pPr>
        <w:rPr>
          <w:rFonts w:asciiTheme="minorHAnsi" w:eastAsia="Times New Roman" w:hAnsiTheme="minorHAnsi" w:cstheme="minorHAnsi"/>
          <w:sz w:val="22"/>
          <w:szCs w:val="22"/>
        </w:rPr>
      </w:pPr>
      <w:r w:rsidRPr="00490CFE">
        <w:rPr>
          <w:rFonts w:asciiTheme="minorHAnsi" w:eastAsia="Times New Roman" w:hAnsiTheme="minorHAnsi" w:cstheme="minorHAnsi"/>
          <w:sz w:val="22"/>
          <w:szCs w:val="22"/>
        </w:rPr>
        <w:br/>
      </w:r>
      <w:r w:rsidR="00955C11" w:rsidRPr="00490CFE">
        <w:rPr>
          <w:rFonts w:asciiTheme="minorHAnsi" w:eastAsia="Times New Roman" w:hAnsiTheme="minorHAnsi" w:cstheme="minorHAnsi"/>
          <w:sz w:val="22"/>
          <w:szCs w:val="22"/>
        </w:rPr>
        <w:br/>
      </w:r>
      <w:r w:rsidR="0034016B" w:rsidRPr="00490CFE">
        <w:rPr>
          <w:rFonts w:asciiTheme="minorHAnsi" w:hAnsiTheme="minorHAnsi" w:cstheme="minorHAnsi"/>
          <w:b/>
          <w:bCs/>
          <w:sz w:val="22"/>
          <w:szCs w:val="22"/>
        </w:rPr>
        <w:t>Uchwała Nr LXV/</w:t>
      </w:r>
      <w:r w:rsidR="00490CFE" w:rsidRPr="00490CFE">
        <w:rPr>
          <w:rFonts w:asciiTheme="minorHAnsi" w:hAnsiTheme="minorHAnsi" w:cstheme="minorHAnsi"/>
          <w:b/>
          <w:bCs/>
          <w:sz w:val="22"/>
          <w:szCs w:val="22"/>
        </w:rPr>
        <w:t>214</w:t>
      </w:r>
      <w:r w:rsidR="00490CFE" w:rsidRPr="00490CFE">
        <w:rPr>
          <w:rFonts w:asciiTheme="minorHAnsi" w:hAnsiTheme="minorHAnsi" w:cstheme="minorHAnsi"/>
          <w:b/>
          <w:bCs/>
          <w:sz w:val="22"/>
          <w:szCs w:val="22"/>
        </w:rPr>
        <w:t>4</w:t>
      </w:r>
      <w:r w:rsidR="0034016B" w:rsidRPr="00490CFE">
        <w:rPr>
          <w:rFonts w:asciiTheme="minorHAnsi" w:hAnsiTheme="minorHAnsi" w:cstheme="minorHAnsi"/>
          <w:b/>
          <w:bCs/>
          <w:sz w:val="22"/>
          <w:szCs w:val="22"/>
        </w:rPr>
        <w:t xml:space="preserve">/2022 Rady m.st. Warszawy </w:t>
      </w:r>
      <w:r w:rsidR="00955C11" w:rsidRPr="00490CFE">
        <w:rPr>
          <w:rFonts w:asciiTheme="minorHAnsi" w:eastAsia="Times New Roman" w:hAnsiTheme="minorHAnsi" w:cstheme="minorHAnsi"/>
          <w:b/>
          <w:bCs/>
          <w:sz w:val="22"/>
          <w:szCs w:val="22"/>
        </w:rPr>
        <w:t>w sprawie wyrażenia zgody na obniżenie bonifikat od cen sprzedaży lokali mieszkalnych nr: 36, 46, 51 i 52 położonych przy ul. S. Noakowskiego 12 w Warszawie – druk nr 2358</w:t>
      </w:r>
      <w:r w:rsidR="00955C11" w:rsidRPr="00490CFE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955C11" w:rsidRPr="00490CFE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955C11" w:rsidRPr="00490CFE">
        <w:rPr>
          <w:rFonts w:asciiTheme="minorHAnsi" w:eastAsia="Times New Roman" w:hAnsiTheme="minorHAnsi" w:cstheme="minorHAnsi"/>
          <w:sz w:val="22"/>
          <w:szCs w:val="22"/>
        </w:rPr>
        <w:br/>
        <w:t>Za: 56</w:t>
      </w:r>
      <w:r w:rsidR="00955C11" w:rsidRPr="00490CFE">
        <w:rPr>
          <w:rFonts w:asciiTheme="minorHAnsi" w:eastAsia="Times New Roman" w:hAnsiTheme="minorHAnsi" w:cstheme="minorHAnsi"/>
          <w:sz w:val="22"/>
          <w:szCs w:val="22"/>
        </w:rPr>
        <w:br/>
        <w:t>Przeciw: 1</w:t>
      </w:r>
      <w:r w:rsidR="00955C11" w:rsidRPr="00490CFE">
        <w:rPr>
          <w:rFonts w:asciiTheme="minorHAnsi" w:eastAsia="Times New Roman" w:hAnsiTheme="minorHAnsi" w:cstheme="minorHAnsi"/>
          <w:sz w:val="22"/>
          <w:szCs w:val="22"/>
        </w:rPr>
        <w:br/>
        <w:t>Wstrzymało się: 2</w:t>
      </w:r>
      <w:r w:rsidR="00955C11" w:rsidRPr="00490CFE">
        <w:rPr>
          <w:rFonts w:asciiTheme="minorHAnsi" w:eastAsia="Times New Roman" w:hAnsiTheme="minorHAnsi" w:cstheme="minorHAnsi"/>
          <w:sz w:val="22"/>
          <w:szCs w:val="22"/>
        </w:rPr>
        <w:br/>
      </w:r>
      <w:r w:rsidR="00955C11" w:rsidRPr="00490CFE">
        <w:rPr>
          <w:rFonts w:asciiTheme="minorHAnsi" w:eastAsia="Times New Roman" w:hAnsiTheme="minorHAnsi" w:cstheme="minorHAnsi"/>
          <w:sz w:val="22"/>
          <w:szCs w:val="22"/>
        </w:rPr>
        <w:br/>
      </w:r>
      <w:r w:rsidR="00955C11" w:rsidRPr="00490CFE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955C11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Piotr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955C11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955C11" w:rsidRPr="00490CFE" w:rsidRDefault="00955C11">
      <w:pPr>
        <w:rPr>
          <w:rFonts w:asciiTheme="minorHAnsi" w:eastAsia="Times New Roman" w:hAnsiTheme="minorHAnsi" w:cstheme="minorHAnsi"/>
          <w:sz w:val="22"/>
          <w:szCs w:val="22"/>
        </w:rPr>
      </w:pPr>
      <w:r w:rsidRPr="00490CFE">
        <w:rPr>
          <w:rFonts w:asciiTheme="minorHAnsi" w:eastAsia="Times New Roman" w:hAnsiTheme="minorHAnsi" w:cstheme="minorHAnsi"/>
          <w:sz w:val="22"/>
          <w:szCs w:val="22"/>
        </w:rPr>
        <w:br/>
      </w:r>
      <w:r w:rsidRPr="00490CFE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955C11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955C11" w:rsidRPr="00490CFE" w:rsidRDefault="00955C11">
      <w:pPr>
        <w:rPr>
          <w:rFonts w:asciiTheme="minorHAnsi" w:eastAsia="Times New Roman" w:hAnsiTheme="minorHAnsi" w:cstheme="minorHAnsi"/>
          <w:sz w:val="22"/>
          <w:szCs w:val="22"/>
        </w:rPr>
      </w:pPr>
      <w:r w:rsidRPr="00490CFE">
        <w:rPr>
          <w:rFonts w:asciiTheme="minorHAnsi" w:eastAsia="Times New Roman" w:hAnsiTheme="minorHAnsi" w:cstheme="minorHAnsi"/>
          <w:sz w:val="22"/>
          <w:szCs w:val="22"/>
        </w:rPr>
        <w:br/>
      </w:r>
      <w:r w:rsidRPr="00490CFE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955C11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955C11" w:rsidRPr="00490CFE" w:rsidRDefault="00955C11" w:rsidP="00FC4B1B">
      <w:pPr>
        <w:rPr>
          <w:rFonts w:asciiTheme="minorHAnsi" w:eastAsia="Times New Roman" w:hAnsiTheme="minorHAnsi" w:cstheme="minorHAnsi"/>
          <w:sz w:val="22"/>
          <w:szCs w:val="22"/>
        </w:rPr>
      </w:pPr>
      <w:r w:rsidRPr="00490CFE">
        <w:rPr>
          <w:rFonts w:asciiTheme="minorHAnsi" w:eastAsia="Times New Roman" w:hAnsiTheme="minorHAnsi" w:cstheme="minorHAnsi"/>
          <w:sz w:val="22"/>
          <w:szCs w:val="22"/>
        </w:rPr>
        <w:br/>
      </w:r>
      <w:r w:rsidRPr="00490CFE">
        <w:rPr>
          <w:rFonts w:asciiTheme="minorHAnsi" w:eastAsia="Times New Roman" w:hAnsiTheme="minorHAnsi" w:cstheme="minorHAnsi"/>
          <w:sz w:val="22"/>
          <w:szCs w:val="22"/>
        </w:rPr>
        <w:br/>
      </w:r>
      <w:r w:rsidR="0034016B" w:rsidRPr="00490CFE">
        <w:rPr>
          <w:rFonts w:asciiTheme="minorHAnsi" w:hAnsiTheme="minorHAnsi" w:cstheme="minorHAnsi"/>
          <w:b/>
          <w:bCs/>
          <w:sz w:val="22"/>
          <w:szCs w:val="22"/>
        </w:rPr>
        <w:t>Uchwała Nr LXV/</w:t>
      </w:r>
      <w:r w:rsidR="00490CFE" w:rsidRPr="00490CFE">
        <w:rPr>
          <w:rFonts w:asciiTheme="minorHAnsi" w:hAnsiTheme="minorHAnsi" w:cstheme="minorHAnsi"/>
          <w:b/>
          <w:bCs/>
          <w:sz w:val="22"/>
          <w:szCs w:val="22"/>
        </w:rPr>
        <w:t>214</w:t>
      </w:r>
      <w:r w:rsidR="00490CFE" w:rsidRPr="00490CFE">
        <w:rPr>
          <w:rFonts w:asciiTheme="minorHAnsi" w:hAnsiTheme="minorHAnsi" w:cstheme="minorHAnsi"/>
          <w:b/>
          <w:bCs/>
          <w:sz w:val="22"/>
          <w:szCs w:val="22"/>
        </w:rPr>
        <w:t>5</w:t>
      </w:r>
      <w:r w:rsidR="0034016B" w:rsidRPr="00490CFE">
        <w:rPr>
          <w:rFonts w:asciiTheme="minorHAnsi" w:hAnsiTheme="minorHAnsi" w:cstheme="minorHAnsi"/>
          <w:b/>
          <w:bCs/>
          <w:sz w:val="22"/>
          <w:szCs w:val="22"/>
        </w:rPr>
        <w:t xml:space="preserve">/2022 Rady m.st. Warszawy </w:t>
      </w:r>
      <w:r w:rsidRPr="00490CFE">
        <w:rPr>
          <w:rFonts w:asciiTheme="minorHAnsi" w:eastAsia="Times New Roman" w:hAnsiTheme="minorHAnsi" w:cstheme="minorHAnsi"/>
          <w:b/>
          <w:bCs/>
          <w:sz w:val="22"/>
          <w:szCs w:val="22"/>
        </w:rPr>
        <w:t>w sprawie utworzenia Placówki Opiekuńczo-Wychowawczej „Oboźna” – druk nr 2361</w:t>
      </w:r>
      <w:r w:rsidRPr="00490CFE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490CFE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490CFE">
        <w:rPr>
          <w:rFonts w:asciiTheme="minorHAnsi" w:eastAsia="Times New Roman" w:hAnsiTheme="minorHAnsi" w:cstheme="minorHAnsi"/>
          <w:sz w:val="22"/>
          <w:szCs w:val="22"/>
        </w:rPr>
        <w:br/>
        <w:t>Za: 59</w:t>
      </w:r>
      <w:r w:rsidRPr="00490CFE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490CFE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490CFE">
        <w:rPr>
          <w:rFonts w:asciiTheme="minorHAnsi" w:eastAsia="Times New Roman" w:hAnsiTheme="minorHAnsi" w:cstheme="minorHAnsi"/>
          <w:sz w:val="22"/>
          <w:szCs w:val="22"/>
        </w:rPr>
        <w:br/>
      </w:r>
      <w:r w:rsidRPr="00490CFE">
        <w:rPr>
          <w:rFonts w:asciiTheme="minorHAnsi" w:eastAsia="Times New Roman" w:hAnsiTheme="minorHAnsi" w:cstheme="minorHAnsi"/>
          <w:sz w:val="22"/>
          <w:szCs w:val="22"/>
        </w:rPr>
        <w:br/>
      </w:r>
      <w:r w:rsidRPr="00490CFE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955C11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Agnieszka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955C11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955C11" w:rsidRPr="00490CFE" w:rsidRDefault="00955C11" w:rsidP="00FC4B1B">
      <w:pPr>
        <w:rPr>
          <w:rFonts w:asciiTheme="minorHAnsi" w:eastAsia="Times New Roman" w:hAnsiTheme="minorHAnsi" w:cstheme="minorHAnsi"/>
          <w:sz w:val="22"/>
          <w:szCs w:val="22"/>
        </w:rPr>
      </w:pPr>
      <w:r w:rsidRPr="00490CFE">
        <w:rPr>
          <w:rFonts w:asciiTheme="minorHAnsi" w:eastAsia="Times New Roman" w:hAnsiTheme="minorHAnsi" w:cstheme="minorHAnsi"/>
          <w:sz w:val="22"/>
          <w:szCs w:val="22"/>
        </w:rPr>
        <w:br/>
      </w:r>
      <w:r w:rsidRPr="00490CFE">
        <w:rPr>
          <w:rFonts w:asciiTheme="minorHAnsi" w:eastAsia="Times New Roman" w:hAnsiTheme="minorHAnsi" w:cstheme="minorHAnsi"/>
          <w:sz w:val="22"/>
          <w:szCs w:val="22"/>
        </w:rPr>
        <w:br/>
      </w:r>
      <w:r w:rsidR="0034016B" w:rsidRPr="00490CFE">
        <w:rPr>
          <w:rFonts w:asciiTheme="minorHAnsi" w:hAnsiTheme="minorHAnsi" w:cstheme="minorHAnsi"/>
          <w:b/>
          <w:bCs/>
          <w:sz w:val="22"/>
          <w:szCs w:val="22"/>
        </w:rPr>
        <w:t>Uchwała Nr LXV/</w:t>
      </w:r>
      <w:r w:rsidR="00490CFE" w:rsidRPr="00490CFE">
        <w:rPr>
          <w:rFonts w:asciiTheme="minorHAnsi" w:hAnsiTheme="minorHAnsi" w:cstheme="minorHAnsi"/>
          <w:b/>
          <w:bCs/>
          <w:sz w:val="22"/>
          <w:szCs w:val="22"/>
        </w:rPr>
        <w:t>214</w:t>
      </w:r>
      <w:r w:rsidR="00490CFE" w:rsidRPr="00490CFE">
        <w:rPr>
          <w:rFonts w:asciiTheme="minorHAnsi" w:hAnsiTheme="minorHAnsi" w:cstheme="minorHAnsi"/>
          <w:b/>
          <w:bCs/>
          <w:sz w:val="22"/>
          <w:szCs w:val="22"/>
        </w:rPr>
        <w:t>6</w:t>
      </w:r>
      <w:r w:rsidR="0034016B" w:rsidRPr="00490CFE">
        <w:rPr>
          <w:rFonts w:asciiTheme="minorHAnsi" w:hAnsiTheme="minorHAnsi" w:cstheme="minorHAnsi"/>
          <w:b/>
          <w:bCs/>
          <w:sz w:val="22"/>
          <w:szCs w:val="22"/>
        </w:rPr>
        <w:t xml:space="preserve">/2022 Rady m.st. Warszawy </w:t>
      </w:r>
      <w:r w:rsidRPr="00490CFE">
        <w:rPr>
          <w:rFonts w:asciiTheme="minorHAnsi" w:eastAsia="Times New Roman" w:hAnsiTheme="minorHAnsi" w:cstheme="minorHAnsi"/>
          <w:b/>
          <w:bCs/>
          <w:sz w:val="22"/>
          <w:szCs w:val="22"/>
        </w:rPr>
        <w:t>w sprawie utworzenia Zespołu do obsługi Placówek Opiekuńczo-Wychowawczych Nr 3 oraz zmiany statutów placówek opiekuńczo-wychowawczych – druk nr 2362</w:t>
      </w:r>
      <w:r w:rsidRPr="00490CFE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490CFE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490CFE">
        <w:rPr>
          <w:rFonts w:asciiTheme="minorHAnsi" w:eastAsia="Times New Roman" w:hAnsiTheme="minorHAnsi" w:cstheme="minorHAnsi"/>
          <w:sz w:val="22"/>
          <w:szCs w:val="22"/>
        </w:rPr>
        <w:br/>
        <w:t>Za: 59</w:t>
      </w:r>
      <w:r w:rsidRPr="00490CFE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490CFE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490CFE">
        <w:rPr>
          <w:rFonts w:asciiTheme="minorHAnsi" w:eastAsia="Times New Roman" w:hAnsiTheme="minorHAnsi" w:cstheme="minorHAnsi"/>
          <w:sz w:val="22"/>
          <w:szCs w:val="22"/>
        </w:rPr>
        <w:br/>
      </w:r>
      <w:r w:rsidRPr="00490CFE">
        <w:rPr>
          <w:rFonts w:asciiTheme="minorHAnsi" w:eastAsia="Times New Roman" w:hAnsiTheme="minorHAnsi" w:cstheme="minorHAnsi"/>
          <w:sz w:val="22"/>
          <w:szCs w:val="22"/>
        </w:rPr>
        <w:br/>
      </w:r>
      <w:r w:rsidRPr="00490CFE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955C11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Agnieszka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955C11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955C11" w:rsidRPr="00490CFE" w:rsidRDefault="00955C11" w:rsidP="00FC4B1B">
      <w:pPr>
        <w:rPr>
          <w:rFonts w:asciiTheme="minorHAnsi" w:eastAsia="Times New Roman" w:hAnsiTheme="minorHAnsi" w:cstheme="minorHAnsi"/>
          <w:sz w:val="22"/>
          <w:szCs w:val="22"/>
        </w:rPr>
      </w:pPr>
      <w:r w:rsidRPr="00490CFE">
        <w:rPr>
          <w:rFonts w:asciiTheme="minorHAnsi" w:eastAsia="Times New Roman" w:hAnsiTheme="minorHAnsi" w:cstheme="minorHAnsi"/>
          <w:sz w:val="22"/>
          <w:szCs w:val="22"/>
        </w:rPr>
        <w:br/>
      </w:r>
      <w:r w:rsidRPr="00490CFE">
        <w:rPr>
          <w:rFonts w:asciiTheme="minorHAnsi" w:eastAsia="Times New Roman" w:hAnsiTheme="minorHAnsi" w:cstheme="minorHAnsi"/>
          <w:sz w:val="22"/>
          <w:szCs w:val="22"/>
        </w:rPr>
        <w:br/>
      </w:r>
      <w:r w:rsidR="0034016B" w:rsidRPr="00490CFE">
        <w:rPr>
          <w:rFonts w:asciiTheme="minorHAnsi" w:hAnsiTheme="minorHAnsi" w:cstheme="minorHAnsi"/>
          <w:b/>
          <w:bCs/>
          <w:sz w:val="22"/>
          <w:szCs w:val="22"/>
        </w:rPr>
        <w:t>Uchwała Nr LXV/</w:t>
      </w:r>
      <w:r w:rsidR="00490CFE" w:rsidRPr="00490CFE">
        <w:rPr>
          <w:rFonts w:asciiTheme="minorHAnsi" w:hAnsiTheme="minorHAnsi" w:cstheme="minorHAnsi"/>
          <w:b/>
          <w:bCs/>
          <w:sz w:val="22"/>
          <w:szCs w:val="22"/>
        </w:rPr>
        <w:t>214</w:t>
      </w:r>
      <w:r w:rsidR="00490CFE" w:rsidRPr="00490CFE">
        <w:rPr>
          <w:rFonts w:asciiTheme="minorHAnsi" w:hAnsiTheme="minorHAnsi" w:cstheme="minorHAnsi"/>
          <w:b/>
          <w:bCs/>
          <w:sz w:val="22"/>
          <w:szCs w:val="22"/>
        </w:rPr>
        <w:t>7</w:t>
      </w:r>
      <w:r w:rsidR="0034016B" w:rsidRPr="00490CFE">
        <w:rPr>
          <w:rFonts w:asciiTheme="minorHAnsi" w:hAnsiTheme="minorHAnsi" w:cstheme="minorHAnsi"/>
          <w:b/>
          <w:bCs/>
          <w:sz w:val="22"/>
          <w:szCs w:val="22"/>
        </w:rPr>
        <w:t xml:space="preserve">/2022 Rady m.st. Warszawy </w:t>
      </w:r>
      <w:r w:rsidRPr="00490CFE">
        <w:rPr>
          <w:rFonts w:asciiTheme="minorHAnsi" w:eastAsia="Times New Roman" w:hAnsiTheme="minorHAnsi" w:cstheme="minorHAnsi"/>
          <w:b/>
          <w:bCs/>
          <w:sz w:val="22"/>
          <w:szCs w:val="22"/>
        </w:rPr>
        <w:t>zmieniają</w:t>
      </w:r>
      <w:r w:rsidR="0034016B" w:rsidRPr="00490CFE">
        <w:rPr>
          <w:rFonts w:asciiTheme="minorHAnsi" w:eastAsia="Times New Roman" w:hAnsiTheme="minorHAnsi" w:cstheme="minorHAnsi"/>
          <w:b/>
          <w:bCs/>
          <w:sz w:val="22"/>
          <w:szCs w:val="22"/>
        </w:rPr>
        <w:t>ca</w:t>
      </w:r>
      <w:r w:rsidRPr="00490CFE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uchwałę w sprawie szczegółowych warunków, trybu przyznawania i wysokości stypendiów artystycznych m. st. Warszawy – druk nr 2348</w:t>
      </w:r>
      <w:r w:rsidRPr="00490CFE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490CFE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490CFE">
        <w:rPr>
          <w:rFonts w:asciiTheme="minorHAnsi" w:eastAsia="Times New Roman" w:hAnsiTheme="minorHAnsi" w:cstheme="minorHAnsi"/>
          <w:sz w:val="22"/>
          <w:szCs w:val="22"/>
        </w:rPr>
        <w:br/>
        <w:t>Za: 58</w:t>
      </w:r>
      <w:r w:rsidRPr="00490CFE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490CFE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490CFE">
        <w:rPr>
          <w:rFonts w:asciiTheme="minorHAnsi" w:eastAsia="Times New Roman" w:hAnsiTheme="minorHAnsi" w:cstheme="minorHAnsi"/>
          <w:sz w:val="22"/>
          <w:szCs w:val="22"/>
        </w:rPr>
        <w:br/>
      </w:r>
      <w:r w:rsidRPr="00490CFE">
        <w:rPr>
          <w:rFonts w:asciiTheme="minorHAnsi" w:eastAsia="Times New Roman" w:hAnsiTheme="minorHAnsi" w:cstheme="minorHAnsi"/>
          <w:sz w:val="22"/>
          <w:szCs w:val="22"/>
        </w:rPr>
        <w:br/>
      </w:r>
      <w:r w:rsidRPr="00490CFE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955C11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Ewa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955C11" w:rsidRPr="00490CFE" w:rsidRDefault="00955C11">
      <w:pPr>
        <w:rPr>
          <w:rFonts w:asciiTheme="minorHAnsi" w:eastAsia="Times New Roman" w:hAnsiTheme="minorHAnsi" w:cstheme="minorHAnsi"/>
          <w:sz w:val="22"/>
          <w:szCs w:val="22"/>
        </w:rPr>
      </w:pPr>
      <w:r w:rsidRPr="00490CFE">
        <w:rPr>
          <w:rFonts w:asciiTheme="minorHAnsi" w:eastAsia="Times New Roman" w:hAnsiTheme="minorHAnsi" w:cstheme="minorHAnsi"/>
          <w:sz w:val="22"/>
          <w:szCs w:val="22"/>
        </w:rPr>
        <w:br/>
      </w:r>
      <w:r w:rsidRPr="00490CFE">
        <w:rPr>
          <w:rFonts w:asciiTheme="minorHAnsi" w:eastAsia="Times New Roman" w:hAnsiTheme="minorHAnsi" w:cstheme="minorHAnsi"/>
          <w:sz w:val="22"/>
          <w:szCs w:val="22"/>
        </w:rPr>
        <w:br/>
      </w:r>
      <w:r w:rsidR="0034016B" w:rsidRPr="00490CFE">
        <w:rPr>
          <w:rFonts w:asciiTheme="minorHAnsi" w:hAnsiTheme="minorHAnsi" w:cstheme="minorHAnsi"/>
          <w:b/>
          <w:bCs/>
          <w:sz w:val="22"/>
          <w:szCs w:val="22"/>
        </w:rPr>
        <w:t>Uchwała Nr LXV/</w:t>
      </w:r>
      <w:r w:rsidR="00490CFE" w:rsidRPr="00490CFE">
        <w:rPr>
          <w:rFonts w:asciiTheme="minorHAnsi" w:hAnsiTheme="minorHAnsi" w:cstheme="minorHAnsi"/>
          <w:b/>
          <w:bCs/>
          <w:sz w:val="22"/>
          <w:szCs w:val="22"/>
        </w:rPr>
        <w:t>214</w:t>
      </w:r>
      <w:r w:rsidR="00490CFE" w:rsidRPr="00490CFE">
        <w:rPr>
          <w:rFonts w:asciiTheme="minorHAnsi" w:hAnsiTheme="minorHAnsi" w:cstheme="minorHAnsi"/>
          <w:b/>
          <w:bCs/>
          <w:sz w:val="22"/>
          <w:szCs w:val="22"/>
        </w:rPr>
        <w:t>8</w:t>
      </w:r>
      <w:r w:rsidR="0034016B" w:rsidRPr="00490CFE">
        <w:rPr>
          <w:rFonts w:asciiTheme="minorHAnsi" w:hAnsiTheme="minorHAnsi" w:cstheme="minorHAnsi"/>
          <w:b/>
          <w:bCs/>
          <w:sz w:val="22"/>
          <w:szCs w:val="22"/>
        </w:rPr>
        <w:t xml:space="preserve">/2022 Rady m.st. Warszawy </w:t>
      </w:r>
      <w:r w:rsidRPr="00490CFE">
        <w:rPr>
          <w:rFonts w:asciiTheme="minorHAnsi" w:eastAsia="Times New Roman" w:hAnsiTheme="minorHAnsi" w:cstheme="minorHAnsi"/>
          <w:b/>
          <w:bCs/>
          <w:sz w:val="22"/>
          <w:szCs w:val="22"/>
        </w:rPr>
        <w:t>w sprawie Regulaminu utrzymania czystości i porządku na terenie m.st. Warszawy – druk nr 2352</w:t>
      </w:r>
      <w:r w:rsidRPr="00490CFE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490CFE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490CFE">
        <w:rPr>
          <w:rFonts w:asciiTheme="minorHAnsi" w:eastAsia="Times New Roman" w:hAnsiTheme="minorHAnsi" w:cstheme="minorHAnsi"/>
          <w:sz w:val="22"/>
          <w:szCs w:val="22"/>
        </w:rPr>
        <w:br/>
        <w:t>Za: 46</w:t>
      </w:r>
      <w:r w:rsidRPr="00490CFE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490CFE">
        <w:rPr>
          <w:rFonts w:asciiTheme="minorHAnsi" w:eastAsia="Times New Roman" w:hAnsiTheme="minorHAnsi" w:cstheme="minorHAnsi"/>
          <w:sz w:val="22"/>
          <w:szCs w:val="22"/>
        </w:rPr>
        <w:br/>
        <w:t>Wstrzymało się: 13</w:t>
      </w:r>
      <w:r w:rsidRPr="00490CFE">
        <w:rPr>
          <w:rFonts w:asciiTheme="minorHAnsi" w:eastAsia="Times New Roman" w:hAnsiTheme="minorHAnsi" w:cstheme="minorHAnsi"/>
          <w:sz w:val="22"/>
          <w:szCs w:val="22"/>
        </w:rPr>
        <w:br/>
      </w:r>
      <w:r w:rsidRPr="00490CFE">
        <w:rPr>
          <w:rFonts w:asciiTheme="minorHAnsi" w:eastAsia="Times New Roman" w:hAnsiTheme="minorHAnsi" w:cstheme="minorHAnsi"/>
          <w:sz w:val="22"/>
          <w:szCs w:val="22"/>
        </w:rPr>
        <w:br/>
      </w:r>
      <w:r w:rsidRPr="00490CFE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955C11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Ewa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955C11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955C11" w:rsidRPr="00490CFE" w:rsidRDefault="00955C11">
      <w:pPr>
        <w:rPr>
          <w:rFonts w:asciiTheme="minorHAnsi" w:eastAsia="Times New Roman" w:hAnsiTheme="minorHAnsi" w:cstheme="minorHAnsi"/>
          <w:sz w:val="22"/>
          <w:szCs w:val="22"/>
        </w:rPr>
      </w:pPr>
      <w:r w:rsidRPr="00490CFE">
        <w:rPr>
          <w:rFonts w:asciiTheme="minorHAnsi" w:eastAsia="Times New Roman" w:hAnsiTheme="minorHAnsi" w:cstheme="minorHAnsi"/>
          <w:sz w:val="22"/>
          <w:szCs w:val="22"/>
        </w:rPr>
        <w:br/>
      </w:r>
      <w:r w:rsidRPr="00490CFE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955C11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955C11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955C11" w:rsidRPr="00490CFE" w:rsidRDefault="00955C11" w:rsidP="00FC4B1B">
      <w:pPr>
        <w:rPr>
          <w:rFonts w:asciiTheme="minorHAnsi" w:eastAsia="Times New Roman" w:hAnsiTheme="minorHAnsi" w:cstheme="minorHAnsi"/>
          <w:sz w:val="22"/>
          <w:szCs w:val="22"/>
        </w:rPr>
      </w:pPr>
      <w:r w:rsidRPr="00490CFE">
        <w:rPr>
          <w:rFonts w:asciiTheme="minorHAnsi" w:eastAsia="Times New Roman" w:hAnsiTheme="minorHAnsi" w:cstheme="minorHAnsi"/>
          <w:sz w:val="22"/>
          <w:szCs w:val="22"/>
        </w:rPr>
        <w:br/>
      </w:r>
      <w:r w:rsidRPr="00490CFE">
        <w:rPr>
          <w:rFonts w:asciiTheme="minorHAnsi" w:eastAsia="Times New Roman" w:hAnsiTheme="minorHAnsi" w:cstheme="minorHAnsi"/>
          <w:sz w:val="22"/>
          <w:szCs w:val="22"/>
        </w:rPr>
        <w:br/>
      </w:r>
      <w:r w:rsidR="0034016B" w:rsidRPr="00490CFE">
        <w:rPr>
          <w:rFonts w:asciiTheme="minorHAnsi" w:hAnsiTheme="minorHAnsi" w:cstheme="minorHAnsi"/>
          <w:b/>
          <w:bCs/>
          <w:sz w:val="22"/>
          <w:szCs w:val="22"/>
        </w:rPr>
        <w:t>Uchwała Nr LXV/</w:t>
      </w:r>
      <w:r w:rsidR="00490CFE" w:rsidRPr="00490CFE">
        <w:rPr>
          <w:rFonts w:asciiTheme="minorHAnsi" w:hAnsiTheme="minorHAnsi" w:cstheme="minorHAnsi"/>
          <w:b/>
          <w:bCs/>
          <w:sz w:val="22"/>
          <w:szCs w:val="22"/>
        </w:rPr>
        <w:t>214</w:t>
      </w:r>
      <w:r w:rsidR="00490CFE" w:rsidRPr="00490CFE">
        <w:rPr>
          <w:rFonts w:asciiTheme="minorHAnsi" w:hAnsiTheme="minorHAnsi" w:cstheme="minorHAnsi"/>
          <w:b/>
          <w:bCs/>
          <w:sz w:val="22"/>
          <w:szCs w:val="22"/>
        </w:rPr>
        <w:t>9</w:t>
      </w:r>
      <w:r w:rsidR="0034016B" w:rsidRPr="00490CFE">
        <w:rPr>
          <w:rFonts w:asciiTheme="minorHAnsi" w:hAnsiTheme="minorHAnsi" w:cstheme="minorHAnsi"/>
          <w:b/>
          <w:bCs/>
          <w:sz w:val="22"/>
          <w:szCs w:val="22"/>
        </w:rPr>
        <w:t xml:space="preserve">/2022 Rady m.st. Warszawy </w:t>
      </w:r>
      <w:r w:rsidRPr="00490CFE">
        <w:rPr>
          <w:rFonts w:asciiTheme="minorHAnsi" w:eastAsia="Times New Roman" w:hAnsiTheme="minorHAnsi" w:cstheme="minorHAnsi"/>
          <w:b/>
          <w:bCs/>
          <w:sz w:val="22"/>
          <w:szCs w:val="22"/>
        </w:rPr>
        <w:t>w sprawie określenia szczegółowego sposobu i zakresu świadczenia usług w zakresie odbierania odpadów komunalnych od właścicieli nieruchomości w m.st. Warszawie i zagospodarowania tych odpadów – druk nr 2353</w:t>
      </w:r>
      <w:r w:rsidRPr="00490CFE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490CFE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490CFE">
        <w:rPr>
          <w:rFonts w:asciiTheme="minorHAnsi" w:eastAsia="Times New Roman" w:hAnsiTheme="minorHAnsi" w:cstheme="minorHAnsi"/>
          <w:sz w:val="22"/>
          <w:szCs w:val="22"/>
        </w:rPr>
        <w:br/>
        <w:t>Za: 40</w:t>
      </w:r>
      <w:r w:rsidRPr="00490CFE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490CFE">
        <w:rPr>
          <w:rFonts w:asciiTheme="minorHAnsi" w:eastAsia="Times New Roman" w:hAnsiTheme="minorHAnsi" w:cstheme="minorHAnsi"/>
          <w:sz w:val="22"/>
          <w:szCs w:val="22"/>
        </w:rPr>
        <w:br/>
        <w:t>Wstrzymało się: 19</w:t>
      </w:r>
      <w:r w:rsidRPr="00490CFE">
        <w:rPr>
          <w:rFonts w:asciiTheme="minorHAnsi" w:eastAsia="Times New Roman" w:hAnsiTheme="minorHAnsi" w:cstheme="minorHAnsi"/>
          <w:sz w:val="22"/>
          <w:szCs w:val="22"/>
        </w:rPr>
        <w:br/>
      </w:r>
      <w:r w:rsidRPr="00490CFE">
        <w:rPr>
          <w:rFonts w:asciiTheme="minorHAnsi" w:eastAsia="Times New Roman" w:hAnsiTheme="minorHAnsi" w:cstheme="minorHAnsi"/>
          <w:sz w:val="22"/>
          <w:szCs w:val="22"/>
        </w:rPr>
        <w:br/>
      </w:r>
      <w:r w:rsidRPr="00490CFE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955C11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Renata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955C11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955C11" w:rsidRPr="00490CFE" w:rsidRDefault="00955C11">
      <w:pPr>
        <w:rPr>
          <w:rFonts w:asciiTheme="minorHAnsi" w:eastAsia="Times New Roman" w:hAnsiTheme="minorHAnsi" w:cstheme="minorHAnsi"/>
          <w:sz w:val="22"/>
          <w:szCs w:val="22"/>
        </w:rPr>
      </w:pPr>
      <w:r w:rsidRPr="00490CFE">
        <w:rPr>
          <w:rFonts w:asciiTheme="minorHAnsi" w:eastAsia="Times New Roman" w:hAnsiTheme="minorHAnsi" w:cstheme="minorHAnsi"/>
          <w:sz w:val="22"/>
          <w:szCs w:val="22"/>
        </w:rPr>
        <w:br/>
      </w:r>
      <w:r w:rsidRPr="00490CFE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955C11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955C11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955C11" w:rsidRPr="00490CFE" w:rsidRDefault="00955C11">
      <w:pPr>
        <w:rPr>
          <w:rFonts w:asciiTheme="minorHAnsi" w:eastAsia="Times New Roman" w:hAnsiTheme="minorHAnsi" w:cstheme="minorHAnsi"/>
          <w:sz w:val="22"/>
          <w:szCs w:val="22"/>
        </w:rPr>
      </w:pPr>
      <w:r w:rsidRPr="00490CFE">
        <w:rPr>
          <w:rFonts w:asciiTheme="minorHAnsi" w:eastAsia="Times New Roman" w:hAnsiTheme="minorHAnsi" w:cstheme="minorHAnsi"/>
          <w:sz w:val="22"/>
          <w:szCs w:val="22"/>
        </w:rPr>
        <w:br/>
      </w:r>
      <w:r w:rsidRPr="00490CFE">
        <w:rPr>
          <w:rFonts w:asciiTheme="minorHAnsi" w:eastAsia="Times New Roman" w:hAnsiTheme="minorHAnsi" w:cstheme="minorHAnsi"/>
          <w:sz w:val="22"/>
          <w:szCs w:val="22"/>
        </w:rPr>
        <w:br/>
      </w:r>
      <w:r w:rsidR="0034016B" w:rsidRPr="00490CFE">
        <w:rPr>
          <w:rFonts w:asciiTheme="minorHAnsi" w:hAnsiTheme="minorHAnsi" w:cstheme="minorHAnsi"/>
          <w:b/>
          <w:bCs/>
          <w:sz w:val="22"/>
          <w:szCs w:val="22"/>
        </w:rPr>
        <w:t>Uchwała Nr LXV/</w:t>
      </w:r>
      <w:r w:rsidR="00490CFE" w:rsidRPr="00490CFE">
        <w:rPr>
          <w:rFonts w:asciiTheme="minorHAnsi" w:hAnsiTheme="minorHAnsi" w:cstheme="minorHAnsi"/>
          <w:b/>
          <w:bCs/>
          <w:sz w:val="22"/>
          <w:szCs w:val="22"/>
        </w:rPr>
        <w:t>21</w:t>
      </w:r>
      <w:r w:rsidR="00490CFE" w:rsidRPr="00490CFE">
        <w:rPr>
          <w:rFonts w:asciiTheme="minorHAnsi" w:hAnsiTheme="minorHAnsi" w:cstheme="minorHAnsi"/>
          <w:b/>
          <w:bCs/>
          <w:sz w:val="22"/>
          <w:szCs w:val="22"/>
        </w:rPr>
        <w:t>50</w:t>
      </w:r>
      <w:r w:rsidR="0034016B" w:rsidRPr="00490CFE">
        <w:rPr>
          <w:rFonts w:asciiTheme="minorHAnsi" w:hAnsiTheme="minorHAnsi" w:cstheme="minorHAnsi"/>
          <w:b/>
          <w:bCs/>
          <w:sz w:val="22"/>
          <w:szCs w:val="22"/>
        </w:rPr>
        <w:t xml:space="preserve">/2022 Rady m.st. Warszawy </w:t>
      </w:r>
      <w:r w:rsidRPr="00490CFE">
        <w:rPr>
          <w:rFonts w:asciiTheme="minorHAnsi" w:eastAsia="Times New Roman" w:hAnsiTheme="minorHAnsi" w:cstheme="minorHAnsi"/>
          <w:b/>
          <w:bCs/>
          <w:sz w:val="22"/>
          <w:szCs w:val="22"/>
        </w:rPr>
        <w:t>zmieniając</w:t>
      </w:r>
      <w:r w:rsidR="0034016B" w:rsidRPr="00490CFE">
        <w:rPr>
          <w:rFonts w:asciiTheme="minorHAnsi" w:eastAsia="Times New Roman" w:hAnsiTheme="minorHAnsi" w:cstheme="minorHAnsi"/>
          <w:b/>
          <w:bCs/>
          <w:sz w:val="22"/>
          <w:szCs w:val="22"/>
        </w:rPr>
        <w:t>a</w:t>
      </w:r>
      <w:r w:rsidRPr="00490CFE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uchwałę w sprawie wyrażenia zgody na wniesienie do jednoosobowej Spółki m.st. Warszawy pod firmą Tramwaje Warszawskie spółka z ograniczoną odpowiedzialnością wkładu pieniężnego na pokrycie nowych udziałów w podwyższonym kapitale zakładowym Spółki – druk nr 2346</w:t>
      </w:r>
      <w:r w:rsidRPr="00490CFE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490CFE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490CFE">
        <w:rPr>
          <w:rFonts w:asciiTheme="minorHAnsi" w:eastAsia="Times New Roman" w:hAnsiTheme="minorHAnsi" w:cstheme="minorHAnsi"/>
          <w:sz w:val="22"/>
          <w:szCs w:val="22"/>
        </w:rPr>
        <w:br/>
        <w:t>Za: 59</w:t>
      </w:r>
      <w:r w:rsidRPr="00490CFE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490CFE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490CFE">
        <w:rPr>
          <w:rFonts w:asciiTheme="minorHAnsi" w:eastAsia="Times New Roman" w:hAnsiTheme="minorHAnsi" w:cstheme="minorHAnsi"/>
          <w:sz w:val="22"/>
          <w:szCs w:val="22"/>
        </w:rPr>
        <w:br/>
      </w:r>
      <w:r w:rsidRPr="00490CFE">
        <w:rPr>
          <w:rFonts w:asciiTheme="minorHAnsi" w:eastAsia="Times New Roman" w:hAnsiTheme="minorHAnsi" w:cstheme="minorHAnsi"/>
          <w:sz w:val="22"/>
          <w:szCs w:val="22"/>
        </w:rPr>
        <w:br/>
      </w:r>
      <w:r w:rsidRPr="00490CFE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955C11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Jacek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955C11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955C11" w:rsidRPr="00490CFE" w:rsidRDefault="00955C11">
      <w:pPr>
        <w:rPr>
          <w:rFonts w:asciiTheme="minorHAnsi" w:eastAsia="Times New Roman" w:hAnsiTheme="minorHAnsi" w:cstheme="minorHAnsi"/>
          <w:sz w:val="22"/>
          <w:szCs w:val="22"/>
        </w:rPr>
      </w:pPr>
      <w:r w:rsidRPr="00490CFE">
        <w:rPr>
          <w:rFonts w:asciiTheme="minorHAnsi" w:eastAsia="Times New Roman" w:hAnsiTheme="minorHAnsi" w:cstheme="minorHAnsi"/>
          <w:sz w:val="22"/>
          <w:szCs w:val="22"/>
        </w:rPr>
        <w:br/>
      </w:r>
      <w:r w:rsidRPr="00490CFE">
        <w:rPr>
          <w:rFonts w:asciiTheme="minorHAnsi" w:eastAsia="Times New Roman" w:hAnsiTheme="minorHAnsi" w:cstheme="minorHAnsi"/>
          <w:sz w:val="22"/>
          <w:szCs w:val="22"/>
        </w:rPr>
        <w:br/>
      </w:r>
      <w:r w:rsidR="0034016B" w:rsidRPr="00490CFE">
        <w:rPr>
          <w:rFonts w:asciiTheme="minorHAnsi" w:hAnsiTheme="minorHAnsi" w:cstheme="minorHAnsi"/>
          <w:b/>
          <w:bCs/>
          <w:sz w:val="22"/>
          <w:szCs w:val="22"/>
        </w:rPr>
        <w:t>Uchwała Nr LXV/</w:t>
      </w:r>
      <w:r w:rsidR="00490CFE" w:rsidRPr="00490CFE">
        <w:rPr>
          <w:rFonts w:asciiTheme="minorHAnsi" w:hAnsiTheme="minorHAnsi" w:cstheme="minorHAnsi"/>
          <w:b/>
          <w:bCs/>
          <w:sz w:val="22"/>
          <w:szCs w:val="22"/>
        </w:rPr>
        <w:t>215</w:t>
      </w:r>
      <w:r w:rsidR="00490CFE" w:rsidRPr="00490CFE">
        <w:rPr>
          <w:rFonts w:asciiTheme="minorHAnsi" w:hAnsiTheme="minorHAnsi" w:cstheme="minorHAnsi"/>
          <w:b/>
          <w:bCs/>
          <w:sz w:val="22"/>
          <w:szCs w:val="22"/>
        </w:rPr>
        <w:t>1</w:t>
      </w:r>
      <w:r w:rsidR="0034016B" w:rsidRPr="00490CFE">
        <w:rPr>
          <w:rFonts w:asciiTheme="minorHAnsi" w:hAnsiTheme="minorHAnsi" w:cstheme="minorHAnsi"/>
          <w:b/>
          <w:bCs/>
          <w:sz w:val="22"/>
          <w:szCs w:val="22"/>
        </w:rPr>
        <w:t xml:space="preserve">/2022 Rady m.st. Warszawy </w:t>
      </w:r>
      <w:r w:rsidRPr="00490CFE">
        <w:rPr>
          <w:rFonts w:asciiTheme="minorHAnsi" w:eastAsia="Times New Roman" w:hAnsiTheme="minorHAnsi" w:cstheme="minorHAnsi"/>
          <w:b/>
          <w:bCs/>
          <w:sz w:val="22"/>
          <w:szCs w:val="22"/>
        </w:rPr>
        <w:t>w sprawie zasad udzielania dotacji celowej na finansowanie lub dofinansowanie inwestycji na terenie m.st. Warszawy, służących ochronie środowiska i gospodarce wodnej – druk nr 2339 + A</w:t>
      </w:r>
      <w:r w:rsidRPr="00490CFE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490CFE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490CFE">
        <w:rPr>
          <w:rFonts w:asciiTheme="minorHAnsi" w:eastAsia="Times New Roman" w:hAnsiTheme="minorHAnsi" w:cstheme="minorHAnsi"/>
          <w:sz w:val="22"/>
          <w:szCs w:val="22"/>
        </w:rPr>
        <w:br/>
        <w:t>Za: 49</w:t>
      </w:r>
      <w:r w:rsidRPr="00490CFE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490CFE">
        <w:rPr>
          <w:rFonts w:asciiTheme="minorHAnsi" w:eastAsia="Times New Roman" w:hAnsiTheme="minorHAnsi" w:cstheme="minorHAnsi"/>
          <w:sz w:val="22"/>
          <w:szCs w:val="22"/>
        </w:rPr>
        <w:br/>
        <w:t>Wstrzymało się: 8</w:t>
      </w:r>
      <w:r w:rsidRPr="00490CFE">
        <w:rPr>
          <w:rFonts w:asciiTheme="minorHAnsi" w:eastAsia="Times New Roman" w:hAnsiTheme="minorHAnsi" w:cstheme="minorHAnsi"/>
          <w:sz w:val="22"/>
          <w:szCs w:val="22"/>
        </w:rPr>
        <w:br/>
      </w:r>
      <w:r w:rsidRPr="00490CFE">
        <w:rPr>
          <w:rFonts w:asciiTheme="minorHAnsi" w:eastAsia="Times New Roman" w:hAnsiTheme="minorHAnsi" w:cstheme="minorHAnsi"/>
          <w:sz w:val="22"/>
          <w:szCs w:val="22"/>
        </w:rPr>
        <w:br/>
      </w:r>
      <w:r w:rsidRPr="00490CFE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955C11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Dariusz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955C11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955C11" w:rsidRPr="00490CFE" w:rsidRDefault="00955C11">
      <w:pPr>
        <w:rPr>
          <w:rFonts w:asciiTheme="minorHAnsi" w:eastAsia="Times New Roman" w:hAnsiTheme="minorHAnsi" w:cstheme="minorHAnsi"/>
          <w:sz w:val="22"/>
          <w:szCs w:val="22"/>
        </w:rPr>
      </w:pPr>
      <w:r w:rsidRPr="00490CFE">
        <w:rPr>
          <w:rFonts w:asciiTheme="minorHAnsi" w:eastAsia="Times New Roman" w:hAnsiTheme="minorHAnsi" w:cstheme="minorHAnsi"/>
          <w:sz w:val="22"/>
          <w:szCs w:val="22"/>
        </w:rPr>
        <w:br/>
      </w:r>
      <w:r w:rsidRPr="00490CFE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955C11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</w:tr>
      <w:tr w:rsidR="00955C11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955C11" w:rsidRPr="00490CFE" w:rsidRDefault="00955C11" w:rsidP="00FC4B1B">
      <w:pPr>
        <w:rPr>
          <w:rFonts w:asciiTheme="minorHAnsi" w:eastAsia="Times New Roman" w:hAnsiTheme="minorHAnsi" w:cstheme="minorHAnsi"/>
          <w:sz w:val="22"/>
          <w:szCs w:val="22"/>
        </w:rPr>
      </w:pPr>
      <w:r w:rsidRPr="00490CFE">
        <w:rPr>
          <w:rFonts w:asciiTheme="minorHAnsi" w:eastAsia="Times New Roman" w:hAnsiTheme="minorHAnsi" w:cstheme="minorHAnsi"/>
          <w:sz w:val="22"/>
          <w:szCs w:val="22"/>
        </w:rPr>
        <w:br/>
      </w:r>
      <w:r w:rsidRPr="00490CFE">
        <w:rPr>
          <w:rFonts w:asciiTheme="minorHAnsi" w:eastAsia="Times New Roman" w:hAnsiTheme="minorHAnsi" w:cstheme="minorHAnsi"/>
          <w:sz w:val="22"/>
          <w:szCs w:val="22"/>
        </w:rPr>
        <w:br/>
      </w:r>
      <w:r w:rsidR="0034016B" w:rsidRPr="00490CFE">
        <w:rPr>
          <w:rFonts w:asciiTheme="minorHAnsi" w:hAnsiTheme="minorHAnsi" w:cstheme="minorHAnsi"/>
          <w:b/>
          <w:bCs/>
          <w:sz w:val="22"/>
          <w:szCs w:val="22"/>
        </w:rPr>
        <w:t>Uchwała Nr LXV/</w:t>
      </w:r>
      <w:r w:rsidR="00490CFE" w:rsidRPr="00490CFE">
        <w:rPr>
          <w:rFonts w:asciiTheme="minorHAnsi" w:hAnsiTheme="minorHAnsi" w:cstheme="minorHAnsi"/>
          <w:b/>
          <w:bCs/>
          <w:sz w:val="22"/>
          <w:szCs w:val="22"/>
        </w:rPr>
        <w:t>215</w:t>
      </w:r>
      <w:r w:rsidR="00490CFE" w:rsidRPr="00490CFE">
        <w:rPr>
          <w:rFonts w:asciiTheme="minorHAnsi" w:hAnsiTheme="minorHAnsi" w:cstheme="minorHAnsi"/>
          <w:b/>
          <w:bCs/>
          <w:sz w:val="22"/>
          <w:szCs w:val="22"/>
        </w:rPr>
        <w:t>2</w:t>
      </w:r>
      <w:r w:rsidR="0034016B" w:rsidRPr="00490CFE">
        <w:rPr>
          <w:rFonts w:asciiTheme="minorHAnsi" w:hAnsiTheme="minorHAnsi" w:cstheme="minorHAnsi"/>
          <w:b/>
          <w:bCs/>
          <w:sz w:val="22"/>
          <w:szCs w:val="22"/>
        </w:rPr>
        <w:t xml:space="preserve">/2022 Rady m.st. Warszawy </w:t>
      </w:r>
      <w:r w:rsidRPr="00490CFE">
        <w:rPr>
          <w:rFonts w:asciiTheme="minorHAnsi" w:eastAsia="Times New Roman" w:hAnsiTheme="minorHAnsi" w:cstheme="minorHAnsi"/>
          <w:b/>
          <w:bCs/>
          <w:sz w:val="22"/>
          <w:szCs w:val="22"/>
        </w:rPr>
        <w:t>w sprawie wyrażenia zgody na odstąpienie od obowiązku zbycia w drodze przetargu części nieruchomości zabudowanej, położonej w dzielnicy Targówek m.st. Warszawy przy ul. [dane zanonimizowane] – druk nr 2376</w:t>
      </w:r>
      <w:r w:rsidRPr="00490CFE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490CFE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490CFE">
        <w:rPr>
          <w:rFonts w:asciiTheme="minorHAnsi" w:eastAsia="Times New Roman" w:hAnsiTheme="minorHAnsi" w:cstheme="minorHAnsi"/>
          <w:sz w:val="22"/>
          <w:szCs w:val="22"/>
        </w:rPr>
        <w:br/>
        <w:t>Za: 49</w:t>
      </w:r>
      <w:r w:rsidRPr="00490CFE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490CFE">
        <w:rPr>
          <w:rFonts w:asciiTheme="minorHAnsi" w:eastAsia="Times New Roman" w:hAnsiTheme="minorHAnsi" w:cstheme="minorHAnsi"/>
          <w:sz w:val="22"/>
          <w:szCs w:val="22"/>
        </w:rPr>
        <w:br/>
        <w:t>Wstrzymało się: 9</w:t>
      </w:r>
      <w:r w:rsidRPr="00490CFE">
        <w:rPr>
          <w:rFonts w:asciiTheme="minorHAnsi" w:eastAsia="Times New Roman" w:hAnsiTheme="minorHAnsi" w:cstheme="minorHAnsi"/>
          <w:sz w:val="22"/>
          <w:szCs w:val="22"/>
        </w:rPr>
        <w:br/>
      </w:r>
      <w:r w:rsidRPr="00490CFE">
        <w:rPr>
          <w:rFonts w:asciiTheme="minorHAnsi" w:eastAsia="Times New Roman" w:hAnsiTheme="minorHAnsi" w:cstheme="minorHAnsi"/>
          <w:sz w:val="22"/>
          <w:szCs w:val="22"/>
        </w:rPr>
        <w:br/>
      </w:r>
      <w:r w:rsidRPr="00490CFE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955C11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Paweł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955C11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955C11" w:rsidRPr="00490CFE" w:rsidRDefault="00955C11">
      <w:pPr>
        <w:rPr>
          <w:rFonts w:asciiTheme="minorHAnsi" w:eastAsia="Times New Roman" w:hAnsiTheme="minorHAnsi" w:cstheme="minorHAnsi"/>
          <w:sz w:val="22"/>
          <w:szCs w:val="22"/>
        </w:rPr>
      </w:pPr>
      <w:r w:rsidRPr="00490CFE">
        <w:rPr>
          <w:rFonts w:asciiTheme="minorHAnsi" w:eastAsia="Times New Roman" w:hAnsiTheme="minorHAnsi" w:cstheme="minorHAnsi"/>
          <w:sz w:val="22"/>
          <w:szCs w:val="22"/>
        </w:rPr>
        <w:br/>
      </w:r>
      <w:r w:rsidRPr="00490CFE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955C11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955C11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955C11" w:rsidRPr="00490CFE" w:rsidRDefault="00955C11" w:rsidP="00FC4B1B">
      <w:pPr>
        <w:rPr>
          <w:rFonts w:asciiTheme="minorHAnsi" w:eastAsia="Times New Roman" w:hAnsiTheme="minorHAnsi" w:cstheme="minorHAnsi"/>
          <w:sz w:val="22"/>
          <w:szCs w:val="22"/>
        </w:rPr>
      </w:pPr>
      <w:r w:rsidRPr="00490CFE">
        <w:rPr>
          <w:rFonts w:asciiTheme="minorHAnsi" w:eastAsia="Times New Roman" w:hAnsiTheme="minorHAnsi" w:cstheme="minorHAnsi"/>
          <w:sz w:val="22"/>
          <w:szCs w:val="22"/>
        </w:rPr>
        <w:br/>
      </w:r>
      <w:r w:rsidRPr="00490CFE">
        <w:rPr>
          <w:rFonts w:asciiTheme="minorHAnsi" w:eastAsia="Times New Roman" w:hAnsiTheme="minorHAnsi" w:cstheme="minorHAnsi"/>
          <w:sz w:val="22"/>
          <w:szCs w:val="22"/>
        </w:rPr>
        <w:br/>
      </w:r>
      <w:r w:rsidR="0034016B" w:rsidRPr="00490CFE">
        <w:rPr>
          <w:rFonts w:asciiTheme="minorHAnsi" w:hAnsiTheme="minorHAnsi" w:cstheme="minorHAnsi"/>
          <w:b/>
          <w:bCs/>
          <w:sz w:val="22"/>
          <w:szCs w:val="22"/>
        </w:rPr>
        <w:t>Uchwała Nr LXV/</w:t>
      </w:r>
      <w:r w:rsidR="00490CFE" w:rsidRPr="00490CFE">
        <w:rPr>
          <w:rFonts w:asciiTheme="minorHAnsi" w:hAnsiTheme="minorHAnsi" w:cstheme="minorHAnsi"/>
          <w:b/>
          <w:bCs/>
          <w:sz w:val="22"/>
          <w:szCs w:val="22"/>
        </w:rPr>
        <w:t>215</w:t>
      </w:r>
      <w:r w:rsidR="00490CFE" w:rsidRPr="00490CFE">
        <w:rPr>
          <w:rFonts w:asciiTheme="minorHAnsi" w:hAnsiTheme="minorHAnsi" w:cstheme="minorHAnsi"/>
          <w:b/>
          <w:bCs/>
          <w:sz w:val="22"/>
          <w:szCs w:val="22"/>
        </w:rPr>
        <w:t>3</w:t>
      </w:r>
      <w:r w:rsidR="0034016B" w:rsidRPr="00490CFE">
        <w:rPr>
          <w:rFonts w:asciiTheme="minorHAnsi" w:hAnsiTheme="minorHAnsi" w:cstheme="minorHAnsi"/>
          <w:b/>
          <w:bCs/>
          <w:sz w:val="22"/>
          <w:szCs w:val="22"/>
        </w:rPr>
        <w:t xml:space="preserve">/2022 Rady m.st. Warszawy </w:t>
      </w:r>
      <w:r w:rsidRPr="00490CFE">
        <w:rPr>
          <w:rFonts w:asciiTheme="minorHAnsi" w:eastAsia="Times New Roman" w:hAnsiTheme="minorHAnsi" w:cstheme="minorHAnsi"/>
          <w:b/>
          <w:bCs/>
          <w:sz w:val="22"/>
          <w:szCs w:val="22"/>
        </w:rPr>
        <w:t>w sprawie wyrażenia zgody na obniżenie bonifikaty od ceny sprzedaży nieruchomości położonych w Dzielnicy Ochota m.st. Warszawy na rzecz Skarbu Państwa – druk nr 2377</w:t>
      </w:r>
      <w:r w:rsidRPr="00490CFE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490CFE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490CFE">
        <w:rPr>
          <w:rFonts w:asciiTheme="minorHAnsi" w:eastAsia="Times New Roman" w:hAnsiTheme="minorHAnsi" w:cstheme="minorHAnsi"/>
          <w:sz w:val="22"/>
          <w:szCs w:val="22"/>
        </w:rPr>
        <w:br/>
        <w:t>Za: 52</w:t>
      </w:r>
      <w:r w:rsidRPr="00490CFE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490CFE">
        <w:rPr>
          <w:rFonts w:asciiTheme="minorHAnsi" w:eastAsia="Times New Roman" w:hAnsiTheme="minorHAnsi" w:cstheme="minorHAnsi"/>
          <w:sz w:val="22"/>
          <w:szCs w:val="22"/>
        </w:rPr>
        <w:br/>
        <w:t>Wstrzymało się: 7</w:t>
      </w:r>
      <w:r w:rsidRPr="00490CFE">
        <w:rPr>
          <w:rFonts w:asciiTheme="minorHAnsi" w:eastAsia="Times New Roman" w:hAnsiTheme="minorHAnsi" w:cstheme="minorHAnsi"/>
          <w:sz w:val="22"/>
          <w:szCs w:val="22"/>
        </w:rPr>
        <w:br/>
      </w:r>
      <w:r w:rsidRPr="00490CFE">
        <w:rPr>
          <w:rFonts w:asciiTheme="minorHAnsi" w:eastAsia="Times New Roman" w:hAnsiTheme="minorHAnsi" w:cstheme="minorHAnsi"/>
          <w:sz w:val="22"/>
          <w:szCs w:val="22"/>
        </w:rPr>
        <w:lastRenderedPageBreak/>
        <w:br/>
      </w:r>
      <w:r w:rsidRPr="00490CFE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955C11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955C11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955C11" w:rsidRPr="00490CFE" w:rsidRDefault="00955C11">
      <w:pPr>
        <w:rPr>
          <w:rFonts w:asciiTheme="minorHAnsi" w:eastAsia="Times New Roman" w:hAnsiTheme="minorHAnsi" w:cstheme="minorHAnsi"/>
          <w:sz w:val="22"/>
          <w:szCs w:val="22"/>
        </w:rPr>
      </w:pPr>
      <w:r w:rsidRPr="00490CFE">
        <w:rPr>
          <w:rFonts w:asciiTheme="minorHAnsi" w:eastAsia="Times New Roman" w:hAnsiTheme="minorHAnsi" w:cstheme="minorHAnsi"/>
          <w:sz w:val="22"/>
          <w:szCs w:val="22"/>
        </w:rPr>
        <w:br/>
      </w:r>
      <w:r w:rsidRPr="00490CFE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955C11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955C11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955C11" w:rsidRPr="00490CFE" w:rsidRDefault="00955C11" w:rsidP="006C27B1">
      <w:pPr>
        <w:rPr>
          <w:rFonts w:asciiTheme="minorHAnsi" w:eastAsia="Times New Roman" w:hAnsiTheme="minorHAnsi" w:cstheme="minorHAnsi"/>
          <w:sz w:val="22"/>
          <w:szCs w:val="22"/>
        </w:rPr>
      </w:pPr>
      <w:r w:rsidRPr="00490CFE">
        <w:rPr>
          <w:rFonts w:asciiTheme="minorHAnsi" w:eastAsia="Times New Roman" w:hAnsiTheme="minorHAnsi" w:cstheme="minorHAnsi"/>
          <w:sz w:val="22"/>
          <w:szCs w:val="22"/>
        </w:rPr>
        <w:br/>
      </w:r>
      <w:r w:rsidRPr="00490CFE">
        <w:rPr>
          <w:rFonts w:asciiTheme="minorHAnsi" w:eastAsia="Times New Roman" w:hAnsiTheme="minorHAnsi" w:cstheme="minorHAnsi"/>
          <w:sz w:val="22"/>
          <w:szCs w:val="22"/>
        </w:rPr>
        <w:br/>
      </w:r>
      <w:r w:rsidR="0034016B" w:rsidRPr="00490CFE">
        <w:rPr>
          <w:rFonts w:asciiTheme="minorHAnsi" w:hAnsiTheme="minorHAnsi" w:cstheme="minorHAnsi"/>
          <w:b/>
          <w:bCs/>
          <w:sz w:val="22"/>
          <w:szCs w:val="22"/>
        </w:rPr>
        <w:t>Uchwała Nr LXV/</w:t>
      </w:r>
      <w:r w:rsidR="00490CFE" w:rsidRPr="00490CFE">
        <w:rPr>
          <w:rFonts w:asciiTheme="minorHAnsi" w:hAnsiTheme="minorHAnsi" w:cstheme="minorHAnsi"/>
          <w:b/>
          <w:bCs/>
          <w:sz w:val="22"/>
          <w:szCs w:val="22"/>
        </w:rPr>
        <w:t>215</w:t>
      </w:r>
      <w:r w:rsidR="00490CFE" w:rsidRPr="00490CFE">
        <w:rPr>
          <w:rFonts w:asciiTheme="minorHAnsi" w:hAnsiTheme="minorHAnsi" w:cstheme="minorHAnsi"/>
          <w:b/>
          <w:bCs/>
          <w:sz w:val="22"/>
          <w:szCs w:val="22"/>
        </w:rPr>
        <w:t>4</w:t>
      </w:r>
      <w:r w:rsidR="0034016B" w:rsidRPr="00490CFE">
        <w:rPr>
          <w:rFonts w:asciiTheme="minorHAnsi" w:hAnsiTheme="minorHAnsi" w:cstheme="minorHAnsi"/>
          <w:b/>
          <w:bCs/>
          <w:sz w:val="22"/>
          <w:szCs w:val="22"/>
        </w:rPr>
        <w:t xml:space="preserve">/2022 Rady m.st. Warszawy </w:t>
      </w:r>
      <w:r w:rsidRPr="00490CFE">
        <w:rPr>
          <w:rFonts w:asciiTheme="minorHAnsi" w:eastAsia="Times New Roman" w:hAnsiTheme="minorHAnsi" w:cstheme="minorHAnsi"/>
          <w:b/>
          <w:bCs/>
          <w:sz w:val="22"/>
          <w:szCs w:val="22"/>
        </w:rPr>
        <w:t>w sprawie wyrażenia zgody na zawarcie wieloletniej umowy dzierżawy części nieruchomości położonej w parku Kępa Potocka, przy ul. Gwiaździstej 8 – druk nr 2378</w:t>
      </w:r>
      <w:r w:rsidRPr="00490CFE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490CFE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490CFE">
        <w:rPr>
          <w:rFonts w:asciiTheme="minorHAnsi" w:eastAsia="Times New Roman" w:hAnsiTheme="minorHAnsi" w:cstheme="minorHAnsi"/>
          <w:sz w:val="22"/>
          <w:szCs w:val="22"/>
        </w:rPr>
        <w:br/>
        <w:t>Za: 48</w:t>
      </w:r>
      <w:r w:rsidRPr="00490CFE">
        <w:rPr>
          <w:rFonts w:asciiTheme="minorHAnsi" w:eastAsia="Times New Roman" w:hAnsiTheme="minorHAnsi" w:cstheme="minorHAnsi"/>
          <w:sz w:val="22"/>
          <w:szCs w:val="22"/>
        </w:rPr>
        <w:br/>
      </w:r>
      <w:r w:rsidRPr="00490CFE">
        <w:rPr>
          <w:rFonts w:asciiTheme="minorHAnsi" w:eastAsia="Times New Roman" w:hAnsiTheme="minorHAnsi" w:cstheme="minorHAnsi"/>
          <w:sz w:val="22"/>
          <w:szCs w:val="22"/>
        </w:rPr>
        <w:lastRenderedPageBreak/>
        <w:t>Przeciw: 2</w:t>
      </w:r>
      <w:r w:rsidRPr="00490CFE">
        <w:rPr>
          <w:rFonts w:asciiTheme="minorHAnsi" w:eastAsia="Times New Roman" w:hAnsiTheme="minorHAnsi" w:cstheme="minorHAnsi"/>
          <w:sz w:val="22"/>
          <w:szCs w:val="22"/>
        </w:rPr>
        <w:br/>
        <w:t>Wstrzymało się: 9</w:t>
      </w:r>
      <w:r w:rsidRPr="00490CFE">
        <w:rPr>
          <w:rFonts w:asciiTheme="minorHAnsi" w:eastAsia="Times New Roman" w:hAnsiTheme="minorHAnsi" w:cstheme="minorHAnsi"/>
          <w:sz w:val="22"/>
          <w:szCs w:val="22"/>
        </w:rPr>
        <w:br/>
      </w:r>
      <w:r w:rsidRPr="00490CFE">
        <w:rPr>
          <w:rFonts w:asciiTheme="minorHAnsi" w:eastAsia="Times New Roman" w:hAnsiTheme="minorHAnsi" w:cstheme="minorHAnsi"/>
          <w:sz w:val="22"/>
          <w:szCs w:val="22"/>
        </w:rPr>
        <w:br/>
      </w:r>
      <w:r w:rsidRPr="00490CFE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955C11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955C11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955C11" w:rsidRPr="00490CFE" w:rsidRDefault="00955C11">
      <w:pPr>
        <w:rPr>
          <w:rFonts w:asciiTheme="minorHAnsi" w:eastAsia="Times New Roman" w:hAnsiTheme="minorHAnsi" w:cstheme="minorHAnsi"/>
          <w:sz w:val="22"/>
          <w:szCs w:val="22"/>
        </w:rPr>
      </w:pPr>
      <w:r w:rsidRPr="00490CFE">
        <w:rPr>
          <w:rFonts w:asciiTheme="minorHAnsi" w:eastAsia="Times New Roman" w:hAnsiTheme="minorHAnsi" w:cstheme="minorHAnsi"/>
          <w:sz w:val="22"/>
          <w:szCs w:val="22"/>
        </w:rPr>
        <w:br/>
      </w:r>
      <w:r w:rsidRPr="00490CFE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955C11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955C11" w:rsidRPr="00490CFE" w:rsidRDefault="00955C11">
      <w:pPr>
        <w:rPr>
          <w:rFonts w:asciiTheme="minorHAnsi" w:eastAsia="Times New Roman" w:hAnsiTheme="minorHAnsi" w:cstheme="minorHAnsi"/>
          <w:sz w:val="22"/>
          <w:szCs w:val="22"/>
        </w:rPr>
      </w:pPr>
      <w:r w:rsidRPr="00490CFE">
        <w:rPr>
          <w:rFonts w:asciiTheme="minorHAnsi" w:eastAsia="Times New Roman" w:hAnsiTheme="minorHAnsi" w:cstheme="minorHAnsi"/>
          <w:sz w:val="22"/>
          <w:szCs w:val="22"/>
        </w:rPr>
        <w:br/>
      </w:r>
      <w:r w:rsidRPr="00490CFE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955C11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955C11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955C11" w:rsidRPr="00490CFE" w:rsidRDefault="00955C11">
      <w:pPr>
        <w:rPr>
          <w:rFonts w:asciiTheme="minorHAnsi" w:eastAsia="Times New Roman" w:hAnsiTheme="minorHAnsi" w:cstheme="minorHAnsi"/>
          <w:sz w:val="22"/>
          <w:szCs w:val="22"/>
        </w:rPr>
      </w:pPr>
      <w:r w:rsidRPr="00490CFE">
        <w:rPr>
          <w:rFonts w:asciiTheme="minorHAnsi" w:eastAsia="Times New Roman" w:hAnsiTheme="minorHAnsi" w:cstheme="minorHAnsi"/>
          <w:sz w:val="22"/>
          <w:szCs w:val="22"/>
        </w:rPr>
        <w:lastRenderedPageBreak/>
        <w:br/>
      </w:r>
      <w:r w:rsidRPr="00490CFE">
        <w:rPr>
          <w:rFonts w:asciiTheme="minorHAnsi" w:eastAsia="Times New Roman" w:hAnsiTheme="minorHAnsi" w:cstheme="minorHAnsi"/>
          <w:sz w:val="22"/>
          <w:szCs w:val="22"/>
        </w:rPr>
        <w:br/>
      </w:r>
      <w:r w:rsidR="0034016B" w:rsidRPr="00490CFE">
        <w:rPr>
          <w:rFonts w:asciiTheme="minorHAnsi" w:hAnsiTheme="minorHAnsi" w:cstheme="minorHAnsi"/>
          <w:b/>
          <w:bCs/>
          <w:sz w:val="22"/>
          <w:szCs w:val="22"/>
        </w:rPr>
        <w:t>Uchwała Nr LXV/</w:t>
      </w:r>
      <w:r w:rsidR="00490CFE" w:rsidRPr="00490CFE">
        <w:rPr>
          <w:rFonts w:asciiTheme="minorHAnsi" w:hAnsiTheme="minorHAnsi" w:cstheme="minorHAnsi"/>
          <w:b/>
          <w:bCs/>
          <w:sz w:val="22"/>
          <w:szCs w:val="22"/>
        </w:rPr>
        <w:t>215</w:t>
      </w:r>
      <w:r w:rsidR="00490CFE" w:rsidRPr="00490CFE">
        <w:rPr>
          <w:rFonts w:asciiTheme="minorHAnsi" w:hAnsiTheme="minorHAnsi" w:cstheme="minorHAnsi"/>
          <w:b/>
          <w:bCs/>
          <w:sz w:val="22"/>
          <w:szCs w:val="22"/>
        </w:rPr>
        <w:t>5</w:t>
      </w:r>
      <w:r w:rsidR="0034016B" w:rsidRPr="00490CFE">
        <w:rPr>
          <w:rFonts w:asciiTheme="minorHAnsi" w:hAnsiTheme="minorHAnsi" w:cstheme="minorHAnsi"/>
          <w:b/>
          <w:bCs/>
          <w:sz w:val="22"/>
          <w:szCs w:val="22"/>
        </w:rPr>
        <w:t xml:space="preserve">/2022 Rady m.st. Warszawy </w:t>
      </w:r>
      <w:r w:rsidRPr="00490CFE">
        <w:rPr>
          <w:rFonts w:asciiTheme="minorHAnsi" w:eastAsia="Times New Roman" w:hAnsiTheme="minorHAnsi" w:cstheme="minorHAnsi"/>
          <w:b/>
          <w:bCs/>
          <w:sz w:val="22"/>
          <w:szCs w:val="22"/>
        </w:rPr>
        <w:t>w sprawie rozpatrzenia skargi [dane zanonimizowane] na sposób załatwienia wniosku przez Prezydenta m.st. Warszawy – druk nr 2366</w:t>
      </w:r>
      <w:r w:rsidRPr="00490CFE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490CFE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490CFE">
        <w:rPr>
          <w:rFonts w:asciiTheme="minorHAnsi" w:eastAsia="Times New Roman" w:hAnsiTheme="minorHAnsi" w:cstheme="minorHAnsi"/>
          <w:sz w:val="22"/>
          <w:szCs w:val="22"/>
        </w:rPr>
        <w:br/>
        <w:t>Za: 41</w:t>
      </w:r>
      <w:r w:rsidRPr="00490CFE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490CFE">
        <w:rPr>
          <w:rFonts w:asciiTheme="minorHAnsi" w:eastAsia="Times New Roman" w:hAnsiTheme="minorHAnsi" w:cstheme="minorHAnsi"/>
          <w:sz w:val="22"/>
          <w:szCs w:val="22"/>
        </w:rPr>
        <w:br/>
        <w:t>Wstrzymało się: 17</w:t>
      </w:r>
      <w:r w:rsidRPr="00490CFE">
        <w:rPr>
          <w:rFonts w:asciiTheme="minorHAnsi" w:eastAsia="Times New Roman" w:hAnsiTheme="minorHAnsi" w:cstheme="minorHAnsi"/>
          <w:sz w:val="22"/>
          <w:szCs w:val="22"/>
        </w:rPr>
        <w:br/>
      </w:r>
      <w:r w:rsidRPr="00490CFE">
        <w:rPr>
          <w:rFonts w:asciiTheme="minorHAnsi" w:eastAsia="Times New Roman" w:hAnsiTheme="minorHAnsi" w:cstheme="minorHAnsi"/>
          <w:sz w:val="22"/>
          <w:szCs w:val="22"/>
        </w:rPr>
        <w:br/>
      </w:r>
      <w:r w:rsidRPr="00490CFE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955C11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955C11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955C11" w:rsidRPr="00490CFE" w:rsidRDefault="00955C11">
      <w:pPr>
        <w:rPr>
          <w:rFonts w:asciiTheme="minorHAnsi" w:eastAsia="Times New Roman" w:hAnsiTheme="minorHAnsi" w:cstheme="minorHAnsi"/>
          <w:sz w:val="22"/>
          <w:szCs w:val="22"/>
        </w:rPr>
      </w:pPr>
      <w:r w:rsidRPr="00490CFE">
        <w:rPr>
          <w:rFonts w:asciiTheme="minorHAnsi" w:eastAsia="Times New Roman" w:hAnsiTheme="minorHAnsi" w:cstheme="minorHAnsi"/>
          <w:sz w:val="22"/>
          <w:szCs w:val="22"/>
        </w:rPr>
        <w:br/>
      </w:r>
      <w:r w:rsidRPr="00490CFE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955C11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Błażej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955C11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955C11" w:rsidRPr="00490CFE" w:rsidRDefault="00955C11">
      <w:pPr>
        <w:rPr>
          <w:rFonts w:asciiTheme="minorHAnsi" w:eastAsia="Times New Roman" w:hAnsiTheme="minorHAnsi" w:cstheme="minorHAnsi"/>
          <w:sz w:val="22"/>
          <w:szCs w:val="22"/>
        </w:rPr>
      </w:pPr>
      <w:r w:rsidRPr="00490CFE">
        <w:rPr>
          <w:rFonts w:asciiTheme="minorHAnsi" w:eastAsia="Times New Roman" w:hAnsiTheme="minorHAnsi" w:cstheme="minorHAnsi"/>
          <w:sz w:val="22"/>
          <w:szCs w:val="22"/>
        </w:rPr>
        <w:br/>
      </w:r>
      <w:r w:rsidRPr="00490CFE">
        <w:rPr>
          <w:rFonts w:asciiTheme="minorHAnsi" w:eastAsia="Times New Roman" w:hAnsiTheme="minorHAnsi" w:cstheme="minorHAnsi"/>
          <w:sz w:val="22"/>
          <w:szCs w:val="22"/>
        </w:rPr>
        <w:br/>
      </w:r>
      <w:r w:rsidR="0034016B" w:rsidRPr="00490CFE">
        <w:rPr>
          <w:rFonts w:asciiTheme="minorHAnsi" w:hAnsiTheme="minorHAnsi" w:cstheme="minorHAnsi"/>
          <w:b/>
          <w:bCs/>
          <w:sz w:val="22"/>
          <w:szCs w:val="22"/>
        </w:rPr>
        <w:t>Uchwała Nr LXV/</w:t>
      </w:r>
      <w:r w:rsidR="00490CFE" w:rsidRPr="00490CFE">
        <w:rPr>
          <w:rFonts w:asciiTheme="minorHAnsi" w:hAnsiTheme="minorHAnsi" w:cstheme="minorHAnsi"/>
          <w:b/>
          <w:bCs/>
          <w:sz w:val="22"/>
          <w:szCs w:val="22"/>
        </w:rPr>
        <w:t>215</w:t>
      </w:r>
      <w:r w:rsidR="00490CFE" w:rsidRPr="00490CFE">
        <w:rPr>
          <w:rFonts w:asciiTheme="minorHAnsi" w:hAnsiTheme="minorHAnsi" w:cstheme="minorHAnsi"/>
          <w:b/>
          <w:bCs/>
          <w:sz w:val="22"/>
          <w:szCs w:val="22"/>
        </w:rPr>
        <w:t>6</w:t>
      </w:r>
      <w:r w:rsidR="0034016B" w:rsidRPr="00490CFE">
        <w:rPr>
          <w:rFonts w:asciiTheme="minorHAnsi" w:hAnsiTheme="minorHAnsi" w:cstheme="minorHAnsi"/>
          <w:b/>
          <w:bCs/>
          <w:sz w:val="22"/>
          <w:szCs w:val="22"/>
        </w:rPr>
        <w:t xml:space="preserve">/2022 Rady m.st. Warszawy </w:t>
      </w:r>
      <w:r w:rsidRPr="00490CFE">
        <w:rPr>
          <w:rFonts w:asciiTheme="minorHAnsi" w:eastAsia="Times New Roman" w:hAnsiTheme="minorHAnsi" w:cstheme="minorHAnsi"/>
          <w:b/>
          <w:bCs/>
          <w:sz w:val="22"/>
          <w:szCs w:val="22"/>
        </w:rPr>
        <w:t>w sprawie rozpatrzenia skargi [dane zanonimizowane] na Dyrektora Zarządu Zieleni m.st. Warszawy – druk nr 2367</w:t>
      </w:r>
      <w:r w:rsidRPr="00490CFE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490CFE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490CFE">
        <w:rPr>
          <w:rFonts w:asciiTheme="minorHAnsi" w:eastAsia="Times New Roman" w:hAnsiTheme="minorHAnsi" w:cstheme="minorHAnsi"/>
          <w:sz w:val="22"/>
          <w:szCs w:val="22"/>
        </w:rPr>
        <w:br/>
        <w:t>Za: 56</w:t>
      </w:r>
      <w:r w:rsidRPr="00490CFE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490CFE">
        <w:rPr>
          <w:rFonts w:asciiTheme="minorHAnsi" w:eastAsia="Times New Roman" w:hAnsiTheme="minorHAnsi" w:cstheme="minorHAnsi"/>
          <w:sz w:val="22"/>
          <w:szCs w:val="22"/>
        </w:rPr>
        <w:br/>
        <w:t>Wstrzymało się: 2</w:t>
      </w:r>
      <w:r w:rsidRPr="00490CFE">
        <w:rPr>
          <w:rFonts w:asciiTheme="minorHAnsi" w:eastAsia="Times New Roman" w:hAnsiTheme="minorHAnsi" w:cstheme="minorHAnsi"/>
          <w:sz w:val="22"/>
          <w:szCs w:val="22"/>
        </w:rPr>
        <w:br/>
      </w:r>
      <w:r w:rsidRPr="00490CFE">
        <w:rPr>
          <w:rFonts w:asciiTheme="minorHAnsi" w:eastAsia="Times New Roman" w:hAnsiTheme="minorHAnsi" w:cstheme="minorHAnsi"/>
          <w:sz w:val="22"/>
          <w:szCs w:val="22"/>
        </w:rPr>
        <w:br/>
      </w:r>
      <w:r w:rsidRPr="00490CFE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955C11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955C11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955C11" w:rsidRPr="00490CFE" w:rsidRDefault="00955C11">
      <w:pPr>
        <w:rPr>
          <w:rFonts w:asciiTheme="minorHAnsi" w:eastAsia="Times New Roman" w:hAnsiTheme="minorHAnsi" w:cstheme="minorHAnsi"/>
          <w:sz w:val="22"/>
          <w:szCs w:val="22"/>
        </w:rPr>
      </w:pPr>
      <w:r w:rsidRPr="00490CFE">
        <w:rPr>
          <w:rFonts w:asciiTheme="minorHAnsi" w:eastAsia="Times New Roman" w:hAnsiTheme="minorHAnsi" w:cstheme="minorHAnsi"/>
          <w:sz w:val="22"/>
          <w:szCs w:val="22"/>
        </w:rPr>
        <w:lastRenderedPageBreak/>
        <w:br/>
      </w:r>
      <w:r w:rsidRPr="00490CFE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955C11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955C11" w:rsidRPr="00490CFE" w:rsidRDefault="00955C11">
      <w:pPr>
        <w:rPr>
          <w:rFonts w:asciiTheme="minorHAnsi" w:eastAsia="Times New Roman" w:hAnsiTheme="minorHAnsi" w:cstheme="minorHAnsi"/>
          <w:sz w:val="22"/>
          <w:szCs w:val="22"/>
        </w:rPr>
      </w:pPr>
      <w:r w:rsidRPr="00490CFE">
        <w:rPr>
          <w:rFonts w:asciiTheme="minorHAnsi" w:eastAsia="Times New Roman" w:hAnsiTheme="minorHAnsi" w:cstheme="minorHAnsi"/>
          <w:sz w:val="22"/>
          <w:szCs w:val="22"/>
        </w:rPr>
        <w:br/>
      </w:r>
      <w:r w:rsidRPr="00490CFE">
        <w:rPr>
          <w:rFonts w:asciiTheme="minorHAnsi" w:eastAsia="Times New Roman" w:hAnsiTheme="minorHAnsi" w:cstheme="minorHAnsi"/>
          <w:sz w:val="22"/>
          <w:szCs w:val="22"/>
        </w:rPr>
        <w:br/>
      </w:r>
      <w:r w:rsidR="0034016B" w:rsidRPr="00490CFE">
        <w:rPr>
          <w:rFonts w:asciiTheme="minorHAnsi" w:hAnsiTheme="minorHAnsi" w:cstheme="minorHAnsi"/>
          <w:b/>
          <w:bCs/>
          <w:sz w:val="22"/>
          <w:szCs w:val="22"/>
        </w:rPr>
        <w:t>Uchwała Nr LXV/</w:t>
      </w:r>
      <w:r w:rsidR="00490CFE" w:rsidRPr="00490CFE">
        <w:rPr>
          <w:rFonts w:asciiTheme="minorHAnsi" w:hAnsiTheme="minorHAnsi" w:cstheme="minorHAnsi"/>
          <w:b/>
          <w:bCs/>
          <w:sz w:val="22"/>
          <w:szCs w:val="22"/>
        </w:rPr>
        <w:t>215</w:t>
      </w:r>
      <w:r w:rsidR="00490CFE" w:rsidRPr="00490CFE">
        <w:rPr>
          <w:rFonts w:asciiTheme="minorHAnsi" w:hAnsiTheme="minorHAnsi" w:cstheme="minorHAnsi"/>
          <w:b/>
          <w:bCs/>
          <w:sz w:val="22"/>
          <w:szCs w:val="22"/>
        </w:rPr>
        <w:t>7</w:t>
      </w:r>
      <w:r w:rsidR="0034016B" w:rsidRPr="00490CFE">
        <w:rPr>
          <w:rFonts w:asciiTheme="minorHAnsi" w:hAnsiTheme="minorHAnsi" w:cstheme="minorHAnsi"/>
          <w:b/>
          <w:bCs/>
          <w:sz w:val="22"/>
          <w:szCs w:val="22"/>
        </w:rPr>
        <w:t xml:space="preserve">/2022 Rady m.st. Warszawy </w:t>
      </w:r>
      <w:r w:rsidRPr="00490CFE">
        <w:rPr>
          <w:rFonts w:asciiTheme="minorHAnsi" w:eastAsia="Times New Roman" w:hAnsiTheme="minorHAnsi" w:cstheme="minorHAnsi"/>
          <w:b/>
          <w:bCs/>
          <w:sz w:val="22"/>
          <w:szCs w:val="22"/>
        </w:rPr>
        <w:t>w sprawie rozpatrzenia petycji [dane zanonimizowane] – druk nr 2368</w:t>
      </w:r>
      <w:r w:rsidRPr="00490CFE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490CFE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490CFE">
        <w:rPr>
          <w:rFonts w:asciiTheme="minorHAnsi" w:eastAsia="Times New Roman" w:hAnsiTheme="minorHAnsi" w:cstheme="minorHAnsi"/>
          <w:sz w:val="22"/>
          <w:szCs w:val="22"/>
        </w:rPr>
        <w:br/>
        <w:t>Za: 56</w:t>
      </w:r>
      <w:r w:rsidRPr="00490CFE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490CFE">
        <w:rPr>
          <w:rFonts w:asciiTheme="minorHAnsi" w:eastAsia="Times New Roman" w:hAnsiTheme="minorHAnsi" w:cstheme="minorHAnsi"/>
          <w:sz w:val="22"/>
          <w:szCs w:val="22"/>
        </w:rPr>
        <w:br/>
        <w:t>Wstrzymało się: 2</w:t>
      </w:r>
      <w:r w:rsidRPr="00490CFE">
        <w:rPr>
          <w:rFonts w:asciiTheme="minorHAnsi" w:eastAsia="Times New Roman" w:hAnsiTheme="minorHAnsi" w:cstheme="minorHAnsi"/>
          <w:sz w:val="22"/>
          <w:szCs w:val="22"/>
        </w:rPr>
        <w:br/>
      </w:r>
      <w:r w:rsidRPr="00490CFE">
        <w:rPr>
          <w:rFonts w:asciiTheme="minorHAnsi" w:eastAsia="Times New Roman" w:hAnsiTheme="minorHAnsi" w:cstheme="minorHAnsi"/>
          <w:sz w:val="22"/>
          <w:szCs w:val="22"/>
        </w:rPr>
        <w:br/>
      </w:r>
      <w:r w:rsidRPr="00490CFE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955C11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955C11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955C11" w:rsidRPr="00490CFE" w:rsidRDefault="00955C11">
      <w:pPr>
        <w:rPr>
          <w:rFonts w:asciiTheme="minorHAnsi" w:eastAsia="Times New Roman" w:hAnsiTheme="minorHAnsi" w:cstheme="minorHAnsi"/>
          <w:sz w:val="22"/>
          <w:szCs w:val="22"/>
        </w:rPr>
      </w:pPr>
      <w:r w:rsidRPr="00490CFE">
        <w:rPr>
          <w:rFonts w:asciiTheme="minorHAnsi" w:eastAsia="Times New Roman" w:hAnsiTheme="minorHAnsi" w:cstheme="minorHAnsi"/>
          <w:sz w:val="22"/>
          <w:szCs w:val="22"/>
        </w:rPr>
        <w:lastRenderedPageBreak/>
        <w:br/>
      </w:r>
      <w:r w:rsidRPr="00490CFE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955C11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955C11" w:rsidRPr="00490CFE" w:rsidRDefault="00955C11">
      <w:pPr>
        <w:rPr>
          <w:rFonts w:asciiTheme="minorHAnsi" w:eastAsia="Times New Roman" w:hAnsiTheme="minorHAnsi" w:cstheme="minorHAnsi"/>
          <w:sz w:val="22"/>
          <w:szCs w:val="22"/>
        </w:rPr>
      </w:pPr>
      <w:r w:rsidRPr="00490CFE">
        <w:rPr>
          <w:rFonts w:asciiTheme="minorHAnsi" w:eastAsia="Times New Roman" w:hAnsiTheme="minorHAnsi" w:cstheme="minorHAnsi"/>
          <w:sz w:val="22"/>
          <w:szCs w:val="22"/>
        </w:rPr>
        <w:br/>
      </w:r>
      <w:r w:rsidRPr="00490CFE">
        <w:rPr>
          <w:rFonts w:asciiTheme="minorHAnsi" w:eastAsia="Times New Roman" w:hAnsiTheme="minorHAnsi" w:cstheme="minorHAnsi"/>
          <w:sz w:val="22"/>
          <w:szCs w:val="22"/>
        </w:rPr>
        <w:br/>
      </w:r>
      <w:r w:rsidR="0034016B" w:rsidRPr="00490CFE">
        <w:rPr>
          <w:rFonts w:asciiTheme="minorHAnsi" w:hAnsiTheme="minorHAnsi" w:cstheme="minorHAnsi"/>
          <w:b/>
          <w:bCs/>
          <w:sz w:val="22"/>
          <w:szCs w:val="22"/>
        </w:rPr>
        <w:t>Uchwała Nr LXV/</w:t>
      </w:r>
      <w:r w:rsidR="00490CFE" w:rsidRPr="00490CFE">
        <w:rPr>
          <w:rFonts w:asciiTheme="minorHAnsi" w:hAnsiTheme="minorHAnsi" w:cstheme="minorHAnsi"/>
          <w:b/>
          <w:bCs/>
          <w:sz w:val="22"/>
          <w:szCs w:val="22"/>
        </w:rPr>
        <w:t>215</w:t>
      </w:r>
      <w:r w:rsidR="00490CFE" w:rsidRPr="00490CFE">
        <w:rPr>
          <w:rFonts w:asciiTheme="minorHAnsi" w:hAnsiTheme="minorHAnsi" w:cstheme="minorHAnsi"/>
          <w:b/>
          <w:bCs/>
          <w:sz w:val="22"/>
          <w:szCs w:val="22"/>
        </w:rPr>
        <w:t>8</w:t>
      </w:r>
      <w:r w:rsidR="0034016B" w:rsidRPr="00490CFE">
        <w:rPr>
          <w:rFonts w:asciiTheme="minorHAnsi" w:hAnsiTheme="minorHAnsi" w:cstheme="minorHAnsi"/>
          <w:b/>
          <w:bCs/>
          <w:sz w:val="22"/>
          <w:szCs w:val="22"/>
        </w:rPr>
        <w:t xml:space="preserve">/2022 Rady m.st. Warszawy </w:t>
      </w:r>
      <w:r w:rsidRPr="00490CFE">
        <w:rPr>
          <w:rFonts w:asciiTheme="minorHAnsi" w:eastAsia="Times New Roman" w:hAnsiTheme="minorHAnsi" w:cstheme="minorHAnsi"/>
          <w:b/>
          <w:bCs/>
          <w:sz w:val="22"/>
          <w:szCs w:val="22"/>
        </w:rPr>
        <w:t>w sprawie rozpatrzenia petycji [dane zanonimizowane] – druk nr 2369</w:t>
      </w:r>
      <w:r w:rsidRPr="00490CFE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490CFE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490CFE">
        <w:rPr>
          <w:rFonts w:asciiTheme="minorHAnsi" w:eastAsia="Times New Roman" w:hAnsiTheme="minorHAnsi" w:cstheme="minorHAnsi"/>
          <w:sz w:val="22"/>
          <w:szCs w:val="22"/>
        </w:rPr>
        <w:br/>
        <w:t>Za: 56</w:t>
      </w:r>
      <w:r w:rsidRPr="00490CFE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490CFE">
        <w:rPr>
          <w:rFonts w:asciiTheme="minorHAnsi" w:eastAsia="Times New Roman" w:hAnsiTheme="minorHAnsi" w:cstheme="minorHAnsi"/>
          <w:sz w:val="22"/>
          <w:szCs w:val="22"/>
        </w:rPr>
        <w:br/>
        <w:t>Wstrzymało się: 2</w:t>
      </w:r>
      <w:r w:rsidRPr="00490CFE">
        <w:rPr>
          <w:rFonts w:asciiTheme="minorHAnsi" w:eastAsia="Times New Roman" w:hAnsiTheme="minorHAnsi" w:cstheme="minorHAnsi"/>
          <w:sz w:val="22"/>
          <w:szCs w:val="22"/>
        </w:rPr>
        <w:br/>
      </w:r>
      <w:r w:rsidRPr="00490CFE">
        <w:rPr>
          <w:rFonts w:asciiTheme="minorHAnsi" w:eastAsia="Times New Roman" w:hAnsiTheme="minorHAnsi" w:cstheme="minorHAnsi"/>
          <w:sz w:val="22"/>
          <w:szCs w:val="22"/>
        </w:rPr>
        <w:br/>
      </w:r>
      <w:r w:rsidRPr="00490CFE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955C11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955C11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955C11" w:rsidRPr="00490CFE" w:rsidRDefault="00955C11">
      <w:pPr>
        <w:rPr>
          <w:rFonts w:asciiTheme="minorHAnsi" w:eastAsia="Times New Roman" w:hAnsiTheme="minorHAnsi" w:cstheme="minorHAnsi"/>
          <w:sz w:val="22"/>
          <w:szCs w:val="22"/>
        </w:rPr>
      </w:pPr>
      <w:r w:rsidRPr="00490CFE">
        <w:rPr>
          <w:rFonts w:asciiTheme="minorHAnsi" w:eastAsia="Times New Roman" w:hAnsiTheme="minorHAnsi" w:cstheme="minorHAnsi"/>
          <w:sz w:val="22"/>
          <w:szCs w:val="22"/>
        </w:rPr>
        <w:lastRenderedPageBreak/>
        <w:br/>
      </w:r>
      <w:r w:rsidRPr="00490CFE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955C11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955C11" w:rsidRPr="00490CFE" w:rsidRDefault="00955C11" w:rsidP="006C27B1">
      <w:pPr>
        <w:rPr>
          <w:rFonts w:asciiTheme="minorHAnsi" w:eastAsia="Times New Roman" w:hAnsiTheme="minorHAnsi" w:cstheme="minorHAnsi"/>
          <w:sz w:val="22"/>
          <w:szCs w:val="22"/>
        </w:rPr>
      </w:pPr>
      <w:r w:rsidRPr="00490CFE">
        <w:rPr>
          <w:rFonts w:asciiTheme="minorHAnsi" w:eastAsia="Times New Roman" w:hAnsiTheme="minorHAnsi" w:cstheme="minorHAnsi"/>
          <w:sz w:val="22"/>
          <w:szCs w:val="22"/>
        </w:rPr>
        <w:br/>
      </w:r>
      <w:r w:rsidRPr="00490CFE">
        <w:rPr>
          <w:rFonts w:asciiTheme="minorHAnsi" w:eastAsia="Times New Roman" w:hAnsiTheme="minorHAnsi" w:cstheme="minorHAnsi"/>
          <w:sz w:val="22"/>
          <w:szCs w:val="22"/>
        </w:rPr>
        <w:br/>
      </w:r>
      <w:r w:rsidR="0034016B" w:rsidRPr="00490CFE">
        <w:rPr>
          <w:rFonts w:asciiTheme="minorHAnsi" w:hAnsiTheme="minorHAnsi" w:cstheme="minorHAnsi"/>
          <w:b/>
          <w:bCs/>
          <w:sz w:val="22"/>
          <w:szCs w:val="22"/>
        </w:rPr>
        <w:t>Uchwała Nr LXV/</w:t>
      </w:r>
      <w:r w:rsidR="00490CFE" w:rsidRPr="00490CFE">
        <w:rPr>
          <w:rFonts w:asciiTheme="minorHAnsi" w:hAnsiTheme="minorHAnsi" w:cstheme="minorHAnsi"/>
          <w:b/>
          <w:bCs/>
          <w:sz w:val="22"/>
          <w:szCs w:val="22"/>
        </w:rPr>
        <w:t>215</w:t>
      </w:r>
      <w:r w:rsidR="00490CFE" w:rsidRPr="00490CFE">
        <w:rPr>
          <w:rFonts w:asciiTheme="minorHAnsi" w:hAnsiTheme="minorHAnsi" w:cstheme="minorHAnsi"/>
          <w:b/>
          <w:bCs/>
          <w:sz w:val="22"/>
          <w:szCs w:val="22"/>
        </w:rPr>
        <w:t>9</w:t>
      </w:r>
      <w:r w:rsidR="0034016B" w:rsidRPr="00490CFE">
        <w:rPr>
          <w:rFonts w:asciiTheme="minorHAnsi" w:hAnsiTheme="minorHAnsi" w:cstheme="minorHAnsi"/>
          <w:b/>
          <w:bCs/>
          <w:sz w:val="22"/>
          <w:szCs w:val="22"/>
        </w:rPr>
        <w:t xml:space="preserve">/2022 Rady m.st. Warszawy </w:t>
      </w:r>
      <w:r w:rsidRPr="00490CFE">
        <w:rPr>
          <w:rFonts w:asciiTheme="minorHAnsi" w:eastAsia="Times New Roman" w:hAnsiTheme="minorHAnsi" w:cstheme="minorHAnsi"/>
          <w:b/>
          <w:bCs/>
          <w:sz w:val="22"/>
          <w:szCs w:val="22"/>
        </w:rPr>
        <w:t>w sprawie rozpatrzenia petycji [dane zanonimizowane] – druk nr 2370</w:t>
      </w:r>
      <w:r w:rsidRPr="00490CFE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490CFE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490CFE">
        <w:rPr>
          <w:rFonts w:asciiTheme="minorHAnsi" w:eastAsia="Times New Roman" w:hAnsiTheme="minorHAnsi" w:cstheme="minorHAnsi"/>
          <w:sz w:val="22"/>
          <w:szCs w:val="22"/>
        </w:rPr>
        <w:br/>
        <w:t>Za: 55</w:t>
      </w:r>
      <w:r w:rsidRPr="00490CFE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490CFE">
        <w:rPr>
          <w:rFonts w:asciiTheme="minorHAnsi" w:eastAsia="Times New Roman" w:hAnsiTheme="minorHAnsi" w:cstheme="minorHAnsi"/>
          <w:sz w:val="22"/>
          <w:szCs w:val="22"/>
        </w:rPr>
        <w:br/>
        <w:t>Wstrzymało się: 3</w:t>
      </w:r>
      <w:r w:rsidRPr="00490CFE">
        <w:rPr>
          <w:rFonts w:asciiTheme="minorHAnsi" w:eastAsia="Times New Roman" w:hAnsiTheme="minorHAnsi" w:cstheme="minorHAnsi"/>
          <w:sz w:val="22"/>
          <w:szCs w:val="22"/>
        </w:rPr>
        <w:br/>
      </w:r>
      <w:r w:rsidRPr="00490CFE">
        <w:rPr>
          <w:rFonts w:asciiTheme="minorHAnsi" w:eastAsia="Times New Roman" w:hAnsiTheme="minorHAnsi" w:cstheme="minorHAnsi"/>
          <w:sz w:val="22"/>
          <w:szCs w:val="22"/>
        </w:rPr>
        <w:br/>
      </w:r>
      <w:r w:rsidRPr="00490CFE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955C11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955C11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955C11" w:rsidRPr="00490CFE" w:rsidRDefault="00955C11">
      <w:pPr>
        <w:rPr>
          <w:rFonts w:asciiTheme="minorHAnsi" w:eastAsia="Times New Roman" w:hAnsiTheme="minorHAnsi" w:cstheme="minorHAnsi"/>
          <w:sz w:val="22"/>
          <w:szCs w:val="22"/>
        </w:rPr>
      </w:pPr>
      <w:r w:rsidRPr="00490CFE">
        <w:rPr>
          <w:rFonts w:asciiTheme="minorHAnsi" w:eastAsia="Times New Roman" w:hAnsiTheme="minorHAnsi" w:cstheme="minorHAnsi"/>
          <w:sz w:val="22"/>
          <w:szCs w:val="22"/>
        </w:rPr>
        <w:lastRenderedPageBreak/>
        <w:br/>
      </w:r>
      <w:r w:rsidRPr="00490CFE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955C11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955C11" w:rsidRPr="00490CFE" w:rsidRDefault="00955C11" w:rsidP="006C27B1">
      <w:pPr>
        <w:rPr>
          <w:rFonts w:asciiTheme="minorHAnsi" w:eastAsia="Times New Roman" w:hAnsiTheme="minorHAnsi" w:cstheme="minorHAnsi"/>
          <w:sz w:val="22"/>
          <w:szCs w:val="22"/>
        </w:rPr>
      </w:pPr>
      <w:r w:rsidRPr="00490CFE">
        <w:rPr>
          <w:rFonts w:asciiTheme="minorHAnsi" w:eastAsia="Times New Roman" w:hAnsiTheme="minorHAnsi" w:cstheme="minorHAnsi"/>
          <w:sz w:val="22"/>
          <w:szCs w:val="22"/>
        </w:rPr>
        <w:br/>
      </w:r>
      <w:r w:rsidRPr="00490CFE">
        <w:rPr>
          <w:rFonts w:asciiTheme="minorHAnsi" w:eastAsia="Times New Roman" w:hAnsiTheme="minorHAnsi" w:cstheme="minorHAnsi"/>
          <w:sz w:val="22"/>
          <w:szCs w:val="22"/>
        </w:rPr>
        <w:br/>
      </w:r>
      <w:r w:rsidR="0034016B" w:rsidRPr="00490CFE">
        <w:rPr>
          <w:rFonts w:asciiTheme="minorHAnsi" w:hAnsiTheme="minorHAnsi" w:cstheme="minorHAnsi"/>
          <w:b/>
          <w:bCs/>
          <w:sz w:val="22"/>
          <w:szCs w:val="22"/>
        </w:rPr>
        <w:t>Uchwała Nr LXV/</w:t>
      </w:r>
      <w:r w:rsidR="00490CFE" w:rsidRPr="00490CFE">
        <w:rPr>
          <w:rFonts w:asciiTheme="minorHAnsi" w:hAnsiTheme="minorHAnsi" w:cstheme="minorHAnsi"/>
          <w:b/>
          <w:bCs/>
          <w:sz w:val="22"/>
          <w:szCs w:val="22"/>
        </w:rPr>
        <w:t>21</w:t>
      </w:r>
      <w:r w:rsidR="00490CFE" w:rsidRPr="00490CFE">
        <w:rPr>
          <w:rFonts w:asciiTheme="minorHAnsi" w:hAnsiTheme="minorHAnsi" w:cstheme="minorHAnsi"/>
          <w:b/>
          <w:bCs/>
          <w:sz w:val="22"/>
          <w:szCs w:val="22"/>
        </w:rPr>
        <w:t>60</w:t>
      </w:r>
      <w:r w:rsidR="0034016B" w:rsidRPr="00490CFE">
        <w:rPr>
          <w:rFonts w:asciiTheme="minorHAnsi" w:hAnsiTheme="minorHAnsi" w:cstheme="minorHAnsi"/>
          <w:b/>
          <w:bCs/>
          <w:sz w:val="22"/>
          <w:szCs w:val="22"/>
        </w:rPr>
        <w:t xml:space="preserve">/2022 Rady m.st. Warszawy </w:t>
      </w:r>
      <w:r w:rsidRPr="00490CFE">
        <w:rPr>
          <w:rFonts w:asciiTheme="minorHAnsi" w:eastAsia="Times New Roman" w:hAnsiTheme="minorHAnsi" w:cstheme="minorHAnsi"/>
          <w:b/>
          <w:bCs/>
          <w:sz w:val="22"/>
          <w:szCs w:val="22"/>
        </w:rPr>
        <w:t>w sprawie rozpatrzenia petycji [dane zanonimizowane] – druk nr 2371</w:t>
      </w:r>
      <w:r w:rsidRPr="00490CFE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490CFE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490CFE">
        <w:rPr>
          <w:rFonts w:asciiTheme="minorHAnsi" w:eastAsia="Times New Roman" w:hAnsiTheme="minorHAnsi" w:cstheme="minorHAnsi"/>
          <w:sz w:val="22"/>
          <w:szCs w:val="22"/>
        </w:rPr>
        <w:br/>
        <w:t>Za: 46</w:t>
      </w:r>
      <w:r w:rsidRPr="00490CFE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490CFE">
        <w:rPr>
          <w:rFonts w:asciiTheme="minorHAnsi" w:eastAsia="Times New Roman" w:hAnsiTheme="minorHAnsi" w:cstheme="minorHAnsi"/>
          <w:sz w:val="22"/>
          <w:szCs w:val="22"/>
        </w:rPr>
        <w:br/>
        <w:t>Wstrzymało się: 12</w:t>
      </w:r>
      <w:r w:rsidRPr="00490CFE">
        <w:rPr>
          <w:rFonts w:asciiTheme="minorHAnsi" w:eastAsia="Times New Roman" w:hAnsiTheme="minorHAnsi" w:cstheme="minorHAnsi"/>
          <w:sz w:val="22"/>
          <w:szCs w:val="22"/>
        </w:rPr>
        <w:br/>
      </w:r>
      <w:r w:rsidRPr="00490CFE">
        <w:rPr>
          <w:rFonts w:asciiTheme="minorHAnsi" w:eastAsia="Times New Roman" w:hAnsiTheme="minorHAnsi" w:cstheme="minorHAnsi"/>
          <w:sz w:val="22"/>
          <w:szCs w:val="22"/>
        </w:rPr>
        <w:br/>
      </w:r>
      <w:r w:rsidRPr="00490CFE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955C11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955C11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955C11" w:rsidRPr="00490CFE" w:rsidRDefault="00955C11">
      <w:pPr>
        <w:rPr>
          <w:rFonts w:asciiTheme="minorHAnsi" w:eastAsia="Times New Roman" w:hAnsiTheme="minorHAnsi" w:cstheme="minorHAnsi"/>
          <w:sz w:val="22"/>
          <w:szCs w:val="22"/>
        </w:rPr>
      </w:pPr>
      <w:r w:rsidRPr="00490CFE">
        <w:rPr>
          <w:rFonts w:asciiTheme="minorHAnsi" w:eastAsia="Times New Roman" w:hAnsiTheme="minorHAnsi" w:cstheme="minorHAnsi"/>
          <w:sz w:val="22"/>
          <w:szCs w:val="22"/>
        </w:rPr>
        <w:br/>
      </w:r>
      <w:r w:rsidRPr="00490CFE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955C11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Stanisław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490CFE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955C11" w:rsidRPr="00490CF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C11" w:rsidRPr="00490CFE" w:rsidRDefault="00955C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90CFE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490CFE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955C11" w:rsidRPr="00490CFE" w:rsidRDefault="00955C11" w:rsidP="006C27B1">
      <w:pPr>
        <w:rPr>
          <w:rFonts w:asciiTheme="minorHAnsi" w:eastAsia="Times New Roman" w:hAnsiTheme="minorHAnsi" w:cstheme="minorHAnsi"/>
          <w:sz w:val="22"/>
          <w:szCs w:val="22"/>
        </w:rPr>
      </w:pPr>
      <w:r w:rsidRPr="00490CFE">
        <w:rPr>
          <w:rFonts w:asciiTheme="minorHAnsi" w:eastAsia="Times New Roman" w:hAnsiTheme="minorHAnsi" w:cstheme="minorHAnsi"/>
          <w:sz w:val="22"/>
          <w:szCs w:val="22"/>
        </w:rPr>
        <w:br/>
      </w:r>
    </w:p>
    <w:sectPr w:rsidR="00955C11" w:rsidRPr="00490CFE" w:rsidSect="00955C11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9F3C15"/>
    <w:rsid w:val="00185993"/>
    <w:rsid w:val="0034016B"/>
    <w:rsid w:val="00490CFE"/>
    <w:rsid w:val="006C27B1"/>
    <w:rsid w:val="00955C11"/>
    <w:rsid w:val="009F3C15"/>
    <w:rsid w:val="00CD39B7"/>
    <w:rsid w:val="00FC4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5FCAC59"/>
  <w15:chartTrackingRefBased/>
  <w15:docId w15:val="{5CA7F5B6-7A19-4607-8401-6B912F629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  <w:rPr>
      <w:rFonts w:eastAsiaTheme="minorEastAsia"/>
      <w:sz w:val="24"/>
      <w:szCs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msonormal0">
    <w:name w:val="msonormal"/>
    <w:basedOn w:val="Normalny"/>
    <w:pPr>
      <w:spacing w:before="100" w:beforeAutospacing="1" w:after="100" w:afterAutospacing="1"/>
    </w:pPr>
  </w:style>
  <w:style w:type="paragraph" w:customStyle="1" w:styleId="btitle">
    <w:name w:val="btitle"/>
    <w:basedOn w:val="Normalny"/>
    <w:pPr>
      <w:spacing w:before="100" w:beforeAutospacing="1" w:after="100" w:afterAutospacing="1"/>
    </w:pPr>
    <w:rPr>
      <w:rFonts w:ascii="Arial" w:hAnsi="Arial" w:cs="Arial"/>
      <w:b/>
      <w:bCs/>
      <w:sz w:val="36"/>
      <w:szCs w:val="36"/>
    </w:rPr>
  </w:style>
  <w:style w:type="paragraph" w:customStyle="1" w:styleId="title">
    <w:name w:val="title"/>
    <w:basedOn w:val="Normalny"/>
    <w:pPr>
      <w:spacing w:before="100" w:beforeAutospacing="1" w:after="100" w:afterAutospacing="1"/>
    </w:pPr>
    <w:rPr>
      <w:rFonts w:ascii="Arial" w:hAnsi="Arial" w:cs="Arial"/>
    </w:rPr>
  </w:style>
  <w:style w:type="paragraph" w:customStyle="1" w:styleId="lsubtitle">
    <w:name w:val="lsubtitle"/>
    <w:basedOn w:val="Normalny"/>
    <w:pPr>
      <w:spacing w:before="100" w:beforeAutospacing="1" w:after="100" w:afterAutospacing="1"/>
    </w:pPr>
    <w:rPr>
      <w:rFonts w:ascii="Arial" w:hAnsi="Arial" w:cs="Arial"/>
    </w:rPr>
  </w:style>
  <w:style w:type="paragraph" w:customStyle="1" w:styleId="subtitle">
    <w:name w:val="subtitle"/>
    <w:basedOn w:val="Normalny"/>
    <w:pPr>
      <w:spacing w:before="100" w:beforeAutospacing="1" w:after="100" w:afterAutospacing="1"/>
      <w:jc w:val="center"/>
    </w:pPr>
    <w:rPr>
      <w:rFonts w:ascii="Arial" w:hAnsi="Arial" w:cs="Arial"/>
    </w:rPr>
  </w:style>
  <w:style w:type="paragraph" w:customStyle="1" w:styleId="bsubtitle">
    <w:name w:val="bsubtitle"/>
    <w:basedOn w:val="Normalny"/>
    <w:pPr>
      <w:spacing w:before="100" w:beforeAutospacing="1" w:after="100" w:afterAutospacing="1"/>
      <w:jc w:val="center"/>
    </w:pPr>
    <w:rPr>
      <w:rFonts w:ascii="Arial" w:hAnsi="Arial" w:cs="Arial"/>
      <w:b/>
      <w:bCs/>
    </w:rPr>
  </w:style>
  <w:style w:type="paragraph" w:customStyle="1" w:styleId="footer">
    <w:name w:val="footer"/>
    <w:basedOn w:val="Normalny"/>
    <w:pPr>
      <w:spacing w:before="100" w:beforeAutospacing="1" w:after="100" w:afterAutospacing="1"/>
    </w:pPr>
    <w:rPr>
      <w:rFonts w:ascii="Arial" w:hAnsi="Arial" w:cs="Arial"/>
      <w:b/>
      <w:bCs/>
      <w:sz w:val="14"/>
      <w:szCs w:val="14"/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39</Pages>
  <Words>7078</Words>
  <Characters>42472</Characters>
  <Application>Microsoft Office Word</Application>
  <DocSecurity>0</DocSecurity>
  <Lines>353</Lines>
  <Paragraphs>98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Wyniki głosowania</vt:lpstr>
    </vt:vector>
  </TitlesOfParts>
  <Company>Urzad Miasta</Company>
  <LinksUpToDate>false</LinksUpToDate>
  <CharactersWithSpaces>49452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Wyniki głosowania</dc:title>
  <dc:subject/>
  <dc:creator>Cegłowski Leszek (RW)</dc:creator>
  <cp:keywords/>
  <dc:description/>
  <cp:lastModifiedBy>Cegłowski Leszek (RW)</cp:lastModifiedBy>
  <cp:revision>4</cp:revision>
  <dcterms:created xsi:type="dcterms:W3CDTF">2022-06-10T06:29:00Z</dcterms:created>
  <dcterms:modified xsi:type="dcterms:W3CDTF">2022-06-10T07:32:00Z</dcterms:modified>
</cp:coreProperties>
</file>