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656811" w:rsidRPr="00DE39AB" w:rsidRDefault="00DE39AB" w:rsidP="00DE39AB">
      <w:pPr>
        <w:pStyle w:val="Nagwek1"/>
      </w:pPr>
      <w:r w:rsidRPr="00DE39AB">
        <w:t xml:space="preserve">Wyniki głosowania </w:t>
      </w:r>
      <w:r w:rsidR="00656811" w:rsidRPr="00DE39AB">
        <w:rPr>
          <w:bCs/>
        </w:rPr>
        <w:t xml:space="preserve">z LXXV </w:t>
      </w:r>
      <w:r w:rsidRPr="00DE39AB">
        <w:t xml:space="preserve">sesji Rady m.st. Warszawy – </w:t>
      </w:r>
      <w:r w:rsidR="00656811" w:rsidRPr="00DE39AB">
        <w:rPr>
          <w:bCs/>
        </w:rPr>
        <w:t>12.01.2023</w:t>
      </w:r>
      <w:r w:rsidRPr="00DE39AB">
        <w:t xml:space="preserve"> r.</w:t>
      </w:r>
    </w:p>
    <w:p w:rsidR="00DE39AB" w:rsidRDefault="00DE39AB" w:rsidP="00DE39AB">
      <w:pPr>
        <w:pStyle w:val="Nagwek1"/>
        <w:rPr>
          <w:rFonts w:eastAsia="Times New Roman" w:cstheme="minorHAnsi"/>
          <w:szCs w:val="22"/>
        </w:rPr>
      </w:pPr>
    </w:p>
    <w:p w:rsidR="00DE39AB" w:rsidRPr="00354817" w:rsidRDefault="00DE39AB" w:rsidP="00354817">
      <w:pPr>
        <w:pStyle w:val="Nagwek1"/>
      </w:pPr>
      <w:r w:rsidRPr="00354817">
        <w:t>S</w:t>
      </w:r>
      <w:r w:rsidR="00656811" w:rsidRPr="00354817">
        <w:t>tanowisk</w:t>
      </w:r>
      <w:r w:rsidRPr="00354817">
        <w:t xml:space="preserve">o </w:t>
      </w:r>
      <w:r w:rsidR="005F2105">
        <w:t xml:space="preserve">nr </w:t>
      </w:r>
      <w:r w:rsidRPr="00354817">
        <w:t>50</w:t>
      </w:r>
      <w:r w:rsidR="00656811" w:rsidRPr="00354817">
        <w:t xml:space="preserve"> Rady m.st. Warszawy w sprawie 160. rocznicy wybuchu Powstania Styczniowego – druk nr 2772</w:t>
      </w:r>
    </w:p>
    <w:p w:rsidR="00DE39AB" w:rsidRDefault="00DE39AB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E39AB" w:rsidRDefault="00DE39AB" w:rsidP="00DE39AB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E39AB" w:rsidRPr="00DE39AB" w:rsidRDefault="00DE39AB" w:rsidP="00DE39AB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E39AB" w:rsidRPr="00354817" w:rsidRDefault="00DE39AB" w:rsidP="00354817">
      <w:pPr>
        <w:pStyle w:val="Nagwek1"/>
      </w:pPr>
      <w:r w:rsidRPr="00354817">
        <w:lastRenderedPageBreak/>
        <w:t xml:space="preserve">Stanowisko </w:t>
      </w:r>
      <w:r w:rsidR="005F2105">
        <w:t xml:space="preserve">nr </w:t>
      </w:r>
      <w:r w:rsidRPr="00354817">
        <w:t>51 Rady m.st. Warszawy w sprawie poparcia przez m.st. Warszawę globalnej inicjatywy na rzecz stopniowego wycofywania paliw kopalnych i</w:t>
      </w:r>
      <w:r w:rsidR="008835D5" w:rsidRPr="00354817">
        <w:t> </w:t>
      </w:r>
      <w:r w:rsidRPr="00354817">
        <w:t>wspierania sprawiedliwej transformacji poprzez zawarcie układu o nierozprzestrzenianiu paliw kopalnych – druk nr 2768</w:t>
      </w:r>
    </w:p>
    <w:p w:rsidR="00DE39AB" w:rsidRDefault="00DE39AB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</w:p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E39AB" w:rsidRPr="007641AC" w:rsidRDefault="00DE39AB" w:rsidP="007641AC">
      <w:pPr>
        <w:pStyle w:val="Nagwek1"/>
      </w:pPr>
      <w:r w:rsidRPr="007641AC">
        <w:t>Uchwała LXXV/</w:t>
      </w:r>
      <w:r w:rsidR="00354817" w:rsidRPr="007641AC">
        <w:t>2474</w:t>
      </w:r>
      <w:r w:rsidRPr="007641AC">
        <w:t xml:space="preserve">/2023 Rady m.st. Warszawy w sprawie </w:t>
      </w:r>
      <w:r w:rsidR="00656811" w:rsidRPr="007641AC">
        <w:t xml:space="preserve">zmian w Wieloletniej Prognozie Finansowej </w:t>
      </w:r>
      <w:r w:rsidR="006314EC">
        <w:t>na lata 2023-2050</w:t>
      </w:r>
      <w:r w:rsidR="00656811" w:rsidRPr="007641AC">
        <w:t>- druk 27</w:t>
      </w:r>
      <w:r w:rsidRPr="007641AC">
        <w:t>69</w:t>
      </w:r>
    </w:p>
    <w:p w:rsidR="00DE39AB" w:rsidRDefault="00DE39AB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348F8" w:rsidRDefault="000348F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348F8" w:rsidRDefault="000348F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348F8" w:rsidRPr="007641AC" w:rsidRDefault="000348F8" w:rsidP="007641AC">
      <w:pPr>
        <w:pStyle w:val="Nagwek1"/>
      </w:pPr>
      <w:r w:rsidRPr="007641AC">
        <w:t>Uchwała LXXV/</w:t>
      </w:r>
      <w:r w:rsidR="00354817" w:rsidRPr="007641AC">
        <w:t>2475</w:t>
      </w:r>
      <w:r w:rsidRPr="007641AC">
        <w:t xml:space="preserve">/2023 Rady m.st. Warszawy w sprawie zmian </w:t>
      </w:r>
      <w:r w:rsidR="00656811" w:rsidRPr="007641AC">
        <w:t>w budżecie miasta stołecznego Warszawy na 2023 rok – druk nr 2770</w:t>
      </w:r>
    </w:p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48F8" w:rsidRDefault="000348F8" w:rsidP="000348F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348F8" w:rsidRDefault="000348F8" w:rsidP="000348F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641AC" w:rsidRDefault="000348F8" w:rsidP="007641AC">
      <w:pPr>
        <w:pStyle w:val="Nagwek1"/>
      </w:pPr>
      <w:r w:rsidRPr="007641AC">
        <w:t>Uchwała LXX</w:t>
      </w:r>
      <w:r w:rsidR="008835D5" w:rsidRPr="007641AC">
        <w:t>V</w:t>
      </w:r>
      <w:r w:rsidRPr="007641AC">
        <w:t>/</w:t>
      </w:r>
      <w:r w:rsidR="00354817" w:rsidRPr="007641AC">
        <w:t>2476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 xml:space="preserve">miejscowego planu zagospodarowania przestrzennego rejonu Parku Kaskada – część A – druk nr 2746 </w:t>
      </w:r>
      <w:r w:rsidR="00914AAA">
        <w:rPr>
          <w:rFonts w:ascii="Calibri" w:hAnsi="Calibri" w:cs="Calibri"/>
          <w:szCs w:val="22"/>
        </w:rPr>
        <w:t>wraz z autopoprawką</w:t>
      </w:r>
      <w:r w:rsidR="00656811" w:rsidRPr="007641AC">
        <w:t xml:space="preserve"> </w:t>
      </w:r>
    </w:p>
    <w:p w:rsidR="007641AC" w:rsidRDefault="007641AC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8835D5" w:rsidP="007641AC">
      <w:pPr>
        <w:pStyle w:val="Nagwek1"/>
        <w:rPr>
          <w:rFonts w:eastAsia="Times New Roman" w:cstheme="minorHAnsi"/>
          <w:szCs w:val="22"/>
        </w:rPr>
      </w:pPr>
      <w:r w:rsidRPr="007641AC">
        <w:t>Uchwała LXXV/</w:t>
      </w:r>
      <w:r w:rsidR="00354817" w:rsidRPr="007641AC">
        <w:t>2477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 xml:space="preserve">miejscowego planu zagospodarowania przestrzennego rejonu Placu Zawiszy – druk nr 2747 </w:t>
      </w:r>
      <w:r w:rsidR="00656811" w:rsidRPr="007641AC">
        <w:br/>
      </w:r>
    </w:p>
    <w:p w:rsidR="008835D5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48F8" w:rsidRDefault="000348F8" w:rsidP="000348F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348F8" w:rsidRDefault="000348F8" w:rsidP="000348F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348F8" w:rsidRPr="007641AC" w:rsidRDefault="008835D5" w:rsidP="007641AC">
      <w:pPr>
        <w:pStyle w:val="Nagwek1"/>
      </w:pPr>
      <w:r w:rsidRPr="007641AC">
        <w:t>Uchwała LXXV/</w:t>
      </w:r>
      <w:r w:rsidR="007641AC" w:rsidRPr="007641AC">
        <w:t>2478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>miejscowego planu zagospodarowania przestrzennego dla działki ewidencyjnej nr 15/2 z</w:t>
      </w:r>
      <w:r w:rsidR="00B821D7">
        <w:t> </w:t>
      </w:r>
      <w:r w:rsidR="00656811" w:rsidRPr="007641AC">
        <w:t xml:space="preserve">obrębu 2-03-09 – druk nr 2748 </w:t>
      </w:r>
      <w:r w:rsidR="00656811" w:rsidRPr="007641AC">
        <w:br/>
      </w:r>
    </w:p>
    <w:p w:rsidR="008835D5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35D5" w:rsidRDefault="008835D5" w:rsidP="008835D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835D5" w:rsidRDefault="008835D5" w:rsidP="008835D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348F8" w:rsidRPr="007641AC" w:rsidRDefault="008835D5" w:rsidP="007641AC">
      <w:pPr>
        <w:pStyle w:val="Nagwek1"/>
      </w:pPr>
      <w:r w:rsidRPr="007641AC">
        <w:t>Uchwała LXXV/</w:t>
      </w:r>
      <w:r w:rsidR="007641AC" w:rsidRPr="007641AC">
        <w:t>2479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zmiany </w:t>
      </w:r>
      <w:r w:rsidR="00656811" w:rsidRPr="007641AC">
        <w:t>uchwał</w:t>
      </w:r>
      <w:r w:rsidRPr="007641AC">
        <w:t>y</w:t>
      </w:r>
      <w:r w:rsidR="00656811" w:rsidRPr="007641AC">
        <w:t xml:space="preserve"> nr XXVI/657/2016 Rady Miasta Stołecznego Warszawy z dnia 21 kwietnia 2016 r. w sprawie przystąpienia do sporządzenia miejscowego planu zagospodarowania przestrzennego rejonu </w:t>
      </w:r>
      <w:proofErr w:type="spellStart"/>
      <w:r w:rsidR="00656811" w:rsidRPr="007641AC">
        <w:t>Pelcowizny</w:t>
      </w:r>
      <w:proofErr w:type="spellEnd"/>
      <w:r w:rsidR="00656811" w:rsidRPr="007641AC">
        <w:t xml:space="preserve"> i Śliwic – druk nr 2749 </w:t>
      </w:r>
      <w:r w:rsidR="00656811" w:rsidRPr="007641AC">
        <w:br/>
      </w:r>
    </w:p>
    <w:p w:rsidR="000348F8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</w:tbl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Default="008835D5" w:rsidP="007641AC">
      <w:pPr>
        <w:pStyle w:val="Nagwek1"/>
        <w:rPr>
          <w:rFonts w:eastAsia="Times New Roman" w:cstheme="minorHAnsi"/>
          <w:szCs w:val="22"/>
        </w:rPr>
      </w:pPr>
      <w:r w:rsidRPr="007641AC">
        <w:t>Uchwała LXXV/</w:t>
      </w:r>
      <w:r w:rsidR="007641AC" w:rsidRPr="007641AC">
        <w:t>2480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 xml:space="preserve">zaliczenia drogi do kategorii dróg gminnych – druk nr 2721 </w:t>
      </w:r>
      <w:r w:rsidR="00656811" w:rsidRPr="007641AC">
        <w:br/>
      </w:r>
    </w:p>
    <w:p w:rsidR="000348F8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48F8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Pr="00DE39AB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8835D5" w:rsidP="007641AC">
      <w:pPr>
        <w:pStyle w:val="Nagwek1"/>
        <w:rPr>
          <w:rFonts w:eastAsia="Times New Roman" w:cstheme="minorHAnsi"/>
          <w:szCs w:val="22"/>
        </w:rPr>
      </w:pPr>
      <w:r w:rsidRPr="007641AC">
        <w:t>Uchwała LXXV/</w:t>
      </w:r>
      <w:r w:rsidR="007641AC" w:rsidRPr="007641AC">
        <w:t>2481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 xml:space="preserve">zaliczenia drogi do kategorii dróg gminnych – druk nr 2720 </w:t>
      </w:r>
      <w:r w:rsidR="00656811" w:rsidRPr="007641AC">
        <w:br/>
      </w:r>
    </w:p>
    <w:p w:rsidR="000348F8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48F8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Pr="007641AC" w:rsidRDefault="008835D5" w:rsidP="007641AC">
      <w:pPr>
        <w:pStyle w:val="Nagwek1"/>
      </w:pPr>
      <w:r w:rsidRPr="007641AC">
        <w:t>Uchwała LXXV/</w:t>
      </w:r>
      <w:r w:rsidR="007641AC" w:rsidRPr="007641AC">
        <w:t>2482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 xml:space="preserve">pozbawienia drogi kategorii drogi powiatowej z jednoczesnym zaliczeniem jej do kategorii dróg gminnych – druk nr 2719 </w:t>
      </w:r>
    </w:p>
    <w:p w:rsidR="000348F8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48F8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Pr="007641AC" w:rsidRDefault="008835D5" w:rsidP="007641AC">
      <w:pPr>
        <w:pStyle w:val="Nagwek1"/>
      </w:pPr>
      <w:r w:rsidRPr="007641AC">
        <w:t>Uchwała LXXV/</w:t>
      </w:r>
      <w:r w:rsidR="007641AC" w:rsidRPr="007641AC">
        <w:t>2483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 xml:space="preserve">zaliczenia drogi do kategorii dróg gminnych – druk nr 2762 </w:t>
      </w:r>
    </w:p>
    <w:p w:rsidR="000348F8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48F8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Pr="007641AC" w:rsidRDefault="008835D5" w:rsidP="007641AC">
      <w:pPr>
        <w:pStyle w:val="Nagwek1"/>
      </w:pPr>
      <w:r w:rsidRPr="007641AC">
        <w:t>Uchwała LXXV/</w:t>
      </w:r>
      <w:r w:rsidR="007641AC" w:rsidRPr="007641AC">
        <w:t>2484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>przyznania w 2023 r. dotacji na realizację programu promocji zdrowia pn. „Aktywny Senior” –</w:t>
      </w:r>
      <w:r w:rsidR="00B821D7">
        <w:t> </w:t>
      </w:r>
      <w:r w:rsidR="00656811" w:rsidRPr="007641AC">
        <w:t xml:space="preserve">druk nr 2754 </w:t>
      </w:r>
      <w:r w:rsidR="00914AAA">
        <w:rPr>
          <w:rFonts w:ascii="Calibri" w:hAnsi="Calibri" w:cs="Calibri"/>
          <w:szCs w:val="22"/>
        </w:rPr>
        <w:t>wraz z autopoprawką</w:t>
      </w:r>
    </w:p>
    <w:p w:rsidR="000348F8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Pr="007641AC" w:rsidRDefault="008835D5" w:rsidP="007641AC">
      <w:pPr>
        <w:pStyle w:val="Nagwek1"/>
      </w:pPr>
      <w:r w:rsidRPr="007641AC">
        <w:t>Uchwała LXXV/</w:t>
      </w:r>
      <w:r w:rsidR="007641AC" w:rsidRPr="007641AC">
        <w:t>2485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 xml:space="preserve">przyznania w 2023 r. dotacji na realizację programu promocji zdrowia „Zdrowy Uczeń” – druk nr 2757 </w:t>
      </w:r>
      <w:r w:rsidR="00914AAA">
        <w:rPr>
          <w:rFonts w:ascii="Calibri" w:hAnsi="Calibri" w:cs="Calibri"/>
          <w:szCs w:val="22"/>
        </w:rPr>
        <w:t>wraz z autopoprawką</w:t>
      </w:r>
      <w:r w:rsidR="00656811" w:rsidRPr="007641AC">
        <w:t xml:space="preserve"> </w:t>
      </w:r>
    </w:p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Pr="007641AC" w:rsidRDefault="008835D5" w:rsidP="007641AC">
      <w:pPr>
        <w:pStyle w:val="Nagwek1"/>
      </w:pPr>
      <w:r w:rsidRPr="007641AC">
        <w:t>Uchwała LXXV/</w:t>
      </w:r>
      <w:r w:rsidR="007641AC" w:rsidRPr="007641AC">
        <w:t>2486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>zamiaru przekształcenia Szkoły Podstawowej Specjalnej nr 283 w Instytucie Matki i Dziecka w</w:t>
      </w:r>
      <w:r w:rsidR="00B821D7">
        <w:t> </w:t>
      </w:r>
      <w:r w:rsidR="00656811" w:rsidRPr="007641AC">
        <w:t xml:space="preserve">Warszawie, ul. M. Kasprzaka 17A – druk nr 2750 </w:t>
      </w:r>
    </w:p>
    <w:p w:rsidR="000348F8" w:rsidRDefault="000348F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348F8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</w:p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48F8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Pr="007641AC" w:rsidRDefault="0055167E" w:rsidP="007641AC">
      <w:pPr>
        <w:pStyle w:val="Nagwek1"/>
      </w:pPr>
      <w:r w:rsidRPr="007641AC">
        <w:t>Uchwała LXXV/</w:t>
      </w:r>
      <w:r w:rsidR="007641AC" w:rsidRPr="007641AC">
        <w:t>2487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>zamiaru przekształcenia Szkoły Podstawowej nr 363 im. prof. Witolda Doroszewskiego w</w:t>
      </w:r>
      <w:r w:rsidR="00B821D7">
        <w:t> </w:t>
      </w:r>
      <w:r w:rsidR="00656811" w:rsidRPr="007641AC">
        <w:t>Warszawie, ul. Rozłogi 10 – druk nr 2759</w:t>
      </w:r>
    </w:p>
    <w:p w:rsidR="000348F8" w:rsidRDefault="000348F8" w:rsidP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5167E" w:rsidRDefault="005516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55167E" w:rsidRDefault="005516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Pr="007641AC" w:rsidRDefault="0055167E" w:rsidP="007641AC">
      <w:pPr>
        <w:pStyle w:val="Nagwek1"/>
      </w:pPr>
      <w:r w:rsidRPr="007641AC">
        <w:t>Uchwała LXXV/</w:t>
      </w:r>
      <w:r w:rsidR="007641AC" w:rsidRPr="007641AC">
        <w:t>2488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>zamiaru przekształcenia Szkoły Podstawowej nr 368 im. „Polskich Olimpijczyków” w</w:t>
      </w:r>
      <w:r w:rsidR="00B821D7">
        <w:t> </w:t>
      </w:r>
      <w:r w:rsidR="00656811" w:rsidRPr="007641AC">
        <w:t xml:space="preserve">Warszawie, ul. Ostródzka 175 – druk nr 2744 </w:t>
      </w:r>
    </w:p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0348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348F8" w:rsidRDefault="0055167E" w:rsidP="007641AC">
      <w:pPr>
        <w:pStyle w:val="Nagwek1"/>
        <w:rPr>
          <w:rFonts w:eastAsia="Times New Roman" w:cstheme="minorHAnsi"/>
          <w:szCs w:val="22"/>
        </w:rPr>
      </w:pPr>
      <w:r w:rsidRPr="007641AC">
        <w:t>Uchwała LXXV/</w:t>
      </w:r>
      <w:r w:rsidR="007641AC" w:rsidRPr="007641AC">
        <w:t>2489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 xml:space="preserve">nadania imienia Szkole Podstawowej nr 361 w Warszawie, ul. </w:t>
      </w:r>
      <w:proofErr w:type="spellStart"/>
      <w:r w:rsidR="00656811" w:rsidRPr="007641AC">
        <w:t>Ruskowy</w:t>
      </w:r>
      <w:proofErr w:type="spellEnd"/>
      <w:r w:rsidR="00656811" w:rsidRPr="007641AC">
        <w:t xml:space="preserve"> Bród 19 – druk nr</w:t>
      </w:r>
      <w:r w:rsidR="00B821D7">
        <w:t> </w:t>
      </w:r>
      <w:r w:rsidR="00656811" w:rsidRPr="007641AC">
        <w:t xml:space="preserve">2745 </w:t>
      </w:r>
      <w:r w:rsidR="00656811" w:rsidRPr="007641AC">
        <w:br/>
      </w:r>
    </w:p>
    <w:p w:rsidR="0055167E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48F8" w:rsidRDefault="000348F8" w:rsidP="000348F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348F8" w:rsidRDefault="000348F8" w:rsidP="000348F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0348F8" w:rsidRDefault="0055167E" w:rsidP="007641AC">
      <w:pPr>
        <w:pStyle w:val="Nagwek1"/>
        <w:rPr>
          <w:rFonts w:eastAsia="Times New Roman" w:cstheme="minorHAnsi"/>
          <w:szCs w:val="22"/>
        </w:rPr>
      </w:pPr>
      <w:r w:rsidRPr="007641AC">
        <w:t>Uchwała LXXV/</w:t>
      </w:r>
      <w:r w:rsidR="007641AC" w:rsidRPr="007641AC">
        <w:t>2490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 xml:space="preserve">wyrażenia zgody na odstąpienie od obowiązku przetargowego trybu zawarcia umowy dzierżawy na okres 10 lat nieruchomości położonej w dzielnicy Bielany m.st. Warszawy przy ul. Wolumen 2 – druk nr 2755 </w:t>
      </w:r>
      <w:r w:rsidR="00656811" w:rsidRPr="007641AC">
        <w:br/>
      </w:r>
    </w:p>
    <w:p w:rsidR="000348F8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 w:rsidP="000348F8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35D5" w:rsidRDefault="008835D5" w:rsidP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Default="008835D5" w:rsidP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Pr="007641AC" w:rsidRDefault="0055167E" w:rsidP="007641AC">
      <w:pPr>
        <w:pStyle w:val="Nagwek1"/>
      </w:pPr>
      <w:r w:rsidRPr="007641AC">
        <w:t>Uchwała LXXV/</w:t>
      </w:r>
      <w:r w:rsidR="007641AC" w:rsidRPr="007641AC">
        <w:t>2491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 xml:space="preserve">wyrażenia zgody na odstąpienie od obowiązku zbycia w drodze przetargu oraz zbycie zabudowanej części nieruchomości położonej w Dzielnicy Wola m.st. Warszawy przy ul. Pańskiej 81/83 – druk nr 2756 </w:t>
      </w:r>
      <w:r w:rsidR="00656811" w:rsidRPr="007641AC">
        <w:br/>
      </w:r>
    </w:p>
    <w:p w:rsidR="008835D5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35D5" w:rsidRDefault="008835D5" w:rsidP="008835D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835D5" w:rsidRDefault="008835D5" w:rsidP="008835D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835D5" w:rsidRPr="007641AC" w:rsidRDefault="0055167E" w:rsidP="007641AC">
      <w:pPr>
        <w:pStyle w:val="Nagwek1"/>
      </w:pPr>
      <w:r w:rsidRPr="007641AC">
        <w:t>Uchwała LXXV/</w:t>
      </w:r>
      <w:r w:rsidR="007641AC" w:rsidRPr="007641AC">
        <w:t>2492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 xml:space="preserve">wyrażenia zgody na odstąpienie od obowiązku zbycia w drodze przetargu nieruchomości oraz zbycie części nieruchomości, położonych w Dzielnicy Białołęka m.st. Warszawy w rejonie ul. Białołęckiej – druk nr 2758 </w:t>
      </w:r>
      <w:r w:rsidR="00656811" w:rsidRPr="007641AC">
        <w:br/>
      </w:r>
    </w:p>
    <w:p w:rsidR="008835D5" w:rsidRDefault="00656811" w:rsidP="008835D5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 w:rsidP="008835D5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35D5" w:rsidRDefault="008835D5" w:rsidP="008835D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835D5" w:rsidRDefault="008835D5" w:rsidP="008835D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835D5" w:rsidRPr="007641AC" w:rsidRDefault="0055167E" w:rsidP="007641AC">
      <w:pPr>
        <w:pStyle w:val="Nagwek1"/>
      </w:pPr>
      <w:r w:rsidRPr="007641AC">
        <w:t>Uchwała LXXV/</w:t>
      </w:r>
      <w:r w:rsidR="007641AC" w:rsidRPr="007641AC">
        <w:t>2493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>nadania i zniesienia nazwy obiektom miejskim w Dzielnicy Ursynów m.st. Warszawy – druk nr</w:t>
      </w:r>
      <w:r w:rsidR="00B821D7">
        <w:t> </w:t>
      </w:r>
      <w:r w:rsidR="00656811" w:rsidRPr="007641AC">
        <w:t xml:space="preserve">2736 </w:t>
      </w:r>
      <w:r w:rsidR="00656811" w:rsidRPr="007641AC">
        <w:br/>
      </w:r>
    </w:p>
    <w:p w:rsidR="0055167E" w:rsidRDefault="00656811" w:rsidP="008835D5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 w:rsidP="008835D5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55167E" w:rsidRDefault="005516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55167E" w:rsidRDefault="0055167E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Pr="007641AC" w:rsidRDefault="0055167E" w:rsidP="007641AC">
      <w:pPr>
        <w:pStyle w:val="Nagwek1"/>
      </w:pPr>
      <w:r w:rsidRPr="007641AC">
        <w:t>Uchwała LXXV/</w:t>
      </w:r>
      <w:r w:rsidR="007641AC" w:rsidRPr="007641AC">
        <w:t>2494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>nadania nazwy obiektowi miejskiemu w dzielnicach Ursynów m.st. Warszawy i Wilanów m.st.</w:t>
      </w:r>
      <w:r w:rsidR="00B821D7">
        <w:t> </w:t>
      </w:r>
      <w:r w:rsidR="00656811" w:rsidRPr="007641AC">
        <w:t xml:space="preserve">Warszawy – druk nr 2737 </w:t>
      </w:r>
      <w:r w:rsidR="00656811" w:rsidRPr="007641AC">
        <w:br/>
      </w:r>
    </w:p>
    <w:p w:rsidR="008835D5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35D5" w:rsidRDefault="008835D5" w:rsidP="008835D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835D5" w:rsidRDefault="008835D5" w:rsidP="008835D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835D5" w:rsidRPr="007641AC" w:rsidRDefault="0055167E" w:rsidP="007641AC">
      <w:pPr>
        <w:pStyle w:val="Nagwek1"/>
      </w:pPr>
      <w:r w:rsidRPr="007641AC">
        <w:t>Uchwała LXXV/</w:t>
      </w:r>
      <w:r w:rsidR="007641AC" w:rsidRPr="007641AC">
        <w:t>2495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 xml:space="preserve">wyrażenia zgody na obniżenie bonifikaty od ceny sprzedaży lokalu mieszkalnego nr 67A przy al. Wojska Polskiego 29 w Warszawie – druk nr 2761 </w:t>
      </w:r>
      <w:r w:rsidR="00656811" w:rsidRPr="007641AC">
        <w:br/>
      </w:r>
    </w:p>
    <w:p w:rsidR="0055167E" w:rsidRDefault="00656811" w:rsidP="008835D5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5167E" w:rsidRDefault="0055167E" w:rsidP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656811" w:rsidRPr="00DE39AB" w:rsidRDefault="00656811" w:rsidP="008835D5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Default="0055167E" w:rsidP="007641AC">
      <w:pPr>
        <w:pStyle w:val="Nagwek1"/>
        <w:rPr>
          <w:rFonts w:eastAsia="Times New Roman" w:cstheme="minorHAnsi"/>
          <w:szCs w:val="22"/>
        </w:rPr>
      </w:pPr>
      <w:r w:rsidRPr="007641AC">
        <w:t>Uchwała LXXV/</w:t>
      </w:r>
      <w:r w:rsidR="007641AC" w:rsidRPr="007641AC">
        <w:t>2496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>likwidacji placówki opiekuńczo-wychowawczej pod nazwą Placówka Rodzinna przy Al.</w:t>
      </w:r>
      <w:r w:rsidR="00B821D7">
        <w:t> </w:t>
      </w:r>
      <w:r w:rsidR="00656811" w:rsidRPr="007641AC">
        <w:t xml:space="preserve">Jerozolimskich 99 m. 15 w Warszawie – druk nr 2705 </w:t>
      </w:r>
      <w:r w:rsidR="00656811" w:rsidRPr="007641AC">
        <w:br/>
      </w:r>
    </w:p>
    <w:p w:rsidR="008835D5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835D5" w:rsidRDefault="008835D5" w:rsidP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Default="008835D5" w:rsidP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Pr="007641AC" w:rsidRDefault="0055167E" w:rsidP="007641AC">
      <w:pPr>
        <w:pStyle w:val="Nagwek1"/>
      </w:pPr>
      <w:r w:rsidRPr="007641AC">
        <w:t>Uchwała LXXV/</w:t>
      </w:r>
      <w:r w:rsidR="007641AC" w:rsidRPr="007641AC">
        <w:t>2497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zmiany </w:t>
      </w:r>
      <w:r w:rsidR="00656811" w:rsidRPr="007641AC">
        <w:t>uchwał</w:t>
      </w:r>
      <w:r w:rsidRPr="007641AC">
        <w:t>y</w:t>
      </w:r>
      <w:r w:rsidR="00656811" w:rsidRPr="007641AC">
        <w:t xml:space="preserve"> w sprawie likwidacji Centrum Administracyjnego Nr 1 do obsługi placówek opiekuńczo-wychowawczych, utworzenia Zespołu do obsługi Placówek Opiekuńczo-Wychowawczych Nr 1 oraz zmiany statutów placówek opiekuńczo</w:t>
      </w:r>
      <w:r w:rsidR="00B821D7">
        <w:noBreakHyphen/>
      </w:r>
      <w:r w:rsidR="00656811" w:rsidRPr="007641AC">
        <w:t xml:space="preserve">wychowawczych – druk nr 2706 </w:t>
      </w:r>
      <w:r w:rsidR="00656811" w:rsidRPr="007641AC">
        <w:br/>
      </w:r>
    </w:p>
    <w:p w:rsidR="008835D5" w:rsidRDefault="00656811" w:rsidP="008835D5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45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 w:rsidP="008835D5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Pr="007641AC" w:rsidRDefault="0055167E" w:rsidP="007641AC">
      <w:pPr>
        <w:pStyle w:val="Nagwek1"/>
      </w:pPr>
      <w:r w:rsidRPr="007641AC">
        <w:t>Uchwała LXXV/</w:t>
      </w:r>
      <w:r w:rsidR="007641AC" w:rsidRPr="007641AC">
        <w:t>2498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zmiany </w:t>
      </w:r>
      <w:r w:rsidR="00656811" w:rsidRPr="007641AC">
        <w:t>uchwał</w:t>
      </w:r>
      <w:r w:rsidRPr="007641AC">
        <w:t>y</w:t>
      </w:r>
      <w:r w:rsidR="00656811" w:rsidRPr="007641AC">
        <w:t xml:space="preserve"> w sprawie zasad sprawiania pogrzebów oraz zwrotu kosztów pogrzebów, realizowanych przez m.st. Warszawę – druk nr 2765 </w:t>
      </w:r>
      <w:r w:rsidR="00656811" w:rsidRPr="007641AC">
        <w:br/>
      </w:r>
    </w:p>
    <w:p w:rsidR="008835D5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Pr="007641AC" w:rsidRDefault="0055167E" w:rsidP="007641AC">
      <w:pPr>
        <w:pStyle w:val="Nagwek1"/>
      </w:pPr>
      <w:r w:rsidRPr="007641AC">
        <w:t>Uchwała LXXV/</w:t>
      </w:r>
      <w:r w:rsidR="007641AC" w:rsidRPr="007641AC">
        <w:t>2499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>szczegółowych zasad ponoszenia odpłatności za pobyt w Centrum opiekuńczo-mieszkalnym –</w:t>
      </w:r>
      <w:r w:rsidR="00B821D7">
        <w:t> </w:t>
      </w:r>
      <w:r w:rsidR="00656811" w:rsidRPr="007641AC">
        <w:t>druk nr 2771</w:t>
      </w:r>
      <w:r w:rsidR="00914AAA" w:rsidRPr="007641AC">
        <w:t xml:space="preserve"> </w:t>
      </w:r>
      <w:r w:rsidR="00656811" w:rsidRPr="007641AC">
        <w:br/>
      </w:r>
    </w:p>
    <w:p w:rsidR="008835D5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Pr="007641AC" w:rsidRDefault="0055167E" w:rsidP="007641AC">
      <w:pPr>
        <w:pStyle w:val="Nagwek1"/>
      </w:pPr>
      <w:r w:rsidRPr="007641AC">
        <w:t>Uchwała LXXV/</w:t>
      </w:r>
      <w:r w:rsidR="007641AC" w:rsidRPr="007641AC">
        <w:t>2500</w:t>
      </w:r>
      <w:r w:rsidRPr="007641AC">
        <w:t>/</w:t>
      </w:r>
      <w:r w:rsidR="00B83B96" w:rsidRPr="007641AC">
        <w:t xml:space="preserve">2023 </w:t>
      </w:r>
      <w:r w:rsidRPr="007641AC">
        <w:t>Rady m.st. Warszawy w sprawie zmiany</w:t>
      </w:r>
      <w:r w:rsidR="00656811" w:rsidRPr="007641AC">
        <w:t xml:space="preserve"> uchwał</w:t>
      </w:r>
      <w:r w:rsidRPr="007641AC">
        <w:t>y</w:t>
      </w:r>
      <w:r w:rsidR="00656811" w:rsidRPr="007641AC">
        <w:t xml:space="preserve"> w sprawie Regulaminu utrzymania czystości i porządku na terenie m.st.</w:t>
      </w:r>
      <w:r w:rsidR="00B821D7">
        <w:t> </w:t>
      </w:r>
      <w:r w:rsidR="00656811" w:rsidRPr="007641AC">
        <w:t xml:space="preserve">Warszawy – druk nr 2751 </w:t>
      </w:r>
      <w:r w:rsidR="00914AAA">
        <w:rPr>
          <w:rFonts w:ascii="Calibri" w:hAnsi="Calibri" w:cs="Calibri"/>
          <w:szCs w:val="22"/>
        </w:rPr>
        <w:t>wraz z autopoprawkami</w:t>
      </w:r>
      <w:r w:rsidR="00656811" w:rsidRPr="007641AC">
        <w:br/>
      </w:r>
    </w:p>
    <w:p w:rsidR="008835D5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  <w:r w:rsidRPr="00DE39AB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4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</w:tbl>
    <w:p w:rsidR="008835D5" w:rsidRDefault="008835D5" w:rsidP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Pr="00DE39AB" w:rsidRDefault="008835D5" w:rsidP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Pr="007641AC" w:rsidRDefault="0055167E" w:rsidP="007641AC">
      <w:pPr>
        <w:pStyle w:val="Nagwek1"/>
      </w:pPr>
      <w:r w:rsidRPr="007641AC">
        <w:t>Uchwała LXXV/</w:t>
      </w:r>
      <w:r w:rsidR="007641AC" w:rsidRPr="007641AC">
        <w:t>2501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>zmia</w:t>
      </w:r>
      <w:r w:rsidRPr="007641AC">
        <w:t>ny</w:t>
      </w:r>
      <w:r w:rsidR="00656811" w:rsidRPr="007641AC">
        <w:t xml:space="preserve"> uchwał</w:t>
      </w:r>
      <w:r w:rsidRPr="007641AC">
        <w:t>y</w:t>
      </w:r>
      <w:r w:rsidR="00656811" w:rsidRPr="007641AC">
        <w:t xml:space="preserve"> w sprawie określenia szczegółowego sposobu i zakresu świadczenia usług w</w:t>
      </w:r>
      <w:r w:rsidR="00B821D7">
        <w:t> </w:t>
      </w:r>
      <w:r w:rsidR="00656811" w:rsidRPr="007641AC">
        <w:t xml:space="preserve">zakresie odbierania odpadów komunalnych od właścicieli nieruchomości w m.st. Warszawie i zagospodarowania tych odpadów – druk nr 2752 </w:t>
      </w:r>
      <w:r w:rsidR="00914AAA">
        <w:rPr>
          <w:rFonts w:ascii="Calibri" w:hAnsi="Calibri" w:cs="Calibri"/>
          <w:szCs w:val="22"/>
        </w:rPr>
        <w:t>wraz z autopoprawką</w:t>
      </w:r>
      <w:r w:rsidR="00656811" w:rsidRPr="007641AC">
        <w:t xml:space="preserve"> </w:t>
      </w:r>
      <w:r w:rsidR="00656811" w:rsidRPr="007641AC">
        <w:br/>
      </w:r>
    </w:p>
    <w:p w:rsidR="008835D5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835D5" w:rsidRDefault="008835D5" w:rsidP="008835D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835D5" w:rsidRDefault="008835D5" w:rsidP="008835D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835D5" w:rsidRPr="007641AC" w:rsidRDefault="0055167E" w:rsidP="007641AC">
      <w:pPr>
        <w:pStyle w:val="Nagwek1"/>
      </w:pPr>
      <w:r w:rsidRPr="007641AC">
        <w:lastRenderedPageBreak/>
        <w:t>Uchwała LXXV/</w:t>
      </w:r>
      <w:r w:rsidR="007641AC" w:rsidRPr="007641AC">
        <w:t>2502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zmiany </w:t>
      </w:r>
      <w:r w:rsidR="00656811" w:rsidRPr="007641AC">
        <w:t>uchwał</w:t>
      </w:r>
      <w:r w:rsidRPr="007641AC">
        <w:t>y</w:t>
      </w:r>
      <w:r w:rsidR="00656811" w:rsidRPr="007641AC">
        <w:t xml:space="preserve"> w sprawie określenia górnych stawek opłat za usługi odbierania odpadów komunalnych od właścicieli nieruchomości oraz opróżniania zbiorników bezodpływowych i transportu nieczystości ciekłych – druk nr 2764 </w:t>
      </w:r>
      <w:r w:rsidR="00656811" w:rsidRPr="007641AC">
        <w:br/>
      </w:r>
    </w:p>
    <w:p w:rsidR="008835D5" w:rsidRDefault="00656811" w:rsidP="008835D5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56811" w:rsidRPr="00DE39AB" w:rsidRDefault="00656811" w:rsidP="008835D5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835D5" w:rsidRPr="007641AC" w:rsidRDefault="0055167E" w:rsidP="007641AC">
      <w:pPr>
        <w:pStyle w:val="Nagwek1"/>
      </w:pPr>
      <w:r w:rsidRPr="007641AC">
        <w:t>Uchwała LXXV/</w:t>
      </w:r>
      <w:r w:rsidR="007641AC" w:rsidRPr="007641AC">
        <w:t>2503</w:t>
      </w:r>
      <w:r w:rsidRPr="007641AC">
        <w:t>/</w:t>
      </w:r>
      <w:r w:rsidR="00B83B96" w:rsidRPr="007641AC">
        <w:t xml:space="preserve">2023 </w:t>
      </w:r>
      <w:r w:rsidRPr="007641AC">
        <w:t xml:space="preserve">Rady m.st. Warszawy w sprawie </w:t>
      </w:r>
      <w:r w:rsidR="00656811" w:rsidRPr="007641AC">
        <w:t xml:space="preserve">zwolnienia z opłat osób obowiązanych do ubiegania się o wydanie nowego dowodu rejestracyjnego pojazdu z powodu zmiany administracyjnej – druk nr 2763 </w:t>
      </w:r>
      <w:r w:rsidR="00656811" w:rsidRPr="007641AC">
        <w:br/>
      </w:r>
    </w:p>
    <w:p w:rsidR="008835D5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E39AB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</w:p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656811" w:rsidRPr="00DE39AB" w:rsidRDefault="00656811">
      <w:pPr>
        <w:rPr>
          <w:rFonts w:asciiTheme="minorHAnsi" w:eastAsia="Times New Roman" w:hAnsiTheme="minorHAnsi" w:cstheme="minorHAnsi"/>
          <w:sz w:val="22"/>
          <w:szCs w:val="22"/>
        </w:rPr>
      </w:pPr>
      <w:r w:rsidRPr="00DE39AB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E39AB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80.0%" w:type="pct"/>
        <w:tblCellSpacing w:w="0.75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top w:w="0.75pt" w:type="dxa"/>
          <w:start w:w="0.75pt" w:type="dxa"/>
          <w:bottom w:w="0.75pt" w:type="dxa"/>
          <w:end w:w="0.75pt" w:type="dxa"/>
        </w:tblCellMar>
        <w:tblLook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proofErr w:type="spellStart"/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56811" w:rsidRPr="00DE39AB">
        <w:trPr>
          <w:tblCellSpacing w:w="0.75pt" w:type="dxa"/>
        </w:trPr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Małgorzata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25.0%" w:type="pct"/>
            <w:tcBorders>
              <w:top w:val="outset" w:sz="6" w:space="0" w:color="auto"/>
              <w:start w:val="outset" w:sz="6" w:space="0" w:color="auto"/>
              <w:bottom w:val="outset" w:sz="6" w:space="0" w:color="auto"/>
              <w:end w:val="outset" w:sz="6" w:space="0" w:color="auto"/>
            </w:tcBorders>
            <w:vAlign w:val="center"/>
            <w:hideMark/>
          </w:tcPr>
          <w:p w:rsidR="00656811" w:rsidRPr="00DE39AB" w:rsidRDefault="00656811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E39AB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E39AB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8835D5" w:rsidRDefault="008835D5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8835D5" w:rsidSect="004D09A1">
      <w:pgSz w:w="841.90pt" w:h="595.30pt" w:orient="landscape"/>
      <w:pgMar w:top="70.85pt" w:right="70.85pt" w:bottom="70.85pt" w:left="70.8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characterSet="windows-125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windows-125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characterSet="windows-125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windows-125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%"/>
  <w:proofState w:spelling="clean"/>
  <w:defaultTabStop w:val="35.40pt"/>
  <w:hyphenationZone w:val="21.25pt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9A1"/>
    <w:rsid w:val="000348F8"/>
    <w:rsid w:val="00354817"/>
    <w:rsid w:val="004D09A1"/>
    <w:rsid w:val="0055167E"/>
    <w:rsid w:val="005F2105"/>
    <w:rsid w:val="006314EC"/>
    <w:rsid w:val="00656811"/>
    <w:rsid w:val="007641AC"/>
    <w:rsid w:val="008835D5"/>
    <w:rsid w:val="00914AAA"/>
    <w:rsid w:val="00B821D7"/>
    <w:rsid w:val="00B83B96"/>
    <w:rsid w:val="00DE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5FF532AA"/>
  <w15:chartTrackingRefBased/>
  <w15:docId w15:val="{B8AC2512-A483-4982-948B-7AEE2657A92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DE39AB"/>
    <w:pPr>
      <w:spacing w:line="15pt" w:lineRule="auto"/>
      <w:outlineLvl w:val="0"/>
    </w:pPr>
    <w:rPr>
      <w:rFonts w:asciiTheme="minorHAnsi" w:hAnsiTheme="minorHAnsi"/>
      <w:b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5pt" w:beforeAutospacing="1" w:after="5pt" w:afterAutospacing="1"/>
    </w:pPr>
  </w:style>
  <w:style w:type="paragraph" w:customStyle="1" w:styleId="btitle">
    <w:name w:val="btitle"/>
    <w:basedOn w:val="Normalny"/>
    <w:pPr>
      <w:spacing w:before="5pt" w:beforeAutospacing="1" w:after="5pt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5pt" w:beforeAutospacing="1" w:after="5pt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5pt" w:beforeAutospacing="1" w:after="5pt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5pt" w:beforeAutospacing="1" w:after="5pt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5pt" w:beforeAutospacing="1" w:after="5pt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5pt" w:beforeAutospacing="1" w:after="5pt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DE39AB"/>
    <w:rPr>
      <w:rFonts w:asciiTheme="minorHAnsi" w:eastAsiaTheme="minorEastAsia" w:hAnsiTheme="minorHAnsi"/>
      <w:b/>
      <w:sz w:val="22"/>
      <w:szCs w:val="24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86</TotalTime>
  <Pages>34</Pages>
  <Words>6156</Words>
  <Characters>36942</Characters>
  <Application>Microsoft Office Word</Application>
  <DocSecurity>0</DocSecurity>
  <Lines>307</Lines>
  <Paragraphs>86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LXXV sesji Rady m.st. Warszawy – 12.01.2023 r</vt:lpstr>
    </vt:vector>
  </TitlesOfParts>
  <Company>Urzad Miasta</Company>
  <LinksUpToDate>false</LinksUpToDate>
  <CharactersWithSpaces>43012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LXXV sesji Rady m.st. Warszawy – 12.01.2023 r</dc:title>
  <dc:subject/>
  <dc:creator>Cegłowski Leszek (RW)</dc:creator>
  <cp:keywords/>
  <dc:description/>
  <cp:lastModifiedBy>Cegłowski Leszek (RW)</cp:lastModifiedBy>
  <cp:revision>8</cp:revision>
  <dcterms:created xsi:type="dcterms:W3CDTF">2023-01-13T12:33:00Z</dcterms:created>
  <dcterms:modified xsi:type="dcterms:W3CDTF">2023-01-13T14:56:00Z</dcterms:modified>
</cp:coreProperties>
</file>