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0DE7" w:rsidRDefault="004652E6" w:rsidP="003E0DE7">
      <w:pPr>
        <w:pStyle w:val="Tytu1"/>
        <w:rPr>
          <w:rFonts w:eastAsia="Times New Roman"/>
          <w:sz w:val="28"/>
          <w:szCs w:val="28"/>
        </w:rPr>
      </w:pPr>
      <w:r>
        <w:rPr>
          <w:b/>
          <w:bCs/>
          <w:sz w:val="28"/>
          <w:szCs w:val="28"/>
        </w:rPr>
        <w:t>Głosowania</w:t>
      </w:r>
      <w:r w:rsidR="003E0DE7">
        <w:rPr>
          <w:b/>
          <w:bCs/>
          <w:sz w:val="28"/>
          <w:szCs w:val="28"/>
        </w:rPr>
        <w:t xml:space="preserve"> z XXIII Rady m.st. Warszawy – 05.12.2019 </w:t>
      </w:r>
      <w:proofErr w:type="gramStart"/>
      <w:r w:rsidR="003E0DE7">
        <w:rPr>
          <w:b/>
          <w:bCs/>
          <w:sz w:val="28"/>
          <w:szCs w:val="28"/>
        </w:rPr>
        <w:t>r</w:t>
      </w:r>
      <w:proofErr w:type="gramEnd"/>
      <w:r w:rsidR="003E0DE7">
        <w:rPr>
          <w:b/>
          <w:bCs/>
          <w:sz w:val="28"/>
          <w:szCs w:val="28"/>
        </w:rPr>
        <w:t>.</w:t>
      </w:r>
    </w:p>
    <w:p w:rsidR="00864D3A" w:rsidRDefault="003C77F0">
      <w:pPr>
        <w:rPr>
          <w:rFonts w:ascii="Arial" w:eastAsia="Times New Roman" w:hAnsi="Arial" w:cs="Arial"/>
        </w:rPr>
      </w:pPr>
      <w:r>
        <w:rPr>
          <w:rFonts w:eastAsia="Times New Roman"/>
        </w:rPr>
        <w:br/>
      </w:r>
      <w:r w:rsidR="00092F63">
        <w:rPr>
          <w:rFonts w:ascii="Arial" w:eastAsia="Times New Roman" w:hAnsi="Arial" w:cs="Arial"/>
          <w:b/>
          <w:bCs/>
        </w:rPr>
        <w:t>Uchwała Nr XXIII/650/2019</w:t>
      </w:r>
      <w:r>
        <w:rPr>
          <w:rFonts w:ascii="Arial" w:eastAsia="Times New Roman" w:hAnsi="Arial" w:cs="Arial"/>
          <w:b/>
          <w:bCs/>
        </w:rPr>
        <w:t xml:space="preserve"> </w:t>
      </w:r>
      <w:r w:rsidR="007D21B2">
        <w:rPr>
          <w:rFonts w:ascii="Arial" w:eastAsia="Times New Roman" w:hAnsi="Arial" w:cs="Arial"/>
          <w:b/>
          <w:bCs/>
        </w:rPr>
        <w:t>Rady m.st. Warszawy zmieniająca</w:t>
      </w:r>
      <w:r>
        <w:rPr>
          <w:rFonts w:ascii="Arial" w:eastAsia="Times New Roman" w:hAnsi="Arial" w:cs="Arial"/>
          <w:b/>
          <w:bCs/>
        </w:rPr>
        <w:t xml:space="preserve"> uchwałę w sprawie ustalenia składów osobowy</w:t>
      </w:r>
      <w:bookmarkStart w:id="0" w:name="_GoBack"/>
      <w:bookmarkEnd w:id="0"/>
      <w:r>
        <w:rPr>
          <w:rFonts w:ascii="Arial" w:eastAsia="Times New Roman" w:hAnsi="Arial" w:cs="Arial"/>
          <w:b/>
          <w:bCs/>
        </w:rPr>
        <w:t>ch Komisji Rewizyjnej i innych stałych komisji Rady</w:t>
      </w:r>
      <w:r w:rsidR="00AA35D5">
        <w:rPr>
          <w:rFonts w:ascii="Arial" w:eastAsia="Times New Roman" w:hAnsi="Arial" w:cs="Arial"/>
          <w:b/>
          <w:bCs/>
        </w:rPr>
        <w:t xml:space="preserve"> m.st. Warszawy </w:t>
      </w:r>
      <w:r w:rsidR="00F6554B">
        <w:rPr>
          <w:rFonts w:ascii="Arial" w:eastAsia="Times New Roman" w:hAnsi="Arial" w:cs="Arial"/>
          <w:b/>
          <w:bCs/>
        </w:rPr>
        <w:t>–</w:t>
      </w:r>
      <w:r w:rsidR="00AA35D5">
        <w:rPr>
          <w:rFonts w:ascii="Arial" w:eastAsia="Times New Roman" w:hAnsi="Arial" w:cs="Arial"/>
          <w:b/>
          <w:bCs/>
        </w:rPr>
        <w:t xml:space="preserve"> druk nr 746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54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0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Olga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AA35D5" w:rsidRDefault="003C77F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eastAsia="Times New Roman"/>
        </w:rPr>
        <w:br/>
      </w:r>
      <w:r w:rsidR="00980839">
        <w:rPr>
          <w:rFonts w:ascii="Arial" w:eastAsia="Times New Roman" w:hAnsi="Arial" w:cs="Arial"/>
          <w:b/>
          <w:bCs/>
        </w:rPr>
        <w:t xml:space="preserve">Uchwała Nr XXIII/651/2019 </w:t>
      </w:r>
      <w:r w:rsidR="007D21B2">
        <w:rPr>
          <w:rFonts w:ascii="Arial" w:eastAsia="Times New Roman" w:hAnsi="Arial" w:cs="Arial"/>
          <w:b/>
          <w:bCs/>
        </w:rPr>
        <w:t>Rady m.st. Warszawy zmieniająca</w:t>
      </w:r>
      <w:r>
        <w:rPr>
          <w:rFonts w:ascii="Arial" w:eastAsia="Times New Roman" w:hAnsi="Arial" w:cs="Arial"/>
          <w:b/>
          <w:bCs/>
        </w:rPr>
        <w:t xml:space="preserve"> uchwałę w sprawie wyboru przewodniczącego i wiceprzewodniczących Komisji Skarg, Wniosków i Petycji Rad</w:t>
      </w:r>
      <w:r w:rsidR="00AA35D5">
        <w:rPr>
          <w:rFonts w:ascii="Arial" w:eastAsia="Times New Roman" w:hAnsi="Arial" w:cs="Arial"/>
          <w:b/>
          <w:bCs/>
        </w:rPr>
        <w:t xml:space="preserve">y m.st. Warszawy – druk </w:t>
      </w:r>
      <w:proofErr w:type="gramStart"/>
      <w:r w:rsidR="00AA35D5">
        <w:rPr>
          <w:rFonts w:ascii="Arial" w:eastAsia="Times New Roman" w:hAnsi="Arial" w:cs="Arial"/>
          <w:b/>
          <w:bCs/>
        </w:rPr>
        <w:t xml:space="preserve">nr 747 </w:t>
      </w:r>
      <w:r>
        <w:rPr>
          <w:rFonts w:ascii="Arial" w:eastAsia="Times New Roman" w:hAnsi="Arial" w:cs="Arial"/>
          <w:b/>
          <w:bCs/>
        </w:rPr>
        <w:t xml:space="preserve">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</w:t>
      </w:r>
      <w:proofErr w:type="gramEnd"/>
      <w:r>
        <w:rPr>
          <w:rFonts w:ascii="Arial" w:eastAsia="Times New Roman" w:hAnsi="Arial" w:cs="Arial"/>
        </w:rPr>
        <w:t xml:space="preserve"> głosowali następująco:  </w:t>
      </w:r>
      <w:r>
        <w:rPr>
          <w:rFonts w:ascii="Arial" w:eastAsia="Times New Roman" w:hAnsi="Arial" w:cs="Arial"/>
        </w:rPr>
        <w:br/>
        <w:t>Za: 53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0</w:t>
      </w:r>
    </w:p>
    <w:p w:rsidR="00AA35D5" w:rsidRDefault="00AA35D5">
      <w:pPr>
        <w:rPr>
          <w:rFonts w:ascii="Arial" w:eastAsia="Times New Roman" w:hAnsi="Arial" w:cs="Arial"/>
        </w:rPr>
      </w:pPr>
    </w:p>
    <w:p w:rsidR="00864D3A" w:rsidRDefault="003C77F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Olga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AA35D5" w:rsidRDefault="003C77F0" w:rsidP="00AA35D5">
      <w:pPr>
        <w:rPr>
          <w:rFonts w:eastAsia="Times New Roman"/>
        </w:rPr>
      </w:pPr>
      <w:r>
        <w:rPr>
          <w:rFonts w:ascii="Arial" w:eastAsia="Times New Roman" w:hAnsi="Arial" w:cs="Arial"/>
        </w:rPr>
        <w:br/>
        <w:t>   </w:t>
      </w:r>
    </w:p>
    <w:p w:rsidR="00864D3A" w:rsidRDefault="00980839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t xml:space="preserve">Uchwała Nr XXIII/652/2019 </w:t>
      </w:r>
      <w:r w:rsidR="007D21B2">
        <w:rPr>
          <w:rFonts w:ascii="Arial" w:eastAsia="Times New Roman" w:hAnsi="Arial" w:cs="Arial"/>
          <w:b/>
          <w:bCs/>
        </w:rPr>
        <w:t>Rady m.st. Warszawy zmieniająca</w:t>
      </w:r>
      <w:r w:rsidR="003C77F0">
        <w:rPr>
          <w:rFonts w:ascii="Arial" w:eastAsia="Times New Roman" w:hAnsi="Arial" w:cs="Arial"/>
          <w:b/>
          <w:bCs/>
        </w:rPr>
        <w:t xml:space="preserve"> uchwałę w sprawie wyboru przewodniczącego i wiceprzewodniczących Komisji Edukacji Rady</w:t>
      </w:r>
      <w:r w:rsidR="00AA35D5">
        <w:rPr>
          <w:rFonts w:ascii="Arial" w:eastAsia="Times New Roman" w:hAnsi="Arial" w:cs="Arial"/>
          <w:b/>
          <w:bCs/>
        </w:rPr>
        <w:t xml:space="preserve"> m.st. Warszawy – druk nr 748 </w:t>
      </w:r>
      <w:r w:rsidR="003C77F0">
        <w:rPr>
          <w:rFonts w:ascii="Arial" w:eastAsia="Times New Roman" w:hAnsi="Arial" w:cs="Arial"/>
          <w:b/>
          <w:bCs/>
        </w:rPr>
        <w:br/>
      </w:r>
      <w:r w:rsidR="003C77F0">
        <w:rPr>
          <w:rFonts w:ascii="Arial" w:eastAsia="Times New Roman" w:hAnsi="Arial" w:cs="Arial"/>
        </w:rPr>
        <w:t>Radni głosowali następująco:  </w:t>
      </w:r>
      <w:r w:rsidR="003C77F0">
        <w:rPr>
          <w:rFonts w:ascii="Arial" w:eastAsia="Times New Roman" w:hAnsi="Arial" w:cs="Arial"/>
        </w:rPr>
        <w:br/>
        <w:t>Za: 54</w:t>
      </w:r>
      <w:r w:rsidR="003C77F0">
        <w:rPr>
          <w:rFonts w:ascii="Arial" w:eastAsia="Times New Roman" w:hAnsi="Arial" w:cs="Arial"/>
        </w:rPr>
        <w:br/>
        <w:t>Przeciw: 0</w:t>
      </w:r>
      <w:r w:rsidR="003C77F0">
        <w:rPr>
          <w:rFonts w:ascii="Arial" w:eastAsia="Times New Roman" w:hAnsi="Arial" w:cs="Arial"/>
        </w:rPr>
        <w:br/>
        <w:t>Wstrzymało się: 0</w:t>
      </w:r>
      <w:r w:rsidR="003C77F0">
        <w:rPr>
          <w:rFonts w:ascii="Arial" w:eastAsia="Times New Roman" w:hAnsi="Arial" w:cs="Arial"/>
        </w:rPr>
        <w:br/>
      </w:r>
      <w:r w:rsidR="003C77F0">
        <w:rPr>
          <w:rFonts w:ascii="Arial" w:eastAsia="Times New Roman" w:hAnsi="Arial" w:cs="Arial"/>
        </w:rPr>
        <w:br/>
        <w:t>   </w:t>
      </w:r>
      <w:r w:rsidR="003C77F0"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Olga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864D3A" w:rsidRDefault="003C77F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eastAsia="Times New Roman"/>
        </w:rPr>
        <w:br/>
      </w:r>
      <w:r w:rsidR="00980839">
        <w:rPr>
          <w:rFonts w:ascii="Arial" w:eastAsia="Times New Roman" w:hAnsi="Arial" w:cs="Arial"/>
          <w:b/>
          <w:bCs/>
        </w:rPr>
        <w:t xml:space="preserve">Uchwała Nr XXIII/653/2019 </w:t>
      </w:r>
      <w:r w:rsidR="007D21B2">
        <w:rPr>
          <w:rFonts w:ascii="Arial" w:eastAsia="Times New Roman" w:hAnsi="Arial" w:cs="Arial"/>
          <w:b/>
          <w:bCs/>
        </w:rPr>
        <w:t>Rady m.st. Warszawy zmieniająca</w:t>
      </w:r>
      <w:r>
        <w:rPr>
          <w:rFonts w:ascii="Arial" w:eastAsia="Times New Roman" w:hAnsi="Arial" w:cs="Arial"/>
          <w:b/>
          <w:bCs/>
        </w:rPr>
        <w:t xml:space="preserve"> uchwałę w sprawie wyboru przewodniczącego i wiceprzewodniczących Komisji Ochrony Środowiska Rad</w:t>
      </w:r>
      <w:r w:rsidR="00AA35D5">
        <w:rPr>
          <w:rFonts w:ascii="Arial" w:eastAsia="Times New Roman" w:hAnsi="Arial" w:cs="Arial"/>
          <w:b/>
          <w:bCs/>
        </w:rPr>
        <w:t xml:space="preserve">y m.st. Warszawy – druk </w:t>
      </w:r>
      <w:proofErr w:type="gramStart"/>
      <w:r w:rsidR="00AA35D5">
        <w:rPr>
          <w:rFonts w:ascii="Arial" w:eastAsia="Times New Roman" w:hAnsi="Arial" w:cs="Arial"/>
          <w:b/>
          <w:bCs/>
        </w:rPr>
        <w:t xml:space="preserve">nr 749 </w:t>
      </w:r>
      <w:r>
        <w:rPr>
          <w:rFonts w:ascii="Arial" w:eastAsia="Times New Roman" w:hAnsi="Arial" w:cs="Arial"/>
          <w:b/>
          <w:bCs/>
        </w:rPr>
        <w:t xml:space="preserve"> </w:t>
      </w:r>
      <w:r w:rsidR="0090467C">
        <w:rPr>
          <w:rFonts w:ascii="Arial" w:eastAsia="Times New Roman" w:hAnsi="Arial" w:cs="Arial"/>
          <w:b/>
          <w:bCs/>
        </w:rPr>
        <w:t>wraz</w:t>
      </w:r>
      <w:proofErr w:type="gramEnd"/>
      <w:r w:rsidR="0090467C">
        <w:rPr>
          <w:rFonts w:ascii="Arial" w:eastAsia="Times New Roman" w:hAnsi="Arial" w:cs="Arial"/>
          <w:b/>
          <w:bCs/>
        </w:rPr>
        <w:t xml:space="preserve"> z autopoprawką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53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1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Olga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864D3A" w:rsidRDefault="003C77F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864D3A" w:rsidRDefault="003C77F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eastAsia="Times New Roman"/>
        </w:rPr>
        <w:br/>
      </w:r>
      <w:r w:rsidR="00980839">
        <w:rPr>
          <w:rFonts w:ascii="Arial" w:eastAsia="Times New Roman" w:hAnsi="Arial" w:cs="Arial"/>
          <w:b/>
          <w:bCs/>
        </w:rPr>
        <w:t xml:space="preserve">Uchwała Nr XXIII/654/2019 </w:t>
      </w:r>
      <w:r w:rsidR="007D21B2">
        <w:rPr>
          <w:rFonts w:ascii="Arial" w:eastAsia="Times New Roman" w:hAnsi="Arial" w:cs="Arial"/>
          <w:b/>
          <w:bCs/>
        </w:rPr>
        <w:t>Rady m.st. Warszawy zmieniająca</w:t>
      </w:r>
      <w:r>
        <w:rPr>
          <w:rFonts w:ascii="Arial" w:eastAsia="Times New Roman" w:hAnsi="Arial" w:cs="Arial"/>
          <w:b/>
          <w:bCs/>
        </w:rPr>
        <w:t xml:space="preserve"> uchwałę w sprawie wyboru przewodniczącego i wiceprzewodniczących Komisji Sportu, Rekreacji i Turystyki Rad</w:t>
      </w:r>
      <w:r w:rsidR="00AA35D5">
        <w:rPr>
          <w:rFonts w:ascii="Arial" w:eastAsia="Times New Roman" w:hAnsi="Arial" w:cs="Arial"/>
          <w:b/>
          <w:bCs/>
        </w:rPr>
        <w:t xml:space="preserve">y m.st. Warszawy – druk </w:t>
      </w:r>
      <w:proofErr w:type="gramStart"/>
      <w:r w:rsidR="00AA35D5">
        <w:rPr>
          <w:rFonts w:ascii="Arial" w:eastAsia="Times New Roman" w:hAnsi="Arial" w:cs="Arial"/>
          <w:b/>
          <w:bCs/>
        </w:rPr>
        <w:t xml:space="preserve">nr 750 </w:t>
      </w:r>
      <w:r>
        <w:rPr>
          <w:rFonts w:ascii="Arial" w:eastAsia="Times New Roman" w:hAnsi="Arial" w:cs="Arial"/>
          <w:b/>
          <w:bCs/>
        </w:rPr>
        <w:t xml:space="preserve">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</w:t>
      </w:r>
      <w:proofErr w:type="gramEnd"/>
      <w:r>
        <w:rPr>
          <w:rFonts w:ascii="Arial" w:eastAsia="Times New Roman" w:hAnsi="Arial" w:cs="Arial"/>
        </w:rPr>
        <w:t xml:space="preserve"> głosowali następująco:  </w:t>
      </w:r>
      <w:r>
        <w:rPr>
          <w:rFonts w:ascii="Arial" w:eastAsia="Times New Roman" w:hAnsi="Arial" w:cs="Arial"/>
        </w:rPr>
        <w:br/>
        <w:t>Za: 54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0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Olga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864D3A" w:rsidRDefault="003C77F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eastAsia="Times New Roman"/>
        </w:rPr>
        <w:br/>
      </w:r>
      <w:r w:rsidR="00980839">
        <w:rPr>
          <w:rFonts w:ascii="Arial" w:eastAsia="Times New Roman" w:hAnsi="Arial" w:cs="Arial"/>
          <w:b/>
          <w:bCs/>
        </w:rPr>
        <w:t xml:space="preserve">Uchwała Nr XXIII/655/2019 </w:t>
      </w:r>
      <w:r w:rsidR="007D21B2">
        <w:rPr>
          <w:rFonts w:ascii="Arial" w:eastAsia="Times New Roman" w:hAnsi="Arial" w:cs="Arial"/>
          <w:b/>
          <w:bCs/>
        </w:rPr>
        <w:t>Rady m.st. Warszawy zmieniająca</w:t>
      </w:r>
      <w:r>
        <w:rPr>
          <w:rFonts w:ascii="Arial" w:eastAsia="Times New Roman" w:hAnsi="Arial" w:cs="Arial"/>
          <w:b/>
          <w:bCs/>
        </w:rPr>
        <w:t xml:space="preserve"> uchwałę w sprawie wyboru przewodniczącego i wiceprzewodniczących Komisji Infrastruktury i Inwestycji Rad</w:t>
      </w:r>
      <w:r w:rsidR="00AA35D5">
        <w:rPr>
          <w:rFonts w:ascii="Arial" w:eastAsia="Times New Roman" w:hAnsi="Arial" w:cs="Arial"/>
          <w:b/>
          <w:bCs/>
        </w:rPr>
        <w:t xml:space="preserve">y m.st. Warszawy – druk </w:t>
      </w:r>
      <w:proofErr w:type="gramStart"/>
      <w:r w:rsidR="00AA35D5">
        <w:rPr>
          <w:rFonts w:ascii="Arial" w:eastAsia="Times New Roman" w:hAnsi="Arial" w:cs="Arial"/>
          <w:b/>
          <w:bCs/>
        </w:rPr>
        <w:t xml:space="preserve">nr 751 </w:t>
      </w:r>
      <w:r>
        <w:rPr>
          <w:rFonts w:ascii="Arial" w:eastAsia="Times New Roman" w:hAnsi="Arial" w:cs="Arial"/>
          <w:b/>
          <w:bCs/>
        </w:rPr>
        <w:t xml:space="preserve">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</w:t>
      </w:r>
      <w:proofErr w:type="gramEnd"/>
      <w:r>
        <w:rPr>
          <w:rFonts w:ascii="Arial" w:eastAsia="Times New Roman" w:hAnsi="Arial" w:cs="Arial"/>
        </w:rPr>
        <w:t xml:space="preserve"> głosowali następująco:  </w:t>
      </w:r>
      <w:r>
        <w:rPr>
          <w:rFonts w:ascii="Arial" w:eastAsia="Times New Roman" w:hAnsi="Arial" w:cs="Arial"/>
        </w:rPr>
        <w:br/>
        <w:t xml:space="preserve">Za: </w:t>
      </w:r>
      <w:r w:rsidR="00AA35D5">
        <w:rPr>
          <w:rFonts w:ascii="Arial" w:eastAsia="Times New Roman" w:hAnsi="Arial" w:cs="Arial"/>
        </w:rPr>
        <w:t>49</w:t>
      </w:r>
      <w:r w:rsidR="00AA35D5">
        <w:rPr>
          <w:rFonts w:ascii="Arial" w:eastAsia="Times New Roman" w:hAnsi="Arial" w:cs="Arial"/>
        </w:rPr>
        <w:br/>
        <w:t>Przeciw: 0</w:t>
      </w:r>
      <w:r w:rsidR="00AA35D5">
        <w:rPr>
          <w:rFonts w:ascii="Arial" w:eastAsia="Times New Roman" w:hAnsi="Arial" w:cs="Arial"/>
        </w:rPr>
        <w:br/>
        <w:t>Wstrzymało się: 3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lastRenderedPageBreak/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Olga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864D3A" w:rsidRDefault="003C77F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AA35D5" w:rsidRDefault="003C77F0" w:rsidP="00AA35D5">
      <w:pPr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</w:rPr>
        <w:br/>
        <w:t>   </w:t>
      </w:r>
    </w:p>
    <w:p w:rsidR="00864D3A" w:rsidRDefault="00980839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t xml:space="preserve">Uchwała Nr XXIII/656/2019 </w:t>
      </w:r>
      <w:r w:rsidR="007D21B2">
        <w:rPr>
          <w:rFonts w:ascii="Arial" w:eastAsia="Times New Roman" w:hAnsi="Arial" w:cs="Arial"/>
          <w:b/>
          <w:bCs/>
        </w:rPr>
        <w:t>Rady m.st. Warszawy zmieniająca</w:t>
      </w:r>
      <w:r w:rsidR="003C77F0">
        <w:rPr>
          <w:rFonts w:ascii="Arial" w:eastAsia="Times New Roman" w:hAnsi="Arial" w:cs="Arial"/>
          <w:b/>
          <w:bCs/>
        </w:rPr>
        <w:t xml:space="preserve"> uchwałę w sprawie uchwalenia Statutu miasta stołe</w:t>
      </w:r>
      <w:r w:rsidR="00AA35D5">
        <w:rPr>
          <w:rFonts w:ascii="Arial" w:eastAsia="Times New Roman" w:hAnsi="Arial" w:cs="Arial"/>
          <w:b/>
          <w:bCs/>
        </w:rPr>
        <w:t xml:space="preserve">cznego Warszawy - druk nr 730 </w:t>
      </w:r>
      <w:r w:rsidR="003C77F0">
        <w:rPr>
          <w:rFonts w:ascii="Arial" w:eastAsia="Times New Roman" w:hAnsi="Arial" w:cs="Arial"/>
          <w:b/>
          <w:bCs/>
        </w:rPr>
        <w:br/>
      </w:r>
      <w:r w:rsidR="003C77F0">
        <w:rPr>
          <w:rFonts w:ascii="Arial" w:eastAsia="Times New Roman" w:hAnsi="Arial" w:cs="Arial"/>
        </w:rPr>
        <w:t>Radni głosowali następująco:  </w:t>
      </w:r>
      <w:r w:rsidR="003C77F0">
        <w:rPr>
          <w:rFonts w:ascii="Arial" w:eastAsia="Times New Roman" w:hAnsi="Arial" w:cs="Arial"/>
        </w:rPr>
        <w:br/>
      </w:r>
      <w:r w:rsidR="003C77F0">
        <w:rPr>
          <w:rFonts w:ascii="Arial" w:eastAsia="Times New Roman" w:hAnsi="Arial" w:cs="Arial"/>
        </w:rPr>
        <w:lastRenderedPageBreak/>
        <w:t>Za: 52</w:t>
      </w:r>
      <w:r w:rsidR="003C77F0">
        <w:rPr>
          <w:rFonts w:ascii="Arial" w:eastAsia="Times New Roman" w:hAnsi="Arial" w:cs="Arial"/>
        </w:rPr>
        <w:br/>
        <w:t>Przeciw: 0</w:t>
      </w:r>
      <w:r w:rsidR="003C77F0">
        <w:rPr>
          <w:rFonts w:ascii="Arial" w:eastAsia="Times New Roman" w:hAnsi="Arial" w:cs="Arial"/>
        </w:rPr>
        <w:br/>
        <w:t>Wstrzymało się: 0</w:t>
      </w:r>
      <w:r w:rsidR="003C77F0">
        <w:rPr>
          <w:rFonts w:ascii="Arial" w:eastAsia="Times New Roman" w:hAnsi="Arial" w:cs="Arial"/>
        </w:rPr>
        <w:br/>
      </w:r>
      <w:r w:rsidR="003C77F0">
        <w:rPr>
          <w:rFonts w:ascii="Arial" w:eastAsia="Times New Roman" w:hAnsi="Arial" w:cs="Arial"/>
        </w:rPr>
        <w:br/>
        <w:t>   </w:t>
      </w:r>
      <w:r w:rsidR="003C77F0"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Olga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</w:tr>
    </w:tbl>
    <w:p w:rsidR="00864D3A" w:rsidRDefault="003C77F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eastAsia="Times New Roman"/>
        </w:rPr>
        <w:br/>
      </w:r>
      <w:r w:rsidR="00980839">
        <w:rPr>
          <w:rFonts w:ascii="Arial" w:eastAsia="Times New Roman" w:hAnsi="Arial" w:cs="Arial"/>
          <w:b/>
          <w:bCs/>
        </w:rPr>
        <w:t xml:space="preserve">Uchwała Nr XXIII/657/2019 </w:t>
      </w:r>
      <w:r>
        <w:rPr>
          <w:rFonts w:ascii="Arial" w:eastAsia="Times New Roman" w:hAnsi="Arial" w:cs="Arial"/>
          <w:b/>
          <w:bCs/>
        </w:rPr>
        <w:t xml:space="preserve">Rady m.st. Warszawy w sprawie powołania Komisji do dokonania zniszczenia zgłoszeń </w:t>
      </w:r>
      <w:r>
        <w:rPr>
          <w:rFonts w:ascii="Arial" w:eastAsia="Times New Roman" w:hAnsi="Arial" w:cs="Arial"/>
          <w:b/>
          <w:bCs/>
        </w:rPr>
        <w:lastRenderedPageBreak/>
        <w:t>kandyd</w:t>
      </w:r>
      <w:r w:rsidR="00AA35D5">
        <w:rPr>
          <w:rFonts w:ascii="Arial" w:eastAsia="Times New Roman" w:hAnsi="Arial" w:cs="Arial"/>
          <w:b/>
          <w:bCs/>
        </w:rPr>
        <w:t xml:space="preserve">atów na ławników – druk </w:t>
      </w:r>
      <w:proofErr w:type="gramStart"/>
      <w:r w:rsidR="00AA35D5">
        <w:rPr>
          <w:rFonts w:ascii="Arial" w:eastAsia="Times New Roman" w:hAnsi="Arial" w:cs="Arial"/>
          <w:b/>
          <w:bCs/>
        </w:rPr>
        <w:t xml:space="preserve">nr 728 </w:t>
      </w:r>
      <w:r>
        <w:rPr>
          <w:rFonts w:ascii="Arial" w:eastAsia="Times New Roman" w:hAnsi="Arial" w:cs="Arial"/>
          <w:b/>
          <w:bCs/>
        </w:rPr>
        <w:t xml:space="preserve">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</w:t>
      </w:r>
      <w:proofErr w:type="gramEnd"/>
      <w:r>
        <w:rPr>
          <w:rFonts w:ascii="Arial" w:eastAsia="Times New Roman" w:hAnsi="Arial" w:cs="Arial"/>
        </w:rPr>
        <w:t xml:space="preserve"> głosowali następująco:  </w:t>
      </w:r>
      <w:r>
        <w:rPr>
          <w:rFonts w:ascii="Arial" w:eastAsia="Times New Roman" w:hAnsi="Arial" w:cs="Arial"/>
        </w:rPr>
        <w:br/>
        <w:t>Za: 53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0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Olga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8F25E7" w:rsidRDefault="008F25E7">
      <w:pPr>
        <w:rPr>
          <w:rFonts w:ascii="Arial" w:eastAsia="Times New Roman" w:hAnsi="Arial" w:cs="Arial"/>
        </w:rPr>
      </w:pPr>
    </w:p>
    <w:p w:rsidR="00864D3A" w:rsidRDefault="003C77F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br/>
      </w:r>
      <w:r w:rsidR="00980839">
        <w:rPr>
          <w:rFonts w:ascii="Arial" w:eastAsia="Times New Roman" w:hAnsi="Arial" w:cs="Arial"/>
          <w:b/>
          <w:bCs/>
        </w:rPr>
        <w:t xml:space="preserve">Uchwała Nr XXIII/658/2019 </w:t>
      </w:r>
      <w:r>
        <w:rPr>
          <w:rFonts w:ascii="Arial" w:eastAsia="Times New Roman" w:hAnsi="Arial" w:cs="Arial"/>
          <w:b/>
          <w:bCs/>
        </w:rPr>
        <w:t>Rady m.st. Warszawy w sprawie Programu Profilaktyki i Rozwiązywania Problemów Alkoholowych m.st. Wa</w:t>
      </w:r>
      <w:r w:rsidR="00AA35D5">
        <w:rPr>
          <w:rFonts w:ascii="Arial" w:eastAsia="Times New Roman" w:hAnsi="Arial" w:cs="Arial"/>
          <w:b/>
          <w:bCs/>
        </w:rPr>
        <w:t xml:space="preserve">rszawy w 2020 r. – druk </w:t>
      </w:r>
      <w:proofErr w:type="gramStart"/>
      <w:r w:rsidR="00AA35D5">
        <w:rPr>
          <w:rFonts w:ascii="Arial" w:eastAsia="Times New Roman" w:hAnsi="Arial" w:cs="Arial"/>
          <w:b/>
          <w:bCs/>
        </w:rPr>
        <w:t xml:space="preserve">nr 720 </w:t>
      </w:r>
      <w:r>
        <w:rPr>
          <w:rFonts w:ascii="Arial" w:eastAsia="Times New Roman" w:hAnsi="Arial" w:cs="Arial"/>
          <w:b/>
          <w:bCs/>
        </w:rPr>
        <w:t xml:space="preserve">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</w:t>
      </w:r>
      <w:proofErr w:type="gramEnd"/>
      <w:r>
        <w:rPr>
          <w:rFonts w:ascii="Arial" w:eastAsia="Times New Roman" w:hAnsi="Arial" w:cs="Arial"/>
        </w:rPr>
        <w:t xml:space="preserve"> głosowali następująco:  </w:t>
      </w:r>
      <w:r>
        <w:rPr>
          <w:rFonts w:ascii="Arial" w:eastAsia="Times New Roman" w:hAnsi="Arial" w:cs="Arial"/>
        </w:rPr>
        <w:br/>
        <w:t>Za: 49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2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864D3A" w:rsidRDefault="003C77F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Olga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864D3A" w:rsidRDefault="003C77F0" w:rsidP="00AA35D5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eastAsia="Times New Roman"/>
        </w:rPr>
        <w:br/>
      </w:r>
      <w:r w:rsidR="00980839">
        <w:rPr>
          <w:rFonts w:ascii="Arial" w:eastAsia="Times New Roman" w:hAnsi="Arial" w:cs="Arial"/>
          <w:b/>
          <w:bCs/>
        </w:rPr>
        <w:t xml:space="preserve">Uchwała Nr XXIII/659/2019 </w:t>
      </w:r>
      <w:r>
        <w:rPr>
          <w:rFonts w:ascii="Arial" w:eastAsia="Times New Roman" w:hAnsi="Arial" w:cs="Arial"/>
          <w:b/>
          <w:bCs/>
        </w:rPr>
        <w:t>Rady m.st. Warszawy w sprawie wyrażenia zgody na wniesienie do jednoosobowej spółki m.st. Warszawy pod firmą Szpital SOLEC spółka z ograniczoną odpowiedzialnością wkładu pieniężnego na pokrycie nowych udziałów w podwyższonym kapitale z</w:t>
      </w:r>
      <w:r w:rsidR="00AA35D5">
        <w:rPr>
          <w:rFonts w:ascii="Arial" w:eastAsia="Times New Roman" w:hAnsi="Arial" w:cs="Arial"/>
          <w:b/>
          <w:bCs/>
        </w:rPr>
        <w:t xml:space="preserve">akładowym Spółki – druk </w:t>
      </w:r>
      <w:proofErr w:type="gramStart"/>
      <w:r w:rsidR="00AA35D5">
        <w:rPr>
          <w:rFonts w:ascii="Arial" w:eastAsia="Times New Roman" w:hAnsi="Arial" w:cs="Arial"/>
          <w:b/>
          <w:bCs/>
        </w:rPr>
        <w:t xml:space="preserve">nr 686 </w:t>
      </w:r>
      <w:r>
        <w:rPr>
          <w:rFonts w:ascii="Arial" w:eastAsia="Times New Roman" w:hAnsi="Arial" w:cs="Arial"/>
          <w:b/>
          <w:bCs/>
        </w:rPr>
        <w:t xml:space="preserve">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</w:t>
      </w:r>
      <w:proofErr w:type="gramEnd"/>
      <w:r>
        <w:rPr>
          <w:rFonts w:ascii="Arial" w:eastAsia="Times New Roman" w:hAnsi="Arial" w:cs="Arial"/>
        </w:rPr>
        <w:t xml:space="preserve"> głosowali następująco:  </w:t>
      </w:r>
      <w:r>
        <w:rPr>
          <w:rFonts w:ascii="Arial" w:eastAsia="Times New Roman" w:hAnsi="Arial" w:cs="Arial"/>
        </w:rPr>
        <w:br/>
        <w:t>Za: 54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1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Olga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864D3A" w:rsidRDefault="003C77F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864D3A" w:rsidRDefault="003C77F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eastAsia="Times New Roman"/>
        </w:rPr>
        <w:br/>
      </w:r>
      <w:r w:rsidR="00980839">
        <w:rPr>
          <w:rFonts w:ascii="Arial" w:eastAsia="Times New Roman" w:hAnsi="Arial" w:cs="Arial"/>
          <w:b/>
          <w:bCs/>
        </w:rPr>
        <w:t xml:space="preserve">Uchwała Nr XXIII/660/2019 </w:t>
      </w:r>
      <w:r>
        <w:rPr>
          <w:rFonts w:ascii="Arial" w:eastAsia="Times New Roman" w:hAnsi="Arial" w:cs="Arial"/>
          <w:b/>
          <w:bCs/>
        </w:rPr>
        <w:t>Rady m.st. Warszawy w sprawie wyrażenia zgody na wniesienie do jednoosobowej spółki m.st. Warszawy pod firmą Szpital Czerniakowski spółka z ograniczoną odpowiedzialnością wkładu pieniężnego na pokrycie nowych udziałów w podwyższonym kapitale z</w:t>
      </w:r>
      <w:r w:rsidR="00AA35D5">
        <w:rPr>
          <w:rFonts w:ascii="Arial" w:eastAsia="Times New Roman" w:hAnsi="Arial" w:cs="Arial"/>
          <w:b/>
          <w:bCs/>
        </w:rPr>
        <w:t xml:space="preserve">akładowym Spółki – druk </w:t>
      </w:r>
      <w:proofErr w:type="gramStart"/>
      <w:r w:rsidR="00AA35D5">
        <w:rPr>
          <w:rFonts w:ascii="Arial" w:eastAsia="Times New Roman" w:hAnsi="Arial" w:cs="Arial"/>
          <w:b/>
          <w:bCs/>
        </w:rPr>
        <w:t xml:space="preserve">nr 687 </w:t>
      </w:r>
      <w:r>
        <w:rPr>
          <w:rFonts w:ascii="Arial" w:eastAsia="Times New Roman" w:hAnsi="Arial" w:cs="Arial"/>
          <w:b/>
          <w:bCs/>
        </w:rPr>
        <w:t xml:space="preserve">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</w:t>
      </w:r>
      <w:proofErr w:type="gramEnd"/>
      <w:r>
        <w:rPr>
          <w:rFonts w:ascii="Arial" w:eastAsia="Times New Roman" w:hAnsi="Arial" w:cs="Arial"/>
        </w:rPr>
        <w:t xml:space="preserve"> głosowali następująco:  </w:t>
      </w:r>
      <w:r>
        <w:rPr>
          <w:rFonts w:ascii="Arial" w:eastAsia="Times New Roman" w:hAnsi="Arial" w:cs="Arial"/>
        </w:rPr>
        <w:br/>
        <w:t>Za: 53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2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Olga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864D3A" w:rsidRDefault="003C77F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864D3A" w:rsidRDefault="003C77F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eastAsia="Times New Roman"/>
        </w:rPr>
        <w:br/>
      </w:r>
      <w:r w:rsidR="00184F2A">
        <w:rPr>
          <w:rFonts w:ascii="Arial" w:eastAsia="Times New Roman" w:hAnsi="Arial" w:cs="Arial"/>
          <w:b/>
          <w:bCs/>
        </w:rPr>
        <w:t xml:space="preserve">Uchwała Nr XXIII/661/2019 </w:t>
      </w:r>
      <w:r>
        <w:rPr>
          <w:rFonts w:ascii="Arial" w:eastAsia="Times New Roman" w:hAnsi="Arial" w:cs="Arial"/>
          <w:b/>
          <w:bCs/>
        </w:rPr>
        <w:t>Rady m.st. Warszawy w sprawie miejscowego planu zagospodarowania przestrzennego Par</w:t>
      </w:r>
      <w:r w:rsidR="00AA35D5">
        <w:rPr>
          <w:rFonts w:ascii="Arial" w:eastAsia="Times New Roman" w:hAnsi="Arial" w:cs="Arial"/>
          <w:b/>
          <w:bCs/>
        </w:rPr>
        <w:t xml:space="preserve">ku Bródnowskiego – druk nr 719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51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2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Olga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864D3A" w:rsidRDefault="003C77F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864D3A" w:rsidRDefault="003C77F0" w:rsidP="00AA35D5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eastAsia="Times New Roman"/>
        </w:rPr>
        <w:br/>
      </w:r>
      <w:r w:rsidR="00184F2A">
        <w:rPr>
          <w:rFonts w:ascii="Arial" w:eastAsia="Times New Roman" w:hAnsi="Arial" w:cs="Arial"/>
          <w:b/>
          <w:bCs/>
        </w:rPr>
        <w:t xml:space="preserve">Uchwała Nr XXIII/662/2019 </w:t>
      </w:r>
      <w:r>
        <w:rPr>
          <w:rFonts w:ascii="Arial" w:eastAsia="Times New Roman" w:hAnsi="Arial" w:cs="Arial"/>
          <w:b/>
          <w:bCs/>
        </w:rPr>
        <w:t>Rady m.st. Warszawy w sprawie ustalenia lokalizacji inwestycji mieszkaniowej i inwestycji towarzyszącej w dzielnicy Praga-Południe</w:t>
      </w:r>
      <w:r w:rsidR="00AA35D5">
        <w:rPr>
          <w:rFonts w:ascii="Arial" w:eastAsia="Times New Roman" w:hAnsi="Arial" w:cs="Arial"/>
          <w:b/>
          <w:bCs/>
        </w:rPr>
        <w:t xml:space="preserve"> m.st. Warszawy – druk nr 721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47</w:t>
      </w:r>
      <w:r>
        <w:rPr>
          <w:rFonts w:ascii="Arial" w:eastAsia="Times New Roman" w:hAnsi="Arial" w:cs="Arial"/>
        </w:rPr>
        <w:br/>
        <w:t>Przeciw: 2</w:t>
      </w:r>
      <w:r>
        <w:rPr>
          <w:rFonts w:ascii="Arial" w:eastAsia="Times New Roman" w:hAnsi="Arial" w:cs="Arial"/>
        </w:rPr>
        <w:br/>
        <w:t>Wstrzymało się: 5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lastRenderedPageBreak/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Olga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864D3A" w:rsidRDefault="003C77F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864D3A" w:rsidRDefault="003C77F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864D3A" w:rsidRDefault="003C77F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eastAsia="Times New Roman"/>
        </w:rPr>
        <w:br/>
      </w:r>
      <w:r w:rsidR="00184F2A">
        <w:rPr>
          <w:rFonts w:ascii="Arial" w:eastAsia="Times New Roman" w:hAnsi="Arial" w:cs="Arial"/>
          <w:b/>
          <w:bCs/>
        </w:rPr>
        <w:t xml:space="preserve">Uchwała Nr XXIII/663/2019 </w:t>
      </w:r>
      <w:r>
        <w:rPr>
          <w:rFonts w:ascii="Arial" w:eastAsia="Times New Roman" w:hAnsi="Arial" w:cs="Arial"/>
          <w:b/>
          <w:bCs/>
        </w:rPr>
        <w:t>Rady m.st. Warszawy w sprawie zasad najmu l</w:t>
      </w:r>
      <w:r w:rsidR="00AA35D5">
        <w:rPr>
          <w:rFonts w:ascii="Arial" w:eastAsia="Times New Roman" w:hAnsi="Arial" w:cs="Arial"/>
          <w:b/>
          <w:bCs/>
        </w:rPr>
        <w:t xml:space="preserve">okali użytkowych – druk </w:t>
      </w:r>
      <w:proofErr w:type="gramStart"/>
      <w:r w:rsidR="00AA35D5">
        <w:rPr>
          <w:rFonts w:ascii="Arial" w:eastAsia="Times New Roman" w:hAnsi="Arial" w:cs="Arial"/>
          <w:b/>
          <w:bCs/>
        </w:rPr>
        <w:t xml:space="preserve">nr 725 </w:t>
      </w:r>
      <w:r>
        <w:rPr>
          <w:rFonts w:ascii="Arial" w:eastAsia="Times New Roman" w:hAnsi="Arial" w:cs="Arial"/>
          <w:b/>
          <w:bCs/>
        </w:rPr>
        <w:t xml:space="preserve">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</w:t>
      </w:r>
      <w:proofErr w:type="gramEnd"/>
      <w:r>
        <w:rPr>
          <w:rFonts w:ascii="Arial" w:eastAsia="Times New Roman" w:hAnsi="Arial" w:cs="Arial"/>
        </w:rPr>
        <w:t xml:space="preserve"> głosowali następująco:  </w:t>
      </w:r>
      <w:r>
        <w:rPr>
          <w:rFonts w:ascii="Arial" w:eastAsia="Times New Roman" w:hAnsi="Arial" w:cs="Arial"/>
        </w:rPr>
        <w:br/>
        <w:t>Za: 55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0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Olga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864D3A" w:rsidRDefault="003C77F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eastAsia="Times New Roman"/>
        </w:rPr>
        <w:br/>
      </w:r>
      <w:r w:rsidR="00184F2A">
        <w:rPr>
          <w:rFonts w:ascii="Arial" w:eastAsia="Times New Roman" w:hAnsi="Arial" w:cs="Arial"/>
          <w:b/>
          <w:bCs/>
        </w:rPr>
        <w:t xml:space="preserve">Uchwała Nr XXIII/664/2019 </w:t>
      </w:r>
      <w:r>
        <w:rPr>
          <w:rFonts w:ascii="Arial" w:eastAsia="Times New Roman" w:hAnsi="Arial" w:cs="Arial"/>
          <w:b/>
          <w:bCs/>
        </w:rPr>
        <w:t>Rady m.st. Warszawy w sprawie zamiaru przekształcenia Przedszkola nr 183 w Warszawie, ul.</w:t>
      </w:r>
      <w:r w:rsidR="00AA35D5">
        <w:rPr>
          <w:rFonts w:ascii="Arial" w:eastAsia="Times New Roman" w:hAnsi="Arial" w:cs="Arial"/>
          <w:b/>
          <w:bCs/>
        </w:rPr>
        <w:t xml:space="preserve"> Jagiellońska 28 – druk </w:t>
      </w:r>
      <w:proofErr w:type="gramStart"/>
      <w:r w:rsidR="00AA35D5">
        <w:rPr>
          <w:rFonts w:ascii="Arial" w:eastAsia="Times New Roman" w:hAnsi="Arial" w:cs="Arial"/>
          <w:b/>
          <w:bCs/>
        </w:rPr>
        <w:t xml:space="preserve">nr 715 </w:t>
      </w:r>
      <w:r>
        <w:rPr>
          <w:rFonts w:ascii="Arial" w:eastAsia="Times New Roman" w:hAnsi="Arial" w:cs="Arial"/>
          <w:b/>
          <w:bCs/>
        </w:rPr>
        <w:t xml:space="preserve">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</w:t>
      </w:r>
      <w:proofErr w:type="gramEnd"/>
      <w:r>
        <w:rPr>
          <w:rFonts w:ascii="Arial" w:eastAsia="Times New Roman" w:hAnsi="Arial" w:cs="Arial"/>
        </w:rPr>
        <w:t xml:space="preserve"> głosowali następująco:  </w:t>
      </w:r>
      <w:r>
        <w:rPr>
          <w:rFonts w:ascii="Arial" w:eastAsia="Times New Roman" w:hAnsi="Arial" w:cs="Arial"/>
        </w:rPr>
        <w:br/>
        <w:t>Za: 55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0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Olga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864D3A" w:rsidRDefault="003C77F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eastAsia="Times New Roman"/>
        </w:rPr>
        <w:br/>
      </w:r>
      <w:r w:rsidR="00184F2A">
        <w:rPr>
          <w:rFonts w:ascii="Arial" w:eastAsia="Times New Roman" w:hAnsi="Arial" w:cs="Arial"/>
          <w:b/>
          <w:bCs/>
        </w:rPr>
        <w:t xml:space="preserve">Uchwała Nr XXIII/665/2019 </w:t>
      </w:r>
      <w:r>
        <w:rPr>
          <w:rFonts w:ascii="Arial" w:eastAsia="Times New Roman" w:hAnsi="Arial" w:cs="Arial"/>
          <w:b/>
          <w:bCs/>
        </w:rPr>
        <w:t>Rady m.st. Warszawy</w:t>
      </w:r>
      <w:r w:rsidR="00936DEE">
        <w:rPr>
          <w:rFonts w:ascii="Arial" w:eastAsia="Times New Roman" w:hAnsi="Arial" w:cs="Arial"/>
          <w:b/>
          <w:bCs/>
        </w:rPr>
        <w:t xml:space="preserve"> zmieniająca</w:t>
      </w:r>
      <w:r>
        <w:rPr>
          <w:rFonts w:ascii="Arial" w:eastAsia="Times New Roman" w:hAnsi="Arial" w:cs="Arial"/>
          <w:b/>
          <w:bCs/>
        </w:rPr>
        <w:t xml:space="preserve"> uchwałę w sprawie ustalenia stawek jednostkowych dotacji przedmiotowej dla Ośrodka Sportu i Rekreacji Dzielnicy Śródmi</w:t>
      </w:r>
      <w:r w:rsidR="00AA35D5">
        <w:rPr>
          <w:rFonts w:ascii="Arial" w:eastAsia="Times New Roman" w:hAnsi="Arial" w:cs="Arial"/>
          <w:b/>
          <w:bCs/>
        </w:rPr>
        <w:t xml:space="preserve">eście na 2019 rok– druk </w:t>
      </w:r>
      <w:proofErr w:type="gramStart"/>
      <w:r w:rsidR="00AA35D5">
        <w:rPr>
          <w:rFonts w:ascii="Arial" w:eastAsia="Times New Roman" w:hAnsi="Arial" w:cs="Arial"/>
          <w:b/>
          <w:bCs/>
        </w:rPr>
        <w:t xml:space="preserve">nr 724 </w:t>
      </w:r>
      <w:r>
        <w:rPr>
          <w:rFonts w:ascii="Arial" w:eastAsia="Times New Roman" w:hAnsi="Arial" w:cs="Arial"/>
          <w:b/>
          <w:bCs/>
        </w:rPr>
        <w:t xml:space="preserve">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</w:t>
      </w:r>
      <w:proofErr w:type="gramEnd"/>
      <w:r>
        <w:rPr>
          <w:rFonts w:ascii="Arial" w:eastAsia="Times New Roman" w:hAnsi="Arial" w:cs="Arial"/>
        </w:rPr>
        <w:t xml:space="preserve"> głosowali następująco:  </w:t>
      </w:r>
      <w:r>
        <w:rPr>
          <w:rFonts w:ascii="Arial" w:eastAsia="Times New Roman" w:hAnsi="Arial" w:cs="Arial"/>
        </w:rPr>
        <w:br/>
        <w:t>Za: 56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0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Olga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</w:tr>
    </w:tbl>
    <w:p w:rsidR="00864D3A" w:rsidRDefault="003C77F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eastAsia="Times New Roman"/>
        </w:rPr>
        <w:br/>
      </w:r>
      <w:r w:rsidR="00184F2A">
        <w:rPr>
          <w:rFonts w:ascii="Arial" w:eastAsia="Times New Roman" w:hAnsi="Arial" w:cs="Arial"/>
          <w:b/>
          <w:bCs/>
        </w:rPr>
        <w:t xml:space="preserve">Uchwała Nr XXIII/666/2019 </w:t>
      </w:r>
      <w:r w:rsidR="007D44F8">
        <w:rPr>
          <w:rFonts w:ascii="Arial" w:eastAsia="Times New Roman" w:hAnsi="Arial" w:cs="Arial"/>
          <w:b/>
          <w:bCs/>
        </w:rPr>
        <w:t>Rady m.st. Warszawy zmieniająca</w:t>
      </w:r>
      <w:r>
        <w:rPr>
          <w:rFonts w:ascii="Arial" w:eastAsia="Times New Roman" w:hAnsi="Arial" w:cs="Arial"/>
          <w:b/>
          <w:bCs/>
        </w:rPr>
        <w:t xml:space="preserve"> uchwałę w sprawie ustalenia cen za usługi przewozowe środkami lokalnego transportu zbiorowego w</w:t>
      </w:r>
      <w:r w:rsidR="00AA35D5">
        <w:rPr>
          <w:rFonts w:ascii="Arial" w:eastAsia="Times New Roman" w:hAnsi="Arial" w:cs="Arial"/>
          <w:b/>
          <w:bCs/>
        </w:rPr>
        <w:t xml:space="preserve"> m.st. Warszawie – druk </w:t>
      </w:r>
      <w:proofErr w:type="gramStart"/>
      <w:r w:rsidR="00AA35D5">
        <w:rPr>
          <w:rFonts w:ascii="Arial" w:eastAsia="Times New Roman" w:hAnsi="Arial" w:cs="Arial"/>
          <w:b/>
          <w:bCs/>
        </w:rPr>
        <w:t xml:space="preserve">nr 722 </w:t>
      </w:r>
      <w:r>
        <w:rPr>
          <w:rFonts w:ascii="Arial" w:eastAsia="Times New Roman" w:hAnsi="Arial" w:cs="Arial"/>
          <w:b/>
          <w:bCs/>
        </w:rPr>
        <w:t xml:space="preserve">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</w:t>
      </w:r>
      <w:proofErr w:type="gramEnd"/>
      <w:r>
        <w:rPr>
          <w:rFonts w:ascii="Arial" w:eastAsia="Times New Roman" w:hAnsi="Arial" w:cs="Arial"/>
        </w:rPr>
        <w:t xml:space="preserve"> głosowali następująco:  </w:t>
      </w:r>
      <w:r>
        <w:rPr>
          <w:rFonts w:ascii="Arial" w:eastAsia="Times New Roman" w:hAnsi="Arial" w:cs="Arial"/>
        </w:rPr>
        <w:br/>
        <w:t>Za: 55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1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Olga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864D3A" w:rsidRDefault="003C77F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864D3A" w:rsidRDefault="003C77F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eastAsia="Times New Roman"/>
        </w:rPr>
        <w:br/>
      </w:r>
      <w:r w:rsidR="00184F2A">
        <w:rPr>
          <w:rFonts w:ascii="Arial" w:eastAsia="Times New Roman" w:hAnsi="Arial" w:cs="Arial"/>
          <w:b/>
          <w:bCs/>
        </w:rPr>
        <w:t xml:space="preserve">Uchwała Nr XXIII/667/2019 </w:t>
      </w:r>
      <w:r w:rsidR="00EF6981">
        <w:rPr>
          <w:rFonts w:ascii="Arial" w:eastAsia="Times New Roman" w:hAnsi="Arial" w:cs="Arial"/>
          <w:b/>
          <w:bCs/>
        </w:rPr>
        <w:t>Rady m.st. Warszawy zmieniająca</w:t>
      </w:r>
      <w:r>
        <w:rPr>
          <w:rFonts w:ascii="Arial" w:eastAsia="Times New Roman" w:hAnsi="Arial" w:cs="Arial"/>
          <w:b/>
          <w:bCs/>
        </w:rPr>
        <w:t xml:space="preserve"> uchwałę w sprawie ustalenia granic str</w:t>
      </w:r>
      <w:r w:rsidR="00AA35D5">
        <w:rPr>
          <w:rFonts w:ascii="Arial" w:eastAsia="Times New Roman" w:hAnsi="Arial" w:cs="Arial"/>
          <w:b/>
          <w:bCs/>
        </w:rPr>
        <w:t xml:space="preserve">efy biletowej 1 – druk nr 723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 głosowali następująco:  </w:t>
      </w:r>
      <w:r>
        <w:rPr>
          <w:rFonts w:ascii="Arial" w:eastAsia="Times New Roman" w:hAnsi="Arial" w:cs="Arial"/>
        </w:rPr>
        <w:br/>
        <w:t>Za: 55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0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Olga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AA35D5" w:rsidRDefault="003C77F0" w:rsidP="00AA35D5">
      <w:pPr>
        <w:rPr>
          <w:rFonts w:eastAsia="Times New Roman"/>
        </w:rPr>
      </w:pPr>
      <w:r>
        <w:rPr>
          <w:rFonts w:ascii="Arial" w:eastAsia="Times New Roman" w:hAnsi="Arial" w:cs="Arial"/>
        </w:rPr>
        <w:br/>
      </w:r>
    </w:p>
    <w:p w:rsidR="00864D3A" w:rsidRDefault="003C77F0">
      <w:pPr>
        <w:rPr>
          <w:rFonts w:ascii="Arial" w:eastAsia="Times New Roman" w:hAnsi="Arial" w:cs="Arial"/>
        </w:rPr>
      </w:pPr>
      <w:r>
        <w:rPr>
          <w:rFonts w:eastAsia="Times New Roman"/>
        </w:rPr>
        <w:br/>
      </w:r>
      <w:r w:rsidR="00184F2A">
        <w:rPr>
          <w:rFonts w:ascii="Arial" w:eastAsia="Times New Roman" w:hAnsi="Arial" w:cs="Arial"/>
          <w:b/>
          <w:bCs/>
        </w:rPr>
        <w:t xml:space="preserve">Uchwała Nr XXIII/668/2019 </w:t>
      </w:r>
      <w:r>
        <w:rPr>
          <w:rFonts w:ascii="Arial" w:eastAsia="Times New Roman" w:hAnsi="Arial" w:cs="Arial"/>
          <w:b/>
          <w:bCs/>
        </w:rPr>
        <w:t>Rady m.st. Warszawy w sprawie zmiany statutu Biblioteki Publicznej w Dzielnicy Włoch</w:t>
      </w:r>
      <w:r w:rsidR="00AA35D5">
        <w:rPr>
          <w:rFonts w:ascii="Arial" w:eastAsia="Times New Roman" w:hAnsi="Arial" w:cs="Arial"/>
          <w:b/>
          <w:bCs/>
        </w:rPr>
        <w:t xml:space="preserve">y m.st. Warszawy – druk </w:t>
      </w:r>
      <w:proofErr w:type="gramStart"/>
      <w:r w:rsidR="00AA35D5">
        <w:rPr>
          <w:rFonts w:ascii="Arial" w:eastAsia="Times New Roman" w:hAnsi="Arial" w:cs="Arial"/>
          <w:b/>
          <w:bCs/>
        </w:rPr>
        <w:t xml:space="preserve">nr 718 </w:t>
      </w:r>
      <w:r>
        <w:rPr>
          <w:rFonts w:ascii="Arial" w:eastAsia="Times New Roman" w:hAnsi="Arial" w:cs="Arial"/>
          <w:b/>
          <w:bCs/>
        </w:rPr>
        <w:t xml:space="preserve">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</w:t>
      </w:r>
      <w:proofErr w:type="gramEnd"/>
      <w:r>
        <w:rPr>
          <w:rFonts w:ascii="Arial" w:eastAsia="Times New Roman" w:hAnsi="Arial" w:cs="Arial"/>
        </w:rPr>
        <w:t xml:space="preserve"> głosowali następująco:  </w:t>
      </w:r>
      <w:r>
        <w:rPr>
          <w:rFonts w:ascii="Arial" w:eastAsia="Times New Roman" w:hAnsi="Arial" w:cs="Arial"/>
        </w:rPr>
        <w:br/>
        <w:t>Za: 56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  <w:t>Wstrzymało się: 0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Olga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</w:tr>
    </w:tbl>
    <w:p w:rsidR="00864D3A" w:rsidRDefault="003C77F0" w:rsidP="00AA35D5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r>
        <w:rPr>
          <w:rFonts w:eastAsia="Times New Roman"/>
        </w:rPr>
        <w:br/>
      </w:r>
      <w:r w:rsidR="00184F2A">
        <w:rPr>
          <w:rFonts w:ascii="Arial" w:eastAsia="Times New Roman" w:hAnsi="Arial" w:cs="Arial"/>
          <w:b/>
          <w:bCs/>
        </w:rPr>
        <w:t xml:space="preserve">Uchwała Nr XXIII/669/2019 </w:t>
      </w:r>
      <w:r>
        <w:rPr>
          <w:rFonts w:ascii="Arial" w:eastAsia="Times New Roman" w:hAnsi="Arial" w:cs="Arial"/>
          <w:b/>
          <w:bCs/>
        </w:rPr>
        <w:t xml:space="preserve">Rady m.st. Warszawy w sprawie zasad wynajmowania lokali wchodzących w skład mieszkaniowego zasobu miasta stołecznego Warszawy – druk </w:t>
      </w:r>
      <w:proofErr w:type="gramStart"/>
      <w:r>
        <w:rPr>
          <w:rFonts w:ascii="Arial" w:eastAsia="Times New Roman" w:hAnsi="Arial" w:cs="Arial"/>
          <w:b/>
          <w:bCs/>
        </w:rPr>
        <w:t xml:space="preserve">nr 735  </w:t>
      </w:r>
      <w:r>
        <w:rPr>
          <w:rFonts w:ascii="Arial" w:eastAsia="Times New Roman" w:hAnsi="Arial" w:cs="Arial"/>
          <w:b/>
          <w:bCs/>
        </w:rPr>
        <w:br/>
      </w:r>
      <w:r>
        <w:rPr>
          <w:rFonts w:ascii="Arial" w:eastAsia="Times New Roman" w:hAnsi="Arial" w:cs="Arial"/>
        </w:rPr>
        <w:t>Radni</w:t>
      </w:r>
      <w:proofErr w:type="gramEnd"/>
      <w:r>
        <w:rPr>
          <w:rFonts w:ascii="Arial" w:eastAsia="Times New Roman" w:hAnsi="Arial" w:cs="Arial"/>
        </w:rPr>
        <w:t xml:space="preserve"> głosowali następująco:  </w:t>
      </w:r>
      <w:r>
        <w:rPr>
          <w:rFonts w:ascii="Arial" w:eastAsia="Times New Roman" w:hAnsi="Arial" w:cs="Arial"/>
        </w:rPr>
        <w:br/>
        <w:t>Za: 52</w:t>
      </w:r>
      <w:r>
        <w:rPr>
          <w:rFonts w:ascii="Arial" w:eastAsia="Times New Roman" w:hAnsi="Arial" w:cs="Arial"/>
        </w:rPr>
        <w:br/>
        <w:t>Przeciw: 0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lastRenderedPageBreak/>
        <w:t>Wstrzymało się: 2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Oliwer </w:t>
            </w:r>
            <w:r>
              <w:rPr>
                <w:rFonts w:ascii="Arial" w:eastAsia="Times New Roman" w:hAnsi="Arial" w:cs="Arial"/>
                <w:b/>
                <w:bCs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Lasocki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Olga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Semeniuk</w:t>
            </w:r>
            <w:proofErr w:type="spellEnd"/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</w:tr>
    </w:tbl>
    <w:p w:rsidR="00864D3A" w:rsidRDefault="003C77F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AA35D5" w:rsidRDefault="003C77F0" w:rsidP="00AA35D5">
      <w:pPr>
        <w:rPr>
          <w:rFonts w:eastAsia="Times New Roman"/>
        </w:rPr>
      </w:pPr>
      <w:r>
        <w:rPr>
          <w:rFonts w:ascii="Arial" w:eastAsia="Times New Roman" w:hAnsi="Arial" w:cs="Arial"/>
        </w:rPr>
        <w:br/>
        <w:t>   </w:t>
      </w:r>
    </w:p>
    <w:p w:rsidR="00864D3A" w:rsidRDefault="00184F2A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b/>
          <w:bCs/>
        </w:rPr>
        <w:lastRenderedPageBreak/>
        <w:t xml:space="preserve">Uchwała Nr XXIII/670/2019 </w:t>
      </w:r>
      <w:r w:rsidR="008A2EA6">
        <w:rPr>
          <w:rFonts w:ascii="Arial" w:eastAsia="Times New Roman" w:hAnsi="Arial" w:cs="Arial"/>
          <w:b/>
          <w:bCs/>
        </w:rPr>
        <w:t>Rady m.st. Warszawy zmieniająca</w:t>
      </w:r>
      <w:r w:rsidR="003C77F0">
        <w:rPr>
          <w:rFonts w:ascii="Arial" w:eastAsia="Times New Roman" w:hAnsi="Arial" w:cs="Arial"/>
          <w:b/>
          <w:bCs/>
        </w:rPr>
        <w:t xml:space="preserve"> uchwałę w sprawie zasad wynajmowania lokali wchodzących w skład mieszkaniowego zasobu miasta stołecznego Warszawy oraz uchwałę w sprawie Wieloletniego Programu Gospodarowania Mieszkaniowym Zasobem miasta stołecznego Warszawy n</w:t>
      </w:r>
      <w:r w:rsidR="00AA35D5">
        <w:rPr>
          <w:rFonts w:ascii="Arial" w:eastAsia="Times New Roman" w:hAnsi="Arial" w:cs="Arial"/>
          <w:b/>
          <w:bCs/>
        </w:rPr>
        <w:t xml:space="preserve">a lata 2018-2022 – druk </w:t>
      </w:r>
      <w:proofErr w:type="gramStart"/>
      <w:r w:rsidR="00AA35D5">
        <w:rPr>
          <w:rFonts w:ascii="Arial" w:eastAsia="Times New Roman" w:hAnsi="Arial" w:cs="Arial"/>
          <w:b/>
          <w:bCs/>
        </w:rPr>
        <w:t xml:space="preserve">nr 736 </w:t>
      </w:r>
      <w:r w:rsidR="003C77F0">
        <w:rPr>
          <w:rFonts w:ascii="Arial" w:eastAsia="Times New Roman" w:hAnsi="Arial" w:cs="Arial"/>
          <w:b/>
          <w:bCs/>
        </w:rPr>
        <w:t xml:space="preserve"> </w:t>
      </w:r>
      <w:r w:rsidR="003C77F0">
        <w:rPr>
          <w:rFonts w:ascii="Arial" w:eastAsia="Times New Roman" w:hAnsi="Arial" w:cs="Arial"/>
          <w:b/>
          <w:bCs/>
        </w:rPr>
        <w:br/>
      </w:r>
      <w:r w:rsidR="003C77F0">
        <w:rPr>
          <w:rFonts w:ascii="Arial" w:eastAsia="Times New Roman" w:hAnsi="Arial" w:cs="Arial"/>
        </w:rPr>
        <w:t>Radni</w:t>
      </w:r>
      <w:proofErr w:type="gramEnd"/>
      <w:r w:rsidR="003C77F0">
        <w:rPr>
          <w:rFonts w:ascii="Arial" w:eastAsia="Times New Roman" w:hAnsi="Arial" w:cs="Arial"/>
        </w:rPr>
        <w:t xml:space="preserve"> głosowali następująco:  </w:t>
      </w:r>
      <w:r w:rsidR="003C77F0">
        <w:rPr>
          <w:rFonts w:ascii="Arial" w:eastAsia="Times New Roman" w:hAnsi="Arial" w:cs="Arial"/>
        </w:rPr>
        <w:br/>
        <w:t>Za: 52</w:t>
      </w:r>
      <w:r w:rsidR="003C77F0">
        <w:rPr>
          <w:rFonts w:ascii="Arial" w:eastAsia="Times New Roman" w:hAnsi="Arial" w:cs="Arial"/>
        </w:rPr>
        <w:br/>
        <w:t>Przeciw: 0</w:t>
      </w:r>
      <w:r w:rsidR="003C77F0">
        <w:rPr>
          <w:rFonts w:ascii="Arial" w:eastAsia="Times New Roman" w:hAnsi="Arial" w:cs="Arial"/>
        </w:rPr>
        <w:br/>
        <w:t>Wstrzymało się: 1</w:t>
      </w:r>
      <w:r w:rsidR="003C77F0">
        <w:rPr>
          <w:rFonts w:ascii="Arial" w:eastAsia="Times New Roman" w:hAnsi="Arial" w:cs="Arial"/>
        </w:rPr>
        <w:br/>
      </w:r>
      <w:r w:rsidR="003C77F0">
        <w:rPr>
          <w:rFonts w:ascii="Arial" w:eastAsia="Times New Roman" w:hAnsi="Arial" w:cs="Arial"/>
        </w:rPr>
        <w:br/>
        <w:t>   </w:t>
      </w:r>
      <w:r w:rsidR="003C77F0">
        <w:rPr>
          <w:rFonts w:ascii="Arial" w:eastAsia="Times New Roman" w:hAnsi="Arial" w:cs="Arial"/>
          <w:b/>
          <w:bCs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Mariusz </w:t>
            </w:r>
            <w:r>
              <w:rPr>
                <w:rFonts w:ascii="Arial" w:eastAsia="Times New Roman" w:hAnsi="Arial" w:cs="Arial"/>
                <w:b/>
                <w:bCs/>
              </w:rPr>
              <w:t>Budziszewski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Dariusz </w:t>
            </w:r>
            <w:r>
              <w:rPr>
                <w:rFonts w:ascii="Arial" w:eastAsia="Times New Roman" w:hAnsi="Arial" w:cs="Arial"/>
                <w:b/>
                <w:bCs/>
              </w:rPr>
              <w:t>Figura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Filip </w:t>
            </w:r>
            <w:r>
              <w:rPr>
                <w:rFonts w:ascii="Arial" w:eastAsia="Times New Roman" w:hAnsi="Arial" w:cs="Arial"/>
                <w:b/>
                <w:bCs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Patryk </w:t>
            </w:r>
            <w:r>
              <w:rPr>
                <w:rFonts w:ascii="Arial" w:eastAsia="Times New Roman" w:hAnsi="Arial" w:cs="Arial"/>
                <w:b/>
                <w:bCs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Agnieszka </w:t>
            </w:r>
            <w:r>
              <w:rPr>
                <w:rFonts w:ascii="Arial" w:eastAsia="Times New Roman" w:hAnsi="Arial" w:cs="Arial"/>
                <w:b/>
                <w:bCs/>
              </w:rPr>
              <w:t>Jaczewska-Golińska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Cezary </w:t>
            </w:r>
            <w:r>
              <w:rPr>
                <w:rFonts w:ascii="Arial" w:eastAsia="Times New Roman" w:hAnsi="Arial" w:cs="Arial"/>
                <w:b/>
                <w:bCs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Kaczyński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Wiktor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Klimiuk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Andrzej </w:t>
            </w:r>
            <w:r>
              <w:rPr>
                <w:rFonts w:ascii="Arial" w:eastAsia="Times New Roman" w:hAnsi="Arial" w:cs="Arial"/>
                <w:b/>
                <w:bCs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r>
              <w:rPr>
                <w:rFonts w:ascii="Arial" w:eastAsia="Times New Roman" w:hAnsi="Arial" w:cs="Arial"/>
                <w:b/>
                <w:bCs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Lech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Lutomirska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Dorota </w:t>
            </w:r>
            <w:r>
              <w:rPr>
                <w:rFonts w:ascii="Arial" w:eastAsia="Times New Roman" w:hAnsi="Arial" w:cs="Arial"/>
                <w:b/>
                <w:bCs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Ewa </w:t>
            </w:r>
            <w:r>
              <w:rPr>
                <w:rFonts w:ascii="Arial" w:eastAsia="Times New Roman" w:hAnsi="Arial" w:cs="Arial"/>
                <w:b/>
                <w:bCs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(KO)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Beata </w:t>
            </w:r>
            <w:r>
              <w:rPr>
                <w:rFonts w:ascii="Arial" w:eastAsia="Times New Roman" w:hAnsi="Arial" w:cs="Arial"/>
                <w:b/>
                <w:bCs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Anna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Renata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Niewitecka</w:t>
            </w:r>
            <w:proofErr w:type="spellEnd"/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r>
              <w:rPr>
                <w:rFonts w:ascii="Arial" w:eastAsia="Times New Roman" w:hAnsi="Arial" w:cs="Arial"/>
                <w:b/>
                <w:bCs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Kacper </w:t>
            </w:r>
            <w:r>
              <w:rPr>
                <w:rFonts w:ascii="Arial" w:eastAsia="Times New Roman" w:hAnsi="Arial" w:cs="Arial"/>
                <w:b/>
                <w:bCs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Błażej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Sławomir </w:t>
            </w:r>
            <w:r>
              <w:rPr>
                <w:rFonts w:ascii="Arial" w:eastAsia="Times New Roman" w:hAnsi="Arial" w:cs="Arial"/>
                <w:b/>
                <w:bCs/>
              </w:rPr>
              <w:t>Potapowicz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Magdalena </w:t>
            </w:r>
            <w:r>
              <w:rPr>
                <w:rFonts w:ascii="Arial" w:eastAsia="Times New Roman" w:hAnsi="Arial" w:cs="Arial"/>
                <w:b/>
                <w:bCs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Tadeusz </w:t>
            </w:r>
            <w:r>
              <w:rPr>
                <w:rFonts w:ascii="Arial" w:eastAsia="Times New Roman" w:hAnsi="Arial" w:cs="Arial"/>
                <w:b/>
                <w:bCs/>
              </w:rPr>
              <w:t>Ross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Paweł </w:t>
            </w:r>
            <w:r>
              <w:rPr>
                <w:rFonts w:ascii="Arial" w:eastAsia="Times New Roman" w:hAnsi="Arial" w:cs="Arial"/>
                <w:b/>
                <w:bCs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Monika </w:t>
            </w:r>
            <w:r>
              <w:rPr>
                <w:rFonts w:ascii="Arial" w:eastAsia="Times New Roman" w:hAnsi="Arial" w:cs="Arial"/>
                <w:b/>
                <w:bCs/>
              </w:rPr>
              <w:t>Sobczak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Marek </w:t>
            </w:r>
            <w:r>
              <w:rPr>
                <w:rFonts w:ascii="Arial" w:eastAsia="Times New Roman" w:hAnsi="Arial" w:cs="Arial"/>
                <w:b/>
                <w:bCs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Jarosław </w:t>
            </w:r>
            <w:r>
              <w:rPr>
                <w:rFonts w:ascii="Arial" w:eastAsia="Times New Roman" w:hAnsi="Arial" w:cs="Arial"/>
                <w:b/>
                <w:bCs/>
              </w:rPr>
              <w:t>Szostakowski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Michał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Szpądrowski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Gabriela </w:t>
            </w:r>
            <w:r>
              <w:rPr>
                <w:rFonts w:ascii="Arial" w:eastAsia="Times New Roman" w:hAnsi="Arial" w:cs="Arial"/>
                <w:b/>
                <w:bCs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Aleksandra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Śniegocka-Goździk</w:t>
            </w:r>
            <w:proofErr w:type="spellEnd"/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Joanna </w:t>
            </w:r>
            <w:r>
              <w:rPr>
                <w:rFonts w:ascii="Arial" w:eastAsia="Times New Roman" w:hAnsi="Arial" w:cs="Arial"/>
                <w:b/>
                <w:bCs/>
              </w:rPr>
              <w:t>Wiśniewska-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Iwona </w:t>
            </w:r>
            <w:proofErr w:type="spellStart"/>
            <w:r>
              <w:rPr>
                <w:rFonts w:ascii="Arial" w:eastAsia="Times New Roman" w:hAnsi="Arial" w:cs="Arial"/>
                <w:b/>
                <w:bCs/>
              </w:rPr>
              <w:t>Wujastyk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Maciej </w:t>
            </w:r>
            <w:r>
              <w:rPr>
                <w:rFonts w:ascii="Arial" w:eastAsia="Times New Roman" w:hAnsi="Arial" w:cs="Arial"/>
                <w:b/>
                <w:bCs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Justyna </w:t>
            </w:r>
            <w:r>
              <w:rPr>
                <w:rFonts w:ascii="Arial" w:eastAsia="Times New Roman" w:hAnsi="Arial" w:cs="Arial"/>
                <w:b/>
                <w:bCs/>
              </w:rPr>
              <w:t>Zając</w:t>
            </w:r>
          </w:p>
        </w:tc>
      </w:tr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 Małgorzata </w:t>
            </w:r>
            <w:r>
              <w:rPr>
                <w:rFonts w:ascii="Arial" w:eastAsia="Times New Roman" w:hAnsi="Arial" w:cs="Arial"/>
                <w:b/>
                <w:bCs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Piotr </w:t>
            </w:r>
            <w:r>
              <w:rPr>
                <w:rFonts w:ascii="Arial" w:eastAsia="Times New Roman" w:hAnsi="Arial" w:cs="Arial"/>
                <w:b/>
                <w:bCs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Alicja </w:t>
            </w:r>
            <w:r>
              <w:rPr>
                <w:rFonts w:ascii="Arial" w:eastAsia="Times New Roman" w:hAnsi="Arial" w:cs="Arial"/>
                <w:b/>
                <w:bCs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Tomasz </w:t>
            </w:r>
            <w:r>
              <w:rPr>
                <w:rFonts w:ascii="Arial" w:eastAsia="Times New Roman" w:hAnsi="Arial" w:cs="Arial"/>
                <w:b/>
                <w:bCs/>
              </w:rPr>
              <w:t>Żyłka</w:t>
            </w:r>
          </w:p>
        </w:tc>
      </w:tr>
    </w:tbl>
    <w:p w:rsidR="00864D3A" w:rsidRDefault="003C77F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>   </w:t>
      </w:r>
      <w:r>
        <w:rPr>
          <w:rFonts w:ascii="Arial" w:eastAsia="Times New Roman" w:hAnsi="Arial" w:cs="Arial"/>
          <w:b/>
          <w:bCs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864D3A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Sebastian </w:t>
            </w:r>
            <w:r>
              <w:rPr>
                <w:rFonts w:ascii="Arial" w:eastAsia="Times New Roman" w:hAnsi="Arial" w:cs="Arial"/>
                <w:b/>
                <w:bCs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864D3A" w:rsidRDefault="003C77F0">
            <w:pPr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 </w:t>
            </w:r>
          </w:p>
        </w:tc>
      </w:tr>
    </w:tbl>
    <w:p w:rsidR="00864D3A" w:rsidRDefault="003C77F0" w:rsidP="00AA35D5">
      <w:pPr>
        <w:rPr>
          <w:rFonts w:eastAsia="Times New Roman"/>
        </w:rPr>
      </w:pPr>
      <w:r>
        <w:rPr>
          <w:rFonts w:ascii="Arial" w:eastAsia="Times New Roman" w:hAnsi="Arial" w:cs="Arial"/>
        </w:rPr>
        <w:br/>
        <w:t>   </w:t>
      </w:r>
    </w:p>
    <w:sectPr w:rsidR="00864D3A" w:rsidSect="00E224A9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4A9"/>
    <w:rsid w:val="000179B7"/>
    <w:rsid w:val="00092F63"/>
    <w:rsid w:val="001236E0"/>
    <w:rsid w:val="0015013E"/>
    <w:rsid w:val="00184F2A"/>
    <w:rsid w:val="003C77F0"/>
    <w:rsid w:val="003E0DE7"/>
    <w:rsid w:val="004652E6"/>
    <w:rsid w:val="004C2551"/>
    <w:rsid w:val="007D21B2"/>
    <w:rsid w:val="007D44F8"/>
    <w:rsid w:val="00864D3A"/>
    <w:rsid w:val="008A2EA6"/>
    <w:rsid w:val="008F25E7"/>
    <w:rsid w:val="0090467C"/>
    <w:rsid w:val="00936DEE"/>
    <w:rsid w:val="00980839"/>
    <w:rsid w:val="009A447A"/>
    <w:rsid w:val="00AA35D5"/>
    <w:rsid w:val="00E224A9"/>
    <w:rsid w:val="00EF6981"/>
    <w:rsid w:val="00F65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262697B"/>
  <w15:chartTrackingRefBased/>
  <w15:docId w15:val="{FA0E5A31-BEF2-4F9D-B8E1-956F9253B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customStyle="1" w:styleId="btitle">
    <w:name w:val="btitle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36"/>
      <w:szCs w:val="36"/>
    </w:rPr>
  </w:style>
  <w:style w:type="paragraph" w:customStyle="1" w:styleId="Tytu1">
    <w:name w:val="Tytuł1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lsubtitle">
    <w:name w:val="lsubtitle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Podtytu1">
    <w:name w:val="Podtytuł1"/>
    <w:basedOn w:val="Normalny"/>
    <w:pPr>
      <w:spacing w:before="100" w:beforeAutospacing="1" w:after="100" w:afterAutospacing="1"/>
      <w:jc w:val="center"/>
    </w:pPr>
    <w:rPr>
      <w:rFonts w:ascii="Arial" w:hAnsi="Arial" w:cs="Arial"/>
    </w:rPr>
  </w:style>
  <w:style w:type="paragraph" w:customStyle="1" w:styleId="bsubtitle">
    <w:name w:val="bsubtitle"/>
    <w:basedOn w:val="Normalny"/>
    <w:pP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Stopka1">
    <w:name w:val="Stopka1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14"/>
      <w:szCs w:val="14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33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25</Pages>
  <Words>3947</Words>
  <Characters>23687</Characters>
  <Application>Microsoft Office Word</Application>
  <DocSecurity>0</DocSecurity>
  <Lines>197</Lines>
  <Paragraphs>55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Wyniki głosowania</vt:lpstr>
    </vt:vector>
  </TitlesOfParts>
  <Company/>
  <LinksUpToDate>false</LinksUpToDate>
  <CharactersWithSpaces>27579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Wyniki głosowania</dc:title>
  <dc:subject/>
  <dc:creator>User</dc:creator>
  <cp:keywords/>
  <dc:description/>
  <cp:lastModifiedBy>Witkowska Małgorzata</cp:lastModifiedBy>
  <cp:revision>23</cp:revision>
  <dcterms:created xsi:type="dcterms:W3CDTF">2019-12-05T12:55:00Z</dcterms:created>
  <dcterms:modified xsi:type="dcterms:W3CDTF">2019-12-06T07:28:00Z</dcterms:modified>
</cp:coreProperties>
</file>