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3409" w14:textId="77777777" w:rsidR="00031092" w:rsidRDefault="00031092" w:rsidP="00031092">
      <w:pPr>
        <w:jc w:val="center"/>
      </w:pPr>
      <w:r>
        <w:rPr>
          <w:noProof/>
        </w:rPr>
        <w:drawing>
          <wp:inline distT="0" distB="0" distL="0" distR="0" wp14:anchorId="28D8E008" wp14:editId="231768A0">
            <wp:extent cx="1826895" cy="2190750"/>
            <wp:effectExtent l="0" t="0" r="1905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2E43" w14:textId="77777777" w:rsidR="00031092" w:rsidRPr="00031092" w:rsidRDefault="00031092" w:rsidP="00031092">
      <w:pPr>
        <w:jc w:val="center"/>
        <w:rPr>
          <w:b/>
          <w:sz w:val="36"/>
          <w:szCs w:val="36"/>
          <w:lang w:val="bg-BG"/>
        </w:rPr>
      </w:pPr>
      <w:r w:rsidRPr="00031092">
        <w:rPr>
          <w:b/>
          <w:sz w:val="36"/>
          <w:szCs w:val="36"/>
          <w:lang w:val="bg-BG"/>
        </w:rPr>
        <w:t>Софийски университет ,,Св. Климент Охридски</w:t>
      </w:r>
      <w:r w:rsidRPr="00031092">
        <w:rPr>
          <w:b/>
          <w:sz w:val="36"/>
          <w:szCs w:val="36"/>
        </w:rPr>
        <w:t>”</w:t>
      </w:r>
      <w:r w:rsidRPr="00031092">
        <w:rPr>
          <w:b/>
          <w:sz w:val="36"/>
          <w:szCs w:val="36"/>
          <w:lang w:val="bg-BG"/>
        </w:rPr>
        <w:t>, Факултет по математика и информатика</w:t>
      </w:r>
    </w:p>
    <w:p w14:paraId="29E396E2" w14:textId="77777777" w:rsidR="00031092" w:rsidRDefault="00031092" w:rsidP="00031092">
      <w:pPr>
        <w:jc w:val="center"/>
        <w:rPr>
          <w:b/>
          <w:sz w:val="40"/>
          <w:szCs w:val="40"/>
          <w:lang w:val="bg-BG"/>
        </w:rPr>
      </w:pPr>
    </w:p>
    <w:p w14:paraId="1B202E13" w14:textId="77777777" w:rsidR="00031092" w:rsidRPr="00031092" w:rsidRDefault="00031092" w:rsidP="00031092">
      <w:pPr>
        <w:jc w:val="center"/>
        <w:rPr>
          <w:sz w:val="66"/>
          <w:szCs w:val="66"/>
          <w:lang w:val="bg-BG"/>
        </w:rPr>
      </w:pPr>
      <w:r w:rsidRPr="00031092">
        <w:rPr>
          <w:sz w:val="66"/>
          <w:szCs w:val="66"/>
          <w:lang w:val="bg-BG"/>
        </w:rPr>
        <w:t>Курсов проект</w:t>
      </w:r>
    </w:p>
    <w:p w14:paraId="3C945DCD" w14:textId="2C63603C" w:rsidR="00031092" w:rsidRPr="00031092" w:rsidRDefault="00031092" w:rsidP="00031092">
      <w:pPr>
        <w:jc w:val="center"/>
        <w:rPr>
          <w:sz w:val="34"/>
          <w:szCs w:val="34"/>
          <w:lang w:val="bg-BG"/>
        </w:rPr>
      </w:pPr>
      <w:r w:rsidRPr="00031092">
        <w:rPr>
          <w:sz w:val="34"/>
          <w:szCs w:val="34"/>
          <w:lang w:val="bg-BG"/>
        </w:rPr>
        <w:t xml:space="preserve">по </w:t>
      </w:r>
      <w:r w:rsidR="0086350D" w:rsidRPr="0086350D">
        <w:rPr>
          <w:sz w:val="34"/>
          <w:szCs w:val="34"/>
          <w:lang w:val="bg-BG"/>
        </w:rPr>
        <w:t>Приложения на бази от данни в биоинформатиката</w:t>
      </w:r>
    </w:p>
    <w:p w14:paraId="22DF6594" w14:textId="0023F9CD" w:rsidR="00031092" w:rsidRDefault="00031092" w:rsidP="00031092">
      <w:pPr>
        <w:jc w:val="center"/>
        <w:rPr>
          <w:sz w:val="34"/>
          <w:szCs w:val="34"/>
          <w:lang w:val="bg-BG"/>
        </w:rPr>
      </w:pPr>
    </w:p>
    <w:p w14:paraId="7F32E058" w14:textId="77777777" w:rsidR="0086350D" w:rsidRPr="00031092" w:rsidRDefault="0086350D" w:rsidP="00031092">
      <w:pPr>
        <w:jc w:val="center"/>
        <w:rPr>
          <w:sz w:val="34"/>
          <w:szCs w:val="34"/>
          <w:lang w:val="bg-BG"/>
        </w:rPr>
      </w:pPr>
    </w:p>
    <w:p w14:paraId="5E6AF629" w14:textId="7EBD7341" w:rsidR="00031092" w:rsidRPr="0086350D" w:rsidRDefault="00031092" w:rsidP="00031092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i/>
          <w:iCs/>
          <w:sz w:val="34"/>
          <w:szCs w:val="34"/>
        </w:rPr>
      </w:pPr>
      <w:r w:rsidRPr="0086350D">
        <w:rPr>
          <w:i/>
          <w:iCs/>
          <w:sz w:val="34"/>
          <w:szCs w:val="34"/>
          <w:lang w:val="bg-BG"/>
        </w:rPr>
        <w:t>Тема</w:t>
      </w:r>
      <w:r w:rsidRPr="0086350D">
        <w:rPr>
          <w:i/>
          <w:iCs/>
          <w:sz w:val="34"/>
          <w:szCs w:val="34"/>
        </w:rPr>
        <w:t xml:space="preserve">: </w:t>
      </w:r>
      <w:r w:rsidR="0086350D" w:rsidRPr="0086350D">
        <w:rPr>
          <w:rFonts w:ascii="Calibri" w:eastAsia="Times New Roman" w:hAnsi="Calibri" w:cs="Calibri"/>
          <w:i/>
          <w:iCs/>
          <w:sz w:val="34"/>
          <w:szCs w:val="34"/>
          <w:lang w:val="bg-BG"/>
        </w:rPr>
        <w:t>Интегриране на данни от ракови заболявания</w:t>
      </w:r>
      <w:r w:rsidR="0086350D">
        <w:rPr>
          <w:rFonts w:ascii="Calibri" w:eastAsia="Times New Roman" w:hAnsi="Calibri" w:cs="Calibri"/>
          <w:i/>
          <w:iCs/>
          <w:sz w:val="34"/>
          <w:szCs w:val="34"/>
          <w:lang w:val="bg-BG"/>
        </w:rPr>
        <w:t xml:space="preserve"> – </w:t>
      </w:r>
      <w:r w:rsidR="0086350D">
        <w:rPr>
          <w:rFonts w:ascii="Calibri" w:eastAsia="Times New Roman" w:hAnsi="Calibri" w:cs="Calibri"/>
          <w:i/>
          <w:iCs/>
          <w:sz w:val="34"/>
          <w:szCs w:val="34"/>
        </w:rPr>
        <w:t>Breast Cancer Data</w:t>
      </w:r>
    </w:p>
    <w:p w14:paraId="6F48AC04" w14:textId="48726AD2" w:rsidR="00031092" w:rsidRPr="00031092" w:rsidRDefault="00031092" w:rsidP="0086350D">
      <w:pPr>
        <w:rPr>
          <w:sz w:val="34"/>
          <w:szCs w:val="34"/>
        </w:rPr>
      </w:pPr>
    </w:p>
    <w:p w14:paraId="51FBF9B5" w14:textId="0882C62D" w:rsidR="00031092" w:rsidRDefault="00031092" w:rsidP="00031092">
      <w:pPr>
        <w:rPr>
          <w:sz w:val="34"/>
          <w:szCs w:val="34"/>
          <w:lang w:val="bg-BG"/>
        </w:rPr>
      </w:pPr>
    </w:p>
    <w:p w14:paraId="75AF876D" w14:textId="3E86CCB2" w:rsidR="00031092" w:rsidRDefault="00031092" w:rsidP="00031092">
      <w:pPr>
        <w:rPr>
          <w:sz w:val="34"/>
          <w:szCs w:val="34"/>
          <w:lang w:val="bg-BG"/>
        </w:rPr>
      </w:pPr>
    </w:p>
    <w:p w14:paraId="776F33D2" w14:textId="77777777" w:rsidR="0086350D" w:rsidRDefault="0086350D" w:rsidP="00031092">
      <w:pPr>
        <w:rPr>
          <w:sz w:val="34"/>
          <w:szCs w:val="34"/>
          <w:lang w:val="bg-BG"/>
        </w:rPr>
      </w:pPr>
    </w:p>
    <w:p w14:paraId="30BC2FE9" w14:textId="77777777" w:rsidR="0086350D" w:rsidRPr="00031092" w:rsidRDefault="0086350D" w:rsidP="00031092">
      <w:pPr>
        <w:rPr>
          <w:sz w:val="34"/>
          <w:szCs w:val="34"/>
          <w:lang w:val="bg-BG"/>
        </w:rPr>
      </w:pPr>
    </w:p>
    <w:p w14:paraId="0759057E" w14:textId="73A92E1D" w:rsidR="00B81222" w:rsidRDefault="00EE7E47" w:rsidP="0086350D">
      <w:pPr>
        <w:jc w:val="right"/>
        <w:rPr>
          <w:sz w:val="34"/>
          <w:szCs w:val="34"/>
          <w:lang w:val="bg-BG"/>
        </w:rPr>
      </w:pPr>
      <w:r>
        <w:rPr>
          <w:sz w:val="34"/>
          <w:szCs w:val="34"/>
          <w:lang w:val="bg-BG"/>
        </w:rPr>
        <w:t>Изготвено от</w:t>
      </w:r>
      <w:r w:rsidR="00031092" w:rsidRPr="00031092">
        <w:rPr>
          <w:sz w:val="34"/>
          <w:szCs w:val="34"/>
        </w:rPr>
        <w:t xml:space="preserve">: </w:t>
      </w:r>
      <w:r w:rsidR="00031092" w:rsidRPr="00031092">
        <w:rPr>
          <w:sz w:val="34"/>
          <w:szCs w:val="34"/>
          <w:lang w:val="bg-BG"/>
        </w:rPr>
        <w:t>Елия Асенова, ФН</w:t>
      </w:r>
      <w:r w:rsidR="00031092" w:rsidRPr="00031092">
        <w:rPr>
          <w:sz w:val="34"/>
          <w:szCs w:val="34"/>
        </w:rPr>
        <w:t xml:space="preserve"> 26131</w:t>
      </w:r>
    </w:p>
    <w:sdt>
      <w:sdtPr>
        <w:id w:val="-802923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DDEB68" w14:textId="6DFEEE8E" w:rsidR="006C6816" w:rsidRDefault="006C6816">
          <w:pPr>
            <w:pStyle w:val="TOCHeading"/>
          </w:pPr>
          <w:r>
            <w:t>Table of Contents</w:t>
          </w:r>
        </w:p>
        <w:p w14:paraId="522D21F7" w14:textId="6B6A241E" w:rsidR="00416E57" w:rsidRDefault="006C681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1967" w:history="1">
            <w:r w:rsidR="00416E57" w:rsidRPr="00782AAD">
              <w:rPr>
                <w:rStyle w:val="Hyperlink"/>
                <w:noProof/>
                <w:lang w:val="bg-BG"/>
              </w:rPr>
              <w:t>Описание на задачата</w:t>
            </w:r>
            <w:r w:rsidR="00416E57">
              <w:rPr>
                <w:noProof/>
                <w:webHidden/>
              </w:rPr>
              <w:tab/>
            </w:r>
            <w:r w:rsidR="00416E57">
              <w:rPr>
                <w:noProof/>
                <w:webHidden/>
              </w:rPr>
              <w:fldChar w:fldCharType="begin"/>
            </w:r>
            <w:r w:rsidR="00416E57">
              <w:rPr>
                <w:noProof/>
                <w:webHidden/>
              </w:rPr>
              <w:instrText xml:space="preserve"> PAGEREF _Toc45231967 \h </w:instrText>
            </w:r>
            <w:r w:rsidR="00416E57">
              <w:rPr>
                <w:noProof/>
                <w:webHidden/>
              </w:rPr>
            </w:r>
            <w:r w:rsidR="00416E57">
              <w:rPr>
                <w:noProof/>
                <w:webHidden/>
              </w:rPr>
              <w:fldChar w:fldCharType="separate"/>
            </w:r>
            <w:r w:rsidR="00416E57">
              <w:rPr>
                <w:noProof/>
                <w:webHidden/>
              </w:rPr>
              <w:t>3</w:t>
            </w:r>
            <w:r w:rsidR="00416E57">
              <w:rPr>
                <w:noProof/>
                <w:webHidden/>
              </w:rPr>
              <w:fldChar w:fldCharType="end"/>
            </w:r>
          </w:hyperlink>
        </w:p>
        <w:p w14:paraId="287CE18A" w14:textId="36B485E0" w:rsidR="00416E57" w:rsidRDefault="00416E5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231968" w:history="1">
            <w:r w:rsidRPr="00782AAD">
              <w:rPr>
                <w:rStyle w:val="Hyperlink"/>
                <w:noProof/>
                <w:lang w:val="bg-BG"/>
              </w:rPr>
              <w:t>Избор на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38AF" w14:textId="6349E740" w:rsidR="00416E57" w:rsidRDefault="00416E5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231969" w:history="1">
            <w:r w:rsidRPr="00782AAD">
              <w:rPr>
                <w:rStyle w:val="Hyperlink"/>
                <w:noProof/>
                <w:lang w:val="bg-BG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6B57" w14:textId="068E1439" w:rsidR="00416E57" w:rsidRDefault="00416E57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45231970" w:history="1">
            <w:r w:rsidRPr="00782AA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82AAD">
              <w:rPr>
                <w:rStyle w:val="Hyperlink"/>
                <w:noProof/>
                <w:lang w:val="bg-BG"/>
              </w:rPr>
              <w:t>Имплементиране на скрипт за популиране на данните в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B34F" w14:textId="4431D1D3" w:rsidR="00416E57" w:rsidRDefault="00416E57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45231971" w:history="1">
            <w:r w:rsidRPr="00782AAD">
              <w:rPr>
                <w:rStyle w:val="Hyperlink"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82AAD">
              <w:rPr>
                <w:rStyle w:val="Hyperlink"/>
                <w:noProof/>
                <w:lang w:val="bg-BG"/>
              </w:rPr>
              <w:t xml:space="preserve">Имплементиране на основните </w:t>
            </w:r>
            <w:r w:rsidRPr="00782AAD">
              <w:rPr>
                <w:rStyle w:val="Hyperlink"/>
                <w:noProof/>
              </w:rPr>
              <w:t xml:space="preserve">CRUD </w:t>
            </w:r>
            <w:r w:rsidRPr="00782AAD">
              <w:rPr>
                <w:rStyle w:val="Hyperlink"/>
                <w:noProof/>
                <w:lang w:val="bg-BG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BB36" w14:textId="1667D894" w:rsidR="00416E57" w:rsidRDefault="00416E57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45231972" w:history="1">
            <w:r w:rsidRPr="00782A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82AAD">
              <w:rPr>
                <w:rStyle w:val="Hyperlink"/>
                <w:noProof/>
              </w:rPr>
              <w:t>Предсказване на преживяемостта на пациенти с Breast cancer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D477" w14:textId="776BE03B" w:rsidR="00416E57" w:rsidRDefault="00416E57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45231973" w:history="1">
            <w:r w:rsidRPr="00782A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82AAD">
              <w:rPr>
                <w:rStyle w:val="Hyperlink"/>
                <w:noProof/>
                <w:lang w:val="bg-BG"/>
              </w:rPr>
              <w:t xml:space="preserve">Допълнителен </w:t>
            </w:r>
            <w:r w:rsidRPr="00782AAD">
              <w:rPr>
                <w:rStyle w:val="Hyperlink"/>
                <w:noProof/>
              </w:rPr>
              <w:t xml:space="preserve">endpoint </w:t>
            </w:r>
            <w:r w:rsidRPr="00782AAD">
              <w:rPr>
                <w:rStyle w:val="Hyperlink"/>
                <w:noProof/>
                <w:lang w:val="bg-BG"/>
              </w:rPr>
              <w:t>за предсказване на преживяемостта спрямо подадените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CEDF" w14:textId="2B0145AE" w:rsidR="00416E57" w:rsidRDefault="00416E5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231974" w:history="1">
            <w:r w:rsidRPr="00782AA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D224" w14:textId="2352FB62" w:rsidR="006C6816" w:rsidRDefault="006C6816">
          <w:r>
            <w:rPr>
              <w:b/>
              <w:bCs/>
              <w:noProof/>
            </w:rPr>
            <w:fldChar w:fldCharType="end"/>
          </w:r>
        </w:p>
      </w:sdtContent>
    </w:sdt>
    <w:p w14:paraId="1B5A6F61" w14:textId="776FA3F1" w:rsidR="00031092" w:rsidRDefault="00031092"/>
    <w:p w14:paraId="10F14E3D" w14:textId="14532D0A" w:rsidR="00031092" w:rsidRDefault="00031092"/>
    <w:p w14:paraId="55F398EC" w14:textId="615283BD" w:rsidR="00031092" w:rsidRDefault="00031092"/>
    <w:p w14:paraId="3594E419" w14:textId="2BFF55EB" w:rsidR="00031092" w:rsidRDefault="00031092"/>
    <w:p w14:paraId="7D8FF31B" w14:textId="166E51BD" w:rsidR="00031092" w:rsidRDefault="00031092"/>
    <w:p w14:paraId="21428E1D" w14:textId="1152A8D5" w:rsidR="00031092" w:rsidRDefault="00031092"/>
    <w:p w14:paraId="2B23B2FF" w14:textId="13969C48" w:rsidR="00031092" w:rsidRDefault="00031092"/>
    <w:p w14:paraId="13F6401D" w14:textId="690656B9" w:rsidR="00031092" w:rsidRDefault="00031092"/>
    <w:p w14:paraId="3339EE45" w14:textId="50769898" w:rsidR="00031092" w:rsidRDefault="00031092"/>
    <w:p w14:paraId="70C8DCA7" w14:textId="64C5DFE9" w:rsidR="00031092" w:rsidRDefault="00031092"/>
    <w:p w14:paraId="162BE78E" w14:textId="2D5EFA5E" w:rsidR="00031092" w:rsidRDefault="00031092"/>
    <w:p w14:paraId="2FB7C270" w14:textId="3E59879D" w:rsidR="00031092" w:rsidRDefault="00031092"/>
    <w:p w14:paraId="0BB470AC" w14:textId="245339C6" w:rsidR="006C6816" w:rsidRDefault="006C6816"/>
    <w:p w14:paraId="27DC18C1" w14:textId="41AE63F4" w:rsidR="006C6816" w:rsidRDefault="006C6816"/>
    <w:p w14:paraId="5A3D5830" w14:textId="7E6D0D63" w:rsidR="006C6816" w:rsidRDefault="006C6816"/>
    <w:p w14:paraId="38A79B02" w14:textId="10F261F0" w:rsidR="006C6816" w:rsidRDefault="006C6816"/>
    <w:p w14:paraId="3DA3EF3B" w14:textId="551D895E" w:rsidR="006C6816" w:rsidRDefault="006C6816"/>
    <w:p w14:paraId="692BBA4E" w14:textId="4D973666" w:rsidR="006C6816" w:rsidRDefault="006C6816"/>
    <w:p w14:paraId="3D0ECEC2" w14:textId="7C1EAAEF" w:rsidR="006C6816" w:rsidRDefault="006C6816"/>
    <w:p w14:paraId="3F909773" w14:textId="290EDDBC" w:rsidR="006C6816" w:rsidRDefault="006C6816"/>
    <w:p w14:paraId="39BD20DD" w14:textId="27A28EC3" w:rsidR="00031092" w:rsidRDefault="00031092"/>
    <w:p w14:paraId="224B8577" w14:textId="286DDF5D" w:rsidR="00031092" w:rsidRPr="006C6816" w:rsidRDefault="006C6816" w:rsidP="006C6816">
      <w:pPr>
        <w:pStyle w:val="Heading1"/>
      </w:pPr>
      <w:bookmarkStart w:id="0" w:name="_Toc45231967"/>
      <w:r>
        <w:rPr>
          <w:lang w:val="bg-BG"/>
        </w:rPr>
        <w:t>Описание на задачата</w:t>
      </w:r>
      <w:bookmarkEnd w:id="0"/>
      <w:r>
        <w:rPr>
          <w:lang w:val="bg-BG"/>
        </w:rPr>
        <w:t xml:space="preserve"> </w:t>
      </w:r>
    </w:p>
    <w:p w14:paraId="624961FE" w14:textId="77777777" w:rsidR="006C6816" w:rsidRPr="006C6816" w:rsidRDefault="006C6816" w:rsidP="006C6816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 се разгледат и интегрират данните за едно раково заболяване от </w:t>
      </w:r>
      <w:hyperlink r:id="rId9" w:anchor="hi-res_cancer_data_integration_challenge" w:history="1">
        <w:r w:rsidRPr="006C6816">
          <w:rPr>
            <w:rFonts w:asciiTheme="minorHAnsi" w:eastAsiaTheme="minorHAnsi" w:hAnsiTheme="minorHAnsi" w:cstheme="minorBidi"/>
            <w:sz w:val="26"/>
            <w:szCs w:val="26"/>
            <w:lang w:val="bg-BG"/>
          </w:rPr>
          <w:t>camda.info</w:t>
        </w:r>
      </w:hyperlink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 .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Предизвикателството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интегриране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данни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"Hi-Res"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рак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предоставя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клинични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и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съвпадащи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молекулярни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профили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с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данни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отделни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геноми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три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различни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вида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рак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:</w:t>
      </w:r>
    </w:p>
    <w:p w14:paraId="34412A30" w14:textId="77777777" w:rsidR="006C6816" w:rsidRPr="006C6816" w:rsidRDefault="006C6816" w:rsidP="006C68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Рак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гърдата</w:t>
      </w:r>
      <w:proofErr w:type="spellEnd"/>
      <w:r w:rsidRPr="006C6816">
        <w:rPr>
          <w:sz w:val="26"/>
          <w:szCs w:val="26"/>
          <w:lang w:val="bg-BG"/>
        </w:rPr>
        <w:t xml:space="preserve"> (Breast cancer)</w:t>
      </w:r>
    </w:p>
    <w:p w14:paraId="42FC2FE8" w14:textId="77777777" w:rsidR="006C6816" w:rsidRPr="006C6816" w:rsidRDefault="006C6816" w:rsidP="006C68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Аденокарцином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белия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дроб</w:t>
      </w:r>
      <w:proofErr w:type="spellEnd"/>
      <w:r w:rsidRPr="006C6816">
        <w:rPr>
          <w:sz w:val="26"/>
          <w:szCs w:val="26"/>
          <w:lang w:val="bg-BG"/>
        </w:rPr>
        <w:t xml:space="preserve"> (Lung Adenocarcinoma)</w:t>
      </w:r>
    </w:p>
    <w:p w14:paraId="5FC6A129" w14:textId="77777777" w:rsidR="006C6816" w:rsidRPr="006C6816" w:rsidRDefault="006C6816" w:rsidP="006C68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Бъбречно-бъбречно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прозрачен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карцином</w:t>
      </w:r>
      <w:proofErr w:type="spellEnd"/>
      <w:r w:rsidRPr="006C6816">
        <w:rPr>
          <w:sz w:val="26"/>
          <w:szCs w:val="26"/>
          <w:lang w:val="bg-BG"/>
        </w:rPr>
        <w:t xml:space="preserve"> (Kidney Renal Clear Cell Carcinoma)</w:t>
      </w:r>
    </w:p>
    <w:p w14:paraId="62217F7A" w14:textId="63DDE6A1" w:rsidR="006C6816" w:rsidRPr="006C6816" w:rsidRDefault="006C6816" w:rsidP="006C6816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Данните в про</w:t>
      </w:r>
      <w:r w:rsidR="00F754CC">
        <w:rPr>
          <w:rFonts w:asciiTheme="minorHAnsi" w:eastAsiaTheme="minorHAnsi" w:hAnsiTheme="minorHAnsi" w:cstheme="minorBidi"/>
          <w:sz w:val="26"/>
          <w:szCs w:val="26"/>
          <w:lang w:val="bg-BG"/>
        </w:rPr>
        <w:t>ек</w:t>
      </w:r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та са копие на публични данни, който са офускирани.</w:t>
      </w:r>
    </w:p>
    <w:p w14:paraId="3A246681" w14:textId="748451CC" w:rsidR="006C6816" w:rsidRPr="006C6816" w:rsidRDefault="006C6816" w:rsidP="006C6816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Има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данни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RNA-Seq gene expression, microRNA expression, copy number data, and methylation в следните файлвое:</w:t>
      </w:r>
    </w:p>
    <w:p w14:paraId="217D2E05" w14:textId="77777777" w:rsidR="006C6816" w:rsidRPr="006C6816" w:rsidRDefault="006C6816" w:rsidP="006C68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cnv_segments_download_xxx</w:t>
      </w:r>
      <w:proofErr w:type="spellEnd"/>
      <w:r w:rsidRPr="006C6816">
        <w:rPr>
          <w:sz w:val="26"/>
          <w:szCs w:val="26"/>
          <w:lang w:val="bg-BG"/>
        </w:rPr>
        <w:t>*</w:t>
      </w:r>
    </w:p>
    <w:p w14:paraId="5A5B3069" w14:textId="77777777" w:rsidR="006C6816" w:rsidRPr="006C6816" w:rsidRDefault="006C6816" w:rsidP="006C68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masked_cnv_segments_download_xxx</w:t>
      </w:r>
      <w:proofErr w:type="spellEnd"/>
      <w:r w:rsidRPr="006C6816">
        <w:rPr>
          <w:sz w:val="26"/>
          <w:szCs w:val="26"/>
          <w:lang w:val="bg-BG"/>
        </w:rPr>
        <w:t>*</w:t>
      </w:r>
    </w:p>
    <w:p w14:paraId="775D07A1" w14:textId="77777777" w:rsidR="006C6816" w:rsidRPr="006C6816" w:rsidRDefault="006C6816" w:rsidP="006C68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methylation_gdc_download_xxx</w:t>
      </w:r>
      <w:proofErr w:type="spellEnd"/>
      <w:r w:rsidRPr="006C6816">
        <w:rPr>
          <w:sz w:val="26"/>
          <w:szCs w:val="26"/>
          <w:lang w:val="bg-BG"/>
        </w:rPr>
        <w:t xml:space="preserve">** - </w:t>
      </w:r>
      <w:proofErr w:type="spellStart"/>
      <w:r w:rsidRPr="006C6816">
        <w:rPr>
          <w:sz w:val="26"/>
          <w:szCs w:val="26"/>
          <w:lang w:val="bg-BG"/>
        </w:rPr>
        <w:t>този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тип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данни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не</w:t>
      </w:r>
      <w:proofErr w:type="spellEnd"/>
      <w:r w:rsidRPr="006C6816">
        <w:rPr>
          <w:sz w:val="26"/>
          <w:szCs w:val="26"/>
          <w:lang w:val="bg-BG"/>
        </w:rPr>
        <w:t xml:space="preserve"> е </w:t>
      </w:r>
      <w:proofErr w:type="spellStart"/>
      <w:r w:rsidRPr="006C6816">
        <w:rPr>
          <w:sz w:val="26"/>
          <w:szCs w:val="26"/>
          <w:lang w:val="bg-BG"/>
        </w:rPr>
        <w:t>задължително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бъде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интегриран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поради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голмия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обем</w:t>
      </w:r>
      <w:proofErr w:type="spellEnd"/>
      <w:r w:rsidRPr="006C6816">
        <w:rPr>
          <w:sz w:val="26"/>
          <w:szCs w:val="26"/>
          <w:lang w:val="bg-BG"/>
        </w:rPr>
        <w:t xml:space="preserve">, </w:t>
      </w:r>
      <w:proofErr w:type="spellStart"/>
      <w:r w:rsidRPr="006C6816">
        <w:rPr>
          <w:sz w:val="26"/>
          <w:szCs w:val="26"/>
          <w:lang w:val="bg-BG"/>
        </w:rPr>
        <w:t>който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налага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използването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много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допълнително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сървърно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пространство</w:t>
      </w:r>
      <w:proofErr w:type="spellEnd"/>
      <w:r w:rsidRPr="006C6816">
        <w:rPr>
          <w:sz w:val="26"/>
          <w:szCs w:val="26"/>
          <w:lang w:val="bg-BG"/>
        </w:rPr>
        <w:t>.</w:t>
      </w:r>
    </w:p>
    <w:p w14:paraId="46FAA360" w14:textId="77777777" w:rsidR="006C6816" w:rsidRPr="006C6816" w:rsidRDefault="006C6816" w:rsidP="006C68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mirnas_gdc_download_xxx</w:t>
      </w:r>
      <w:proofErr w:type="spellEnd"/>
    </w:p>
    <w:p w14:paraId="185A6555" w14:textId="77777777" w:rsidR="006C6816" w:rsidRPr="006C6816" w:rsidRDefault="006C6816" w:rsidP="006C68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clinical.cart.xxx</w:t>
      </w:r>
      <w:proofErr w:type="spellEnd"/>
    </w:p>
    <w:p w14:paraId="5EEE1DFB" w14:textId="77777777" w:rsidR="006C6816" w:rsidRPr="006C6816" w:rsidRDefault="006C6816" w:rsidP="006C6816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Задачата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проекта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е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създаде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приложение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(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RESTFul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API)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работа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с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интегрираните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данни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,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което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позволява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оснивните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операции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CRUD (create, read, update, delete) и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възможност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изпълнение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 </w:t>
      </w:r>
      <w:proofErr w:type="spellStart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>една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 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от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следните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задачи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(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Може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ограничавате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само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тези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две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под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-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точки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):</w:t>
      </w:r>
    </w:p>
    <w:p w14:paraId="7001178C" w14:textId="77777777" w:rsidR="006C6816" w:rsidRPr="006C6816" w:rsidRDefault="006C6816" w:rsidP="006C68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предостави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възможност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за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предсказва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преживяемостта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пациенти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болни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от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избраното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заболяване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база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интегрираните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данни</w:t>
      </w:r>
      <w:proofErr w:type="spellEnd"/>
      <w:r w:rsidRPr="006C6816">
        <w:rPr>
          <w:sz w:val="26"/>
          <w:szCs w:val="26"/>
          <w:lang w:val="bg-BG"/>
        </w:rPr>
        <w:t xml:space="preserve">.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реализира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допълнително</w:t>
      </w:r>
      <w:proofErr w:type="spellEnd"/>
      <w:r w:rsidRPr="006C6816">
        <w:rPr>
          <w:sz w:val="26"/>
          <w:szCs w:val="26"/>
          <w:lang w:val="bg-BG"/>
        </w:rPr>
        <w:t xml:space="preserve"> API </w:t>
      </w:r>
      <w:proofErr w:type="spellStart"/>
      <w:r w:rsidRPr="006C6816">
        <w:rPr>
          <w:sz w:val="26"/>
          <w:szCs w:val="26"/>
          <w:lang w:val="bg-BG"/>
        </w:rPr>
        <w:t>към</w:t>
      </w:r>
      <w:proofErr w:type="spellEnd"/>
      <w:r w:rsidRPr="006C6816">
        <w:rPr>
          <w:sz w:val="26"/>
          <w:szCs w:val="26"/>
          <w:lang w:val="bg-BG"/>
        </w:rPr>
        <w:t xml:space="preserve"> CRUD </w:t>
      </w:r>
      <w:proofErr w:type="spellStart"/>
      <w:r w:rsidRPr="006C6816">
        <w:rPr>
          <w:sz w:val="26"/>
          <w:szCs w:val="26"/>
          <w:lang w:val="bg-BG"/>
        </w:rPr>
        <w:t>операцийте</w:t>
      </w:r>
      <w:proofErr w:type="spellEnd"/>
      <w:r w:rsidRPr="006C6816">
        <w:rPr>
          <w:sz w:val="26"/>
          <w:szCs w:val="26"/>
          <w:lang w:val="bg-BG"/>
        </w:rPr>
        <w:t xml:space="preserve">, </w:t>
      </w:r>
      <w:proofErr w:type="spellStart"/>
      <w:r w:rsidRPr="006C6816">
        <w:rPr>
          <w:sz w:val="26"/>
          <w:szCs w:val="26"/>
          <w:lang w:val="bg-BG"/>
        </w:rPr>
        <w:t>което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ползволява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въвеждат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избраните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критерии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за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предсказване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преживяемостта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пациента</w:t>
      </w:r>
      <w:proofErr w:type="spellEnd"/>
      <w:r w:rsidRPr="006C6816">
        <w:rPr>
          <w:sz w:val="26"/>
          <w:szCs w:val="26"/>
          <w:lang w:val="bg-BG"/>
        </w:rPr>
        <w:t>.</w:t>
      </w:r>
    </w:p>
    <w:p w14:paraId="74F14F3E" w14:textId="77777777" w:rsidR="006C6816" w:rsidRPr="006C6816" w:rsidRDefault="006C6816" w:rsidP="006C68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sz w:val="26"/>
          <w:szCs w:val="26"/>
          <w:lang w:val="bg-BG"/>
        </w:rPr>
      </w:pP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намерят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препокриващи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пациенти</w:t>
      </w:r>
      <w:proofErr w:type="spellEnd"/>
      <w:r w:rsidRPr="006C6816">
        <w:rPr>
          <w:sz w:val="26"/>
          <w:szCs w:val="26"/>
          <w:lang w:val="bg-BG"/>
        </w:rPr>
        <w:t xml:space="preserve">, </w:t>
      </w:r>
      <w:proofErr w:type="spellStart"/>
      <w:r w:rsidRPr="006C6816">
        <w:rPr>
          <w:sz w:val="26"/>
          <w:szCs w:val="26"/>
          <w:lang w:val="bg-BG"/>
        </w:rPr>
        <w:t>който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имат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сходни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мутации</w:t>
      </w:r>
      <w:proofErr w:type="spellEnd"/>
      <w:r w:rsidRPr="006C6816">
        <w:rPr>
          <w:sz w:val="26"/>
          <w:szCs w:val="26"/>
          <w:lang w:val="bg-BG"/>
        </w:rPr>
        <w:t xml:space="preserve">, </w:t>
      </w:r>
      <w:proofErr w:type="spellStart"/>
      <w:r w:rsidRPr="006C6816">
        <w:rPr>
          <w:sz w:val="26"/>
          <w:szCs w:val="26"/>
          <w:lang w:val="bg-BG"/>
        </w:rPr>
        <w:t>нива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експресия</w:t>
      </w:r>
      <w:proofErr w:type="spellEnd"/>
      <w:r w:rsidRPr="006C6816">
        <w:rPr>
          <w:sz w:val="26"/>
          <w:szCs w:val="26"/>
          <w:lang w:val="bg-BG"/>
        </w:rPr>
        <w:t xml:space="preserve"> и </w:t>
      </w:r>
      <w:proofErr w:type="spellStart"/>
      <w:r w:rsidRPr="006C6816">
        <w:rPr>
          <w:sz w:val="26"/>
          <w:szCs w:val="26"/>
          <w:lang w:val="bg-BG"/>
        </w:rPr>
        <w:t>др</w:t>
      </w:r>
      <w:proofErr w:type="spellEnd"/>
      <w:r w:rsidRPr="006C6816">
        <w:rPr>
          <w:sz w:val="26"/>
          <w:szCs w:val="26"/>
          <w:lang w:val="bg-BG"/>
        </w:rPr>
        <w:t xml:space="preserve">..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реализира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допълнително</w:t>
      </w:r>
      <w:proofErr w:type="spellEnd"/>
      <w:r w:rsidRPr="006C6816">
        <w:rPr>
          <w:sz w:val="26"/>
          <w:szCs w:val="26"/>
          <w:lang w:val="bg-BG"/>
        </w:rPr>
        <w:t xml:space="preserve"> API </w:t>
      </w:r>
      <w:proofErr w:type="spellStart"/>
      <w:r w:rsidRPr="006C6816">
        <w:rPr>
          <w:sz w:val="26"/>
          <w:szCs w:val="26"/>
          <w:lang w:val="bg-BG"/>
        </w:rPr>
        <w:t>към</w:t>
      </w:r>
      <w:proofErr w:type="spellEnd"/>
      <w:r w:rsidRPr="006C6816">
        <w:rPr>
          <w:sz w:val="26"/>
          <w:szCs w:val="26"/>
          <w:lang w:val="bg-BG"/>
        </w:rPr>
        <w:t xml:space="preserve"> CRUD </w:t>
      </w:r>
      <w:proofErr w:type="spellStart"/>
      <w:r w:rsidRPr="006C6816">
        <w:rPr>
          <w:sz w:val="26"/>
          <w:szCs w:val="26"/>
          <w:lang w:val="bg-BG"/>
        </w:rPr>
        <w:t>операцийте</w:t>
      </w:r>
      <w:proofErr w:type="spellEnd"/>
      <w:r w:rsidRPr="006C6816">
        <w:rPr>
          <w:sz w:val="26"/>
          <w:szCs w:val="26"/>
          <w:lang w:val="bg-BG"/>
        </w:rPr>
        <w:t xml:space="preserve">, </w:t>
      </w:r>
      <w:proofErr w:type="spellStart"/>
      <w:r w:rsidRPr="006C6816">
        <w:rPr>
          <w:sz w:val="26"/>
          <w:szCs w:val="26"/>
          <w:lang w:val="bg-BG"/>
        </w:rPr>
        <w:t>което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ползволява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да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въвеждат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избраните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критерии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за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търсене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на</w:t>
      </w:r>
      <w:proofErr w:type="spellEnd"/>
      <w:r w:rsidRPr="006C6816">
        <w:rPr>
          <w:sz w:val="26"/>
          <w:szCs w:val="26"/>
          <w:lang w:val="bg-BG"/>
        </w:rPr>
        <w:t xml:space="preserve"> </w:t>
      </w:r>
      <w:proofErr w:type="spellStart"/>
      <w:r w:rsidRPr="006C6816">
        <w:rPr>
          <w:sz w:val="26"/>
          <w:szCs w:val="26"/>
          <w:lang w:val="bg-BG"/>
        </w:rPr>
        <w:t>съвпадения</w:t>
      </w:r>
      <w:proofErr w:type="spellEnd"/>
      <w:r w:rsidRPr="006C6816">
        <w:rPr>
          <w:sz w:val="26"/>
          <w:szCs w:val="26"/>
          <w:lang w:val="bg-BG"/>
        </w:rPr>
        <w:t>.</w:t>
      </w:r>
    </w:p>
    <w:p w14:paraId="6879E140" w14:textId="77777777" w:rsidR="006C6816" w:rsidRPr="006C6816" w:rsidRDefault="006C6816" w:rsidP="006C681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lastRenderedPageBreak/>
        <w:t>За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интегрирането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данните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и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изграждането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 </w:t>
      </w:r>
      <w:proofErr w:type="spellStart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>подходящ</w:t>
      </w:r>
      <w:proofErr w:type="spellEnd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>модел</w:t>
      </w:r>
      <w:proofErr w:type="spellEnd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>на</w:t>
      </w:r>
      <w:proofErr w:type="spellEnd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b/>
          <w:bCs/>
          <w:sz w:val="26"/>
          <w:szCs w:val="26"/>
          <w:lang w:val="bg-BG"/>
        </w:rPr>
        <w:t>данните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 е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необходимо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да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се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вземе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предвид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тяхната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нехомогенност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и </w:t>
      </w:r>
      <w:proofErr w:type="spellStart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обемности</w:t>
      </w:r>
      <w:proofErr w:type="spellEnd"/>
      <w:r w:rsidRPr="006C6816">
        <w:rPr>
          <w:rFonts w:asciiTheme="minorHAnsi" w:eastAsiaTheme="minorHAnsi" w:hAnsiTheme="minorHAnsi" w:cstheme="minorBidi"/>
          <w:sz w:val="26"/>
          <w:szCs w:val="26"/>
          <w:lang w:val="bg-BG"/>
        </w:rPr>
        <w:t>.</w:t>
      </w:r>
    </w:p>
    <w:p w14:paraId="14342274" w14:textId="7A96E61A" w:rsidR="00F754CC" w:rsidRDefault="00F754CC" w:rsidP="00F754CC">
      <w:pPr>
        <w:pStyle w:val="Heading1"/>
        <w:rPr>
          <w:lang w:val="bg-BG"/>
        </w:rPr>
      </w:pPr>
      <w:bookmarkStart w:id="1" w:name="_Toc45231968"/>
      <w:r>
        <w:rPr>
          <w:lang w:val="bg-BG"/>
        </w:rPr>
        <w:t>Избор на тема</w:t>
      </w:r>
      <w:bookmarkEnd w:id="1"/>
    </w:p>
    <w:p w14:paraId="0A067B72" w14:textId="4E970874" w:rsidR="00F754CC" w:rsidRPr="00F754CC" w:rsidRDefault="00F754CC" w:rsidP="00F754CC">
      <w:pPr>
        <w:rPr>
          <w:sz w:val="26"/>
          <w:szCs w:val="26"/>
          <w:lang w:val="bg-BG"/>
        </w:rPr>
      </w:pPr>
      <w:r w:rsidRPr="00F754CC">
        <w:rPr>
          <w:sz w:val="26"/>
          <w:szCs w:val="26"/>
          <w:lang w:val="bg-BG"/>
        </w:rPr>
        <w:t>Избраните данни</w:t>
      </w:r>
      <w:r>
        <w:rPr>
          <w:sz w:val="26"/>
          <w:szCs w:val="26"/>
          <w:lang w:val="bg-BG"/>
        </w:rPr>
        <w:t xml:space="preserve"> от </w:t>
      </w:r>
      <w:r w:rsidR="00A966DB">
        <w:rPr>
          <w:sz w:val="26"/>
          <w:szCs w:val="26"/>
          <w:lang w:val="bg-BG"/>
        </w:rPr>
        <w:t>изброените</w:t>
      </w:r>
      <w:r w:rsidRPr="00F754CC">
        <w:rPr>
          <w:sz w:val="26"/>
          <w:szCs w:val="26"/>
          <w:lang w:val="bg-BG"/>
        </w:rPr>
        <w:t xml:space="preserve"> са </w:t>
      </w:r>
      <w:r w:rsidR="00D54A69">
        <w:rPr>
          <w:sz w:val="26"/>
          <w:szCs w:val="26"/>
          <w:lang w:val="bg-BG"/>
        </w:rPr>
        <w:t xml:space="preserve">тези </w:t>
      </w:r>
      <w:r w:rsidRPr="00F754CC">
        <w:rPr>
          <w:sz w:val="26"/>
          <w:szCs w:val="26"/>
          <w:lang w:val="bg-BG"/>
        </w:rPr>
        <w:t>за Breast</w:t>
      </w:r>
      <w:r w:rsidR="00D54A69">
        <w:rPr>
          <w:sz w:val="26"/>
          <w:szCs w:val="26"/>
        </w:rPr>
        <w:t xml:space="preserve"> </w:t>
      </w:r>
      <w:r w:rsidRPr="00F754CC">
        <w:rPr>
          <w:sz w:val="26"/>
          <w:szCs w:val="26"/>
          <w:lang w:val="bg-BG"/>
        </w:rPr>
        <w:t xml:space="preserve">Cancer. Като допълнителна задача </w:t>
      </w:r>
      <w:r w:rsidR="00A966DB">
        <w:rPr>
          <w:sz w:val="26"/>
          <w:szCs w:val="26"/>
          <w:lang w:val="bg-BG"/>
        </w:rPr>
        <w:t>с</w:t>
      </w:r>
      <w:r w:rsidRPr="00F754CC">
        <w:rPr>
          <w:sz w:val="26"/>
          <w:szCs w:val="26"/>
          <w:lang w:val="bg-BG"/>
        </w:rPr>
        <w:t xml:space="preserve">е </w:t>
      </w:r>
      <w:r w:rsidR="00A966DB">
        <w:rPr>
          <w:sz w:val="26"/>
          <w:szCs w:val="26"/>
          <w:lang w:val="bg-BG"/>
        </w:rPr>
        <w:t>разглежда задачата</w:t>
      </w:r>
      <w:r w:rsidRPr="00F754CC">
        <w:rPr>
          <w:sz w:val="26"/>
          <w:szCs w:val="26"/>
          <w:lang w:val="bg-BG"/>
        </w:rPr>
        <w:t xml:space="preserve"> за предсказване на преживяемостта на пациенти болни от </w:t>
      </w:r>
      <w:r w:rsidR="00D54A69">
        <w:rPr>
          <w:sz w:val="26"/>
          <w:szCs w:val="26"/>
          <w:lang w:val="bg-BG"/>
        </w:rPr>
        <w:t>рак на гърдата</w:t>
      </w:r>
      <w:r w:rsidRPr="00F754CC">
        <w:rPr>
          <w:sz w:val="26"/>
          <w:szCs w:val="26"/>
          <w:lang w:val="bg-BG"/>
        </w:rPr>
        <w:t>. Поради тази причина, всички данни са вкарани в една база от данни, но за предсказване</w:t>
      </w:r>
      <w:r>
        <w:rPr>
          <w:sz w:val="26"/>
          <w:szCs w:val="26"/>
          <w:lang w:val="bg-BG"/>
        </w:rPr>
        <w:t xml:space="preserve">то </w:t>
      </w:r>
      <w:r w:rsidRPr="00F754CC">
        <w:rPr>
          <w:sz w:val="26"/>
          <w:szCs w:val="26"/>
          <w:lang w:val="bg-BG"/>
        </w:rPr>
        <w:t xml:space="preserve">са използвани само клиничните данни. </w:t>
      </w:r>
    </w:p>
    <w:p w14:paraId="20C0F38E" w14:textId="482A2757" w:rsidR="00F754CC" w:rsidRDefault="00F754CC" w:rsidP="00F754CC">
      <w:pPr>
        <w:pStyle w:val="Heading1"/>
        <w:rPr>
          <w:lang w:val="bg-BG"/>
        </w:rPr>
      </w:pPr>
      <w:bookmarkStart w:id="2" w:name="_Toc45231969"/>
      <w:r>
        <w:rPr>
          <w:lang w:val="bg-BG"/>
        </w:rPr>
        <w:t>Решение</w:t>
      </w:r>
      <w:bookmarkEnd w:id="2"/>
    </w:p>
    <w:p w14:paraId="1D441442" w14:textId="03EF1384" w:rsidR="00F754CC" w:rsidRPr="00F754CC" w:rsidRDefault="00F754CC" w:rsidP="00F754CC">
      <w:pPr>
        <w:pStyle w:val="Heading2"/>
        <w:numPr>
          <w:ilvl w:val="0"/>
          <w:numId w:val="13"/>
        </w:numPr>
      </w:pPr>
      <w:bookmarkStart w:id="3" w:name="_Toc45231970"/>
      <w:r>
        <w:rPr>
          <w:lang w:val="bg-BG"/>
        </w:rPr>
        <w:t>Имплементиране на скрипт за популиране на данните</w:t>
      </w:r>
      <w:r w:rsidR="00C07B01">
        <w:rPr>
          <w:lang w:val="bg-BG"/>
        </w:rPr>
        <w:t xml:space="preserve"> в базата от данни</w:t>
      </w:r>
      <w:bookmarkEnd w:id="3"/>
    </w:p>
    <w:p w14:paraId="0FF3B883" w14:textId="7A18498C" w:rsidR="00EE7E47" w:rsidRDefault="00F754CC">
      <w:pPr>
        <w:rPr>
          <w:sz w:val="26"/>
          <w:szCs w:val="26"/>
          <w:lang w:val="bg-BG"/>
        </w:rPr>
      </w:pPr>
      <w:r w:rsidRPr="004E630E">
        <w:rPr>
          <w:sz w:val="26"/>
          <w:szCs w:val="26"/>
          <w:lang w:val="bg-BG"/>
        </w:rPr>
        <w:t>Данните за Breast</w:t>
      </w:r>
      <w:r w:rsidR="00D54A69">
        <w:rPr>
          <w:sz w:val="26"/>
          <w:szCs w:val="26"/>
          <w:lang w:val="bg-BG"/>
        </w:rPr>
        <w:t xml:space="preserve"> </w:t>
      </w:r>
      <w:r w:rsidRPr="004E630E">
        <w:rPr>
          <w:sz w:val="26"/>
          <w:szCs w:val="26"/>
          <w:lang w:val="bg-BG"/>
        </w:rPr>
        <w:t xml:space="preserve">Cancer са разпределени по папки и файлове. Описанието на клиничните данни се намира във файл </w:t>
      </w:r>
      <w:r w:rsidR="00C07B01">
        <w:rPr>
          <w:sz w:val="26"/>
          <w:szCs w:val="26"/>
        </w:rPr>
        <w:t>“</w:t>
      </w:r>
      <w:r w:rsidRPr="004E630E">
        <w:rPr>
          <w:sz w:val="26"/>
          <w:szCs w:val="26"/>
          <w:lang w:val="bg-BG"/>
        </w:rPr>
        <w:t>clinical.tsv</w:t>
      </w:r>
      <w:r w:rsidR="00C07B01">
        <w:rPr>
          <w:sz w:val="26"/>
          <w:szCs w:val="26"/>
        </w:rPr>
        <w:t>”</w:t>
      </w:r>
      <w:r w:rsidRPr="004E630E">
        <w:rPr>
          <w:sz w:val="26"/>
          <w:szCs w:val="26"/>
          <w:lang w:val="bg-BG"/>
        </w:rPr>
        <w:t xml:space="preserve">, а описанието на </w:t>
      </w:r>
      <w:r w:rsidR="00AD0B3B">
        <w:rPr>
          <w:sz w:val="26"/>
          <w:szCs w:val="26"/>
          <w:lang w:val="bg-BG"/>
        </w:rPr>
        <w:t xml:space="preserve">структурата на </w:t>
      </w:r>
      <w:r w:rsidRPr="004E630E">
        <w:rPr>
          <w:sz w:val="26"/>
          <w:szCs w:val="26"/>
          <w:lang w:val="bg-BG"/>
        </w:rPr>
        <w:t xml:space="preserve">останалите данни е във файл </w:t>
      </w:r>
      <w:r w:rsidR="00C07B01">
        <w:rPr>
          <w:sz w:val="26"/>
          <w:szCs w:val="26"/>
        </w:rPr>
        <w:t>“</w:t>
      </w:r>
      <w:r w:rsidRPr="004E630E">
        <w:rPr>
          <w:sz w:val="26"/>
          <w:szCs w:val="26"/>
          <w:lang w:val="bg-BG"/>
        </w:rPr>
        <w:t>gdc_sample_sheet.tsv</w:t>
      </w:r>
      <w:r w:rsidR="00C07B01">
        <w:rPr>
          <w:sz w:val="26"/>
          <w:szCs w:val="26"/>
        </w:rPr>
        <w:t>”</w:t>
      </w:r>
      <w:r w:rsidRPr="004E630E">
        <w:rPr>
          <w:sz w:val="26"/>
          <w:szCs w:val="26"/>
          <w:lang w:val="bg-BG"/>
        </w:rPr>
        <w:t xml:space="preserve">. Всеки пациент се асоциира с </w:t>
      </w:r>
      <w:r w:rsidR="00D54A69">
        <w:rPr>
          <w:sz w:val="26"/>
          <w:szCs w:val="26"/>
        </w:rPr>
        <w:t>“</w:t>
      </w:r>
      <w:r w:rsidRPr="004E630E">
        <w:rPr>
          <w:sz w:val="26"/>
          <w:szCs w:val="26"/>
          <w:lang w:val="bg-BG"/>
        </w:rPr>
        <w:t>caseId</w:t>
      </w:r>
      <w:r w:rsidR="00D54A69">
        <w:rPr>
          <w:sz w:val="26"/>
          <w:szCs w:val="26"/>
        </w:rPr>
        <w:t xml:space="preserve">” </w:t>
      </w:r>
      <w:r w:rsidRPr="004E630E">
        <w:rPr>
          <w:sz w:val="26"/>
          <w:szCs w:val="26"/>
          <w:lang w:val="bg-BG"/>
        </w:rPr>
        <w:t xml:space="preserve">и за съответното </w:t>
      </w:r>
      <w:r w:rsidR="00D54A69">
        <w:rPr>
          <w:sz w:val="26"/>
          <w:szCs w:val="26"/>
        </w:rPr>
        <w:t>“</w:t>
      </w:r>
      <w:r w:rsidRPr="004E630E">
        <w:rPr>
          <w:sz w:val="26"/>
          <w:szCs w:val="26"/>
          <w:lang w:val="bg-BG"/>
        </w:rPr>
        <w:t>caseId</w:t>
      </w:r>
      <w:r w:rsidR="00D54A69">
        <w:rPr>
          <w:sz w:val="26"/>
          <w:szCs w:val="26"/>
        </w:rPr>
        <w:t>”</w:t>
      </w:r>
      <w:r w:rsidRPr="004E630E">
        <w:rPr>
          <w:sz w:val="26"/>
          <w:szCs w:val="26"/>
          <w:lang w:val="bg-BG"/>
        </w:rPr>
        <w:t xml:space="preserve"> </w:t>
      </w:r>
      <w:r w:rsidR="00D54A69">
        <w:rPr>
          <w:sz w:val="26"/>
          <w:szCs w:val="26"/>
          <w:lang w:val="bg-BG"/>
        </w:rPr>
        <w:t>е дадена информация за файловете свързани с него -</w:t>
      </w:r>
      <w:r w:rsidRPr="004E630E">
        <w:rPr>
          <w:sz w:val="26"/>
          <w:szCs w:val="26"/>
          <w:lang w:val="bg-BG"/>
        </w:rPr>
        <w:t xml:space="preserve"> </w:t>
      </w:r>
      <w:r w:rsidR="00D54A69">
        <w:rPr>
          <w:sz w:val="26"/>
          <w:szCs w:val="26"/>
        </w:rPr>
        <w:t>“</w:t>
      </w:r>
      <w:r w:rsidRPr="004E630E">
        <w:rPr>
          <w:sz w:val="26"/>
          <w:szCs w:val="26"/>
          <w:lang w:val="bg-BG"/>
        </w:rPr>
        <w:t>FileID</w:t>
      </w:r>
      <w:r w:rsidR="00D54A69">
        <w:rPr>
          <w:sz w:val="26"/>
          <w:szCs w:val="26"/>
        </w:rPr>
        <w:t>”</w:t>
      </w:r>
      <w:r w:rsidRPr="004E630E">
        <w:rPr>
          <w:sz w:val="26"/>
          <w:szCs w:val="26"/>
          <w:lang w:val="bg-BG"/>
        </w:rPr>
        <w:t xml:space="preserve"> и </w:t>
      </w:r>
      <w:r w:rsidR="00D54A69">
        <w:rPr>
          <w:sz w:val="26"/>
          <w:szCs w:val="26"/>
        </w:rPr>
        <w:t>“</w:t>
      </w:r>
      <w:r w:rsidRPr="004E630E">
        <w:rPr>
          <w:sz w:val="26"/>
          <w:szCs w:val="26"/>
          <w:lang w:val="bg-BG"/>
        </w:rPr>
        <w:t>FileName</w:t>
      </w:r>
      <w:r w:rsidR="00D54A69">
        <w:rPr>
          <w:sz w:val="26"/>
          <w:szCs w:val="26"/>
        </w:rPr>
        <w:t>”</w:t>
      </w:r>
      <w:r w:rsidRPr="004E630E">
        <w:rPr>
          <w:sz w:val="26"/>
          <w:szCs w:val="26"/>
          <w:lang w:val="bg-BG"/>
        </w:rPr>
        <w:t xml:space="preserve">, които </w:t>
      </w:r>
      <w:r w:rsidR="001E30B3" w:rsidRPr="004E630E">
        <w:rPr>
          <w:sz w:val="26"/>
          <w:szCs w:val="26"/>
          <w:lang w:val="bg-BG"/>
        </w:rPr>
        <w:t xml:space="preserve">съдържат различни данни за този пациент. Имплементиран е скрипт “mongodb.py” за популиране на данните от файловете в базата от данни MongoDB. Данните се събират в една обща база от данни </w:t>
      </w:r>
      <w:proofErr w:type="spellStart"/>
      <w:r w:rsidR="001E30B3" w:rsidRPr="004E630E">
        <w:rPr>
          <w:sz w:val="26"/>
          <w:szCs w:val="26"/>
          <w:lang w:val="bg-BG"/>
        </w:rPr>
        <w:t>breast_cancer</w:t>
      </w:r>
      <w:proofErr w:type="spellEnd"/>
      <w:r w:rsidR="001E30B3" w:rsidRPr="004E630E">
        <w:rPr>
          <w:sz w:val="26"/>
          <w:szCs w:val="26"/>
          <w:lang w:val="bg-BG"/>
        </w:rPr>
        <w:t xml:space="preserve"> и в нея се създават различните колекции за различните типове данни: Copy Number Variation, Masked Copy Number Variation, clinical, miRNA expression. Скриптът чете първо клиничните данни</w:t>
      </w:r>
      <w:r w:rsidR="00C07B01">
        <w:rPr>
          <w:sz w:val="26"/>
          <w:szCs w:val="26"/>
          <w:lang w:val="bg-BG"/>
        </w:rPr>
        <w:t xml:space="preserve">, като използва функцията за четене на </w:t>
      </w:r>
      <w:proofErr w:type="spellStart"/>
      <w:r w:rsidR="00C07B01">
        <w:rPr>
          <w:sz w:val="26"/>
          <w:szCs w:val="26"/>
        </w:rPr>
        <w:t>tsv</w:t>
      </w:r>
      <w:proofErr w:type="spellEnd"/>
      <w:r w:rsidR="00C07B01">
        <w:rPr>
          <w:sz w:val="26"/>
          <w:szCs w:val="26"/>
        </w:rPr>
        <w:t xml:space="preserve"> </w:t>
      </w:r>
      <w:r w:rsidR="00C07B01">
        <w:rPr>
          <w:sz w:val="26"/>
          <w:szCs w:val="26"/>
          <w:lang w:val="bg-BG"/>
        </w:rPr>
        <w:t>файлове и след това ги записва в БД.</w:t>
      </w:r>
      <w:r w:rsidR="001E30B3" w:rsidRPr="004E630E">
        <w:rPr>
          <w:sz w:val="26"/>
          <w:szCs w:val="26"/>
          <w:lang w:val="bg-BG"/>
        </w:rPr>
        <w:t xml:space="preserve"> </w:t>
      </w:r>
      <w:r w:rsidR="00C07B01">
        <w:rPr>
          <w:sz w:val="26"/>
          <w:szCs w:val="26"/>
          <w:lang w:val="bg-BG"/>
        </w:rPr>
        <w:t>След това се обработва файлът</w:t>
      </w:r>
      <w:r w:rsidR="004E630E" w:rsidRPr="004E630E">
        <w:rPr>
          <w:sz w:val="26"/>
          <w:szCs w:val="26"/>
          <w:lang w:val="bg-BG"/>
        </w:rPr>
        <w:t xml:space="preserve">, който описва останалите данни. </w:t>
      </w:r>
      <w:r w:rsidR="00C07B01">
        <w:rPr>
          <w:sz w:val="26"/>
          <w:szCs w:val="26"/>
          <w:lang w:val="bg-BG"/>
        </w:rPr>
        <w:t xml:space="preserve">За прочитане на този файл отново се използва функцията за четене на </w:t>
      </w:r>
      <w:proofErr w:type="spellStart"/>
      <w:r w:rsidR="00C07B01">
        <w:rPr>
          <w:sz w:val="26"/>
          <w:szCs w:val="26"/>
        </w:rPr>
        <w:t>tsv</w:t>
      </w:r>
      <w:proofErr w:type="spellEnd"/>
      <w:r w:rsidR="00C07B01">
        <w:rPr>
          <w:sz w:val="26"/>
          <w:szCs w:val="26"/>
        </w:rPr>
        <w:t xml:space="preserve"> </w:t>
      </w:r>
      <w:r w:rsidR="00C07B01">
        <w:rPr>
          <w:sz w:val="26"/>
          <w:szCs w:val="26"/>
          <w:lang w:val="bg-BG"/>
        </w:rPr>
        <w:t>файлове</w:t>
      </w:r>
      <w:r w:rsidR="00D54A69">
        <w:rPr>
          <w:sz w:val="26"/>
          <w:szCs w:val="26"/>
          <w:lang w:val="bg-BG"/>
        </w:rPr>
        <w:t xml:space="preserve"> като</w:t>
      </w:r>
      <w:r w:rsidR="00C07B01">
        <w:rPr>
          <w:sz w:val="26"/>
          <w:szCs w:val="26"/>
          <w:lang w:val="bg-BG"/>
        </w:rPr>
        <w:t xml:space="preserve"> за всеки ред от този файл се извличат съответните данни</w:t>
      </w:r>
      <w:r w:rsidR="00C07B01">
        <w:rPr>
          <w:sz w:val="26"/>
          <w:szCs w:val="26"/>
        </w:rPr>
        <w:t xml:space="preserve">: File ID, </w:t>
      </w:r>
      <w:r w:rsidR="00804557">
        <w:rPr>
          <w:sz w:val="26"/>
          <w:szCs w:val="26"/>
        </w:rPr>
        <w:t>File Name, Data</w:t>
      </w:r>
      <w:r w:rsidR="00C07B01">
        <w:rPr>
          <w:sz w:val="26"/>
          <w:szCs w:val="26"/>
        </w:rPr>
        <w:t xml:space="preserve"> Category</w:t>
      </w:r>
      <w:r w:rsidR="00804557">
        <w:rPr>
          <w:sz w:val="26"/>
          <w:szCs w:val="26"/>
        </w:rPr>
        <w:t xml:space="preserve">, Data Type, Case ID. </w:t>
      </w:r>
      <w:r w:rsidR="00C07B01">
        <w:rPr>
          <w:sz w:val="26"/>
          <w:szCs w:val="26"/>
        </w:rPr>
        <w:t xml:space="preserve"> </w:t>
      </w:r>
      <w:r w:rsidR="00804557">
        <w:rPr>
          <w:sz w:val="26"/>
          <w:szCs w:val="26"/>
          <w:lang w:val="bg-BG"/>
        </w:rPr>
        <w:t>Спрямо прочетената</w:t>
      </w:r>
      <w:r w:rsidR="004E630E" w:rsidRPr="004E630E">
        <w:rPr>
          <w:sz w:val="26"/>
          <w:szCs w:val="26"/>
          <w:lang w:val="bg-BG"/>
        </w:rPr>
        <w:t xml:space="preserve"> категория на данните </w:t>
      </w:r>
      <w:r w:rsidR="00A966DB">
        <w:rPr>
          <w:sz w:val="26"/>
          <w:szCs w:val="26"/>
          <w:lang w:val="bg-BG"/>
        </w:rPr>
        <w:t xml:space="preserve">се </w:t>
      </w:r>
      <w:r w:rsidR="00804557">
        <w:rPr>
          <w:sz w:val="26"/>
          <w:szCs w:val="26"/>
          <w:lang w:val="bg-BG"/>
        </w:rPr>
        <w:t xml:space="preserve">използва функция, която съпоставя категорията със съответстващото </w:t>
      </w:r>
      <w:r w:rsidR="004E630E" w:rsidRPr="004E630E">
        <w:rPr>
          <w:sz w:val="26"/>
          <w:szCs w:val="26"/>
          <w:lang w:val="bg-BG"/>
        </w:rPr>
        <w:t>име</w:t>
      </w:r>
      <w:r w:rsidR="00804557">
        <w:rPr>
          <w:sz w:val="26"/>
          <w:szCs w:val="26"/>
          <w:lang w:val="bg-BG"/>
        </w:rPr>
        <w:t xml:space="preserve"> </w:t>
      </w:r>
      <w:r w:rsidR="004E630E" w:rsidRPr="004E630E">
        <w:rPr>
          <w:sz w:val="26"/>
          <w:szCs w:val="26"/>
          <w:lang w:val="bg-BG"/>
        </w:rPr>
        <w:t>на папката, в която се намират</w:t>
      </w:r>
      <w:r w:rsidR="00804557">
        <w:rPr>
          <w:sz w:val="26"/>
          <w:szCs w:val="26"/>
          <w:lang w:val="bg-BG"/>
        </w:rPr>
        <w:t xml:space="preserve"> данните</w:t>
      </w:r>
      <w:r w:rsidR="004E630E" w:rsidRPr="004E630E">
        <w:rPr>
          <w:sz w:val="26"/>
          <w:szCs w:val="26"/>
          <w:lang w:val="bg-BG"/>
        </w:rPr>
        <w:t>.</w:t>
      </w:r>
      <w:r w:rsidR="00804557">
        <w:rPr>
          <w:sz w:val="26"/>
          <w:szCs w:val="26"/>
          <w:lang w:val="bg-BG"/>
        </w:rPr>
        <w:t xml:space="preserve"> </w:t>
      </w:r>
      <w:r w:rsidR="00D54A69">
        <w:rPr>
          <w:sz w:val="26"/>
          <w:szCs w:val="26"/>
          <w:lang w:val="bg-BG"/>
        </w:rPr>
        <w:t>С извлечените данни се</w:t>
      </w:r>
      <w:r w:rsidR="004E630E" w:rsidRPr="004E630E">
        <w:rPr>
          <w:sz w:val="26"/>
          <w:szCs w:val="26"/>
          <w:lang w:val="bg-BG"/>
        </w:rPr>
        <w:t xml:space="preserve"> изгражда целият път до различните файлове по папките и данните се записват в базата. Като допълнение към всеки запис се добавя </w:t>
      </w:r>
      <w:proofErr w:type="spellStart"/>
      <w:r w:rsidR="004E630E" w:rsidRPr="004E630E">
        <w:rPr>
          <w:sz w:val="26"/>
          <w:szCs w:val="26"/>
          <w:lang w:val="bg-BG"/>
        </w:rPr>
        <w:t>caseId</w:t>
      </w:r>
      <w:proofErr w:type="spellEnd"/>
      <w:r w:rsidR="004E630E" w:rsidRPr="004E630E">
        <w:rPr>
          <w:sz w:val="26"/>
          <w:szCs w:val="26"/>
          <w:lang w:val="bg-BG"/>
        </w:rPr>
        <w:t xml:space="preserve">-то на всеки пациент с цел по – лесно намиране на всички данни за един пациент по неговия идентификационен номер. </w:t>
      </w:r>
      <w:r w:rsidR="00A966DB">
        <w:rPr>
          <w:sz w:val="26"/>
          <w:szCs w:val="26"/>
          <w:lang w:val="bg-BG"/>
        </w:rPr>
        <w:t xml:space="preserve">Съответно при търсене на данни за определен пациент е достатъчно да </w:t>
      </w:r>
      <w:r w:rsidR="00D54A69">
        <w:rPr>
          <w:sz w:val="26"/>
          <w:szCs w:val="26"/>
          <w:lang w:val="bg-BG"/>
        </w:rPr>
        <w:t>подадем</w:t>
      </w:r>
      <w:r w:rsidR="00A966DB">
        <w:rPr>
          <w:sz w:val="26"/>
          <w:szCs w:val="26"/>
          <w:lang w:val="bg-BG"/>
        </w:rPr>
        <w:t xml:space="preserve"> </w:t>
      </w:r>
      <w:proofErr w:type="spellStart"/>
      <w:r w:rsidR="00A966DB">
        <w:rPr>
          <w:sz w:val="26"/>
          <w:szCs w:val="26"/>
        </w:rPr>
        <w:t>caseId</w:t>
      </w:r>
      <w:proofErr w:type="spellEnd"/>
      <w:r w:rsidR="00A966DB">
        <w:rPr>
          <w:sz w:val="26"/>
          <w:szCs w:val="26"/>
          <w:lang w:val="bg-BG"/>
        </w:rPr>
        <w:t xml:space="preserve">-то му и ще получим всички документи </w:t>
      </w:r>
      <w:r w:rsidR="00D54A69">
        <w:rPr>
          <w:sz w:val="26"/>
          <w:szCs w:val="26"/>
          <w:lang w:val="bg-BG"/>
        </w:rPr>
        <w:t xml:space="preserve">от избраната колекция, </w:t>
      </w:r>
      <w:r w:rsidR="00A966DB">
        <w:rPr>
          <w:sz w:val="26"/>
          <w:szCs w:val="26"/>
          <w:lang w:val="bg-BG"/>
        </w:rPr>
        <w:t>които са свързани с този пациент.</w:t>
      </w:r>
    </w:p>
    <w:p w14:paraId="10CA7B92" w14:textId="246D24A8" w:rsidR="00D54A69" w:rsidRPr="00D54A69" w:rsidRDefault="00D54A69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Тъй като за решаване на задачата се използват клиничните данни, върху тях не са правени допълнителни промени освен това, че пациентите с липсващи данни за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age_at_diagnosis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,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tumor_stage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lang w:val="bg-BG"/>
        </w:rPr>
        <w:t>или</w:t>
      </w:r>
      <w:r>
        <w:rPr>
          <w:sz w:val="26"/>
          <w:szCs w:val="26"/>
        </w:rPr>
        <w:t xml:space="preserve"> ”</w:t>
      </w:r>
      <w:proofErr w:type="spellStart"/>
      <w:r>
        <w:rPr>
          <w:sz w:val="26"/>
          <w:szCs w:val="26"/>
        </w:rPr>
        <w:t>days_to_death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 са изтрити, защото могат да доведат до грешни резултати генерирани от модела.</w:t>
      </w:r>
    </w:p>
    <w:p w14:paraId="6353DA80" w14:textId="541E8450" w:rsidR="00315DA3" w:rsidRDefault="00315DA3" w:rsidP="00315DA3">
      <w:pPr>
        <w:pStyle w:val="Heading2"/>
        <w:numPr>
          <w:ilvl w:val="0"/>
          <w:numId w:val="13"/>
        </w:numPr>
        <w:rPr>
          <w:lang w:val="bg-BG"/>
        </w:rPr>
      </w:pPr>
      <w:bookmarkStart w:id="4" w:name="_Toc45231971"/>
      <w:r>
        <w:rPr>
          <w:lang w:val="bg-BG"/>
        </w:rPr>
        <w:lastRenderedPageBreak/>
        <w:t xml:space="preserve">Имплементиране на основните </w:t>
      </w:r>
      <w:r>
        <w:t xml:space="preserve">CRUD </w:t>
      </w:r>
      <w:r>
        <w:rPr>
          <w:lang w:val="bg-BG"/>
        </w:rPr>
        <w:t>операции</w:t>
      </w:r>
      <w:bookmarkEnd w:id="4"/>
    </w:p>
    <w:p w14:paraId="31C6CECD" w14:textId="04E1251F" w:rsidR="00315DA3" w:rsidRDefault="00315DA3" w:rsidP="00315DA3">
      <w:pPr>
        <w:rPr>
          <w:sz w:val="26"/>
          <w:szCs w:val="26"/>
          <w:lang w:val="bg-BG"/>
        </w:rPr>
      </w:pPr>
      <w:r w:rsidRPr="00BE3A40">
        <w:rPr>
          <w:sz w:val="26"/>
          <w:szCs w:val="26"/>
          <w:lang w:val="bg-BG"/>
        </w:rPr>
        <w:t xml:space="preserve">Имплементацията на основните операции на REST API-то – Create, Read, Update и Delete е направена във скрипт “api.py”. Създадени са четири основни endpoint-a: за създаване на нов запис за пациент, за извличане на запис за пациент по подадено </w:t>
      </w:r>
      <w:r w:rsidR="00D54A69">
        <w:rPr>
          <w:sz w:val="26"/>
          <w:szCs w:val="26"/>
        </w:rPr>
        <w:t>“</w:t>
      </w:r>
      <w:r w:rsidRPr="00BE3A40">
        <w:rPr>
          <w:sz w:val="26"/>
          <w:szCs w:val="26"/>
          <w:lang w:val="bg-BG"/>
        </w:rPr>
        <w:t>caseId</w:t>
      </w:r>
      <w:r w:rsidR="00D54A69">
        <w:rPr>
          <w:sz w:val="26"/>
          <w:szCs w:val="26"/>
        </w:rPr>
        <w:t>”</w:t>
      </w:r>
      <w:r w:rsidRPr="00BE3A40">
        <w:rPr>
          <w:sz w:val="26"/>
          <w:szCs w:val="26"/>
          <w:lang w:val="bg-BG"/>
        </w:rPr>
        <w:t>, за обновяване на запи</w:t>
      </w:r>
      <w:r w:rsidR="00A36F36">
        <w:rPr>
          <w:sz w:val="26"/>
          <w:szCs w:val="26"/>
          <w:lang w:val="bg-BG"/>
        </w:rPr>
        <w:t>с</w:t>
      </w:r>
      <w:r w:rsidRPr="00BE3A40">
        <w:rPr>
          <w:sz w:val="26"/>
          <w:szCs w:val="26"/>
          <w:lang w:val="bg-BG"/>
        </w:rPr>
        <w:t xml:space="preserve"> за пациент по </w:t>
      </w:r>
      <w:r w:rsidR="00D54A69">
        <w:rPr>
          <w:sz w:val="26"/>
          <w:szCs w:val="26"/>
        </w:rPr>
        <w:t>“</w:t>
      </w:r>
      <w:r w:rsidRPr="00BE3A40">
        <w:rPr>
          <w:sz w:val="26"/>
          <w:szCs w:val="26"/>
          <w:lang w:val="bg-BG"/>
        </w:rPr>
        <w:t>caseId</w:t>
      </w:r>
      <w:r w:rsidR="00D54A69">
        <w:rPr>
          <w:sz w:val="26"/>
          <w:szCs w:val="26"/>
        </w:rPr>
        <w:t xml:space="preserve">” </w:t>
      </w:r>
      <w:r w:rsidRPr="00BE3A40">
        <w:rPr>
          <w:sz w:val="26"/>
          <w:szCs w:val="26"/>
          <w:lang w:val="bg-BG"/>
        </w:rPr>
        <w:t xml:space="preserve">и за изтриване на всички записи на пациент с определено </w:t>
      </w:r>
      <w:r w:rsidR="00D54A69">
        <w:rPr>
          <w:sz w:val="26"/>
          <w:szCs w:val="26"/>
        </w:rPr>
        <w:t>“</w:t>
      </w:r>
      <w:r w:rsidRPr="00BE3A40">
        <w:rPr>
          <w:sz w:val="26"/>
          <w:szCs w:val="26"/>
          <w:lang w:val="bg-BG"/>
        </w:rPr>
        <w:t>caseId</w:t>
      </w:r>
      <w:r w:rsidR="00D54A69">
        <w:rPr>
          <w:sz w:val="26"/>
          <w:szCs w:val="26"/>
        </w:rPr>
        <w:t>”</w:t>
      </w:r>
      <w:r w:rsidRPr="00BE3A40">
        <w:rPr>
          <w:sz w:val="26"/>
          <w:szCs w:val="26"/>
          <w:lang w:val="bg-BG"/>
        </w:rPr>
        <w:t xml:space="preserve">. </w:t>
      </w:r>
    </w:p>
    <w:p w14:paraId="4742132F" w14:textId="4651DD46" w:rsidR="00393010" w:rsidRPr="00B425FB" w:rsidRDefault="00393010" w:rsidP="00393010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bg-BG"/>
        </w:rPr>
        <w:t>С</w:t>
      </w:r>
      <w:r w:rsidRPr="00BE3A40">
        <w:rPr>
          <w:sz w:val="26"/>
          <w:szCs w:val="26"/>
          <w:lang w:val="bg-BG"/>
        </w:rPr>
        <w:t>ъздаване на нов запис за пациент</w:t>
      </w:r>
      <w:r>
        <w:rPr>
          <w:sz w:val="26"/>
          <w:szCs w:val="26"/>
        </w:rPr>
        <w:t xml:space="preserve"> – </w:t>
      </w:r>
      <w:r w:rsidRPr="003A0AFF">
        <w:rPr>
          <w:i/>
          <w:iCs/>
          <w:sz w:val="26"/>
          <w:szCs w:val="26"/>
        </w:rPr>
        <w:t>/patient/datatype/&lt;datatype&gt;</w:t>
      </w:r>
      <w:r>
        <w:rPr>
          <w:sz w:val="26"/>
          <w:szCs w:val="26"/>
        </w:rPr>
        <w:t xml:space="preserve">, POST </w:t>
      </w:r>
      <w:r>
        <w:rPr>
          <w:sz w:val="26"/>
          <w:szCs w:val="26"/>
          <w:lang w:val="bg-BG"/>
        </w:rPr>
        <w:t>рекуест</w:t>
      </w:r>
    </w:p>
    <w:p w14:paraId="2235E78C" w14:textId="05CBBC70" w:rsidR="00B425FB" w:rsidRDefault="00B425FB" w:rsidP="00B425FB">
      <w:pPr>
        <w:spacing w:line="285" w:lineRule="atLeast"/>
        <w:ind w:left="360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За създаване на запис за пациент се подава параметър </w:t>
      </w:r>
      <w:r w:rsidRPr="00B425FB">
        <w:rPr>
          <w:sz w:val="26"/>
          <w:szCs w:val="26"/>
          <w:lang w:val="bg-BG"/>
        </w:rPr>
        <w:t>datatype</w:t>
      </w:r>
      <w:r>
        <w:rPr>
          <w:sz w:val="26"/>
          <w:szCs w:val="26"/>
          <w:lang w:val="bg-BG"/>
        </w:rPr>
        <w:t xml:space="preserve"> и </w:t>
      </w:r>
      <w:r>
        <w:rPr>
          <w:sz w:val="26"/>
          <w:szCs w:val="26"/>
        </w:rPr>
        <w:t>body</w:t>
      </w:r>
      <w:r>
        <w:rPr>
          <w:sz w:val="26"/>
          <w:szCs w:val="26"/>
          <w:lang w:val="bg-BG"/>
        </w:rPr>
        <w:t>, което трябва да съдържа данни за пациента, които ще се запишат в базата</w:t>
      </w:r>
      <w:r w:rsidRPr="00B425FB">
        <w:rPr>
          <w:sz w:val="26"/>
          <w:szCs w:val="26"/>
          <w:lang w:val="bg-BG"/>
        </w:rPr>
        <w:t xml:space="preserve">. </w:t>
      </w:r>
      <w:r>
        <w:rPr>
          <w:sz w:val="26"/>
          <w:szCs w:val="26"/>
          <w:lang w:val="bg-BG"/>
        </w:rPr>
        <w:t xml:space="preserve">Параметърът </w:t>
      </w:r>
      <w:r>
        <w:rPr>
          <w:sz w:val="26"/>
          <w:szCs w:val="26"/>
        </w:rPr>
        <w:t>datatype</w:t>
      </w:r>
      <w:r>
        <w:rPr>
          <w:sz w:val="26"/>
          <w:szCs w:val="26"/>
          <w:lang w:val="bg-BG"/>
        </w:rPr>
        <w:t xml:space="preserve"> представлява тип</w:t>
      </w:r>
      <w:r w:rsidR="003A0AFF">
        <w:rPr>
          <w:sz w:val="26"/>
          <w:szCs w:val="26"/>
          <w:lang w:val="bg-BG"/>
        </w:rPr>
        <w:t>ът</w:t>
      </w:r>
      <w:r>
        <w:rPr>
          <w:sz w:val="26"/>
          <w:szCs w:val="26"/>
          <w:lang w:val="bg-BG"/>
        </w:rPr>
        <w:t xml:space="preserve"> на данните или по – точно може да приема 4 възможни стойности</w:t>
      </w:r>
      <w:r w:rsidRPr="00B425FB">
        <w:rPr>
          <w:sz w:val="26"/>
          <w:szCs w:val="26"/>
          <w:lang w:val="bg-BG"/>
        </w:rPr>
        <w:t>:</w:t>
      </w:r>
      <w:r w:rsidR="003A0AFF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</w:rPr>
        <w:t>“</w:t>
      </w:r>
      <w:r w:rsidRPr="00B425FB">
        <w:rPr>
          <w:sz w:val="26"/>
          <w:szCs w:val="26"/>
          <w:lang w:val="bg-BG"/>
        </w:rPr>
        <w:t>Copy Number Variation", "Masked Copy Number Variation", "clinical", "miRNA Expression"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bg-BG"/>
        </w:rPr>
        <w:t xml:space="preserve">Ако е подадена различна стойност, в </w:t>
      </w:r>
      <w:r>
        <w:rPr>
          <w:sz w:val="26"/>
          <w:szCs w:val="26"/>
        </w:rPr>
        <w:t xml:space="preserve">response-a </w:t>
      </w:r>
      <w:r>
        <w:rPr>
          <w:sz w:val="26"/>
          <w:szCs w:val="26"/>
          <w:lang w:val="bg-BG"/>
        </w:rPr>
        <w:t xml:space="preserve">се връща съобщение, че подаденият </w:t>
      </w:r>
      <w:r>
        <w:rPr>
          <w:sz w:val="26"/>
          <w:szCs w:val="26"/>
        </w:rPr>
        <w:t xml:space="preserve">datatype </w:t>
      </w:r>
      <w:r>
        <w:rPr>
          <w:sz w:val="26"/>
          <w:szCs w:val="26"/>
          <w:lang w:val="bg-BG"/>
        </w:rPr>
        <w:t xml:space="preserve">е невалиден </w:t>
      </w:r>
      <w:r w:rsidR="003A0AFF">
        <w:rPr>
          <w:sz w:val="26"/>
          <w:szCs w:val="26"/>
          <w:lang w:val="bg-BG"/>
        </w:rPr>
        <w:t xml:space="preserve">като се подават </w:t>
      </w:r>
      <w:r>
        <w:rPr>
          <w:sz w:val="26"/>
          <w:szCs w:val="26"/>
          <w:lang w:val="bg-BG"/>
        </w:rPr>
        <w:t>и валидните стойности</w:t>
      </w:r>
      <w:r w:rsidR="003A0AFF">
        <w:rPr>
          <w:sz w:val="26"/>
          <w:szCs w:val="26"/>
          <w:lang w:val="bg-BG"/>
        </w:rPr>
        <w:t xml:space="preserve"> на </w:t>
      </w:r>
      <w:r w:rsidR="003A0AFF">
        <w:rPr>
          <w:sz w:val="26"/>
          <w:szCs w:val="26"/>
        </w:rPr>
        <w:t>datatype-a</w:t>
      </w:r>
      <w:r>
        <w:rPr>
          <w:sz w:val="26"/>
          <w:szCs w:val="26"/>
          <w:lang w:val="bg-BG"/>
        </w:rPr>
        <w:t xml:space="preserve">. Ако не е подадено никакво </w:t>
      </w:r>
      <w:r>
        <w:rPr>
          <w:sz w:val="26"/>
          <w:szCs w:val="26"/>
        </w:rPr>
        <w:t>body</w:t>
      </w:r>
      <w:r>
        <w:rPr>
          <w:sz w:val="26"/>
          <w:szCs w:val="26"/>
          <w:lang w:val="bg-BG"/>
        </w:rPr>
        <w:t xml:space="preserve"> с информация за пациента се връща съобщение за невалиден рекуест</w:t>
      </w:r>
      <w:r w:rsidR="003A0AFF">
        <w:rPr>
          <w:sz w:val="26"/>
          <w:szCs w:val="26"/>
          <w:lang w:val="bg-BG"/>
        </w:rPr>
        <w:t xml:space="preserve"> поради празно </w:t>
      </w:r>
      <w:r w:rsidR="003A0AFF">
        <w:rPr>
          <w:sz w:val="26"/>
          <w:szCs w:val="26"/>
        </w:rPr>
        <w:t>body</w:t>
      </w:r>
      <w:r>
        <w:rPr>
          <w:sz w:val="26"/>
          <w:szCs w:val="26"/>
          <w:lang w:val="bg-BG"/>
        </w:rPr>
        <w:t xml:space="preserve">. При подадено </w:t>
      </w:r>
      <w:r>
        <w:rPr>
          <w:sz w:val="26"/>
          <w:szCs w:val="26"/>
        </w:rPr>
        <w:t xml:space="preserve">body </w:t>
      </w:r>
      <w:r>
        <w:rPr>
          <w:sz w:val="26"/>
          <w:szCs w:val="26"/>
          <w:lang w:val="bg-BG"/>
        </w:rPr>
        <w:t>се прави проверка дали рекуеста съдържа задължителната информация, която се изисква за един пациент преди данните му да бъдат записани в базата от данни. В зависимост от типа на данните, задължителните полета са различни</w:t>
      </w:r>
      <w:r>
        <w:rPr>
          <w:sz w:val="26"/>
          <w:szCs w:val="26"/>
        </w:rPr>
        <w:t>:</w:t>
      </w:r>
    </w:p>
    <w:p w14:paraId="71431DD0" w14:textId="04BFE7DB" w:rsidR="00B425FB" w:rsidRPr="00B425FB" w:rsidRDefault="00B425FB" w:rsidP="00B425FB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sz w:val="26"/>
          <w:szCs w:val="26"/>
        </w:rPr>
        <w:tab/>
      </w:r>
      <w:r w:rsidRPr="00B425FB">
        <w:rPr>
          <w:rFonts w:ascii="Consolas" w:eastAsia="Times New Roman" w:hAnsi="Consolas" w:cs="Times New Roman"/>
          <w:sz w:val="21"/>
          <w:szCs w:val="21"/>
        </w:rPr>
        <w:t>mandatoryFields = {"Copy Number Variation": "Case ID,Chromosome,Start,End,Num_Probes","Masked Copy Number Variation": "Case ID,Chromosome,Start,End,Num_Probes","clinical": "submitter_id,tumor_stage,age_at_diagnosis,vital_status","miRNA Expression": "Case ID,miRNA_ID,read_count"}</w:t>
      </w:r>
    </w:p>
    <w:p w14:paraId="1576FA01" w14:textId="306FC465" w:rsidR="00B425FB" w:rsidRPr="003A0AFF" w:rsidRDefault="00B425FB" w:rsidP="00B425FB">
      <w:pPr>
        <w:spacing w:line="285" w:lineRule="atLeast"/>
        <w:ind w:left="360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Тези полета могат да се променят в зависимост от нуждите към </w:t>
      </w:r>
      <w:r>
        <w:rPr>
          <w:sz w:val="26"/>
          <w:szCs w:val="26"/>
        </w:rPr>
        <w:t>API-</w:t>
      </w:r>
      <w:r>
        <w:rPr>
          <w:sz w:val="26"/>
          <w:szCs w:val="26"/>
          <w:lang w:val="bg-BG"/>
        </w:rPr>
        <w:t>то.</w:t>
      </w:r>
      <w:r w:rsidR="00A41E83">
        <w:rPr>
          <w:sz w:val="26"/>
          <w:szCs w:val="26"/>
          <w:lang w:val="bg-BG"/>
        </w:rPr>
        <w:t xml:space="preserve"> Ако задължителните полета не са подадени в </w:t>
      </w:r>
      <w:r w:rsidR="00A41E83">
        <w:rPr>
          <w:sz w:val="26"/>
          <w:szCs w:val="26"/>
        </w:rPr>
        <w:t>body-</w:t>
      </w:r>
      <w:r w:rsidR="00A41E83">
        <w:rPr>
          <w:sz w:val="26"/>
          <w:szCs w:val="26"/>
          <w:lang w:val="bg-BG"/>
        </w:rPr>
        <w:t>то на рекуеста</w:t>
      </w:r>
      <w:r w:rsidR="003A0AFF">
        <w:rPr>
          <w:sz w:val="26"/>
          <w:szCs w:val="26"/>
        </w:rPr>
        <w:t xml:space="preserve"> </w:t>
      </w:r>
      <w:r w:rsidR="00A41E83">
        <w:rPr>
          <w:sz w:val="26"/>
          <w:szCs w:val="26"/>
          <w:lang w:val="bg-BG"/>
        </w:rPr>
        <w:t>се връща съобщение, че липсва съответното поле</w:t>
      </w:r>
      <w:r w:rsidR="003A0AFF">
        <w:rPr>
          <w:sz w:val="26"/>
          <w:szCs w:val="26"/>
          <w:lang w:val="bg-BG"/>
        </w:rPr>
        <w:t xml:space="preserve"> като се подават и</w:t>
      </w:r>
      <w:r w:rsidR="00A41E83">
        <w:rPr>
          <w:sz w:val="26"/>
          <w:szCs w:val="26"/>
          <w:lang w:val="bg-BG"/>
        </w:rPr>
        <w:t xml:space="preserve"> всички задължителни полета. </w:t>
      </w:r>
    </w:p>
    <w:p w14:paraId="1103A07E" w14:textId="4939B5B9" w:rsidR="00A41E83" w:rsidRDefault="00A41E83" w:rsidP="00B425FB">
      <w:pPr>
        <w:spacing w:line="285" w:lineRule="atLeast"/>
        <w:ind w:left="36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При успешен рекуест, данните от него се записват в базата от данни в колекцията, която съответства на съответния </w:t>
      </w:r>
      <w:r>
        <w:rPr>
          <w:sz w:val="26"/>
          <w:szCs w:val="26"/>
        </w:rPr>
        <w:t xml:space="preserve">datatype </w:t>
      </w:r>
      <w:r>
        <w:rPr>
          <w:sz w:val="26"/>
          <w:szCs w:val="26"/>
          <w:lang w:val="bg-BG"/>
        </w:rPr>
        <w:t>и се връща съобщение за потвърждение на успешния рекуест.</w:t>
      </w:r>
    </w:p>
    <w:p w14:paraId="28B60C25" w14:textId="1A795273" w:rsidR="00A41E83" w:rsidRPr="00B425FB" w:rsidRDefault="00A41E83" w:rsidP="00A41E83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bg-BG"/>
        </w:rPr>
        <w:t>И</w:t>
      </w:r>
      <w:r w:rsidRPr="00BE3A40">
        <w:rPr>
          <w:sz w:val="26"/>
          <w:szCs w:val="26"/>
          <w:lang w:val="bg-BG"/>
        </w:rPr>
        <w:t>звличане на запис за пациент по подадено caseId</w:t>
      </w:r>
      <w:r>
        <w:rPr>
          <w:sz w:val="26"/>
          <w:szCs w:val="26"/>
        </w:rPr>
        <w:t xml:space="preserve"> – </w:t>
      </w:r>
      <w:r w:rsidR="00A36F36" w:rsidRPr="003A0AFF">
        <w:rPr>
          <w:i/>
          <w:iCs/>
          <w:sz w:val="26"/>
          <w:szCs w:val="26"/>
        </w:rPr>
        <w:t>/patient/datatype/&lt;datatype&gt;/</w:t>
      </w:r>
      <w:proofErr w:type="spellStart"/>
      <w:r w:rsidR="00A36F36" w:rsidRPr="003A0AFF">
        <w:rPr>
          <w:i/>
          <w:iCs/>
          <w:sz w:val="26"/>
          <w:szCs w:val="26"/>
        </w:rPr>
        <w:t>caseId</w:t>
      </w:r>
      <w:proofErr w:type="spellEnd"/>
      <w:r w:rsidR="00A36F36" w:rsidRPr="003A0AFF">
        <w:rPr>
          <w:i/>
          <w:iCs/>
          <w:sz w:val="26"/>
          <w:szCs w:val="26"/>
        </w:rPr>
        <w:t>/&lt;</w:t>
      </w:r>
      <w:proofErr w:type="spellStart"/>
      <w:r w:rsidR="00A36F36" w:rsidRPr="003A0AFF">
        <w:rPr>
          <w:i/>
          <w:iCs/>
          <w:sz w:val="26"/>
          <w:szCs w:val="26"/>
        </w:rPr>
        <w:t>caseId</w:t>
      </w:r>
      <w:proofErr w:type="spellEnd"/>
      <w:r w:rsidR="00A36F36" w:rsidRPr="003A0AFF">
        <w:rPr>
          <w:i/>
          <w:iCs/>
          <w:sz w:val="26"/>
          <w:szCs w:val="26"/>
        </w:rPr>
        <w:t>&gt;,</w:t>
      </w:r>
      <w:r w:rsidR="00A36F36">
        <w:rPr>
          <w:sz w:val="26"/>
          <w:szCs w:val="26"/>
        </w:rPr>
        <w:t xml:space="preserve"> GET </w:t>
      </w:r>
      <w:r w:rsidR="00A36F36">
        <w:rPr>
          <w:sz w:val="26"/>
          <w:szCs w:val="26"/>
          <w:lang w:val="bg-BG"/>
        </w:rPr>
        <w:t>рекуест</w:t>
      </w:r>
    </w:p>
    <w:p w14:paraId="47034852" w14:textId="4ACE1435" w:rsidR="00A36F36" w:rsidRPr="00A36F36" w:rsidRDefault="00AF2CFD" w:rsidP="003A0AFF">
      <w:pPr>
        <w:spacing w:line="285" w:lineRule="atLeast"/>
        <w:ind w:left="360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За извличане на запис за пациент се подава </w:t>
      </w:r>
      <w:r>
        <w:rPr>
          <w:sz w:val="26"/>
          <w:szCs w:val="26"/>
        </w:rPr>
        <w:t>datatype (</w:t>
      </w:r>
      <w:r>
        <w:rPr>
          <w:sz w:val="26"/>
          <w:szCs w:val="26"/>
          <w:lang w:val="bg-BG"/>
        </w:rPr>
        <w:t xml:space="preserve">както при предишния </w:t>
      </w:r>
      <w:r>
        <w:rPr>
          <w:sz w:val="26"/>
          <w:szCs w:val="26"/>
        </w:rPr>
        <w:t>endpoint)</w:t>
      </w:r>
      <w:r>
        <w:rPr>
          <w:sz w:val="26"/>
          <w:szCs w:val="26"/>
          <w:lang w:val="bg-BG"/>
        </w:rPr>
        <w:t xml:space="preserve"> и </w:t>
      </w:r>
      <w:proofErr w:type="spellStart"/>
      <w:r>
        <w:rPr>
          <w:sz w:val="26"/>
          <w:szCs w:val="26"/>
        </w:rPr>
        <w:t>caseId</w:t>
      </w:r>
      <w:proofErr w:type="spellEnd"/>
      <w:r>
        <w:rPr>
          <w:sz w:val="26"/>
          <w:szCs w:val="26"/>
          <w:lang w:val="bg-BG"/>
        </w:rPr>
        <w:t xml:space="preserve">, което е </w:t>
      </w:r>
      <w:r>
        <w:rPr>
          <w:sz w:val="26"/>
          <w:szCs w:val="26"/>
        </w:rPr>
        <w:t>id</w:t>
      </w:r>
      <w:r>
        <w:rPr>
          <w:sz w:val="26"/>
          <w:szCs w:val="26"/>
          <w:lang w:val="bg-BG"/>
        </w:rPr>
        <w:t>-то на пациента</w:t>
      </w:r>
      <w:r w:rsidR="00A36F36">
        <w:rPr>
          <w:sz w:val="26"/>
          <w:szCs w:val="26"/>
          <w:lang w:val="bg-BG"/>
        </w:rPr>
        <w:t xml:space="preserve">. При грешен </w:t>
      </w:r>
      <w:r w:rsidR="00A36F36">
        <w:rPr>
          <w:sz w:val="26"/>
          <w:szCs w:val="26"/>
        </w:rPr>
        <w:t xml:space="preserve">datatype </w:t>
      </w:r>
      <w:r w:rsidR="00A36F36">
        <w:rPr>
          <w:sz w:val="26"/>
          <w:szCs w:val="26"/>
          <w:lang w:val="bg-BG"/>
        </w:rPr>
        <w:t xml:space="preserve">отново се връща съобщение за грешка. Ако подаденото </w:t>
      </w:r>
      <w:r w:rsidR="00A36F36">
        <w:rPr>
          <w:sz w:val="26"/>
          <w:szCs w:val="26"/>
        </w:rPr>
        <w:t xml:space="preserve">id </w:t>
      </w:r>
      <w:r w:rsidR="00A36F36">
        <w:rPr>
          <w:sz w:val="26"/>
          <w:szCs w:val="26"/>
          <w:lang w:val="bg-BG"/>
        </w:rPr>
        <w:t xml:space="preserve">не съществува в базата, тоест </w:t>
      </w:r>
      <w:r w:rsidR="00A36F36">
        <w:rPr>
          <w:sz w:val="26"/>
          <w:szCs w:val="26"/>
          <w:lang w:val="bg-BG"/>
        </w:rPr>
        <w:lastRenderedPageBreak/>
        <w:t xml:space="preserve">няма данни за него се връща съобщение, че подаденото </w:t>
      </w:r>
      <w:r w:rsidR="00A36F36">
        <w:rPr>
          <w:sz w:val="26"/>
          <w:szCs w:val="26"/>
        </w:rPr>
        <w:t xml:space="preserve">id </w:t>
      </w:r>
      <w:r w:rsidR="00A36F36">
        <w:rPr>
          <w:sz w:val="26"/>
          <w:szCs w:val="26"/>
          <w:lang w:val="bg-BG"/>
        </w:rPr>
        <w:t xml:space="preserve">не съществува. В зависимост от нуждите на клиентите, данните за пацинтите може да се извличат освен по </w:t>
      </w:r>
      <w:proofErr w:type="spellStart"/>
      <w:r w:rsidR="00A36F36">
        <w:rPr>
          <w:sz w:val="26"/>
          <w:szCs w:val="26"/>
        </w:rPr>
        <w:t>caseId</w:t>
      </w:r>
      <w:proofErr w:type="spellEnd"/>
      <w:r w:rsidR="00A36F36">
        <w:rPr>
          <w:sz w:val="26"/>
          <w:szCs w:val="26"/>
          <w:lang w:val="bg-BG"/>
        </w:rPr>
        <w:t xml:space="preserve"> и по други налични характеристики в зависимост от </w:t>
      </w:r>
      <w:r w:rsidR="00A36F36">
        <w:rPr>
          <w:sz w:val="26"/>
          <w:szCs w:val="26"/>
        </w:rPr>
        <w:t>datatype-a.</w:t>
      </w:r>
    </w:p>
    <w:p w14:paraId="57E5CD7A" w14:textId="35F43367" w:rsidR="00315DA3" w:rsidRPr="00A36F36" w:rsidRDefault="00A36F36" w:rsidP="00315DA3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bg-BG"/>
        </w:rPr>
        <w:t>О</w:t>
      </w:r>
      <w:r w:rsidRPr="00BE3A40">
        <w:rPr>
          <w:sz w:val="26"/>
          <w:szCs w:val="26"/>
          <w:lang w:val="bg-BG"/>
        </w:rPr>
        <w:t>бновяване на запи</w:t>
      </w:r>
      <w:r>
        <w:rPr>
          <w:sz w:val="26"/>
          <w:szCs w:val="26"/>
          <w:lang w:val="bg-BG"/>
        </w:rPr>
        <w:t>с</w:t>
      </w:r>
      <w:r w:rsidRPr="00BE3A40">
        <w:rPr>
          <w:sz w:val="26"/>
          <w:szCs w:val="26"/>
          <w:lang w:val="bg-BG"/>
        </w:rPr>
        <w:t xml:space="preserve"> за пациент по caseId</w:t>
      </w:r>
      <w:r>
        <w:rPr>
          <w:sz w:val="26"/>
          <w:szCs w:val="26"/>
          <w:lang w:val="bg-BG"/>
        </w:rPr>
        <w:t xml:space="preserve"> - </w:t>
      </w:r>
      <w:r w:rsidRPr="003A0AFF">
        <w:rPr>
          <w:i/>
          <w:iCs/>
          <w:sz w:val="26"/>
          <w:szCs w:val="26"/>
        </w:rPr>
        <w:t>/patient/datatype/&lt;datatype&gt;/</w:t>
      </w:r>
      <w:proofErr w:type="spellStart"/>
      <w:r w:rsidRPr="003A0AFF">
        <w:rPr>
          <w:i/>
          <w:iCs/>
          <w:sz w:val="26"/>
          <w:szCs w:val="26"/>
        </w:rPr>
        <w:t>caseId</w:t>
      </w:r>
      <w:proofErr w:type="spellEnd"/>
      <w:r w:rsidRPr="003A0AFF">
        <w:rPr>
          <w:i/>
          <w:iCs/>
          <w:sz w:val="26"/>
          <w:szCs w:val="26"/>
        </w:rPr>
        <w:t>/&lt;</w:t>
      </w:r>
      <w:proofErr w:type="spellStart"/>
      <w:r w:rsidRPr="003A0AFF">
        <w:rPr>
          <w:i/>
          <w:iCs/>
          <w:sz w:val="26"/>
          <w:szCs w:val="26"/>
        </w:rPr>
        <w:t>caseId</w:t>
      </w:r>
      <w:proofErr w:type="spellEnd"/>
      <w:r w:rsidRPr="003A0AFF">
        <w:rPr>
          <w:i/>
          <w:iCs/>
          <w:sz w:val="26"/>
          <w:szCs w:val="26"/>
        </w:rPr>
        <w:t>&gt;,</w:t>
      </w:r>
      <w:r>
        <w:rPr>
          <w:sz w:val="26"/>
          <w:szCs w:val="26"/>
        </w:rPr>
        <w:t xml:space="preserve"> PUT </w:t>
      </w:r>
      <w:r>
        <w:rPr>
          <w:sz w:val="26"/>
          <w:szCs w:val="26"/>
          <w:lang w:val="bg-BG"/>
        </w:rPr>
        <w:t>рекуест</w:t>
      </w:r>
    </w:p>
    <w:p w14:paraId="7464BCC6" w14:textId="3FEA3AF0" w:rsidR="00A36F36" w:rsidRDefault="00A36F36" w:rsidP="00A36F36">
      <w:pPr>
        <w:pStyle w:val="ListParagrap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обновяване на запис </w:t>
      </w:r>
      <w:r w:rsidR="00D71915">
        <w:rPr>
          <w:sz w:val="26"/>
          <w:szCs w:val="26"/>
          <w:lang w:val="bg-BG"/>
        </w:rPr>
        <w:t xml:space="preserve">за пациент по </w:t>
      </w:r>
      <w:proofErr w:type="spellStart"/>
      <w:r w:rsidR="00D71915">
        <w:rPr>
          <w:sz w:val="26"/>
          <w:szCs w:val="26"/>
        </w:rPr>
        <w:t>caseId</w:t>
      </w:r>
      <w:proofErr w:type="spellEnd"/>
      <w:r w:rsidR="00D71915">
        <w:rPr>
          <w:sz w:val="26"/>
          <w:szCs w:val="26"/>
          <w:lang w:val="bg-BG"/>
        </w:rPr>
        <w:t xml:space="preserve"> се подават същите параметри както и при извличане на запис – </w:t>
      </w:r>
      <w:r w:rsidR="00D71915">
        <w:rPr>
          <w:sz w:val="26"/>
          <w:szCs w:val="26"/>
        </w:rPr>
        <w:t xml:space="preserve">datatype </w:t>
      </w:r>
      <w:r w:rsidR="00D71915">
        <w:rPr>
          <w:sz w:val="26"/>
          <w:szCs w:val="26"/>
          <w:lang w:val="bg-BG"/>
        </w:rPr>
        <w:t xml:space="preserve">и </w:t>
      </w:r>
      <w:proofErr w:type="spellStart"/>
      <w:r w:rsidR="00D71915">
        <w:rPr>
          <w:sz w:val="26"/>
          <w:szCs w:val="26"/>
        </w:rPr>
        <w:t>caseId</w:t>
      </w:r>
      <w:proofErr w:type="spellEnd"/>
      <w:r w:rsidR="00D71915">
        <w:rPr>
          <w:sz w:val="26"/>
          <w:szCs w:val="26"/>
        </w:rPr>
        <w:t xml:space="preserve">. </w:t>
      </w:r>
      <w:r w:rsidR="00D71915">
        <w:rPr>
          <w:sz w:val="26"/>
          <w:szCs w:val="26"/>
          <w:lang w:val="bg-BG"/>
        </w:rPr>
        <w:t xml:space="preserve">Правят се същите проверки за валиден </w:t>
      </w:r>
      <w:r w:rsidR="00D71915">
        <w:rPr>
          <w:sz w:val="26"/>
          <w:szCs w:val="26"/>
        </w:rPr>
        <w:t xml:space="preserve">datatype </w:t>
      </w:r>
      <w:r w:rsidR="00D71915">
        <w:rPr>
          <w:sz w:val="26"/>
          <w:szCs w:val="26"/>
          <w:lang w:val="bg-BG"/>
        </w:rPr>
        <w:t>и за подадено</w:t>
      </w:r>
      <w:r w:rsidR="003A0AFF">
        <w:rPr>
          <w:sz w:val="26"/>
          <w:szCs w:val="26"/>
          <w:lang w:val="bg-BG"/>
        </w:rPr>
        <w:t xml:space="preserve"> празно</w:t>
      </w:r>
      <w:r w:rsidR="00D71915">
        <w:rPr>
          <w:sz w:val="26"/>
          <w:szCs w:val="26"/>
          <w:lang w:val="bg-BG"/>
        </w:rPr>
        <w:t xml:space="preserve"> </w:t>
      </w:r>
      <w:r w:rsidR="00D71915">
        <w:rPr>
          <w:sz w:val="26"/>
          <w:szCs w:val="26"/>
        </w:rPr>
        <w:t xml:space="preserve">body. </w:t>
      </w:r>
      <w:r w:rsidR="007B1034">
        <w:rPr>
          <w:sz w:val="26"/>
          <w:szCs w:val="26"/>
          <w:lang w:val="bg-BG"/>
        </w:rPr>
        <w:t xml:space="preserve">При подаване на коректни данни, ако данните са от тип </w:t>
      </w:r>
      <w:r w:rsidR="007B1034">
        <w:rPr>
          <w:sz w:val="26"/>
          <w:szCs w:val="26"/>
        </w:rPr>
        <w:t>“clinical”</w:t>
      </w:r>
      <w:r w:rsidR="003A0AFF">
        <w:rPr>
          <w:sz w:val="26"/>
          <w:szCs w:val="26"/>
          <w:lang w:val="bg-BG"/>
        </w:rPr>
        <w:t xml:space="preserve"> тогава</w:t>
      </w:r>
      <w:r w:rsidR="007B1034">
        <w:rPr>
          <w:sz w:val="26"/>
          <w:szCs w:val="26"/>
        </w:rPr>
        <w:t xml:space="preserve"> </w:t>
      </w:r>
      <w:r w:rsidR="007B1034">
        <w:rPr>
          <w:sz w:val="26"/>
          <w:szCs w:val="26"/>
          <w:lang w:val="bg-BG"/>
        </w:rPr>
        <w:t xml:space="preserve">заявката към </w:t>
      </w:r>
      <w:proofErr w:type="spellStart"/>
      <w:r w:rsidR="007B1034">
        <w:rPr>
          <w:sz w:val="26"/>
          <w:szCs w:val="26"/>
        </w:rPr>
        <w:t>mongoDB</w:t>
      </w:r>
      <w:proofErr w:type="spellEnd"/>
      <w:r w:rsidR="007B1034">
        <w:rPr>
          <w:sz w:val="26"/>
          <w:szCs w:val="26"/>
        </w:rPr>
        <w:t xml:space="preserve"> </w:t>
      </w:r>
      <w:r w:rsidR="007B1034">
        <w:rPr>
          <w:sz w:val="26"/>
          <w:szCs w:val="26"/>
          <w:lang w:val="bg-BG"/>
        </w:rPr>
        <w:t xml:space="preserve">е с параметър </w:t>
      </w:r>
      <w:r w:rsidR="007B1034">
        <w:rPr>
          <w:sz w:val="26"/>
          <w:szCs w:val="26"/>
        </w:rPr>
        <w:t>“</w:t>
      </w:r>
      <w:proofErr w:type="spellStart"/>
      <w:r w:rsidR="007B1034">
        <w:rPr>
          <w:sz w:val="26"/>
          <w:szCs w:val="26"/>
        </w:rPr>
        <w:t>submitter_id</w:t>
      </w:r>
      <w:proofErr w:type="spellEnd"/>
      <w:r w:rsidR="007B1034">
        <w:rPr>
          <w:sz w:val="26"/>
          <w:szCs w:val="26"/>
        </w:rPr>
        <w:t xml:space="preserve">”. </w:t>
      </w:r>
      <w:r w:rsidR="007B1034">
        <w:rPr>
          <w:sz w:val="26"/>
          <w:szCs w:val="26"/>
          <w:lang w:val="bg-BG"/>
        </w:rPr>
        <w:t xml:space="preserve">Това е същото </w:t>
      </w:r>
      <w:r w:rsidR="007B1034">
        <w:rPr>
          <w:sz w:val="26"/>
          <w:szCs w:val="26"/>
        </w:rPr>
        <w:t xml:space="preserve">id </w:t>
      </w:r>
      <w:r w:rsidR="007B1034">
        <w:rPr>
          <w:sz w:val="26"/>
          <w:szCs w:val="26"/>
          <w:lang w:val="bg-BG"/>
        </w:rPr>
        <w:t xml:space="preserve">като </w:t>
      </w:r>
      <w:proofErr w:type="spellStart"/>
      <w:r w:rsidR="007B1034">
        <w:rPr>
          <w:sz w:val="26"/>
          <w:szCs w:val="26"/>
        </w:rPr>
        <w:t>caseId</w:t>
      </w:r>
      <w:proofErr w:type="spellEnd"/>
      <w:r w:rsidR="007B1034">
        <w:rPr>
          <w:sz w:val="26"/>
          <w:szCs w:val="26"/>
          <w:lang w:val="bg-BG"/>
        </w:rPr>
        <w:t>, но при клиничните данни е под различно име. Съответно ако данните са от някой от другите типове</w:t>
      </w:r>
      <w:r w:rsidR="003A0AFF">
        <w:rPr>
          <w:sz w:val="26"/>
          <w:szCs w:val="26"/>
          <w:lang w:val="bg-BG"/>
        </w:rPr>
        <w:t xml:space="preserve">, то </w:t>
      </w:r>
      <w:r w:rsidR="007B1034">
        <w:rPr>
          <w:sz w:val="26"/>
          <w:szCs w:val="26"/>
          <w:lang w:val="bg-BG"/>
        </w:rPr>
        <w:t xml:space="preserve">заявката към </w:t>
      </w:r>
      <w:proofErr w:type="spellStart"/>
      <w:r w:rsidR="007B1034">
        <w:rPr>
          <w:sz w:val="26"/>
          <w:szCs w:val="26"/>
        </w:rPr>
        <w:t>mongoDB</w:t>
      </w:r>
      <w:proofErr w:type="spellEnd"/>
      <w:r w:rsidR="007B1034">
        <w:rPr>
          <w:sz w:val="26"/>
          <w:szCs w:val="26"/>
        </w:rPr>
        <w:t xml:space="preserve"> </w:t>
      </w:r>
      <w:r w:rsidR="007B1034">
        <w:rPr>
          <w:sz w:val="26"/>
          <w:szCs w:val="26"/>
          <w:lang w:val="bg-BG"/>
        </w:rPr>
        <w:t xml:space="preserve">е с </w:t>
      </w:r>
      <w:proofErr w:type="spellStart"/>
      <w:r w:rsidR="007B1034">
        <w:rPr>
          <w:sz w:val="26"/>
          <w:szCs w:val="26"/>
        </w:rPr>
        <w:t>caseId</w:t>
      </w:r>
      <w:proofErr w:type="spellEnd"/>
      <w:r w:rsidR="007B1034">
        <w:rPr>
          <w:sz w:val="26"/>
          <w:szCs w:val="26"/>
        </w:rPr>
        <w:t xml:space="preserve">. </w:t>
      </w:r>
      <w:r w:rsidR="007B1034">
        <w:rPr>
          <w:sz w:val="26"/>
          <w:szCs w:val="26"/>
          <w:lang w:val="bg-BG"/>
        </w:rPr>
        <w:t>По същия начин работи и когато изпращаме рекуест за извличане на данни.</w:t>
      </w:r>
    </w:p>
    <w:p w14:paraId="4824200F" w14:textId="766880D5" w:rsidR="007B1034" w:rsidRPr="007B1034" w:rsidRDefault="007B1034" w:rsidP="007B1034">
      <w:pPr>
        <w:pStyle w:val="ListParagraph"/>
        <w:numPr>
          <w:ilvl w:val="0"/>
          <w:numId w:val="15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</w:t>
      </w:r>
      <w:r w:rsidRPr="00BE3A40">
        <w:rPr>
          <w:sz w:val="26"/>
          <w:szCs w:val="26"/>
          <w:lang w:val="bg-BG"/>
        </w:rPr>
        <w:t>зтриване на всички записи на пациент с определено caseId</w:t>
      </w:r>
      <w:r w:rsidR="0046692C">
        <w:rPr>
          <w:sz w:val="26"/>
          <w:szCs w:val="26"/>
          <w:lang w:val="bg-BG"/>
        </w:rPr>
        <w:t xml:space="preserve"> -</w:t>
      </w:r>
      <w:r w:rsidR="0046692C">
        <w:rPr>
          <w:sz w:val="26"/>
          <w:szCs w:val="26"/>
        </w:rPr>
        <w:t xml:space="preserve"> </w:t>
      </w:r>
      <w:r w:rsidR="0046692C" w:rsidRPr="006D530F">
        <w:rPr>
          <w:i/>
          <w:iCs/>
          <w:sz w:val="26"/>
          <w:szCs w:val="26"/>
        </w:rPr>
        <w:t>/patient/datatype/&lt;datatype&gt;/</w:t>
      </w:r>
      <w:proofErr w:type="spellStart"/>
      <w:r w:rsidR="0046692C" w:rsidRPr="006D530F">
        <w:rPr>
          <w:i/>
          <w:iCs/>
          <w:sz w:val="26"/>
          <w:szCs w:val="26"/>
        </w:rPr>
        <w:t>caseId</w:t>
      </w:r>
      <w:proofErr w:type="spellEnd"/>
      <w:r w:rsidR="0046692C" w:rsidRPr="006D530F">
        <w:rPr>
          <w:i/>
          <w:iCs/>
          <w:sz w:val="26"/>
          <w:szCs w:val="26"/>
        </w:rPr>
        <w:t>/&lt;</w:t>
      </w:r>
      <w:proofErr w:type="spellStart"/>
      <w:r w:rsidR="0046692C" w:rsidRPr="006D530F">
        <w:rPr>
          <w:i/>
          <w:iCs/>
          <w:sz w:val="26"/>
          <w:szCs w:val="26"/>
        </w:rPr>
        <w:t>caseId</w:t>
      </w:r>
      <w:proofErr w:type="spellEnd"/>
      <w:r w:rsidR="0046692C" w:rsidRPr="006D530F">
        <w:rPr>
          <w:i/>
          <w:iCs/>
          <w:sz w:val="26"/>
          <w:szCs w:val="26"/>
        </w:rPr>
        <w:t xml:space="preserve">&gt;, </w:t>
      </w:r>
      <w:r w:rsidR="0046692C">
        <w:rPr>
          <w:sz w:val="26"/>
          <w:szCs w:val="26"/>
        </w:rPr>
        <w:t xml:space="preserve">DELETE </w:t>
      </w:r>
      <w:r w:rsidR="0046692C">
        <w:rPr>
          <w:sz w:val="26"/>
          <w:szCs w:val="26"/>
          <w:lang w:val="bg-BG"/>
        </w:rPr>
        <w:t>рекуест</w:t>
      </w:r>
    </w:p>
    <w:p w14:paraId="4CDB987F" w14:textId="77777777" w:rsidR="0046692C" w:rsidRDefault="0046692C" w:rsidP="00A36F36">
      <w:pPr>
        <w:pStyle w:val="ListParagrap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изтриване на всички записи се подават същите параметри </w:t>
      </w:r>
      <w:r>
        <w:rPr>
          <w:sz w:val="26"/>
          <w:szCs w:val="26"/>
        </w:rPr>
        <w:t xml:space="preserve">– datatype </w:t>
      </w:r>
      <w:r>
        <w:rPr>
          <w:sz w:val="26"/>
          <w:szCs w:val="26"/>
          <w:lang w:val="bg-BG"/>
        </w:rPr>
        <w:t xml:space="preserve">и </w:t>
      </w:r>
      <w:proofErr w:type="spellStart"/>
      <w:r>
        <w:rPr>
          <w:sz w:val="26"/>
          <w:szCs w:val="26"/>
        </w:rPr>
        <w:t>caseId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 xml:space="preserve">и се прави същата проверка за валидност на </w:t>
      </w:r>
      <w:r>
        <w:rPr>
          <w:sz w:val="26"/>
          <w:szCs w:val="26"/>
        </w:rPr>
        <w:t xml:space="preserve">datatype-a. </w:t>
      </w:r>
      <w:r>
        <w:rPr>
          <w:sz w:val="26"/>
          <w:szCs w:val="26"/>
          <w:lang w:val="bg-BG"/>
        </w:rPr>
        <w:t xml:space="preserve">Ако данните са клинични се търси по параметър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submitter_id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 иначе по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caseId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 за останалите типове данни. </w:t>
      </w:r>
    </w:p>
    <w:p w14:paraId="49598545" w14:textId="6805478D" w:rsidR="00A36F36" w:rsidRPr="0046692C" w:rsidRDefault="0046692C" w:rsidP="00A36F36">
      <w:pPr>
        <w:pStyle w:val="ListParagrap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Отново спрямо нуждите на клиента може да се изтриват данни спрямо различни подадени критерии за пациента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bg-BG"/>
        </w:rPr>
        <w:t xml:space="preserve">Също така може да се изтрива само един запис с подаденото </w:t>
      </w:r>
      <w:proofErr w:type="spellStart"/>
      <w:r>
        <w:rPr>
          <w:sz w:val="26"/>
          <w:szCs w:val="26"/>
        </w:rPr>
        <w:t>caseId</w:t>
      </w:r>
      <w:proofErr w:type="spellEnd"/>
      <w:r>
        <w:rPr>
          <w:sz w:val="26"/>
          <w:szCs w:val="26"/>
          <w:lang w:val="bg-BG"/>
        </w:rPr>
        <w:t xml:space="preserve">, не всички както в този случай. </w:t>
      </w:r>
    </w:p>
    <w:p w14:paraId="54A91D3A" w14:textId="76D3193A" w:rsidR="007B1034" w:rsidRDefault="007B1034" w:rsidP="00A36F36">
      <w:pPr>
        <w:pStyle w:val="ListParagraph"/>
        <w:rPr>
          <w:sz w:val="26"/>
          <w:szCs w:val="26"/>
        </w:rPr>
      </w:pPr>
    </w:p>
    <w:p w14:paraId="1B7BBA23" w14:textId="5F509100" w:rsidR="007B1034" w:rsidRDefault="00804557" w:rsidP="00804557">
      <w:pPr>
        <w:pStyle w:val="Heading2"/>
        <w:numPr>
          <w:ilvl w:val="0"/>
          <w:numId w:val="13"/>
        </w:numPr>
      </w:pPr>
      <w:bookmarkStart w:id="5" w:name="_Toc45231972"/>
      <w:proofErr w:type="spellStart"/>
      <w:r w:rsidRPr="00804557">
        <w:t>Предсказване</w:t>
      </w:r>
      <w:proofErr w:type="spellEnd"/>
      <w:r w:rsidRPr="00804557">
        <w:t xml:space="preserve"> </w:t>
      </w:r>
      <w:proofErr w:type="spellStart"/>
      <w:r w:rsidRPr="00804557">
        <w:t>на</w:t>
      </w:r>
      <w:proofErr w:type="spellEnd"/>
      <w:r w:rsidRPr="00804557">
        <w:t xml:space="preserve"> </w:t>
      </w:r>
      <w:proofErr w:type="spellStart"/>
      <w:r w:rsidRPr="00804557">
        <w:t>преживяемостта</w:t>
      </w:r>
      <w:proofErr w:type="spellEnd"/>
      <w:r w:rsidRPr="00804557">
        <w:t xml:space="preserve"> </w:t>
      </w:r>
      <w:proofErr w:type="spellStart"/>
      <w:r w:rsidRPr="00804557">
        <w:t>на</w:t>
      </w:r>
      <w:proofErr w:type="spellEnd"/>
      <w:r w:rsidRPr="00804557">
        <w:t xml:space="preserve"> </w:t>
      </w:r>
      <w:proofErr w:type="spellStart"/>
      <w:r w:rsidRPr="00804557">
        <w:t>пациенти</w:t>
      </w:r>
      <w:proofErr w:type="spellEnd"/>
      <w:r w:rsidRPr="00804557">
        <w:t xml:space="preserve"> с Breast cancer</w:t>
      </w:r>
      <w:bookmarkEnd w:id="5"/>
    </w:p>
    <w:p w14:paraId="12075F1F" w14:textId="485AD59A" w:rsidR="009C1F53" w:rsidRDefault="009C1F53" w:rsidP="009C1F53">
      <w:pPr>
        <w:rPr>
          <w:sz w:val="26"/>
          <w:szCs w:val="26"/>
          <w:lang w:val="bg-BG"/>
        </w:rPr>
      </w:pPr>
      <w:r w:rsidRPr="00970021">
        <w:rPr>
          <w:sz w:val="26"/>
          <w:szCs w:val="26"/>
          <w:lang w:val="bg-BG"/>
        </w:rPr>
        <w:t xml:space="preserve">Решението на задачата за предсказване на преживяемостта се намира във файл “svm.py”. Приложени са два подхода, които се разглеждат подробно. Алгоритъмът, който се използва за решаване на задачата е Support Vector Machine. </w:t>
      </w:r>
      <w:r w:rsidR="00970021" w:rsidRPr="00970021">
        <w:rPr>
          <w:sz w:val="26"/>
          <w:szCs w:val="26"/>
          <w:lang w:val="bg-BG"/>
        </w:rPr>
        <w:t xml:space="preserve">Той </w:t>
      </w:r>
      <w:r w:rsidR="00970021">
        <w:rPr>
          <w:sz w:val="26"/>
          <w:szCs w:val="26"/>
          <w:lang w:val="bg-BG"/>
        </w:rPr>
        <w:t>е</w:t>
      </w:r>
      <w:r w:rsidR="00970021" w:rsidRPr="00970021">
        <w:rPr>
          <w:sz w:val="26"/>
          <w:szCs w:val="26"/>
          <w:lang w:val="bg-BG"/>
        </w:rPr>
        <w:t xml:space="preserve"> supervised machine learning </w:t>
      </w:r>
      <w:r w:rsidR="00970021">
        <w:rPr>
          <w:sz w:val="26"/>
          <w:szCs w:val="26"/>
          <w:lang w:val="bg-BG"/>
        </w:rPr>
        <w:t>алгоритъм,</w:t>
      </w:r>
      <w:r w:rsidR="00970021">
        <w:rPr>
          <w:lang w:val="bg-BG"/>
        </w:rPr>
        <w:t xml:space="preserve"> </w:t>
      </w:r>
      <w:r w:rsidRPr="00970021">
        <w:rPr>
          <w:sz w:val="26"/>
          <w:szCs w:val="26"/>
          <w:lang w:val="bg-BG"/>
        </w:rPr>
        <w:t>който може да се използва както за к</w:t>
      </w:r>
      <w:r w:rsidR="00970021">
        <w:rPr>
          <w:sz w:val="26"/>
          <w:szCs w:val="26"/>
          <w:lang w:val="bg-BG"/>
        </w:rPr>
        <w:t>л</w:t>
      </w:r>
      <w:r w:rsidRPr="00970021">
        <w:rPr>
          <w:sz w:val="26"/>
          <w:szCs w:val="26"/>
          <w:lang w:val="bg-BG"/>
        </w:rPr>
        <w:t xml:space="preserve">асификация, така и за регресия. Следва техника, наречена </w:t>
      </w:r>
      <w:r w:rsidR="00970021" w:rsidRPr="00970021">
        <w:rPr>
          <w:sz w:val="26"/>
          <w:szCs w:val="26"/>
          <w:lang w:val="bg-BG"/>
        </w:rPr>
        <w:t>“kernel trick”</w:t>
      </w:r>
      <w:r w:rsidRPr="00970021">
        <w:rPr>
          <w:sz w:val="26"/>
          <w:szCs w:val="26"/>
          <w:lang w:val="bg-BG"/>
        </w:rPr>
        <w:t xml:space="preserve"> </w:t>
      </w:r>
      <w:proofErr w:type="spellStart"/>
      <w:r w:rsidRPr="00970021">
        <w:rPr>
          <w:sz w:val="26"/>
          <w:szCs w:val="26"/>
          <w:lang w:val="bg-BG"/>
        </w:rPr>
        <w:t>за</w:t>
      </w:r>
      <w:proofErr w:type="spellEnd"/>
      <w:r w:rsidRPr="00970021">
        <w:rPr>
          <w:sz w:val="26"/>
          <w:szCs w:val="26"/>
          <w:lang w:val="bg-BG"/>
        </w:rPr>
        <w:t xml:space="preserve"> </w:t>
      </w:r>
      <w:proofErr w:type="spellStart"/>
      <w:r w:rsidRPr="00970021">
        <w:rPr>
          <w:sz w:val="26"/>
          <w:szCs w:val="26"/>
          <w:lang w:val="bg-BG"/>
        </w:rPr>
        <w:t>преобразуване</w:t>
      </w:r>
      <w:proofErr w:type="spellEnd"/>
      <w:r w:rsidRPr="00970021">
        <w:rPr>
          <w:sz w:val="26"/>
          <w:szCs w:val="26"/>
          <w:lang w:val="bg-BG"/>
        </w:rPr>
        <w:t xml:space="preserve"> </w:t>
      </w:r>
      <w:proofErr w:type="spellStart"/>
      <w:r w:rsidRPr="00970021">
        <w:rPr>
          <w:sz w:val="26"/>
          <w:szCs w:val="26"/>
          <w:lang w:val="bg-BG"/>
        </w:rPr>
        <w:t>на</w:t>
      </w:r>
      <w:proofErr w:type="spellEnd"/>
      <w:r w:rsidRPr="00970021">
        <w:rPr>
          <w:sz w:val="26"/>
          <w:szCs w:val="26"/>
          <w:lang w:val="bg-BG"/>
        </w:rPr>
        <w:t xml:space="preserve"> </w:t>
      </w:r>
      <w:proofErr w:type="spellStart"/>
      <w:r w:rsidRPr="00970021">
        <w:rPr>
          <w:sz w:val="26"/>
          <w:szCs w:val="26"/>
          <w:lang w:val="bg-BG"/>
        </w:rPr>
        <w:t>данните</w:t>
      </w:r>
      <w:proofErr w:type="spellEnd"/>
      <w:r w:rsidRPr="00970021">
        <w:rPr>
          <w:sz w:val="26"/>
          <w:szCs w:val="26"/>
          <w:lang w:val="bg-BG"/>
        </w:rPr>
        <w:t xml:space="preserve"> и въз основа на т</w:t>
      </w:r>
      <w:r w:rsidR="00D93482">
        <w:rPr>
          <w:sz w:val="26"/>
          <w:szCs w:val="26"/>
          <w:lang w:val="bg-BG"/>
        </w:rPr>
        <w:t>е</w:t>
      </w:r>
      <w:r w:rsidRPr="00970021">
        <w:rPr>
          <w:sz w:val="26"/>
          <w:szCs w:val="26"/>
          <w:lang w:val="bg-BG"/>
        </w:rPr>
        <w:t>зи трансформации, т</w:t>
      </w:r>
      <w:r w:rsidR="00970021" w:rsidRPr="00970021">
        <w:rPr>
          <w:sz w:val="26"/>
          <w:szCs w:val="26"/>
          <w:lang w:val="bg-BG"/>
        </w:rPr>
        <w:t>ой</w:t>
      </w:r>
      <w:r w:rsidRPr="00970021">
        <w:rPr>
          <w:sz w:val="26"/>
          <w:szCs w:val="26"/>
          <w:lang w:val="bg-BG"/>
        </w:rPr>
        <w:t xml:space="preserve"> намира оптимална граница между възможните изх</w:t>
      </w:r>
      <w:r w:rsidR="00970021">
        <w:rPr>
          <w:sz w:val="26"/>
          <w:szCs w:val="26"/>
          <w:lang w:val="bg-BG"/>
        </w:rPr>
        <w:t>о</w:t>
      </w:r>
      <w:r w:rsidRPr="00970021">
        <w:rPr>
          <w:sz w:val="26"/>
          <w:szCs w:val="26"/>
          <w:lang w:val="bg-BG"/>
        </w:rPr>
        <w:t xml:space="preserve">ди. </w:t>
      </w:r>
    </w:p>
    <w:p w14:paraId="12B0B11E" w14:textId="4325B4E6" w:rsidR="0035697F" w:rsidRPr="006D530F" w:rsidRDefault="00D93482" w:rsidP="009C1F53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В клиничните данни има много на брой променливи, от които могат да се изберат предикторните променливи за решаване на проблема. В този случай са избрани две променливи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age_at_diagnosis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tumor_stage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. Първата променлива се измерва в дни и представлява възрастта на индивида, когато е диагностициран. Тази възраст е от значение, тъй като </w:t>
      </w:r>
      <w:r w:rsidR="006D530F">
        <w:rPr>
          <w:sz w:val="26"/>
          <w:szCs w:val="26"/>
          <w:lang w:val="bg-BG"/>
        </w:rPr>
        <w:t xml:space="preserve">може да има разлика в състоянието пациента </w:t>
      </w:r>
      <w:r w:rsidR="006D530F">
        <w:rPr>
          <w:sz w:val="26"/>
          <w:szCs w:val="26"/>
          <w:lang w:val="bg-BG"/>
        </w:rPr>
        <w:lastRenderedPageBreak/>
        <w:t xml:space="preserve">ако той е </w:t>
      </w:r>
      <w:r>
        <w:rPr>
          <w:sz w:val="26"/>
          <w:szCs w:val="26"/>
          <w:lang w:val="bg-BG"/>
        </w:rPr>
        <w:t>на 20 или на 70 години, когато е поста</w:t>
      </w:r>
      <w:r w:rsidR="00FE57E5">
        <w:rPr>
          <w:sz w:val="26"/>
          <w:szCs w:val="26"/>
          <w:lang w:val="bg-BG"/>
        </w:rPr>
        <w:t>в</w:t>
      </w:r>
      <w:r>
        <w:rPr>
          <w:sz w:val="26"/>
          <w:szCs w:val="26"/>
          <w:lang w:val="bg-BG"/>
        </w:rPr>
        <w:t xml:space="preserve">ена диагнозата. Втората променлива е </w:t>
      </w:r>
      <w:r w:rsidR="00FE57E5">
        <w:rPr>
          <w:sz w:val="26"/>
          <w:szCs w:val="26"/>
          <w:lang w:val="bg-BG"/>
        </w:rPr>
        <w:t xml:space="preserve">стадий на тумора. Тя е от значение, тъй като в зависимост от стадия се прави заключение за големината на тумора и неговото разпространение. Колкото по – напреднал е стадият, толкова по – разпространен е той и толкова по – опасно е за живота на пациента. Това го прави и по – трудно лечимо. Тези два параметъра са от голямо значение за преживяемостта на пациента. </w:t>
      </w:r>
      <w:r>
        <w:rPr>
          <w:sz w:val="26"/>
          <w:szCs w:val="26"/>
          <w:lang w:val="bg-BG"/>
        </w:rPr>
        <w:t xml:space="preserve">Зависимата променлива или тази, която трябва да предскажем е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days_to_death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. </w:t>
      </w:r>
      <w:r w:rsidR="00FE57E5">
        <w:rPr>
          <w:sz w:val="26"/>
          <w:szCs w:val="26"/>
          <w:lang w:val="bg-BG"/>
        </w:rPr>
        <w:t xml:space="preserve">Веднага се забелязва, че </w:t>
      </w:r>
      <w:r w:rsidR="00FE57E5">
        <w:rPr>
          <w:sz w:val="26"/>
          <w:szCs w:val="26"/>
        </w:rPr>
        <w:t>“</w:t>
      </w:r>
      <w:proofErr w:type="spellStart"/>
      <w:r w:rsidR="00FE57E5">
        <w:rPr>
          <w:sz w:val="26"/>
          <w:szCs w:val="26"/>
        </w:rPr>
        <w:t>days_to_death</w:t>
      </w:r>
      <w:proofErr w:type="spellEnd"/>
      <w:r w:rsidR="00FE57E5">
        <w:rPr>
          <w:sz w:val="26"/>
          <w:szCs w:val="26"/>
        </w:rPr>
        <w:t xml:space="preserve">” </w:t>
      </w:r>
      <w:r w:rsidR="00FE57E5">
        <w:rPr>
          <w:sz w:val="26"/>
          <w:szCs w:val="26"/>
          <w:lang w:val="bg-BG"/>
        </w:rPr>
        <w:t xml:space="preserve">е дадена само за вече починалите пациенти, тоест тези с </w:t>
      </w:r>
      <w:r w:rsidR="00FE57E5">
        <w:rPr>
          <w:sz w:val="26"/>
          <w:szCs w:val="26"/>
        </w:rPr>
        <w:t>“</w:t>
      </w:r>
      <w:proofErr w:type="spellStart"/>
      <w:r w:rsidR="00FE57E5">
        <w:rPr>
          <w:sz w:val="26"/>
          <w:szCs w:val="26"/>
        </w:rPr>
        <w:t>vital_status</w:t>
      </w:r>
      <w:proofErr w:type="spellEnd"/>
      <w:r w:rsidR="00FE57E5">
        <w:rPr>
          <w:sz w:val="26"/>
          <w:szCs w:val="26"/>
        </w:rPr>
        <w:t>=dead”</w:t>
      </w:r>
      <w:r w:rsidR="00FE57E5">
        <w:rPr>
          <w:sz w:val="26"/>
          <w:szCs w:val="26"/>
          <w:lang w:val="bg-BG"/>
        </w:rPr>
        <w:t xml:space="preserve">, а тези данни са нужни, за да </w:t>
      </w:r>
      <w:r w:rsidR="006D530F">
        <w:rPr>
          <w:sz w:val="26"/>
          <w:szCs w:val="26"/>
          <w:lang w:val="bg-BG"/>
        </w:rPr>
        <w:t>обучим</w:t>
      </w:r>
      <w:r w:rsidR="00FE57E5">
        <w:rPr>
          <w:sz w:val="26"/>
          <w:szCs w:val="26"/>
          <w:lang w:val="bg-BG"/>
        </w:rPr>
        <w:t xml:space="preserve"> алгоритъма да предсказва преживяемостта.</w:t>
      </w:r>
      <w:r w:rsidR="00FE57E5">
        <w:rPr>
          <w:sz w:val="26"/>
          <w:szCs w:val="26"/>
        </w:rPr>
        <w:t xml:space="preserve"> </w:t>
      </w:r>
      <w:r w:rsidR="00FE57E5">
        <w:rPr>
          <w:sz w:val="26"/>
          <w:szCs w:val="26"/>
          <w:lang w:val="bg-BG"/>
        </w:rPr>
        <w:t>Поради тази причина са избрани два подхода</w:t>
      </w:r>
      <w:r w:rsidR="00FE57E5">
        <w:rPr>
          <w:sz w:val="26"/>
          <w:szCs w:val="26"/>
        </w:rPr>
        <w:t xml:space="preserve">: </w:t>
      </w:r>
      <w:r w:rsidR="00FE57E5">
        <w:rPr>
          <w:sz w:val="26"/>
          <w:szCs w:val="26"/>
          <w:lang w:val="bg-BG"/>
        </w:rPr>
        <w:t xml:space="preserve">първият използва само данните от пациентите, които са починали, а вторият </w:t>
      </w:r>
      <w:r w:rsidR="006D530F">
        <w:rPr>
          <w:sz w:val="26"/>
          <w:szCs w:val="26"/>
          <w:lang w:val="bg-BG"/>
        </w:rPr>
        <w:t xml:space="preserve">се комбинира с </w:t>
      </w:r>
      <w:r w:rsidR="00FE57E5">
        <w:rPr>
          <w:sz w:val="26"/>
          <w:szCs w:val="26"/>
          <w:lang w:val="bg-BG"/>
        </w:rPr>
        <w:t xml:space="preserve">още една колона </w:t>
      </w:r>
      <w:r w:rsidR="006D530F">
        <w:rPr>
          <w:sz w:val="26"/>
          <w:szCs w:val="26"/>
          <w:lang w:val="bg-BG"/>
        </w:rPr>
        <w:t xml:space="preserve">към </w:t>
      </w:r>
      <w:r w:rsidR="00FE57E5">
        <w:rPr>
          <w:sz w:val="26"/>
          <w:szCs w:val="26"/>
        </w:rPr>
        <w:t>“</w:t>
      </w:r>
      <w:proofErr w:type="spellStart"/>
      <w:r w:rsidR="00FE57E5">
        <w:rPr>
          <w:sz w:val="26"/>
          <w:szCs w:val="26"/>
        </w:rPr>
        <w:t>days_to_death</w:t>
      </w:r>
      <w:proofErr w:type="spellEnd"/>
      <w:r w:rsidR="00FE57E5">
        <w:rPr>
          <w:sz w:val="26"/>
          <w:szCs w:val="26"/>
        </w:rPr>
        <w:t>”</w:t>
      </w:r>
      <w:r w:rsidR="00FE57E5">
        <w:rPr>
          <w:sz w:val="26"/>
          <w:szCs w:val="26"/>
          <w:lang w:val="bg-BG"/>
        </w:rPr>
        <w:t xml:space="preserve"> –</w:t>
      </w:r>
      <w:r w:rsidR="006D530F">
        <w:rPr>
          <w:sz w:val="26"/>
          <w:szCs w:val="26"/>
          <w:lang w:val="bg-BG"/>
        </w:rPr>
        <w:t xml:space="preserve"> </w:t>
      </w:r>
      <w:r w:rsidR="00E17571">
        <w:rPr>
          <w:sz w:val="26"/>
          <w:szCs w:val="26"/>
        </w:rPr>
        <w:t>“</w:t>
      </w:r>
      <w:proofErr w:type="spellStart"/>
      <w:r w:rsidR="00FE57E5">
        <w:rPr>
          <w:sz w:val="26"/>
          <w:szCs w:val="26"/>
        </w:rPr>
        <w:t>days_to_last_follow_up</w:t>
      </w:r>
      <w:proofErr w:type="spellEnd"/>
      <w:r w:rsidR="00E17571">
        <w:rPr>
          <w:sz w:val="26"/>
          <w:szCs w:val="26"/>
        </w:rPr>
        <w:t>”</w:t>
      </w:r>
      <w:r w:rsidR="00FE57E5">
        <w:rPr>
          <w:sz w:val="26"/>
          <w:szCs w:val="26"/>
          <w:lang w:val="bg-BG"/>
        </w:rPr>
        <w:t xml:space="preserve">, за да се получат повече данни, които да използваме за </w:t>
      </w:r>
      <w:r w:rsidR="006D530F">
        <w:rPr>
          <w:sz w:val="26"/>
          <w:szCs w:val="26"/>
          <w:lang w:val="bg-BG"/>
        </w:rPr>
        <w:t>обучаване</w:t>
      </w:r>
      <w:r w:rsidR="00FE57E5">
        <w:rPr>
          <w:sz w:val="26"/>
          <w:szCs w:val="26"/>
        </w:rPr>
        <w:t xml:space="preserve"> </w:t>
      </w:r>
      <w:r w:rsidR="00FE57E5">
        <w:rPr>
          <w:sz w:val="26"/>
          <w:szCs w:val="26"/>
          <w:lang w:val="bg-BG"/>
        </w:rPr>
        <w:t xml:space="preserve">за нашия алгоритъм. </w:t>
      </w:r>
    </w:p>
    <w:p w14:paraId="6A89D981" w14:textId="1899A3DD" w:rsidR="00FE57E5" w:rsidRPr="00E93E0F" w:rsidRDefault="00FE57E5" w:rsidP="00FE57E5">
      <w:pPr>
        <w:pStyle w:val="ListParagraph"/>
        <w:numPr>
          <w:ilvl w:val="0"/>
          <w:numId w:val="15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Подход 1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bg-BG"/>
        </w:rPr>
        <w:t xml:space="preserve">Две независими променливи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age_at_diagnosis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tumor_stage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 xml:space="preserve">и една зависима </w:t>
      </w:r>
      <w:r w:rsidR="00E93E0F">
        <w:rPr>
          <w:sz w:val="26"/>
          <w:szCs w:val="26"/>
        </w:rPr>
        <w:t>“</w:t>
      </w:r>
      <w:proofErr w:type="spellStart"/>
      <w:r w:rsidR="00E93E0F">
        <w:rPr>
          <w:sz w:val="26"/>
          <w:szCs w:val="26"/>
        </w:rPr>
        <w:t>days_to_death</w:t>
      </w:r>
      <w:proofErr w:type="spellEnd"/>
      <w:r w:rsidR="00E93E0F">
        <w:rPr>
          <w:sz w:val="26"/>
          <w:szCs w:val="26"/>
        </w:rPr>
        <w:t xml:space="preserve">” </w:t>
      </w:r>
      <w:r w:rsidR="00E93E0F" w:rsidRPr="00E93E0F">
        <w:rPr>
          <w:sz w:val="26"/>
          <w:szCs w:val="26"/>
          <w:u w:val="single"/>
          <w:lang w:val="bg-BG"/>
        </w:rPr>
        <w:t>само за починалите пациенти</w:t>
      </w:r>
      <w:r w:rsidR="006D530F">
        <w:rPr>
          <w:sz w:val="26"/>
          <w:szCs w:val="26"/>
          <w:u w:val="single"/>
          <w:lang w:val="bg-BG"/>
        </w:rPr>
        <w:t>.</w:t>
      </w:r>
    </w:p>
    <w:p w14:paraId="1DF60441" w14:textId="77777777" w:rsidR="006D530F" w:rsidRDefault="008A2D0E" w:rsidP="00E93E0F">
      <w:pPr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Създаден е клас </w:t>
      </w:r>
      <w:r>
        <w:rPr>
          <w:sz w:val="26"/>
          <w:szCs w:val="26"/>
        </w:rPr>
        <w:t>Model()</w:t>
      </w:r>
      <w:r>
        <w:rPr>
          <w:sz w:val="26"/>
          <w:szCs w:val="26"/>
          <w:lang w:val="bg-BG"/>
        </w:rPr>
        <w:t>, който съдържа в себе си създаването на модела</w:t>
      </w:r>
      <w:r w:rsidR="00E17571">
        <w:rPr>
          <w:sz w:val="26"/>
          <w:szCs w:val="26"/>
          <w:lang w:val="bg-BG"/>
        </w:rPr>
        <w:t xml:space="preserve">, </w:t>
      </w:r>
      <w:r>
        <w:rPr>
          <w:sz w:val="26"/>
          <w:szCs w:val="26"/>
          <w:lang w:val="bg-BG"/>
        </w:rPr>
        <w:t>изчисляването на точността на модела</w:t>
      </w:r>
      <w:r w:rsidR="00E17571">
        <w:rPr>
          <w:sz w:val="26"/>
          <w:szCs w:val="26"/>
          <w:lang w:val="bg-BG"/>
        </w:rPr>
        <w:t xml:space="preserve"> и изчисляването на </w:t>
      </w:r>
      <w:r w:rsidR="006D530F">
        <w:rPr>
          <w:sz w:val="26"/>
          <w:szCs w:val="26"/>
        </w:rPr>
        <w:t xml:space="preserve">Root </w:t>
      </w:r>
      <w:r w:rsidR="00E17571">
        <w:rPr>
          <w:sz w:val="26"/>
          <w:szCs w:val="26"/>
        </w:rPr>
        <w:t xml:space="preserve">MSE – </w:t>
      </w:r>
      <w:r w:rsidR="00E17571">
        <w:rPr>
          <w:sz w:val="26"/>
          <w:szCs w:val="26"/>
          <w:lang w:val="bg-BG"/>
        </w:rPr>
        <w:t xml:space="preserve">средната квадратична грешка. </w:t>
      </w:r>
    </w:p>
    <w:p w14:paraId="0CE8DCFF" w14:textId="10B229B0" w:rsidR="008A2D0E" w:rsidRDefault="00E17571" w:rsidP="00E93E0F">
      <w:pPr>
        <w:ind w:left="720"/>
        <w:rPr>
          <w:sz w:val="26"/>
          <w:szCs w:val="26"/>
        </w:rPr>
      </w:pPr>
      <w:r>
        <w:rPr>
          <w:sz w:val="26"/>
          <w:szCs w:val="26"/>
          <w:lang w:val="bg-BG"/>
        </w:rPr>
        <w:t>Как се създава моделът</w:t>
      </w:r>
      <w:r>
        <w:rPr>
          <w:sz w:val="26"/>
          <w:szCs w:val="26"/>
        </w:rPr>
        <w:t xml:space="preserve">? </w:t>
      </w:r>
      <w:r>
        <w:rPr>
          <w:sz w:val="26"/>
          <w:szCs w:val="26"/>
          <w:lang w:val="bg-BG"/>
        </w:rPr>
        <w:t xml:space="preserve">Променливата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tumor_stage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 xml:space="preserve">е категорна променлива и стойностите й са във формата на стрингове. По този начин моделът няма да може да ги интерпретира за това трябва да се превърнат в числови данни. Поради тази причина създаваме един </w:t>
      </w:r>
      <w:proofErr w:type="spellStart"/>
      <w:r>
        <w:rPr>
          <w:sz w:val="26"/>
          <w:szCs w:val="26"/>
        </w:rPr>
        <w:t>LabelEncoder</w:t>
      </w:r>
      <w:proofErr w:type="spellEnd"/>
      <w:r>
        <w:rPr>
          <w:sz w:val="26"/>
          <w:szCs w:val="26"/>
          <w:lang w:val="bg-BG"/>
        </w:rPr>
        <w:t>, който задава поредни числа на туморните стадий, тоест цифрите съответстват по този начин</w:t>
      </w:r>
      <w:r>
        <w:rPr>
          <w:sz w:val="26"/>
          <w:szCs w:val="26"/>
        </w:rPr>
        <w:t>:</w:t>
      </w:r>
    </w:p>
    <w:p w14:paraId="2D676C04" w14:textId="0255E96C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>'not reported'</w:t>
      </w:r>
      <w:r>
        <w:rPr>
          <w:sz w:val="26"/>
          <w:szCs w:val="26"/>
        </w:rPr>
        <w:t xml:space="preserve"> = 0</w:t>
      </w:r>
      <w:r w:rsidRPr="00E00EE2">
        <w:rPr>
          <w:sz w:val="26"/>
          <w:szCs w:val="26"/>
        </w:rPr>
        <w:t xml:space="preserve"> </w:t>
      </w:r>
    </w:p>
    <w:p w14:paraId="05D9F191" w14:textId="58ED144E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</w:t>
      </w:r>
      <w:proofErr w:type="spellStart"/>
      <w:r w:rsidRPr="00E00EE2">
        <w:rPr>
          <w:sz w:val="26"/>
          <w:szCs w:val="26"/>
        </w:rPr>
        <w:t>i</w:t>
      </w:r>
      <w:proofErr w:type="spellEnd"/>
      <w:r w:rsidRPr="00E00EE2">
        <w:rPr>
          <w:sz w:val="26"/>
          <w:szCs w:val="26"/>
        </w:rPr>
        <w:t xml:space="preserve">' </w:t>
      </w:r>
      <w:r>
        <w:rPr>
          <w:sz w:val="26"/>
          <w:szCs w:val="26"/>
        </w:rPr>
        <w:t>= 1</w:t>
      </w:r>
    </w:p>
    <w:p w14:paraId="1A30E388" w14:textId="1A50809A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</w:t>
      </w:r>
      <w:proofErr w:type="spellStart"/>
      <w:r w:rsidRPr="00E00EE2">
        <w:rPr>
          <w:sz w:val="26"/>
          <w:szCs w:val="26"/>
        </w:rPr>
        <w:t>ia</w:t>
      </w:r>
      <w:proofErr w:type="spellEnd"/>
      <w:r w:rsidRPr="00E00EE2">
        <w:rPr>
          <w:sz w:val="26"/>
          <w:szCs w:val="26"/>
        </w:rPr>
        <w:t>'</w:t>
      </w:r>
      <w:r>
        <w:rPr>
          <w:sz w:val="26"/>
          <w:szCs w:val="26"/>
        </w:rPr>
        <w:t xml:space="preserve"> = 2</w:t>
      </w:r>
    </w:p>
    <w:p w14:paraId="1D625D01" w14:textId="60BF5C24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</w:t>
      </w:r>
      <w:proofErr w:type="spellStart"/>
      <w:r w:rsidRPr="00E00EE2">
        <w:rPr>
          <w:sz w:val="26"/>
          <w:szCs w:val="26"/>
        </w:rPr>
        <w:t>iia</w:t>
      </w:r>
      <w:proofErr w:type="spellEnd"/>
      <w:r w:rsidRPr="00E00EE2">
        <w:rPr>
          <w:sz w:val="26"/>
          <w:szCs w:val="26"/>
        </w:rPr>
        <w:t xml:space="preserve">' </w:t>
      </w:r>
      <w:r>
        <w:rPr>
          <w:sz w:val="26"/>
          <w:szCs w:val="26"/>
        </w:rPr>
        <w:t>= 3</w:t>
      </w:r>
    </w:p>
    <w:p w14:paraId="283EA90C" w14:textId="69A23BE6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</w:t>
      </w:r>
      <w:proofErr w:type="spellStart"/>
      <w:r w:rsidRPr="00E00EE2">
        <w:rPr>
          <w:sz w:val="26"/>
          <w:szCs w:val="26"/>
        </w:rPr>
        <w:t>iib</w:t>
      </w:r>
      <w:proofErr w:type="spellEnd"/>
      <w:r w:rsidRPr="00E00EE2">
        <w:rPr>
          <w:sz w:val="26"/>
          <w:szCs w:val="26"/>
        </w:rPr>
        <w:t xml:space="preserve">' </w:t>
      </w:r>
      <w:r>
        <w:rPr>
          <w:sz w:val="26"/>
          <w:szCs w:val="26"/>
        </w:rPr>
        <w:t>= 4</w:t>
      </w:r>
    </w:p>
    <w:p w14:paraId="0FE0E556" w14:textId="7F18C511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>'stage iii'</w:t>
      </w:r>
      <w:r>
        <w:rPr>
          <w:sz w:val="26"/>
          <w:szCs w:val="26"/>
        </w:rPr>
        <w:t xml:space="preserve"> = 5</w:t>
      </w:r>
    </w:p>
    <w:p w14:paraId="744D1762" w14:textId="6E0ABE9C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</w:t>
      </w:r>
      <w:proofErr w:type="spellStart"/>
      <w:r w:rsidRPr="00E00EE2">
        <w:rPr>
          <w:sz w:val="26"/>
          <w:szCs w:val="26"/>
        </w:rPr>
        <w:t>iiia</w:t>
      </w:r>
      <w:proofErr w:type="spellEnd"/>
      <w:r w:rsidRPr="00E00EE2">
        <w:rPr>
          <w:sz w:val="26"/>
          <w:szCs w:val="26"/>
        </w:rPr>
        <w:t xml:space="preserve">' </w:t>
      </w:r>
      <w:r>
        <w:rPr>
          <w:sz w:val="26"/>
          <w:szCs w:val="26"/>
        </w:rPr>
        <w:t>= 6</w:t>
      </w:r>
    </w:p>
    <w:p w14:paraId="2D3F629B" w14:textId="6C49D7AF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lastRenderedPageBreak/>
        <w:t xml:space="preserve">'stage </w:t>
      </w:r>
      <w:proofErr w:type="spellStart"/>
      <w:r w:rsidRPr="00E00EE2">
        <w:rPr>
          <w:sz w:val="26"/>
          <w:szCs w:val="26"/>
        </w:rPr>
        <w:t>iiib</w:t>
      </w:r>
      <w:proofErr w:type="spellEnd"/>
      <w:r w:rsidRPr="00E00EE2">
        <w:rPr>
          <w:sz w:val="26"/>
          <w:szCs w:val="26"/>
        </w:rPr>
        <w:t>'</w:t>
      </w:r>
      <w:r>
        <w:rPr>
          <w:sz w:val="26"/>
          <w:szCs w:val="26"/>
        </w:rPr>
        <w:t xml:space="preserve"> = 7</w:t>
      </w:r>
    </w:p>
    <w:p w14:paraId="67E44F3B" w14:textId="3DD34C15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</w:t>
      </w:r>
      <w:proofErr w:type="spellStart"/>
      <w:r w:rsidRPr="00E00EE2">
        <w:rPr>
          <w:sz w:val="26"/>
          <w:szCs w:val="26"/>
        </w:rPr>
        <w:t>iiic</w:t>
      </w:r>
      <w:proofErr w:type="spellEnd"/>
      <w:r w:rsidRPr="00E00EE2">
        <w:rPr>
          <w:sz w:val="26"/>
          <w:szCs w:val="26"/>
        </w:rPr>
        <w:t>'</w:t>
      </w:r>
      <w:r>
        <w:rPr>
          <w:sz w:val="26"/>
          <w:szCs w:val="26"/>
        </w:rPr>
        <w:t xml:space="preserve"> = 8</w:t>
      </w:r>
      <w:r w:rsidRPr="00E00EE2">
        <w:rPr>
          <w:sz w:val="26"/>
          <w:szCs w:val="26"/>
        </w:rPr>
        <w:t xml:space="preserve"> </w:t>
      </w:r>
    </w:p>
    <w:p w14:paraId="62C583E3" w14:textId="610A2438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iv' </w:t>
      </w:r>
      <w:r>
        <w:rPr>
          <w:sz w:val="26"/>
          <w:szCs w:val="26"/>
        </w:rPr>
        <w:t>= 9</w:t>
      </w:r>
    </w:p>
    <w:p w14:paraId="768083BB" w14:textId="6E1A965F" w:rsidR="00E00EE2" w:rsidRDefault="00E00EE2" w:rsidP="00E00EE2">
      <w:pPr>
        <w:ind w:left="720"/>
        <w:rPr>
          <w:sz w:val="26"/>
          <w:szCs w:val="26"/>
        </w:rPr>
      </w:pPr>
      <w:r w:rsidRPr="00E00EE2">
        <w:rPr>
          <w:sz w:val="26"/>
          <w:szCs w:val="26"/>
        </w:rPr>
        <w:t xml:space="preserve">'stage x' </w:t>
      </w:r>
      <w:r>
        <w:rPr>
          <w:sz w:val="26"/>
          <w:szCs w:val="26"/>
        </w:rPr>
        <w:t>= 10</w:t>
      </w:r>
    </w:p>
    <w:p w14:paraId="6206CE94" w14:textId="4AE33F2C" w:rsidR="006573B0" w:rsidRDefault="00E00EE2" w:rsidP="008058BB">
      <w:pPr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Използваме този </w:t>
      </w:r>
      <w:r>
        <w:rPr>
          <w:sz w:val="26"/>
          <w:szCs w:val="26"/>
        </w:rPr>
        <w:t>encoder</w:t>
      </w:r>
      <w:r>
        <w:rPr>
          <w:sz w:val="26"/>
          <w:szCs w:val="26"/>
          <w:lang w:val="bg-BG"/>
        </w:rPr>
        <w:t>, тъй като той ни степенува по сила стади</w:t>
      </w:r>
      <w:r w:rsidR="006D530F">
        <w:rPr>
          <w:sz w:val="26"/>
          <w:szCs w:val="26"/>
          <w:lang w:val="bg-BG"/>
        </w:rPr>
        <w:t>и</w:t>
      </w:r>
      <w:r>
        <w:rPr>
          <w:sz w:val="26"/>
          <w:szCs w:val="26"/>
          <w:lang w:val="bg-BG"/>
        </w:rPr>
        <w:t xml:space="preserve">те, което е полезно за нашия модел, защото той трябва да разбира, че стадий </w:t>
      </w:r>
      <w:r w:rsidR="006D530F">
        <w:rPr>
          <w:sz w:val="26"/>
          <w:szCs w:val="26"/>
          <w:lang w:val="bg-BG"/>
        </w:rPr>
        <w:t>5</w:t>
      </w:r>
      <w:r>
        <w:rPr>
          <w:sz w:val="26"/>
          <w:szCs w:val="26"/>
          <w:lang w:val="bg-BG"/>
        </w:rPr>
        <w:t xml:space="preserve"> е по – </w:t>
      </w:r>
      <w:r w:rsidR="006D530F">
        <w:rPr>
          <w:sz w:val="26"/>
          <w:szCs w:val="26"/>
          <w:lang w:val="bg-BG"/>
        </w:rPr>
        <w:t>напреднал</w:t>
      </w:r>
      <w:r>
        <w:rPr>
          <w:sz w:val="26"/>
          <w:szCs w:val="26"/>
          <w:lang w:val="bg-BG"/>
        </w:rPr>
        <w:t xml:space="preserve"> от стадий </w:t>
      </w:r>
      <w:r w:rsidR="006D530F">
        <w:rPr>
          <w:sz w:val="26"/>
          <w:szCs w:val="26"/>
          <w:lang w:val="bg-BG"/>
        </w:rPr>
        <w:t>1</w:t>
      </w:r>
      <w:r>
        <w:rPr>
          <w:sz w:val="26"/>
          <w:szCs w:val="26"/>
          <w:lang w:val="bg-BG"/>
        </w:rPr>
        <w:t xml:space="preserve"> например. От това получаваме нова колона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tumor_stage_cat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lang w:val="bg-BG"/>
        </w:rPr>
        <w:t xml:space="preserve">вече с </w:t>
      </w:r>
      <w:r w:rsidR="006D530F">
        <w:rPr>
          <w:sz w:val="26"/>
          <w:szCs w:val="26"/>
          <w:lang w:val="bg-BG"/>
        </w:rPr>
        <w:t>цифри</w:t>
      </w:r>
      <w:r>
        <w:rPr>
          <w:sz w:val="26"/>
          <w:szCs w:val="26"/>
          <w:lang w:val="bg-BG"/>
        </w:rPr>
        <w:t xml:space="preserve"> вместо имена на стадии. След това разделяме променливите на </w:t>
      </w:r>
      <w:r>
        <w:rPr>
          <w:sz w:val="26"/>
          <w:szCs w:val="26"/>
        </w:rPr>
        <w:t xml:space="preserve">features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 xml:space="preserve">target. </w:t>
      </w:r>
      <w:r>
        <w:rPr>
          <w:sz w:val="26"/>
          <w:szCs w:val="26"/>
          <w:lang w:val="bg-BG"/>
        </w:rPr>
        <w:t xml:space="preserve">Първият вид са предикторните променливи, а вторият е променливата, която ще предсказваме. Следва да разделим данните на </w:t>
      </w:r>
      <w:r>
        <w:rPr>
          <w:sz w:val="26"/>
          <w:szCs w:val="26"/>
        </w:rPr>
        <w:t xml:space="preserve">train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 xml:space="preserve">test. Train </w:t>
      </w:r>
      <w:r>
        <w:rPr>
          <w:sz w:val="26"/>
          <w:szCs w:val="26"/>
          <w:lang w:val="bg-BG"/>
        </w:rPr>
        <w:t xml:space="preserve">данните се използват за обучаване на модела, той взима тях за пример, когато прави решения за нови подадени данни, по които трябва да върне </w:t>
      </w:r>
      <w:r>
        <w:rPr>
          <w:sz w:val="26"/>
          <w:szCs w:val="26"/>
        </w:rPr>
        <w:t xml:space="preserve">survival time. </w:t>
      </w:r>
      <w:r w:rsidR="0041294C">
        <w:rPr>
          <w:sz w:val="26"/>
          <w:szCs w:val="26"/>
        </w:rPr>
        <w:t xml:space="preserve">Test </w:t>
      </w:r>
      <w:r w:rsidR="0041294C">
        <w:rPr>
          <w:sz w:val="26"/>
          <w:szCs w:val="26"/>
          <w:lang w:val="bg-BG"/>
        </w:rPr>
        <w:t xml:space="preserve">данните са тези, които ще подадем след като обучим модела, за да изчислим колко добре се справя той. Много важна стъпка от изграждането на модела е нормализирането на данните. Нормализират се предикторните променливи, така че да се приведат към обща скала и съответно резултатите от модела да бъдат коректни. Има много начини за нормализация. Този, който е използван е </w:t>
      </w:r>
      <w:proofErr w:type="spellStart"/>
      <w:r w:rsidR="0041294C">
        <w:rPr>
          <w:sz w:val="26"/>
          <w:szCs w:val="26"/>
        </w:rPr>
        <w:t>StandardScaler</w:t>
      </w:r>
      <w:proofErr w:type="spellEnd"/>
      <w:r w:rsidR="0041294C">
        <w:rPr>
          <w:sz w:val="26"/>
          <w:szCs w:val="26"/>
        </w:rPr>
        <w:t>()</w:t>
      </w:r>
      <w:r w:rsidR="00BF030C">
        <w:rPr>
          <w:sz w:val="26"/>
          <w:szCs w:val="26"/>
          <w:lang w:val="bg-BG"/>
        </w:rPr>
        <w:t>, който</w:t>
      </w:r>
      <w:r w:rsidR="0041294C">
        <w:rPr>
          <w:sz w:val="26"/>
          <w:szCs w:val="26"/>
          <w:lang w:val="bg-BG"/>
        </w:rPr>
        <w:t xml:space="preserve"> взима средното и стандартното отклонение на всяка характеристика и коригира скалата им, за да бъде между -1 и 1 и със средно 0. Важно е да се отбележи, че </w:t>
      </w:r>
      <w:r w:rsidR="0041294C">
        <w:rPr>
          <w:sz w:val="26"/>
          <w:szCs w:val="26"/>
        </w:rPr>
        <w:t xml:space="preserve">scaler-a </w:t>
      </w:r>
      <w:r w:rsidR="0041294C">
        <w:rPr>
          <w:sz w:val="26"/>
          <w:szCs w:val="26"/>
          <w:lang w:val="bg-BG"/>
        </w:rPr>
        <w:t xml:space="preserve">го моделираме с данните за обучение, тъй като искаме спрямо </w:t>
      </w:r>
      <w:r w:rsidR="008058BB">
        <w:rPr>
          <w:sz w:val="26"/>
          <w:szCs w:val="26"/>
          <w:lang w:val="bg-BG"/>
        </w:rPr>
        <w:t xml:space="preserve">средното и стандартното отклонение получено от </w:t>
      </w:r>
      <w:r w:rsidR="008058BB">
        <w:rPr>
          <w:sz w:val="26"/>
          <w:szCs w:val="26"/>
        </w:rPr>
        <w:t xml:space="preserve">train </w:t>
      </w:r>
      <w:r w:rsidR="008058BB">
        <w:rPr>
          <w:sz w:val="26"/>
          <w:szCs w:val="26"/>
          <w:lang w:val="bg-BG"/>
        </w:rPr>
        <w:t>данните да трансформираме тестовата група. В противен случай ще направим две различни трансформации като вземем две различни средни и две различни стандартни отклонение за данни, които реално трябва да бъдат едни и същи.</w:t>
      </w:r>
      <w:r w:rsidR="006573B0">
        <w:rPr>
          <w:sz w:val="26"/>
          <w:szCs w:val="26"/>
          <w:lang w:val="bg-BG"/>
        </w:rPr>
        <w:t xml:space="preserve"> </w:t>
      </w:r>
    </w:p>
    <w:p w14:paraId="64A742AE" w14:textId="3AA36F80" w:rsidR="006573B0" w:rsidRDefault="006573B0" w:rsidP="006573B0">
      <w:pPr>
        <w:pStyle w:val="HTMLPreformatted"/>
        <w:spacing w:line="276" w:lineRule="auto"/>
        <w:ind w:left="72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Алгоритъмът, който използваме е SVC или </w:t>
      </w: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>Support Vector Classification.</w:t>
      </w: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Има няколко на брой SVM алгоритъма, този даде най – добра точност с подадените данни. Той</w:t>
      </w:r>
      <w:r w:rsidR="00BF1E1D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е класификационен алгоритъм и</w:t>
      </w: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се използва</w:t>
      </w:r>
      <w:r w:rsidR="00BF1E1D">
        <w:rPr>
          <w:rFonts w:asciiTheme="minorHAnsi" w:eastAsiaTheme="minorHAnsi" w:hAnsiTheme="minorHAnsi" w:cstheme="minorBidi"/>
          <w:sz w:val="26"/>
          <w:szCs w:val="26"/>
          <w:lang w:val="bg-BG"/>
        </w:rPr>
        <w:t>,</w:t>
      </w: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когато данните са по – малко от 10000. Параметрите, които сме подали са kernel=”poly” и C=”0.2”. Параметърът C показва до колко алгоритъмът да се адаптира към подадените му данни.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Параметърът </w:t>
      </w:r>
      <w:r>
        <w:rPr>
          <w:rFonts w:asciiTheme="minorHAnsi" w:eastAsiaTheme="minorHAnsi" w:hAnsiTheme="minorHAnsi" w:cstheme="minorBidi"/>
          <w:sz w:val="26"/>
          <w:szCs w:val="26"/>
        </w:rPr>
        <w:t>kernel</w:t>
      </w: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определя дали SVM модел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>ът</w:t>
      </w:r>
      <w:r w:rsidRPr="006573B0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използва линия или крива, за да отгатне класа или мярката на точката.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Избраният </w:t>
      </w:r>
      <w:r>
        <w:rPr>
          <w:rFonts w:asciiTheme="minorHAnsi" w:eastAsiaTheme="minorHAnsi" w:hAnsiTheme="minorHAnsi" w:cstheme="minorBidi"/>
          <w:sz w:val="26"/>
          <w:szCs w:val="26"/>
        </w:rPr>
        <w:t xml:space="preserve">kernel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>използва крива.</w:t>
      </w:r>
      <w:r>
        <w:rPr>
          <w:rFonts w:asciiTheme="minorHAnsi" w:eastAsiaTheme="minorHAnsi" w:hAnsiTheme="minorHAnsi" w:cstheme="minorBidi"/>
          <w:sz w:val="26"/>
          <w:szCs w:val="26"/>
        </w:rPr>
        <w:t xml:space="preserve">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След като подадем на вече създадения модел </w:t>
      </w:r>
      <w:r>
        <w:rPr>
          <w:rFonts w:asciiTheme="minorHAnsi" w:eastAsiaTheme="minorHAnsi" w:hAnsiTheme="minorHAnsi" w:cstheme="minorBidi"/>
          <w:sz w:val="26"/>
          <w:szCs w:val="26"/>
        </w:rPr>
        <w:t xml:space="preserve">train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данните на независимите и на зависимата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lastRenderedPageBreak/>
        <w:t xml:space="preserve">променлива, можем да направим предсказвания по тестовите данни. </w:t>
      </w:r>
      <w:r w:rsidR="00BF1E1D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За направените предсказвания се прави оценка на точността на модела и на </w:t>
      </w:r>
      <w:r w:rsidR="00BF030C">
        <w:rPr>
          <w:rFonts w:asciiTheme="minorHAnsi" w:eastAsiaTheme="minorHAnsi" w:hAnsiTheme="minorHAnsi" w:cstheme="minorBidi"/>
          <w:sz w:val="26"/>
          <w:szCs w:val="26"/>
        </w:rPr>
        <w:t xml:space="preserve">Root </w:t>
      </w:r>
      <w:r w:rsidR="00BF1E1D">
        <w:rPr>
          <w:rFonts w:asciiTheme="minorHAnsi" w:eastAsiaTheme="minorHAnsi" w:hAnsiTheme="minorHAnsi" w:cstheme="minorBidi"/>
          <w:sz w:val="26"/>
          <w:szCs w:val="26"/>
        </w:rPr>
        <w:t>MSE</w:t>
      </w:r>
      <w:r w:rsidR="00BF1E1D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. Точността на модела не е много добра – 61.24 процента и </w:t>
      </w:r>
      <w:r w:rsidR="00BF030C">
        <w:rPr>
          <w:rFonts w:asciiTheme="minorHAnsi" w:eastAsiaTheme="minorHAnsi" w:hAnsiTheme="minorHAnsi" w:cstheme="minorBidi"/>
          <w:sz w:val="26"/>
          <w:szCs w:val="26"/>
        </w:rPr>
        <w:t>R</w:t>
      </w:r>
      <w:r w:rsidR="00BF1E1D">
        <w:rPr>
          <w:rFonts w:asciiTheme="minorHAnsi" w:eastAsiaTheme="minorHAnsi" w:hAnsiTheme="minorHAnsi" w:cstheme="minorBidi"/>
          <w:sz w:val="26"/>
          <w:szCs w:val="26"/>
        </w:rPr>
        <w:t xml:space="preserve">oot MSE </w:t>
      </w:r>
      <w:r w:rsidR="00BF1E1D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е около 1896, което е голямо число. </w:t>
      </w:r>
    </w:p>
    <w:p w14:paraId="3997BD8E" w14:textId="584241C2" w:rsidR="00A42A31" w:rsidRPr="00A42A31" w:rsidRDefault="00A42A31" w:rsidP="006573B0">
      <w:pPr>
        <w:pStyle w:val="HTMLPreformatted"/>
        <w:spacing w:line="276" w:lineRule="auto"/>
        <w:ind w:left="720"/>
        <w:rPr>
          <w:rFonts w:asciiTheme="minorHAnsi" w:eastAsiaTheme="minorHAnsi" w:hAnsiTheme="minorHAnsi" w:cstheme="minorBidi"/>
          <w:sz w:val="26"/>
          <w:szCs w:val="26"/>
          <w:lang w:val="bg-BG"/>
        </w:rPr>
      </w:pPr>
      <w:r>
        <w:rPr>
          <w:rFonts w:asciiTheme="minorHAnsi" w:eastAsiaTheme="minorHAnsi" w:hAnsiTheme="minorHAnsi" w:cstheme="minorBidi"/>
          <w:sz w:val="26"/>
          <w:szCs w:val="26"/>
        </w:rPr>
        <w:t xml:space="preserve">SVR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>алгоритъмът, който е за рег</w:t>
      </w:r>
      <w:r w:rsidR="00BF030C">
        <w:rPr>
          <w:rFonts w:asciiTheme="minorHAnsi" w:eastAsiaTheme="minorHAnsi" w:hAnsiTheme="minorHAnsi" w:cstheme="minorBidi"/>
          <w:sz w:val="26"/>
          <w:szCs w:val="26"/>
          <w:lang w:val="bg-BG"/>
        </w:rPr>
        <w:t>ре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сия също беше приложен, но с него резултатите не са толкова добри. Това вероятно се дължи на малкия брой данни </w:t>
      </w:r>
      <w:r>
        <w:rPr>
          <w:rFonts w:asciiTheme="minorHAnsi" w:eastAsiaTheme="minorHAnsi" w:hAnsiTheme="minorHAnsi" w:cstheme="minorBidi"/>
          <w:sz w:val="26"/>
          <w:szCs w:val="26"/>
        </w:rPr>
        <w:t>(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>около 150</w:t>
      </w:r>
      <w:r>
        <w:rPr>
          <w:rFonts w:asciiTheme="minorHAnsi" w:eastAsiaTheme="minorHAnsi" w:hAnsiTheme="minorHAnsi" w:cstheme="minorBidi"/>
          <w:sz w:val="26"/>
          <w:szCs w:val="26"/>
        </w:rPr>
        <w:t>)</w:t>
      </w:r>
      <w:r w:rsidR="00BF030C"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, от което 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>получава</w:t>
      </w:r>
      <w:r w:rsidR="00BF030C">
        <w:rPr>
          <w:rFonts w:asciiTheme="minorHAnsi" w:eastAsiaTheme="minorHAnsi" w:hAnsiTheme="minorHAnsi" w:cstheme="minorBidi"/>
          <w:sz w:val="26"/>
          <w:szCs w:val="26"/>
          <w:lang w:val="bg-BG"/>
        </w:rPr>
        <w:t>ме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>, че класификацията е по – добрия</w:t>
      </w:r>
      <w:r w:rsidR="00BF030C">
        <w:rPr>
          <w:rFonts w:asciiTheme="minorHAnsi" w:eastAsiaTheme="minorHAnsi" w:hAnsiTheme="minorHAnsi" w:cstheme="minorBidi"/>
          <w:sz w:val="26"/>
          <w:szCs w:val="26"/>
          <w:lang w:val="bg-BG"/>
        </w:rPr>
        <w:t>т</w:t>
      </w:r>
      <w:r>
        <w:rPr>
          <w:rFonts w:asciiTheme="minorHAnsi" w:eastAsiaTheme="minorHAnsi" w:hAnsiTheme="minorHAnsi" w:cstheme="minorBidi"/>
          <w:sz w:val="26"/>
          <w:szCs w:val="26"/>
          <w:lang w:val="bg-BG"/>
        </w:rPr>
        <w:t xml:space="preserve"> вариант тук.</w:t>
      </w:r>
    </w:p>
    <w:p w14:paraId="3534C85A" w14:textId="77777777" w:rsidR="00BF1E1D" w:rsidRDefault="00BF1E1D" w:rsidP="006573B0">
      <w:pPr>
        <w:pStyle w:val="HTMLPreformatted"/>
        <w:spacing w:line="276" w:lineRule="auto"/>
        <w:ind w:left="720"/>
        <w:rPr>
          <w:rFonts w:asciiTheme="minorHAnsi" w:eastAsiaTheme="minorHAnsi" w:hAnsiTheme="minorHAnsi" w:cstheme="minorBidi"/>
          <w:sz w:val="26"/>
          <w:szCs w:val="26"/>
          <w:lang w:val="bg-BG"/>
        </w:rPr>
      </w:pPr>
    </w:p>
    <w:p w14:paraId="5717DDB1" w14:textId="00E1A352" w:rsidR="00BF1E1D" w:rsidRPr="00BF1E1D" w:rsidRDefault="00BF1E1D" w:rsidP="00BF1E1D">
      <w:pPr>
        <w:pStyle w:val="ListParagraph"/>
        <w:numPr>
          <w:ilvl w:val="0"/>
          <w:numId w:val="15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Подход </w:t>
      </w:r>
      <w:r>
        <w:rPr>
          <w:sz w:val="26"/>
          <w:szCs w:val="26"/>
          <w:lang w:val="bg-BG"/>
        </w:rPr>
        <w:t>2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bg-BG"/>
        </w:rPr>
        <w:t xml:space="preserve">Две независими променливи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age_at_diagnosis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tumor_stage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lang w:val="bg-BG"/>
        </w:rPr>
        <w:t xml:space="preserve">и една зависима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days_to_death</w:t>
      </w:r>
      <w:r>
        <w:rPr>
          <w:sz w:val="26"/>
          <w:szCs w:val="26"/>
        </w:rPr>
        <w:t>_combined</w:t>
      </w:r>
      <w:proofErr w:type="spellEnd"/>
      <w:r>
        <w:rPr>
          <w:sz w:val="26"/>
          <w:szCs w:val="26"/>
        </w:rPr>
        <w:t xml:space="preserve">” </w:t>
      </w:r>
      <w:r>
        <w:rPr>
          <w:sz w:val="26"/>
          <w:szCs w:val="26"/>
          <w:u w:val="single"/>
          <w:lang w:val="bg-BG"/>
        </w:rPr>
        <w:t>за всички пациенти</w:t>
      </w:r>
      <w:r w:rsidR="00BF030C">
        <w:rPr>
          <w:sz w:val="26"/>
          <w:szCs w:val="26"/>
          <w:u w:val="single"/>
          <w:lang w:val="bg-BG"/>
        </w:rPr>
        <w:t>.</w:t>
      </w:r>
    </w:p>
    <w:p w14:paraId="1E7FE6C0" w14:textId="04757DA8" w:rsidR="00A42A31" w:rsidRDefault="00A42A31" w:rsidP="00BF1E1D">
      <w:pPr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Разликата тук е използването на новата колона </w:t>
      </w:r>
      <w:r w:rsidRPr="00A42A31">
        <w:rPr>
          <w:sz w:val="26"/>
          <w:szCs w:val="26"/>
          <w:lang w:val="bg-BG"/>
        </w:rPr>
        <w:t>“</w:t>
      </w:r>
      <w:proofErr w:type="spellStart"/>
      <w:r w:rsidRPr="00A42A31">
        <w:rPr>
          <w:sz w:val="26"/>
          <w:szCs w:val="26"/>
          <w:lang w:val="bg-BG"/>
        </w:rPr>
        <w:t>days_to_death_combined</w:t>
      </w:r>
      <w:proofErr w:type="spellEnd"/>
      <w:r w:rsidRPr="00A42A31">
        <w:rPr>
          <w:sz w:val="26"/>
          <w:szCs w:val="26"/>
          <w:lang w:val="bg-BG"/>
        </w:rPr>
        <w:t>”</w:t>
      </w:r>
      <w:r w:rsidRPr="00A42A31">
        <w:rPr>
          <w:sz w:val="26"/>
          <w:szCs w:val="26"/>
          <w:lang w:val="bg-BG"/>
        </w:rPr>
        <w:t xml:space="preserve">. </w:t>
      </w:r>
      <w:r>
        <w:rPr>
          <w:sz w:val="26"/>
          <w:szCs w:val="26"/>
          <w:lang w:val="bg-BG"/>
        </w:rPr>
        <w:t>Как я получаваме</w:t>
      </w:r>
      <w:r w:rsidR="00BF030C">
        <w:rPr>
          <w:sz w:val="26"/>
          <w:szCs w:val="26"/>
        </w:rPr>
        <w:t xml:space="preserve">? </w:t>
      </w:r>
      <w:r w:rsidR="00BF030C">
        <w:rPr>
          <w:sz w:val="26"/>
          <w:szCs w:val="26"/>
          <w:lang w:val="bg-BG"/>
        </w:rPr>
        <w:t>За изграждане на модела</w:t>
      </w:r>
      <w:r>
        <w:rPr>
          <w:sz w:val="26"/>
          <w:szCs w:val="26"/>
          <w:lang w:val="bg-BG"/>
        </w:rPr>
        <w:t xml:space="preserve"> освен </w:t>
      </w:r>
      <w:r w:rsidRPr="00A42A31">
        <w:rPr>
          <w:sz w:val="26"/>
          <w:szCs w:val="26"/>
          <w:lang w:val="bg-BG"/>
        </w:rPr>
        <w:t xml:space="preserve">“days_to_death” </w:t>
      </w:r>
      <w:r>
        <w:rPr>
          <w:sz w:val="26"/>
          <w:szCs w:val="26"/>
          <w:lang w:val="bg-BG"/>
        </w:rPr>
        <w:t xml:space="preserve">се </w:t>
      </w:r>
      <w:r w:rsidR="00BF030C">
        <w:rPr>
          <w:sz w:val="26"/>
          <w:szCs w:val="26"/>
          <w:lang w:val="bg-BG"/>
        </w:rPr>
        <w:t>използва</w:t>
      </w:r>
      <w:r>
        <w:rPr>
          <w:sz w:val="26"/>
          <w:szCs w:val="26"/>
          <w:lang w:val="bg-BG"/>
        </w:rPr>
        <w:t xml:space="preserve"> и колоната </w:t>
      </w:r>
      <w:r w:rsidRPr="00A42A31">
        <w:rPr>
          <w:sz w:val="26"/>
          <w:szCs w:val="26"/>
          <w:lang w:val="bg-BG"/>
        </w:rPr>
        <w:t>“days_to_last_follow_up”</w:t>
      </w:r>
      <w:r>
        <w:rPr>
          <w:sz w:val="26"/>
          <w:szCs w:val="26"/>
          <w:lang w:val="bg-BG"/>
        </w:rPr>
        <w:t>. Тя описва кога е било последното посещение на пациента от времето на диагностицирането му</w:t>
      </w:r>
      <w:r w:rsidR="00BF030C">
        <w:rPr>
          <w:sz w:val="26"/>
          <w:szCs w:val="26"/>
          <w:lang w:val="bg-BG"/>
        </w:rPr>
        <w:t xml:space="preserve"> в дни</w:t>
      </w:r>
      <w:r>
        <w:rPr>
          <w:sz w:val="26"/>
          <w:szCs w:val="26"/>
          <w:lang w:val="bg-BG"/>
        </w:rPr>
        <w:t xml:space="preserve">. За да използваме всички данни взимаме нея и </w:t>
      </w:r>
      <w:r w:rsidRPr="00A42A31">
        <w:rPr>
          <w:sz w:val="26"/>
          <w:szCs w:val="26"/>
          <w:lang w:val="bg-BG"/>
        </w:rPr>
        <w:t>“</w:t>
      </w:r>
      <w:proofErr w:type="spellStart"/>
      <w:r w:rsidRPr="00A42A31">
        <w:rPr>
          <w:sz w:val="26"/>
          <w:szCs w:val="26"/>
          <w:lang w:val="bg-BG"/>
        </w:rPr>
        <w:t>days_to_death</w:t>
      </w:r>
      <w:proofErr w:type="spellEnd"/>
      <w:r w:rsidRPr="00A42A31">
        <w:rPr>
          <w:sz w:val="26"/>
          <w:szCs w:val="26"/>
          <w:lang w:val="bg-BG"/>
        </w:rPr>
        <w:t xml:space="preserve">” </w:t>
      </w:r>
      <w:r>
        <w:rPr>
          <w:sz w:val="26"/>
          <w:szCs w:val="26"/>
          <w:lang w:val="bg-BG"/>
        </w:rPr>
        <w:t xml:space="preserve">и ги обединяваме, така че да получим данни за </w:t>
      </w:r>
      <w:proofErr w:type="spellStart"/>
      <w:r>
        <w:rPr>
          <w:sz w:val="26"/>
          <w:szCs w:val="26"/>
        </w:rPr>
        <w:t>survival_time</w:t>
      </w:r>
      <w:proofErr w:type="spellEnd"/>
      <w:r>
        <w:rPr>
          <w:sz w:val="26"/>
          <w:szCs w:val="26"/>
        </w:rPr>
        <w:t xml:space="preserve">-a </w:t>
      </w:r>
      <w:r>
        <w:rPr>
          <w:sz w:val="26"/>
          <w:szCs w:val="26"/>
          <w:lang w:val="bg-BG"/>
        </w:rPr>
        <w:t>на всички пациенти и да можем да тренираме модела си с тях. Новата колона я получаваме при следните условия</w:t>
      </w:r>
      <w:r>
        <w:rPr>
          <w:sz w:val="26"/>
          <w:szCs w:val="26"/>
        </w:rPr>
        <w:t>:</w:t>
      </w:r>
      <w:r w:rsidR="00BF030C">
        <w:rPr>
          <w:sz w:val="26"/>
          <w:szCs w:val="26"/>
          <w:lang w:val="bg-BG"/>
        </w:rPr>
        <w:t xml:space="preserve"> Тъй като на места за даден пациент има данни и в </w:t>
      </w:r>
      <w:r w:rsidR="00BF030C">
        <w:rPr>
          <w:sz w:val="26"/>
          <w:szCs w:val="26"/>
        </w:rPr>
        <w:t>“</w:t>
      </w:r>
      <w:proofErr w:type="spellStart"/>
      <w:r w:rsidR="00BF030C">
        <w:rPr>
          <w:sz w:val="26"/>
          <w:szCs w:val="26"/>
        </w:rPr>
        <w:t>days_to_death</w:t>
      </w:r>
      <w:proofErr w:type="spellEnd"/>
      <w:r w:rsidR="00BF030C">
        <w:rPr>
          <w:sz w:val="26"/>
          <w:szCs w:val="26"/>
        </w:rPr>
        <w:t>”</w:t>
      </w:r>
      <w:r w:rsidR="00BF030C">
        <w:rPr>
          <w:sz w:val="26"/>
          <w:szCs w:val="26"/>
          <w:lang w:val="bg-BG"/>
        </w:rPr>
        <w:t xml:space="preserve"> колоната и в </w:t>
      </w:r>
      <w:r w:rsidR="00BF030C" w:rsidRPr="00A42A31">
        <w:rPr>
          <w:sz w:val="26"/>
          <w:szCs w:val="26"/>
          <w:lang w:val="bg-BG"/>
        </w:rPr>
        <w:t>“days_to_last_follow_up”</w:t>
      </w:r>
      <w:r w:rsidR="00BF030C">
        <w:rPr>
          <w:sz w:val="26"/>
          <w:szCs w:val="26"/>
          <w:lang w:val="bg-BG"/>
        </w:rPr>
        <w:t>,</w:t>
      </w:r>
      <w:r>
        <w:rPr>
          <w:sz w:val="26"/>
          <w:szCs w:val="26"/>
        </w:rPr>
        <w:t xml:space="preserve"> </w:t>
      </w:r>
      <w:r w:rsidR="00BF030C">
        <w:rPr>
          <w:sz w:val="26"/>
          <w:szCs w:val="26"/>
          <w:lang w:val="bg-BG"/>
        </w:rPr>
        <w:t>з</w:t>
      </w:r>
      <w:r>
        <w:rPr>
          <w:sz w:val="26"/>
          <w:szCs w:val="26"/>
          <w:lang w:val="bg-BG"/>
        </w:rPr>
        <w:t xml:space="preserve">а всички починали пациенти взимаме </w:t>
      </w:r>
      <w:r w:rsidR="00BF030C">
        <w:rPr>
          <w:sz w:val="26"/>
          <w:szCs w:val="26"/>
          <w:lang w:val="bg-BG"/>
        </w:rPr>
        <w:t xml:space="preserve">само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days_to_death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. Това решение е на базата, че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days_to_death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 е реалното число, което е измерено след като човекът е починал</w:t>
      </w:r>
      <w:r w:rsidR="00BF030C">
        <w:rPr>
          <w:sz w:val="26"/>
          <w:szCs w:val="26"/>
          <w:lang w:val="bg-BG"/>
        </w:rPr>
        <w:t>,</w:t>
      </w:r>
      <w:r>
        <w:rPr>
          <w:sz w:val="26"/>
          <w:szCs w:val="26"/>
          <w:lang w:val="bg-BG"/>
        </w:rPr>
        <w:t xml:space="preserve"> докато </w:t>
      </w:r>
      <w:r w:rsidRPr="00A42A31">
        <w:rPr>
          <w:sz w:val="26"/>
          <w:szCs w:val="26"/>
          <w:lang w:val="bg-BG"/>
        </w:rPr>
        <w:t>“days_to_last_follow_up”</w:t>
      </w:r>
      <w:r w:rsidR="00BF030C">
        <w:rPr>
          <w:sz w:val="26"/>
          <w:szCs w:val="26"/>
          <w:lang w:val="bg-BG"/>
        </w:rPr>
        <w:t xml:space="preserve"> е времето от последният му преглед, а не</w:t>
      </w:r>
      <w:r w:rsidR="00BF030C">
        <w:rPr>
          <w:sz w:val="26"/>
          <w:szCs w:val="26"/>
        </w:rPr>
        <w:t xml:space="preserve"> survival time-a </w:t>
      </w:r>
      <w:r w:rsidR="00BF030C">
        <w:rPr>
          <w:sz w:val="26"/>
          <w:szCs w:val="26"/>
          <w:lang w:val="bg-BG"/>
        </w:rPr>
        <w:t>на човека</w:t>
      </w:r>
      <w:r>
        <w:rPr>
          <w:sz w:val="26"/>
          <w:szCs w:val="26"/>
          <w:lang w:val="bg-BG"/>
        </w:rPr>
        <w:t xml:space="preserve">, </w:t>
      </w:r>
      <w:r w:rsidR="00BF030C">
        <w:rPr>
          <w:sz w:val="26"/>
          <w:szCs w:val="26"/>
          <w:lang w:val="bg-BG"/>
        </w:rPr>
        <w:t>тоест в случая е по – добре да изберем реалните данни</w:t>
      </w:r>
      <w:r>
        <w:rPr>
          <w:sz w:val="26"/>
          <w:szCs w:val="26"/>
          <w:lang w:val="bg-BG"/>
        </w:rPr>
        <w:t xml:space="preserve">. За това и предпочитаме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days_to_death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bg-BG"/>
        </w:rPr>
        <w:t xml:space="preserve">, когато ги имаме налични. За останалите пациенти взимаме </w:t>
      </w:r>
      <w:r w:rsidRPr="00A42A31">
        <w:rPr>
          <w:sz w:val="26"/>
          <w:szCs w:val="26"/>
          <w:lang w:val="bg-BG"/>
        </w:rPr>
        <w:t>“days_to_last_follow_up”</w:t>
      </w:r>
      <w:r>
        <w:rPr>
          <w:sz w:val="26"/>
          <w:szCs w:val="26"/>
          <w:lang w:val="bg-BG"/>
        </w:rPr>
        <w:t>.</w:t>
      </w:r>
      <w:r>
        <w:rPr>
          <w:sz w:val="26"/>
          <w:szCs w:val="26"/>
          <w:lang w:val="bg-BG"/>
        </w:rPr>
        <w:t xml:space="preserve"> </w:t>
      </w:r>
    </w:p>
    <w:p w14:paraId="67C118A6" w14:textId="22FA34D3" w:rsidR="00540C5E" w:rsidRPr="00DC5BD0" w:rsidRDefault="00A42A31" w:rsidP="00DC5BD0">
      <w:pPr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Начинът на моделиране е същия</w:t>
      </w:r>
      <w:r w:rsidR="00BF030C">
        <w:rPr>
          <w:sz w:val="26"/>
          <w:szCs w:val="26"/>
          <w:lang w:val="bg-BG"/>
        </w:rPr>
        <w:t>т както при първия подход,</w:t>
      </w:r>
      <w:r>
        <w:rPr>
          <w:sz w:val="26"/>
          <w:szCs w:val="26"/>
          <w:lang w:val="bg-BG"/>
        </w:rPr>
        <w:t xml:space="preserve"> като тук се използва </w:t>
      </w:r>
      <w:r>
        <w:rPr>
          <w:sz w:val="26"/>
          <w:szCs w:val="26"/>
        </w:rPr>
        <w:t>SVR</w:t>
      </w:r>
      <w:r>
        <w:rPr>
          <w:sz w:val="26"/>
          <w:szCs w:val="26"/>
          <w:lang w:val="bg-BG"/>
        </w:rPr>
        <w:t>, който е регресионен алгоритъм</w:t>
      </w:r>
      <w:r w:rsidR="008E7AD5">
        <w:rPr>
          <w:sz w:val="26"/>
          <w:szCs w:val="26"/>
          <w:lang w:val="bg-BG"/>
        </w:rPr>
        <w:t>,</w:t>
      </w:r>
      <w:r>
        <w:rPr>
          <w:sz w:val="26"/>
          <w:szCs w:val="26"/>
          <w:lang w:val="bg-BG"/>
        </w:rPr>
        <w:t xml:space="preserve"> с подадени параметри </w:t>
      </w:r>
      <w:r>
        <w:rPr>
          <w:sz w:val="26"/>
          <w:szCs w:val="26"/>
        </w:rPr>
        <w:t>kernel=”</w:t>
      </w:r>
      <w:proofErr w:type="spellStart"/>
      <w:r>
        <w:rPr>
          <w:sz w:val="26"/>
          <w:szCs w:val="26"/>
        </w:rPr>
        <w:t>rbf</w:t>
      </w:r>
      <w:proofErr w:type="spellEnd"/>
      <w:r>
        <w:rPr>
          <w:sz w:val="26"/>
          <w:szCs w:val="26"/>
        </w:rPr>
        <w:t>”, C=1000, gamma=5, epsilon=10</w:t>
      </w:r>
      <w:r w:rsidR="00DC5BD0">
        <w:rPr>
          <w:sz w:val="26"/>
          <w:szCs w:val="26"/>
        </w:rPr>
        <w:t>. R</w:t>
      </w:r>
      <w:r w:rsidR="00DC5BD0">
        <w:rPr>
          <w:sz w:val="26"/>
          <w:szCs w:val="26"/>
        </w:rPr>
        <w:t xml:space="preserve">oot MSE </w:t>
      </w:r>
      <w:r w:rsidR="00DC5BD0">
        <w:rPr>
          <w:sz w:val="26"/>
          <w:szCs w:val="26"/>
          <w:lang w:val="bg-BG"/>
        </w:rPr>
        <w:t xml:space="preserve">на алгоритъма </w:t>
      </w:r>
      <w:r w:rsidR="00DC5BD0">
        <w:rPr>
          <w:sz w:val="26"/>
          <w:szCs w:val="26"/>
          <w:lang w:val="bg-BG"/>
        </w:rPr>
        <w:t xml:space="preserve">е около </w:t>
      </w:r>
      <w:r w:rsidR="00DC5BD0">
        <w:rPr>
          <w:sz w:val="26"/>
          <w:szCs w:val="26"/>
          <w:lang w:val="bg-BG"/>
        </w:rPr>
        <w:t>1151</w:t>
      </w:r>
      <w:r w:rsidR="00DC5BD0">
        <w:rPr>
          <w:sz w:val="26"/>
          <w:szCs w:val="26"/>
          <w:lang w:val="bg-BG"/>
        </w:rPr>
        <w:t>, което е голямо число</w:t>
      </w:r>
      <w:r w:rsidR="00DC5BD0">
        <w:rPr>
          <w:sz w:val="26"/>
          <w:szCs w:val="26"/>
          <w:lang w:val="bg-BG"/>
        </w:rPr>
        <w:t xml:space="preserve">, но по – малко от това на предишния алгоритъм. Тук данните са много повече и </w:t>
      </w:r>
      <w:r w:rsidR="00DC5BD0">
        <w:rPr>
          <w:sz w:val="26"/>
          <w:szCs w:val="26"/>
        </w:rPr>
        <w:t xml:space="preserve">SVR </w:t>
      </w:r>
      <w:r w:rsidR="00DC5BD0">
        <w:rPr>
          <w:sz w:val="26"/>
          <w:szCs w:val="26"/>
          <w:lang w:val="bg-BG"/>
        </w:rPr>
        <w:t xml:space="preserve">алгоритъма се справя много по – добре от </w:t>
      </w:r>
      <w:r w:rsidR="00DC5BD0">
        <w:rPr>
          <w:sz w:val="26"/>
          <w:szCs w:val="26"/>
        </w:rPr>
        <w:t xml:space="preserve">SVC. </w:t>
      </w:r>
      <w:r w:rsidR="00DC5BD0">
        <w:rPr>
          <w:sz w:val="26"/>
          <w:szCs w:val="26"/>
          <w:lang w:val="bg-BG"/>
        </w:rPr>
        <w:t>Грешката</w:t>
      </w:r>
      <w:r w:rsidR="008E7AD5">
        <w:rPr>
          <w:sz w:val="26"/>
          <w:szCs w:val="26"/>
          <w:lang w:val="bg-BG"/>
        </w:rPr>
        <w:t xml:space="preserve"> е възможно да</w:t>
      </w:r>
      <w:r w:rsidR="00DC5BD0">
        <w:rPr>
          <w:sz w:val="26"/>
          <w:szCs w:val="26"/>
          <w:lang w:val="bg-BG"/>
        </w:rPr>
        <w:t xml:space="preserve"> идва от </w:t>
      </w:r>
      <w:r w:rsidR="008E7AD5">
        <w:rPr>
          <w:sz w:val="26"/>
          <w:szCs w:val="26"/>
          <w:lang w:val="bg-BG"/>
        </w:rPr>
        <w:t>неправилно построен модел или от това</w:t>
      </w:r>
      <w:r w:rsidR="00DC5BD0">
        <w:rPr>
          <w:sz w:val="26"/>
          <w:szCs w:val="26"/>
          <w:lang w:val="bg-BG"/>
        </w:rPr>
        <w:t>, че не можем да разчитаме</w:t>
      </w:r>
      <w:r w:rsidR="008E7AD5">
        <w:rPr>
          <w:sz w:val="26"/>
          <w:szCs w:val="26"/>
          <w:lang w:val="bg-BG"/>
        </w:rPr>
        <w:t xml:space="preserve"> изцяло</w:t>
      </w:r>
      <w:r w:rsidR="00DC5BD0">
        <w:rPr>
          <w:sz w:val="26"/>
          <w:szCs w:val="26"/>
          <w:lang w:val="bg-BG"/>
        </w:rPr>
        <w:t xml:space="preserve"> на </w:t>
      </w:r>
      <w:r w:rsidR="00DC5BD0" w:rsidRPr="00A42A31">
        <w:rPr>
          <w:sz w:val="26"/>
          <w:szCs w:val="26"/>
          <w:lang w:val="bg-BG"/>
        </w:rPr>
        <w:t>“days_to_last_follow_up”</w:t>
      </w:r>
      <w:r w:rsidR="00DC5BD0">
        <w:rPr>
          <w:sz w:val="26"/>
          <w:szCs w:val="26"/>
          <w:lang w:val="bg-BG"/>
        </w:rPr>
        <w:t xml:space="preserve">, </w:t>
      </w:r>
      <w:r w:rsidR="008E7AD5">
        <w:rPr>
          <w:sz w:val="26"/>
          <w:szCs w:val="26"/>
          <w:lang w:val="bg-BG"/>
        </w:rPr>
        <w:t xml:space="preserve">тъй като тези данни не е сигурно, че представят точния </w:t>
      </w:r>
      <w:r w:rsidR="008E7AD5">
        <w:rPr>
          <w:sz w:val="26"/>
          <w:szCs w:val="26"/>
        </w:rPr>
        <w:t xml:space="preserve">survival time-a </w:t>
      </w:r>
      <w:r w:rsidR="008E7AD5">
        <w:rPr>
          <w:sz w:val="26"/>
          <w:szCs w:val="26"/>
          <w:lang w:val="bg-BG"/>
        </w:rPr>
        <w:t xml:space="preserve">на един пациент, </w:t>
      </w:r>
      <w:r w:rsidR="00DC5BD0">
        <w:rPr>
          <w:sz w:val="26"/>
          <w:szCs w:val="26"/>
          <w:lang w:val="bg-BG"/>
        </w:rPr>
        <w:t>което вероятно води до объркване на алгоритъма и съответно на предсказаните данни.</w:t>
      </w:r>
    </w:p>
    <w:p w14:paraId="6E1221D4" w14:textId="48467CD0" w:rsidR="00804557" w:rsidRPr="00804557" w:rsidRDefault="00804557" w:rsidP="00804557">
      <w:pPr>
        <w:pStyle w:val="Heading2"/>
        <w:numPr>
          <w:ilvl w:val="0"/>
          <w:numId w:val="13"/>
        </w:numPr>
      </w:pPr>
      <w:bookmarkStart w:id="6" w:name="_Toc45231973"/>
      <w:r>
        <w:rPr>
          <w:lang w:val="bg-BG"/>
        </w:rPr>
        <w:lastRenderedPageBreak/>
        <w:t xml:space="preserve">Допълнителен </w:t>
      </w:r>
      <w:r>
        <w:t xml:space="preserve">endpoint </w:t>
      </w:r>
      <w:r>
        <w:rPr>
          <w:lang w:val="bg-BG"/>
        </w:rPr>
        <w:t>за предсказване на преживяемостта спрямо подадените данни</w:t>
      </w:r>
      <w:bookmarkEnd w:id="6"/>
    </w:p>
    <w:p w14:paraId="4F12C56B" w14:textId="53129876" w:rsidR="007B1034" w:rsidRDefault="00DC5BD0" w:rsidP="00A36F36">
      <w:pPr>
        <w:pStyle w:val="ListParagrap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предсказване на преживяемостта е създаден нов </w:t>
      </w:r>
      <w:r>
        <w:rPr>
          <w:sz w:val="26"/>
          <w:szCs w:val="26"/>
        </w:rPr>
        <w:t>endpoint</w:t>
      </w:r>
      <w:r>
        <w:rPr>
          <w:sz w:val="26"/>
          <w:szCs w:val="26"/>
          <w:lang w:val="bg-BG"/>
        </w:rPr>
        <w:t>, който по подаден модел – 1</w:t>
      </w:r>
      <w:r>
        <w:rPr>
          <w:sz w:val="26"/>
          <w:szCs w:val="26"/>
        </w:rPr>
        <w:t>(SVC)</w:t>
      </w:r>
      <w:r>
        <w:rPr>
          <w:sz w:val="26"/>
          <w:szCs w:val="26"/>
          <w:lang w:val="bg-BG"/>
        </w:rPr>
        <w:t xml:space="preserve"> или 2</w:t>
      </w:r>
      <w:r>
        <w:rPr>
          <w:sz w:val="26"/>
          <w:szCs w:val="26"/>
        </w:rPr>
        <w:t>(SVR)</w:t>
      </w:r>
      <w:r>
        <w:rPr>
          <w:sz w:val="26"/>
          <w:szCs w:val="26"/>
          <w:lang w:val="bg-BG"/>
        </w:rPr>
        <w:t xml:space="preserve">, </w:t>
      </w:r>
      <w:proofErr w:type="spellStart"/>
      <w:r>
        <w:rPr>
          <w:sz w:val="26"/>
          <w:szCs w:val="26"/>
        </w:rPr>
        <w:t>ageAtDiagnosis</w:t>
      </w:r>
      <w:proofErr w:type="spellEnd"/>
      <w:r>
        <w:rPr>
          <w:sz w:val="26"/>
          <w:szCs w:val="26"/>
        </w:rPr>
        <w:t xml:space="preserve"> –</w:t>
      </w:r>
      <w:r>
        <w:rPr>
          <w:sz w:val="26"/>
          <w:szCs w:val="26"/>
          <w:lang w:val="bg-BG"/>
        </w:rPr>
        <w:t xml:space="preserve"> възраст, когато е поставена диагнозата и </w:t>
      </w:r>
      <w:proofErr w:type="spellStart"/>
      <w:r>
        <w:rPr>
          <w:sz w:val="26"/>
          <w:szCs w:val="26"/>
        </w:rPr>
        <w:t>tumorStage</w:t>
      </w:r>
      <w:proofErr w:type="spellEnd"/>
      <w:r>
        <w:rPr>
          <w:sz w:val="26"/>
          <w:szCs w:val="26"/>
          <w:lang w:val="bg-BG"/>
        </w:rPr>
        <w:t xml:space="preserve"> – стадий на тумора връща предсказаната стойност на преживяемост в дни, както и </w:t>
      </w:r>
      <w:r>
        <w:rPr>
          <w:sz w:val="26"/>
          <w:szCs w:val="26"/>
        </w:rPr>
        <w:t xml:space="preserve">Root MSE </w:t>
      </w:r>
      <w:r>
        <w:rPr>
          <w:sz w:val="26"/>
          <w:szCs w:val="26"/>
          <w:lang w:val="bg-BG"/>
        </w:rPr>
        <w:t xml:space="preserve">на използвания модел. Тъй като се работи в дни, </w:t>
      </w:r>
      <w:proofErr w:type="spellStart"/>
      <w:r>
        <w:rPr>
          <w:sz w:val="26"/>
          <w:szCs w:val="26"/>
        </w:rPr>
        <w:t>ageAtDiagnosis</w:t>
      </w:r>
      <w:proofErr w:type="spellEnd"/>
      <w:r>
        <w:rPr>
          <w:sz w:val="26"/>
          <w:szCs w:val="26"/>
          <w:lang w:val="bg-BG"/>
        </w:rPr>
        <w:t xml:space="preserve"> се умножава по </w:t>
      </w:r>
      <w:r w:rsidR="008E7AD5">
        <w:rPr>
          <w:sz w:val="26"/>
          <w:szCs w:val="26"/>
          <w:lang w:val="bg-BG"/>
        </w:rPr>
        <w:t xml:space="preserve">броя </w:t>
      </w:r>
      <w:r>
        <w:rPr>
          <w:sz w:val="26"/>
          <w:szCs w:val="26"/>
          <w:lang w:val="bg-BG"/>
        </w:rPr>
        <w:t>дни</w:t>
      </w:r>
      <w:r w:rsidR="008E7AD5">
        <w:rPr>
          <w:sz w:val="26"/>
          <w:szCs w:val="26"/>
          <w:lang w:val="bg-BG"/>
        </w:rPr>
        <w:t xml:space="preserve"> за</w:t>
      </w:r>
      <w:r>
        <w:rPr>
          <w:sz w:val="26"/>
          <w:szCs w:val="26"/>
          <w:lang w:val="bg-BG"/>
        </w:rPr>
        <w:t xml:space="preserve"> една година, за да </w:t>
      </w:r>
      <w:r w:rsidR="008E7AD5">
        <w:rPr>
          <w:sz w:val="26"/>
          <w:szCs w:val="26"/>
          <w:lang w:val="bg-BG"/>
        </w:rPr>
        <w:t>се превърнат годините в дни</w:t>
      </w:r>
      <w:r>
        <w:rPr>
          <w:sz w:val="26"/>
          <w:szCs w:val="26"/>
          <w:lang w:val="bg-BG"/>
        </w:rPr>
        <w:t>.</w:t>
      </w:r>
      <w:r w:rsidR="00416E57">
        <w:rPr>
          <w:sz w:val="26"/>
          <w:szCs w:val="26"/>
        </w:rPr>
        <w:t xml:space="preserve"> </w:t>
      </w:r>
      <w:r w:rsidR="00416E57">
        <w:rPr>
          <w:sz w:val="26"/>
          <w:szCs w:val="26"/>
          <w:lang w:val="bg-BG"/>
        </w:rPr>
        <w:t>При подаване на модела се валидира, че стойността е 1 или 2 и при подаване на</w:t>
      </w:r>
      <w:r w:rsidR="00416E57">
        <w:rPr>
          <w:sz w:val="26"/>
          <w:szCs w:val="26"/>
        </w:rPr>
        <w:t xml:space="preserve"> </w:t>
      </w:r>
      <w:proofErr w:type="spellStart"/>
      <w:r w:rsidR="00416E57">
        <w:rPr>
          <w:sz w:val="26"/>
          <w:szCs w:val="26"/>
        </w:rPr>
        <w:t>tumorStage</w:t>
      </w:r>
      <w:proofErr w:type="spellEnd"/>
      <w:r w:rsidR="00416E57">
        <w:rPr>
          <w:sz w:val="26"/>
          <w:szCs w:val="26"/>
        </w:rPr>
        <w:t xml:space="preserve">-a </w:t>
      </w:r>
      <w:r w:rsidR="00416E57">
        <w:rPr>
          <w:sz w:val="26"/>
          <w:szCs w:val="26"/>
          <w:lang w:val="bg-BG"/>
        </w:rPr>
        <w:t>се валидира, че стойността е между 0 и 10.</w:t>
      </w:r>
      <w:r>
        <w:rPr>
          <w:sz w:val="26"/>
          <w:szCs w:val="26"/>
          <w:lang w:val="bg-BG"/>
        </w:rPr>
        <w:t xml:space="preserve"> Преди връщане на резултата</w:t>
      </w:r>
      <w:r w:rsidR="008E7AD5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>подадените данни се нормализират, за да</w:t>
      </w:r>
      <w:r w:rsidR="00E7449D">
        <w:rPr>
          <w:sz w:val="26"/>
          <w:szCs w:val="26"/>
          <w:lang w:val="bg-BG"/>
        </w:rPr>
        <w:t xml:space="preserve"> се</w:t>
      </w:r>
      <w:r>
        <w:rPr>
          <w:sz w:val="26"/>
          <w:szCs w:val="26"/>
          <w:lang w:val="bg-BG"/>
        </w:rPr>
        <w:t xml:space="preserve"> трансформират по същия начин както данните, с които е обучен алгоритъма</w:t>
      </w:r>
      <w:r w:rsidR="008E7AD5">
        <w:rPr>
          <w:sz w:val="26"/>
          <w:szCs w:val="26"/>
          <w:lang w:val="bg-BG"/>
        </w:rPr>
        <w:t xml:space="preserve">. Накрая се връща предсказаният </w:t>
      </w:r>
      <w:r w:rsidR="008E7AD5">
        <w:rPr>
          <w:sz w:val="26"/>
          <w:szCs w:val="26"/>
        </w:rPr>
        <w:t>survival time</w:t>
      </w:r>
      <w:r w:rsidR="008E7AD5">
        <w:rPr>
          <w:sz w:val="26"/>
          <w:szCs w:val="26"/>
          <w:lang w:val="bg-BG"/>
        </w:rPr>
        <w:t>.</w:t>
      </w:r>
    </w:p>
    <w:p w14:paraId="3F63C1CD" w14:textId="710EAB30" w:rsidR="00416E57" w:rsidRDefault="00416E57" w:rsidP="00A36F36">
      <w:pPr>
        <w:pStyle w:val="ListParagraph"/>
        <w:rPr>
          <w:sz w:val="26"/>
          <w:szCs w:val="26"/>
          <w:lang w:val="bg-BG"/>
        </w:rPr>
      </w:pPr>
    </w:p>
    <w:p w14:paraId="5ACA48D9" w14:textId="16195A1A" w:rsidR="00416E57" w:rsidRDefault="00416E57" w:rsidP="00416E57">
      <w:pPr>
        <w:pStyle w:val="Heading1"/>
        <w:rPr>
          <w:lang w:val="bg-BG"/>
        </w:rPr>
      </w:pPr>
      <w:bookmarkStart w:id="7" w:name="_Toc45231974"/>
      <w:r>
        <w:rPr>
          <w:lang w:val="bg-BG"/>
        </w:rPr>
        <w:t>Заключение</w:t>
      </w:r>
      <w:bookmarkEnd w:id="7"/>
    </w:p>
    <w:p w14:paraId="65A266B8" w14:textId="17EF5EA1" w:rsidR="00416E57" w:rsidRPr="00416E57" w:rsidRDefault="00416E57" w:rsidP="00416E57">
      <w:pPr>
        <w:rPr>
          <w:sz w:val="26"/>
          <w:szCs w:val="26"/>
          <w:lang w:val="bg-BG"/>
        </w:rPr>
      </w:pPr>
      <w:r w:rsidRPr="00416E57">
        <w:rPr>
          <w:sz w:val="26"/>
          <w:szCs w:val="26"/>
          <w:lang w:val="bg-BG"/>
        </w:rPr>
        <w:t xml:space="preserve">Получената преживяемост и от двата модела не е добра и двата алгоритъма не връщат надеждни резултати. Сравнени един с друг обаче, вторият алгоритъм се справя доста по – добре, което е повлияно от повечето данни, с които работи. Въпреки това и при него се получава голяма грешка, която може да се дължи на неправилно построен модел или неточни </w:t>
      </w:r>
      <w:r>
        <w:rPr>
          <w:sz w:val="26"/>
          <w:szCs w:val="26"/>
          <w:lang w:val="bg-BG"/>
        </w:rPr>
        <w:t xml:space="preserve">или недостатъчни </w:t>
      </w:r>
      <w:r w:rsidRPr="00416E57">
        <w:rPr>
          <w:sz w:val="26"/>
          <w:szCs w:val="26"/>
          <w:lang w:val="bg-BG"/>
        </w:rPr>
        <w:t>данни.</w:t>
      </w:r>
    </w:p>
    <w:p w14:paraId="2A6B5E46" w14:textId="77777777" w:rsidR="007B1034" w:rsidRPr="00A36F36" w:rsidRDefault="007B1034" w:rsidP="00A36F36">
      <w:pPr>
        <w:pStyle w:val="ListParagraph"/>
        <w:rPr>
          <w:sz w:val="26"/>
          <w:szCs w:val="26"/>
        </w:rPr>
      </w:pPr>
    </w:p>
    <w:sectPr w:rsidR="007B1034" w:rsidRPr="00A36F36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794B8" w14:textId="77777777" w:rsidR="00785282" w:rsidRDefault="00785282" w:rsidP="007C106F">
      <w:pPr>
        <w:spacing w:after="0" w:line="240" w:lineRule="auto"/>
      </w:pPr>
      <w:r>
        <w:separator/>
      </w:r>
    </w:p>
  </w:endnote>
  <w:endnote w:type="continuationSeparator" w:id="0">
    <w:p w14:paraId="2D9974FC" w14:textId="77777777" w:rsidR="00785282" w:rsidRDefault="00785282" w:rsidP="007C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800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EDC29" w14:textId="1487E733" w:rsidR="00D93482" w:rsidRDefault="00D934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40DE2" w14:textId="77777777" w:rsidR="00D93482" w:rsidRDefault="00D93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5F3CD" w14:textId="77777777" w:rsidR="00785282" w:rsidRDefault="00785282" w:rsidP="007C106F">
      <w:pPr>
        <w:spacing w:after="0" w:line="240" w:lineRule="auto"/>
      </w:pPr>
      <w:r>
        <w:separator/>
      </w:r>
    </w:p>
  </w:footnote>
  <w:footnote w:type="continuationSeparator" w:id="0">
    <w:p w14:paraId="50ED84C5" w14:textId="77777777" w:rsidR="00785282" w:rsidRDefault="00785282" w:rsidP="007C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13DF"/>
    <w:multiLevelType w:val="hybridMultilevel"/>
    <w:tmpl w:val="CE62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2124"/>
    <w:multiLevelType w:val="hybridMultilevel"/>
    <w:tmpl w:val="5E50C1E6"/>
    <w:lvl w:ilvl="0" w:tplc="D0D410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6F7"/>
    <w:multiLevelType w:val="hybridMultilevel"/>
    <w:tmpl w:val="8096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84AE0"/>
    <w:multiLevelType w:val="hybridMultilevel"/>
    <w:tmpl w:val="5F9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26DF"/>
    <w:multiLevelType w:val="multilevel"/>
    <w:tmpl w:val="075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5799A"/>
    <w:multiLevelType w:val="hybridMultilevel"/>
    <w:tmpl w:val="AC106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662E41"/>
    <w:multiLevelType w:val="hybridMultilevel"/>
    <w:tmpl w:val="7C4E5536"/>
    <w:lvl w:ilvl="0" w:tplc="A1F6D7EE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29EF0109"/>
    <w:multiLevelType w:val="hybridMultilevel"/>
    <w:tmpl w:val="10B6813C"/>
    <w:lvl w:ilvl="0" w:tplc="0EE60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C7494"/>
    <w:multiLevelType w:val="multilevel"/>
    <w:tmpl w:val="489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75449"/>
    <w:multiLevelType w:val="hybridMultilevel"/>
    <w:tmpl w:val="8AD2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87415"/>
    <w:multiLevelType w:val="multilevel"/>
    <w:tmpl w:val="33B4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F3FE0"/>
    <w:multiLevelType w:val="hybridMultilevel"/>
    <w:tmpl w:val="5B42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95291"/>
    <w:multiLevelType w:val="hybridMultilevel"/>
    <w:tmpl w:val="C658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D31A1"/>
    <w:multiLevelType w:val="multilevel"/>
    <w:tmpl w:val="54EA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B79B6"/>
    <w:multiLevelType w:val="hybridMultilevel"/>
    <w:tmpl w:val="9EB2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6"/>
    </w:lvlOverride>
  </w:num>
  <w:num w:numId="2">
    <w:abstractNumId w:val="1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4"/>
  </w:num>
  <w:num w:numId="8">
    <w:abstractNumId w:val="6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0"/>
    <w:rsid w:val="00005FDA"/>
    <w:rsid w:val="00031092"/>
    <w:rsid w:val="000427F2"/>
    <w:rsid w:val="000649E0"/>
    <w:rsid w:val="00067027"/>
    <w:rsid w:val="000C11A2"/>
    <w:rsid w:val="000C37D3"/>
    <w:rsid w:val="000C6536"/>
    <w:rsid w:val="000D476C"/>
    <w:rsid w:val="000F25AF"/>
    <w:rsid w:val="000F2636"/>
    <w:rsid w:val="001010DB"/>
    <w:rsid w:val="0014289C"/>
    <w:rsid w:val="00184590"/>
    <w:rsid w:val="001C00DA"/>
    <w:rsid w:val="001D3859"/>
    <w:rsid w:val="001E3051"/>
    <w:rsid w:val="001E30B3"/>
    <w:rsid w:val="001F1D9E"/>
    <w:rsid w:val="001F7918"/>
    <w:rsid w:val="00203009"/>
    <w:rsid w:val="002125C0"/>
    <w:rsid w:val="00231BCA"/>
    <w:rsid w:val="0025133A"/>
    <w:rsid w:val="00252DD3"/>
    <w:rsid w:val="0027256D"/>
    <w:rsid w:val="00282DAF"/>
    <w:rsid w:val="002B1DCE"/>
    <w:rsid w:val="002B790B"/>
    <w:rsid w:val="002C33D1"/>
    <w:rsid w:val="002D16E3"/>
    <w:rsid w:val="002D46FA"/>
    <w:rsid w:val="00306329"/>
    <w:rsid w:val="00315DA3"/>
    <w:rsid w:val="0035697F"/>
    <w:rsid w:val="00371E9E"/>
    <w:rsid w:val="00393010"/>
    <w:rsid w:val="003A0AFF"/>
    <w:rsid w:val="003D026E"/>
    <w:rsid w:val="003F12CA"/>
    <w:rsid w:val="003F3348"/>
    <w:rsid w:val="00404142"/>
    <w:rsid w:val="004112D4"/>
    <w:rsid w:val="0041294C"/>
    <w:rsid w:val="00416E57"/>
    <w:rsid w:val="00437FB3"/>
    <w:rsid w:val="0046692C"/>
    <w:rsid w:val="00483919"/>
    <w:rsid w:val="004C6BA7"/>
    <w:rsid w:val="004E2435"/>
    <w:rsid w:val="004E630E"/>
    <w:rsid w:val="00520ECD"/>
    <w:rsid w:val="00540C5E"/>
    <w:rsid w:val="0055126A"/>
    <w:rsid w:val="0056418E"/>
    <w:rsid w:val="005976D0"/>
    <w:rsid w:val="005E3E5C"/>
    <w:rsid w:val="005F1F6A"/>
    <w:rsid w:val="00602385"/>
    <w:rsid w:val="00641990"/>
    <w:rsid w:val="006573B0"/>
    <w:rsid w:val="0068549B"/>
    <w:rsid w:val="006C6816"/>
    <w:rsid w:val="006D3F4B"/>
    <w:rsid w:val="006D530F"/>
    <w:rsid w:val="006E5BF8"/>
    <w:rsid w:val="007135A0"/>
    <w:rsid w:val="00750DA4"/>
    <w:rsid w:val="00764583"/>
    <w:rsid w:val="00776EE3"/>
    <w:rsid w:val="00785282"/>
    <w:rsid w:val="007B1034"/>
    <w:rsid w:val="007C106F"/>
    <w:rsid w:val="007C1B57"/>
    <w:rsid w:val="007E21C9"/>
    <w:rsid w:val="00804557"/>
    <w:rsid w:val="008058BB"/>
    <w:rsid w:val="0083404C"/>
    <w:rsid w:val="00835240"/>
    <w:rsid w:val="00857D07"/>
    <w:rsid w:val="0086350D"/>
    <w:rsid w:val="008A2D0E"/>
    <w:rsid w:val="008B26CE"/>
    <w:rsid w:val="008C667A"/>
    <w:rsid w:val="008E7AD5"/>
    <w:rsid w:val="00910C73"/>
    <w:rsid w:val="00950702"/>
    <w:rsid w:val="00951291"/>
    <w:rsid w:val="00965FA5"/>
    <w:rsid w:val="00970021"/>
    <w:rsid w:val="009710DD"/>
    <w:rsid w:val="00971E45"/>
    <w:rsid w:val="009C1F53"/>
    <w:rsid w:val="009E12FB"/>
    <w:rsid w:val="00A00154"/>
    <w:rsid w:val="00A31843"/>
    <w:rsid w:val="00A36F36"/>
    <w:rsid w:val="00A41E83"/>
    <w:rsid w:val="00A42A31"/>
    <w:rsid w:val="00A74DEF"/>
    <w:rsid w:val="00A829EA"/>
    <w:rsid w:val="00A849C0"/>
    <w:rsid w:val="00A966DB"/>
    <w:rsid w:val="00AA4E19"/>
    <w:rsid w:val="00AA6CFF"/>
    <w:rsid w:val="00AD0B3B"/>
    <w:rsid w:val="00AD77F0"/>
    <w:rsid w:val="00AF2CFD"/>
    <w:rsid w:val="00B0427F"/>
    <w:rsid w:val="00B07596"/>
    <w:rsid w:val="00B425FB"/>
    <w:rsid w:val="00B458CA"/>
    <w:rsid w:val="00B81222"/>
    <w:rsid w:val="00B86FCA"/>
    <w:rsid w:val="00BE3A40"/>
    <w:rsid w:val="00BE525A"/>
    <w:rsid w:val="00BE674E"/>
    <w:rsid w:val="00BF030C"/>
    <w:rsid w:val="00BF1E1D"/>
    <w:rsid w:val="00C07B01"/>
    <w:rsid w:val="00C1500C"/>
    <w:rsid w:val="00C24246"/>
    <w:rsid w:val="00C62047"/>
    <w:rsid w:val="00C8411A"/>
    <w:rsid w:val="00CC49F7"/>
    <w:rsid w:val="00CE5F77"/>
    <w:rsid w:val="00CF3FC1"/>
    <w:rsid w:val="00D029DD"/>
    <w:rsid w:val="00D32B78"/>
    <w:rsid w:val="00D3771E"/>
    <w:rsid w:val="00D422CB"/>
    <w:rsid w:val="00D44E31"/>
    <w:rsid w:val="00D46735"/>
    <w:rsid w:val="00D54A69"/>
    <w:rsid w:val="00D71915"/>
    <w:rsid w:val="00D82364"/>
    <w:rsid w:val="00D93482"/>
    <w:rsid w:val="00DB3482"/>
    <w:rsid w:val="00DB7EDB"/>
    <w:rsid w:val="00DC5BD0"/>
    <w:rsid w:val="00DD349D"/>
    <w:rsid w:val="00DE068C"/>
    <w:rsid w:val="00E00EE2"/>
    <w:rsid w:val="00E17344"/>
    <w:rsid w:val="00E17571"/>
    <w:rsid w:val="00E32EFE"/>
    <w:rsid w:val="00E372E9"/>
    <w:rsid w:val="00E40035"/>
    <w:rsid w:val="00E45466"/>
    <w:rsid w:val="00E45B42"/>
    <w:rsid w:val="00E52141"/>
    <w:rsid w:val="00E7449D"/>
    <w:rsid w:val="00E7514E"/>
    <w:rsid w:val="00E93E0F"/>
    <w:rsid w:val="00EE02D9"/>
    <w:rsid w:val="00EE3FD0"/>
    <w:rsid w:val="00EE7E47"/>
    <w:rsid w:val="00F44708"/>
    <w:rsid w:val="00F56F35"/>
    <w:rsid w:val="00F73A50"/>
    <w:rsid w:val="00F754CC"/>
    <w:rsid w:val="00F81494"/>
    <w:rsid w:val="00F8569D"/>
    <w:rsid w:val="00FC004E"/>
    <w:rsid w:val="00F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FB7B"/>
  <w15:chartTrackingRefBased/>
  <w15:docId w15:val="{09ABB94C-5ABA-4206-B8AC-DA774F8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4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90"/>
    <w:rPr>
      <w:color w:val="0000FF"/>
      <w:u w:val="single"/>
    </w:rPr>
  </w:style>
  <w:style w:type="character" w:customStyle="1" w:styleId="newdocreference">
    <w:name w:val="newdocreference"/>
    <w:basedOn w:val="DefaultParagraphFont"/>
    <w:rsid w:val="003D026E"/>
  </w:style>
  <w:style w:type="paragraph" w:styleId="ListParagraph">
    <w:name w:val="List Paragraph"/>
    <w:basedOn w:val="Normal"/>
    <w:uiPriority w:val="34"/>
    <w:qFormat/>
    <w:rsid w:val="000310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4E31"/>
    <w:rPr>
      <w:b/>
      <w:bCs/>
    </w:rPr>
  </w:style>
  <w:style w:type="character" w:styleId="Emphasis">
    <w:name w:val="Emphasis"/>
    <w:basedOn w:val="DefaultParagraphFont"/>
    <w:uiPriority w:val="20"/>
    <w:qFormat/>
    <w:rsid w:val="00D44E3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242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C2424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400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1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6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6E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C10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6F"/>
  </w:style>
  <w:style w:type="paragraph" w:styleId="Footer">
    <w:name w:val="footer"/>
    <w:basedOn w:val="Normal"/>
    <w:link w:val="FooterChar"/>
    <w:uiPriority w:val="99"/>
    <w:unhideWhenUsed/>
    <w:rsid w:val="007C10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6F"/>
  </w:style>
  <w:style w:type="paragraph" w:styleId="NormalWeb">
    <w:name w:val="Normal (Web)"/>
    <w:basedOn w:val="Normal"/>
    <w:uiPriority w:val="99"/>
    <w:unhideWhenUsed/>
    <w:rsid w:val="00AA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3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50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70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E4E4E4"/>
                <w:right w:val="none" w:sz="0" w:space="0" w:color="auto"/>
              </w:divBdr>
            </w:div>
          </w:divsChild>
        </w:div>
      </w:divsChild>
    </w:div>
    <w:div w:id="857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amda2020.bioinf.jku.at/doku.php/contest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6F3C-809D-4881-9387-6EE91725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8544</TotalTime>
  <Pages>10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Елия Ангелова Асенова</dc:creator>
  <cp:keywords/>
  <dc:description/>
  <cp:lastModifiedBy>Елия Ангелова Асенова</cp:lastModifiedBy>
  <cp:revision>94</cp:revision>
  <cp:lastPrinted>2020-06-28T17:33:00Z</cp:lastPrinted>
  <dcterms:created xsi:type="dcterms:W3CDTF">2020-06-21T08:24:00Z</dcterms:created>
  <dcterms:modified xsi:type="dcterms:W3CDTF">2020-07-09T21:05:00Z</dcterms:modified>
</cp:coreProperties>
</file>