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05E" w:rsidRDefault="00CF4CC4">
      <w:r>
        <w:t>2d.</w:t>
      </w:r>
    </w:p>
    <w:p w:rsidR="00CF4CC4" w:rsidRDefault="00CF4CC4">
      <w:r>
        <w:t xml:space="preserve">Comparing the red and green channels of image1, the red channel image looks more like a monochrome image. Green channel image will work better on the computer vision algorithms since different boundaries are visible clearly. </w:t>
      </w:r>
    </w:p>
    <w:p w:rsidR="00CF4CC4" w:rsidRDefault="00CF4CC4"/>
    <w:p w:rsidR="00CF4CC4" w:rsidRDefault="00CF4CC4">
      <w:bookmarkStart w:id="0" w:name="_GoBack"/>
      <w:bookmarkEnd w:id="0"/>
      <w:r>
        <w:t xml:space="preserve"> </w:t>
      </w:r>
    </w:p>
    <w:sectPr w:rsidR="00CF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C4"/>
    <w:rsid w:val="00CF4CC4"/>
    <w:rsid w:val="00D8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5FED"/>
  <w15:chartTrackingRefBased/>
  <w15:docId w15:val="{B15F902E-1F63-48B0-8FA7-D00CC977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radhakrishnan</dc:creator>
  <cp:keywords/>
  <dc:description/>
  <cp:lastModifiedBy>rajith radhakrishnan</cp:lastModifiedBy>
  <cp:revision>1</cp:revision>
  <dcterms:created xsi:type="dcterms:W3CDTF">2017-01-06T00:41:00Z</dcterms:created>
  <dcterms:modified xsi:type="dcterms:W3CDTF">2017-01-06T00:42:00Z</dcterms:modified>
</cp:coreProperties>
</file>