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B6DF" w14:textId="77777777" w:rsidR="00787D18" w:rsidRDefault="00787D18"/>
    <w:sectPr w:rsidR="00787D18" w:rsidSect="00774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D9"/>
    <w:rsid w:val="00774C91"/>
    <w:rsid w:val="00787D18"/>
    <w:rsid w:val="00A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14EE"/>
  <w15:chartTrackingRefBased/>
  <w15:docId w15:val="{7F923E4E-F3F7-E24A-9353-A93A7D99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Dholakia</dc:creator>
  <cp:keywords/>
  <dc:description/>
  <cp:lastModifiedBy>Raj Dholakia</cp:lastModifiedBy>
  <cp:revision>1</cp:revision>
  <dcterms:created xsi:type="dcterms:W3CDTF">2021-01-26T02:24:00Z</dcterms:created>
  <dcterms:modified xsi:type="dcterms:W3CDTF">2021-01-26T02:25:00Z</dcterms:modified>
</cp:coreProperties>
</file>