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firstLine="567"/>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firstLine="567"/>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firstLine="567"/>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ab/>
        <w:t xml:space="preserve">(29)</w:t>
      </w:r>
    </w:p>
    <w:p w:rsidR="00000000" w:rsidDel="00000000" w:rsidP="00000000" w:rsidRDefault="00000000" w:rsidRPr="00000000" w14:paraId="00000206">
      <w:pPr>
        <w:rPr/>
        <w:tabs>
          <w:tab w:val="center" w:pos="3713"/>
          <w:tab w:val="right" w:leader="dot" w:pos="7426"/>
        </w:tabs>
        <w:spacing w:before="120" w:after="120" w:lineRule="auto"/>
        <w:jc w:val="left"/>
      </w:pPr>
      <w:r>
        <w:tab/>
      </w:r>
      <w:hyperlink r:id="rId421">
        <w:r w:rsidDel="00000000" w:rsidR="00000000" w:rsidRPr="00000000">
          <w:rPr/>
          <w:drawing>
            <wp:inline distB="19050" distT="19050" distL="19050" distR="19050">
              <wp:extent cx="2908300" cy="1397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908300" cy="139700"/>
                      </a:xfrm>
                      <a:prstGeom prst="rect"/>
                      <a:ln/>
                    </pic:spPr>
                  </pic:pic>
                </a:graphicData>
              </a:graphic>
            </wp:inline>
          </w:drawing>
        </w:r>
      </w:hyperlink>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567"/>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567"/>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567"/>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567"/>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567"/>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D5">
      <w:pPr>
        <w:rPr/>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Arial" w:hAnsi="Arial" w:cs="Arial"/>
          <w:sz w:val="20"/>
          <w:szCs w:val="20"/>
        </w:rPr>
        <w:tab/>
        <w:t xml:space="preserve">(104)</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tabs>
          <w:tab w:val="right" w:leader="dot" w:pos="7426"/>
        </w:tabs>
        <w:spacing w:before="120" w:after="120" w:lineRule="auto"/>
        <w:jc w:val="left"/>
      </w:pPr>
      <w:hyperlink r:id="rId775">
        <w:r w:rsidDel="00000000" w:rsidR="00000000" w:rsidRPr="00000000">
          <w:rPr/>
          <w:drawing>
            <wp:inline distB="19050" distT="19050" distL="19050" distR="19050">
              <wp:extent cx="3850000" cy="274440"/>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3850000" cy="27444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tabs>
          <w:tab w:val="right" w:leader="dot" w:pos="7426"/>
        </w:tabs>
        <w:spacing w:before="120" w:after="120" w:lineRule="auto"/>
        <w:jc w:val="left"/>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2E0">
      <w:pPr>
        <w:ind w:firstLine="567"/>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2E2">
      <w:pPr>
        <w:ind w:firstLine="567"/>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tabs>
          <w:tab w:val="right" w:leader="dot" w:pos="7426"/>
        </w:tabs>
        <w:spacing w:before="120" w:after="120" w:lineRule="auto"/>
        <w:jc w:val="left"/>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tabs>
          <w:tab w:val="right" w:leader="dot" w:pos="7426"/>
        </w:tabs>
        <w:spacing w:before="120" w:after="120" w:lineRule="auto"/>
        <w:jc w:val="left"/>
      </w:pPr>
      <w:hyperlink r:id="rId817">
        <w:r w:rsidDel="00000000" w:rsidR="00000000" w:rsidRPr="00000000">
          <w:rPr/>
          <w:drawing>
            <wp:inline distB="19050" distT="19050" distL="19050" distR="19050">
              <wp:extent cx="3850000" cy="112136"/>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3850000" cy="112136"/>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tabs>
          <w:tab w:val="right" w:leader="dot" w:pos="7426"/>
        </w:tabs>
        <w:spacing w:before="120" w:after="120" w:lineRule="auto"/>
        <w:jc w:val="left"/>
      </w:pPr>
      <w:hyperlink r:id="rId821">
        <w:r w:rsidDel="00000000" w:rsidR="00000000" w:rsidRPr="00000000">
          <w:rPr/>
          <w:drawing>
            <wp:inline distB="19050" distT="19050" distL="19050" distR="19050">
              <wp:extent cx="3850000" cy="11222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3850000" cy="11222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tabs>
          <w:tab w:val="right" w:leader="dot" w:pos="7426"/>
        </w:tabs>
        <w:spacing w:before="120" w:after="120" w:lineRule="auto"/>
        <w:jc w:val="left"/>
      </w:pPr>
      <w:hyperlink r:id="rId825">
        <w:r w:rsidDel="00000000" w:rsidR="00000000" w:rsidRPr="00000000">
          <w:rPr/>
          <w:drawing>
            <wp:inline distB="19050" distT="19050" distL="19050" distR="19050">
              <wp:extent cx="3850000" cy="179907"/>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2F9">
      <w:pPr>
        <w:ind w:firstLine="567"/>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tabs>
          <w:tab w:val="right" w:leader="dot" w:pos="7426"/>
        </w:tabs>
        <w:spacing w:before="120" w:after="120" w:lineRule="auto"/>
        <w:jc w:val="left"/>
      </w:pPr>
      <w:hyperlink r:id="rId855">
        <w:r w:rsidDel="00000000" w:rsidR="00000000" w:rsidRPr="00000000">
          <w:rPr/>
          <w:drawing>
            <wp:inline distB="19050" distT="19050" distL="19050" distR="19050">
              <wp:extent cx="3850000" cy="103587"/>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3850000" cy="103587"/>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tabs>
          <w:tab w:val="right" w:leader="dot" w:pos="7426"/>
        </w:tabs>
        <w:spacing w:before="120" w:after="120" w:lineRule="auto"/>
        <w:jc w:val="left"/>
      </w:pPr>
      <w:hyperlink r:id="rId859">
        <w:r w:rsidDel="00000000" w:rsidR="00000000" w:rsidRPr="00000000">
          <w:rPr/>
          <w:drawing>
            <wp:inline distB="19050" distT="19050" distL="19050" distR="19050">
              <wp:extent cx="3850000" cy="179907"/>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tabs>
          <w:tab w:val="right" w:leader="dot" w:pos="7426"/>
        </w:tabs>
        <w:spacing w:before="120" w:after="120" w:lineRule="auto"/>
        <w:jc w:val="left"/>
      </w:pPr>
      <w:hyperlink r:id="rId873">
        <w:r w:rsidDel="00000000" w:rsidR="00000000" w:rsidRPr="00000000">
          <w:rPr/>
          <w:drawing>
            <wp:inline distB="19050" distT="19050" distL="19050" distR="19050">
              <wp:extent cx="3850000" cy="161862"/>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3850000" cy="161862"/>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tabs>
          <w:tab w:val="right" w:leader="dot" w:pos="7426"/>
        </w:tabs>
        <w:spacing w:before="120" w:after="120" w:lineRule="auto"/>
        <w:jc w:val="left"/>
      </w:pPr>
      <w:hyperlink r:id="rId881">
        <w:r w:rsidDel="00000000" w:rsidR="00000000" w:rsidRPr="00000000">
          <w:rPr/>
          <w:drawing>
            <wp:inline distB="19050" distT="19050" distL="19050" distR="19050">
              <wp:extent cx="3850000" cy="113235"/>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3850000" cy="113235"/>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tabs>
          <w:tab w:val="right" w:leader="dot" w:pos="7426"/>
        </w:tabs>
        <w:spacing w:before="120" w:after="120" w:lineRule="auto"/>
        <w:jc w:val="left"/>
      </w:pPr>
      <w:hyperlink r:id="rId886">
        <w:r w:rsidDel="00000000" w:rsidR="00000000" w:rsidRPr="00000000">
          <w:rPr/>
          <w:drawing>
            <wp:inline distB="19050" distT="19050" distL="19050" distR="19050">
              <wp:extent cx="3850000" cy="142593"/>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3850000" cy="142593"/>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tabs>
          <w:tab w:val="right" w:leader="dot" w:pos="7426"/>
        </w:tabs>
        <w:spacing w:before="120" w:after="120" w:lineRule="auto"/>
        <w:jc w:val="left"/>
      </w:pPr>
      <w:hyperlink r:id="rId898">
        <w:r w:rsidDel="00000000" w:rsidR="00000000" w:rsidRPr="00000000">
          <w:rPr/>
          <w:drawing>
            <wp:inline distB="19050" distT="19050" distL="19050" distR="19050">
              <wp:extent cx="3850000" cy="171656"/>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850000" cy="171656"/>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tabs>
          <w:tab w:val="right" w:leader="dot" w:pos="7426"/>
        </w:tabs>
        <w:spacing w:before="120" w:after="120" w:lineRule="auto"/>
        <w:jc w:val="left"/>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27">
      <w:pPr>
        <w:ind w:firstLine="567"/>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2B">
      <w:pPr>
        <w:ind w:firstLine="567"/>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3B">
      <w:pPr>
        <w:ind w:firstLine="567"/>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43">
      <w:pPr>
        <w:ind w:firstLine="567"/>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357">
      <w:pPr>
        <w:ind w:firstLine="567"/>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441">
      <w:pPr>
        <w:ind w:firstLine="567"/>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4AC">
      <w:pPr>
        <w:ind w:firstLine="567"/>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(180)</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(181)</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(182)</w:t>
      </w:r>
    </w:p>
    <w:p w:rsidR="00000000" w:rsidDel="00000000" w:rsidP="00000000" w:rsidRDefault="00000000" w:rsidRPr="00000000" w14:paraId="000004B2">
      <w:pPr>
        <w:ind w:firstLine="567"/>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(183)</w:t>
      </w:r>
    </w:p>
    <w:p w:rsidR="00000000" w:rsidDel="00000000" w:rsidP="00000000" w:rsidRDefault="00000000" w:rsidRPr="00000000" w14:paraId="0000051A">
      <w:pPr>
        <w:ind w:firstLine="567"/>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(184)</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(185)</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(186)</w:t>
      </w:r>
    </w:p>
    <w:p w:rsidR="00000000" w:rsidDel="00000000" w:rsidP="00000000" w:rsidRDefault="00000000" w:rsidRPr="00000000" w14:paraId="0000052B">
      <w:pPr>
        <w:ind w:firstLine="567"/>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(187)</w:t>
      </w:r>
    </w:p>
    <w:p w:rsidR="00000000" w:rsidDel="00000000" w:rsidP="00000000" w:rsidRDefault="00000000" w:rsidRPr="00000000" w14:paraId="0000052F">
      <w:pPr>
        <w:ind w:firstLine="567"/>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(188)</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(189)</w:t>
      </w:r>
    </w:p>
    <w:p w:rsidR="00000000" w:rsidDel="00000000" w:rsidP="00000000" w:rsidRDefault="00000000" w:rsidRPr="00000000" w14:paraId="00000536">
      <w:pPr>
        <w:ind w:firstLine="567"/>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(190)</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(191)</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(192)</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(193)</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(194)</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(195)</w:t>
      </w:r>
    </w:p>
    <w:p w:rsidR="00000000" w:rsidDel="00000000" w:rsidP="00000000" w:rsidRDefault="00000000" w:rsidRPr="00000000" w14:paraId="00000549">
      <w:pPr>
        <w:ind w:firstLine="567"/>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(196)</w:t>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(197)</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(198)</w:t>
      </w:r>
    </w:p>
    <w:p w:rsidR="00000000" w:rsidDel="00000000" w:rsidP="00000000" w:rsidRDefault="00000000" w:rsidRPr="00000000" w14:paraId="0000055A">
      <w:pPr>
        <w:ind w:firstLine="567"/>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(199)</w:t>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(200)</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(201)</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(202)</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(203)</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