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5D" w:rsidRDefault="00FC5A5D"/>
    <w:p w:rsidR="00FC5A5D" w:rsidRDefault="00A51C60">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D106E4" w:rsidRDefault="004455BD" w:rsidP="00F83449">
                  <w:pPr>
                    <w:spacing w:before="60" w:line="360" w:lineRule="auto"/>
                    <w:jc w:val="center"/>
                    <w:rPr>
                      <w:b/>
                      <w:sz w:val="48"/>
                      <w:lang w:val="en-GB"/>
                    </w:rPr>
                  </w:pPr>
                  <w:r w:rsidRPr="00E80F22">
                    <w:rPr>
                      <w:b/>
                      <w:sz w:val="48"/>
                      <w:lang w:val="en-GB"/>
                    </w:rPr>
                    <w:t>Component Type: _ComponentTypeId</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A51C60">
      <w:r>
        <w:rPr>
          <w:noProof/>
          <w:lang w:val="en-US"/>
        </w:rPr>
        <w:pict>
          <v:shape id="Text Box 2" o:spid="_x0000_s1027" type="#_x0000_t202" style="position:absolute;margin-left:-37.95pt;margin-top:12.3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FC5A5D" w:rsidRDefault="00FC5A5D"/>
    <w:p w:rsidR="00FC5A5D" w:rsidRDefault="00FC5A5D"/>
    <w:p w:rsidR="00FC5A5D" w:rsidRDefault="00FC5A5D">
      <w:pPr>
        <w:ind w:right="-142"/>
        <w:rPr>
          <w:sz w:val="28"/>
          <w:szCs w:val="28"/>
        </w:rPr>
      </w:pPr>
    </w:p>
    <w:p w:rsidR="00FC5A5D" w:rsidRDefault="00FC5A5D">
      <w:pPr>
        <w:pStyle w:val="TOC1"/>
        <w:rPr>
          <w:noProof/>
        </w:rPr>
      </w:pPr>
    </w:p>
    <w:p w:rsidR="001E07C5" w:rsidRDefault="001E07C5">
      <w:pPr>
        <w:rPr>
          <w:b/>
          <w:bCs/>
        </w:rPr>
      </w:pPr>
    </w:p>
    <w:p w:rsidR="001E07C5" w:rsidRDefault="001E07C5">
      <w:pPr>
        <w:rPr>
          <w:b/>
          <w:bCs/>
        </w:rPr>
      </w:pPr>
    </w:p>
    <w:p w:rsidR="001E07C5" w:rsidRDefault="001E07C5">
      <w:pPr>
        <w:rPr>
          <w:b/>
          <w:bCs/>
        </w:rPr>
      </w:pPr>
    </w:p>
    <w:p w:rsidR="001E07C5" w:rsidRDefault="001E07C5">
      <w:pPr>
        <w:rPr>
          <w:b/>
          <w:bCs/>
        </w:rPr>
      </w:pPr>
    </w:p>
    <w:p w:rsidR="001E07C5" w:rsidRDefault="001E07C5">
      <w:pPr>
        <w:rPr>
          <w:b/>
          <w:bCs/>
        </w:rPr>
      </w:pPr>
    </w:p>
    <w:p w:rsidR="001E07C5" w:rsidRDefault="001E07C5">
      <w:pPr>
        <w:rPr>
          <w:b/>
          <w:bCs/>
        </w:rPr>
      </w:pPr>
    </w:p>
    <w:p w:rsidR="001E07C5" w:rsidRDefault="001E07C5">
      <w:pPr>
        <w:rPr>
          <w:b/>
          <w:bCs/>
        </w:rPr>
      </w:pPr>
      <w:r>
        <w:rPr>
          <w:b/>
          <w:bCs/>
        </w:rPr>
        <w:br w:type="page"/>
      </w:r>
    </w:p>
    <w:p w:rsidR="00495459" w:rsidRDefault="00495459">
      <w:pPr>
        <w:rPr>
          <w:b/>
          <w:bCs/>
        </w:rPr>
      </w:pPr>
    </w:p>
    <w:tbl>
      <w:tblPr>
        <w:tblStyle w:val="TableContemporary"/>
        <w:tblW w:w="0" w:type="auto"/>
        <w:tblInd w:w="-459" w:type="dxa"/>
        <w:tblLook w:val="04A0" w:firstRow="1" w:lastRow="0" w:firstColumn="1" w:lastColumn="0" w:noHBand="0" w:noVBand="1"/>
      </w:tblPr>
      <w:tblGrid>
        <w:gridCol w:w="2790"/>
        <w:gridCol w:w="7382"/>
      </w:tblGrid>
      <w:tr w:rsidR="00DE2BF3" w:rsidTr="0072338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DE2BF3" w:rsidRPr="0016443B" w:rsidRDefault="00D42E7D" w:rsidP="00DE2BF3">
            <w:pPr>
              <w:rPr>
                <w:lang w:val="it-IT"/>
              </w:rPr>
            </w:pPr>
            <w:r>
              <w:rPr>
                <w:lang w:val="it-IT"/>
              </w:rPr>
              <w:br w:type="page"/>
            </w:r>
            <w:r w:rsidR="00D272E4" w:rsidRPr="0016443B">
              <w:rPr>
                <w:sz w:val="28"/>
                <w:lang w:val="it-IT"/>
              </w:rPr>
              <w:t>Wind Turbine Data</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Report Type</w:t>
            </w:r>
          </w:p>
        </w:tc>
        <w:tc>
          <w:tcPr>
            <w:tcW w:w="7382" w:type="dxa"/>
            <w:vAlign w:val="center"/>
          </w:tcPr>
          <w:p w:rsidR="00DE2BF3" w:rsidRPr="00EE457F" w:rsidRDefault="00F81B7F" w:rsidP="00DE2BF3">
            <w:pPr>
              <w:rPr>
                <w:lang w:val="it-IT"/>
              </w:rPr>
            </w:pPr>
            <w:r w:rsidRPr="00F81B7F">
              <w:rPr>
                <w:lang w:val="it-IT"/>
              </w:rPr>
              <w:t>_ReportTypeId</w:t>
            </w:r>
          </w:p>
        </w:tc>
      </w:tr>
      <w:tr w:rsidR="00DE2BF3"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CIM Case Number</w:t>
            </w:r>
          </w:p>
        </w:tc>
        <w:tc>
          <w:tcPr>
            <w:tcW w:w="7382" w:type="dxa"/>
            <w:vAlign w:val="center"/>
          </w:tcPr>
          <w:p w:rsidR="00DE2BF3" w:rsidRDefault="00CE2B24" w:rsidP="00CE2B24">
            <w:pPr>
              <w:rPr>
                <w:lang w:val="it-IT"/>
              </w:rPr>
            </w:pPr>
            <w:r w:rsidRPr="00CE2B24">
              <w:rPr>
                <w:lang w:val="it-IT"/>
              </w:rPr>
              <w:t>_CIMCaseNumber</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16443B" w:rsidRDefault="00273E49" w:rsidP="00750AAF">
            <w:pPr>
              <w:jc w:val="right"/>
              <w:rPr>
                <w:b/>
                <w:lang w:val="it-IT"/>
              </w:rPr>
            </w:pPr>
            <w:r w:rsidRPr="0016443B">
              <w:rPr>
                <w:b/>
                <w:lang w:val="it-IT"/>
              </w:rPr>
              <w:t>Reason For Service</w:t>
            </w:r>
          </w:p>
        </w:tc>
        <w:tc>
          <w:tcPr>
            <w:tcW w:w="7382" w:type="dxa"/>
            <w:vAlign w:val="center"/>
          </w:tcPr>
          <w:p w:rsidR="00DE2BF3" w:rsidRDefault="00273E49" w:rsidP="00DE2BF3">
            <w:pPr>
              <w:rPr>
                <w:lang w:val="it-IT"/>
              </w:rPr>
            </w:pPr>
            <w:r>
              <w:rPr>
                <w:lang w:val="it-IT"/>
              </w:rPr>
              <w:t>_ReasonForService</w:t>
            </w:r>
          </w:p>
        </w:tc>
      </w:tr>
      <w:tr w:rsidR="00750AAF"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Number</w:t>
            </w:r>
          </w:p>
        </w:tc>
        <w:tc>
          <w:tcPr>
            <w:tcW w:w="7382" w:type="dxa"/>
            <w:vAlign w:val="center"/>
          </w:tcPr>
          <w:p w:rsidR="00750AAF" w:rsidRDefault="009A5FA7" w:rsidP="00DE2BF3">
            <w:pPr>
              <w:rPr>
                <w:lang w:val="it-IT"/>
              </w:rPr>
            </w:pPr>
            <w:r>
              <w:rPr>
                <w:lang w:val="it-IT"/>
              </w:rPr>
              <w:t>_</w:t>
            </w:r>
            <w:r w:rsidRPr="009A5FA7">
              <w:rPr>
                <w:lang w:val="it-IT"/>
              </w:rPr>
              <w:t>TurbineNumber</w:t>
            </w:r>
          </w:p>
        </w:tc>
      </w:tr>
      <w:tr w:rsidR="00750AAF"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Country</w:t>
            </w:r>
          </w:p>
        </w:tc>
        <w:tc>
          <w:tcPr>
            <w:tcW w:w="7382" w:type="dxa"/>
            <w:vAlign w:val="center"/>
          </w:tcPr>
          <w:p w:rsidR="00750AAF" w:rsidRDefault="009A5FA7" w:rsidP="00DE2BF3">
            <w:pPr>
              <w:rPr>
                <w:lang w:val="it-IT"/>
              </w:rPr>
            </w:pPr>
            <w:r>
              <w:rPr>
                <w:lang w:val="it-IT"/>
              </w:rPr>
              <w:t>_</w:t>
            </w:r>
            <w:r w:rsidRPr="009A5FA7">
              <w:rPr>
                <w:lang w:val="it-IT"/>
              </w:rPr>
              <w:t>Country</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Site Name(ZIP code if appropriate)</w:t>
            </w:r>
          </w:p>
        </w:tc>
        <w:tc>
          <w:tcPr>
            <w:tcW w:w="7382" w:type="dxa"/>
            <w:vAlign w:val="center"/>
          </w:tcPr>
          <w:p w:rsidR="00750AAF" w:rsidRDefault="009A5FA7" w:rsidP="00DE2BF3">
            <w:pPr>
              <w:rPr>
                <w:lang w:val="it-IT"/>
              </w:rPr>
            </w:pPr>
            <w:r>
              <w:rPr>
                <w:lang w:val="it-IT"/>
              </w:rPr>
              <w:t>_</w:t>
            </w:r>
            <w:r w:rsidRPr="009A5FA7">
              <w:rPr>
                <w:lang w:val="it-IT"/>
              </w:rPr>
              <w:t>SiteName</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type</w:t>
            </w:r>
          </w:p>
        </w:tc>
        <w:tc>
          <w:tcPr>
            <w:tcW w:w="7382" w:type="dxa"/>
            <w:vAlign w:val="center"/>
          </w:tcPr>
          <w:p w:rsidR="00750AAF" w:rsidRDefault="009A5FA7" w:rsidP="00DE2BF3">
            <w:pPr>
              <w:rPr>
                <w:lang w:val="it-IT"/>
              </w:rPr>
            </w:pPr>
            <w:r>
              <w:rPr>
                <w:lang w:val="it-IT"/>
              </w:rPr>
              <w:t>_</w:t>
            </w:r>
            <w:r w:rsidRPr="009A5FA7">
              <w:rPr>
                <w:lang w:val="it-IT"/>
              </w:rPr>
              <w:t>TurbineType</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Rotor diameter</w:t>
            </w:r>
          </w:p>
        </w:tc>
        <w:tc>
          <w:tcPr>
            <w:tcW w:w="7382" w:type="dxa"/>
            <w:vAlign w:val="center"/>
          </w:tcPr>
          <w:p w:rsidR="00750AAF" w:rsidRDefault="009A5FA7" w:rsidP="00DE2BF3">
            <w:pPr>
              <w:rPr>
                <w:lang w:val="it-IT"/>
              </w:rPr>
            </w:pPr>
            <w:r>
              <w:rPr>
                <w:lang w:val="it-IT"/>
              </w:rPr>
              <w:t>_</w:t>
            </w:r>
            <w:r w:rsidRPr="009A5FA7">
              <w:rPr>
                <w:lang w:val="it-IT"/>
              </w:rPr>
              <w:t>RotorDiameter</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Nominel power</w:t>
            </w:r>
          </w:p>
        </w:tc>
        <w:tc>
          <w:tcPr>
            <w:tcW w:w="7382" w:type="dxa"/>
            <w:vAlign w:val="center"/>
          </w:tcPr>
          <w:p w:rsidR="00750AAF" w:rsidRDefault="00CE2B24" w:rsidP="00DE2BF3">
            <w:pPr>
              <w:rPr>
                <w:lang w:val="it-IT"/>
              </w:rPr>
            </w:pPr>
            <w:r w:rsidRPr="00CE2B24">
              <w:rPr>
                <w:lang w:val="it-IT"/>
              </w:rPr>
              <w:t>_NominalPower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Voltage</w:t>
            </w:r>
          </w:p>
        </w:tc>
        <w:tc>
          <w:tcPr>
            <w:tcW w:w="7382" w:type="dxa"/>
            <w:vAlign w:val="center"/>
          </w:tcPr>
          <w:p w:rsidR="0072338E" w:rsidRDefault="009A5FA7" w:rsidP="00DE2BF3">
            <w:pPr>
              <w:rPr>
                <w:lang w:val="it-IT"/>
              </w:rPr>
            </w:pPr>
            <w:r>
              <w:rPr>
                <w:lang w:val="it-IT"/>
              </w:rPr>
              <w:t>_</w:t>
            </w:r>
            <w:r w:rsidRPr="009A5FA7">
              <w:rPr>
                <w:lang w:val="it-IT"/>
              </w:rPr>
              <w:t>Voltage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Power regulation</w:t>
            </w:r>
          </w:p>
        </w:tc>
        <w:tc>
          <w:tcPr>
            <w:tcW w:w="7382" w:type="dxa"/>
            <w:vAlign w:val="center"/>
          </w:tcPr>
          <w:p w:rsidR="0072338E" w:rsidRDefault="009A5FA7" w:rsidP="00DE2BF3">
            <w:pPr>
              <w:rPr>
                <w:lang w:val="it-IT"/>
              </w:rPr>
            </w:pPr>
            <w:r>
              <w:rPr>
                <w:lang w:val="it-IT"/>
              </w:rPr>
              <w:t>_</w:t>
            </w:r>
            <w:r w:rsidRPr="009A5FA7">
              <w:rPr>
                <w:lang w:val="it-IT"/>
              </w:rPr>
              <w:t>PowerRegulation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Frequency</w:t>
            </w:r>
          </w:p>
        </w:tc>
        <w:tc>
          <w:tcPr>
            <w:tcW w:w="7382" w:type="dxa"/>
            <w:vAlign w:val="center"/>
          </w:tcPr>
          <w:p w:rsidR="0072338E" w:rsidRDefault="009A5FA7" w:rsidP="00DE2BF3">
            <w:pPr>
              <w:rPr>
                <w:lang w:val="it-IT"/>
              </w:rPr>
            </w:pPr>
            <w:r>
              <w:rPr>
                <w:lang w:val="it-IT"/>
              </w:rPr>
              <w:t>_</w:t>
            </w:r>
            <w:r w:rsidRPr="009A5FA7">
              <w:rPr>
                <w:lang w:val="it-IT"/>
              </w:rPr>
              <w:t>Frequency</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B55BBD" w:rsidP="00750AAF">
            <w:pPr>
              <w:jc w:val="right"/>
              <w:rPr>
                <w:b/>
                <w:lang w:val="it-IT"/>
              </w:rPr>
            </w:pPr>
            <w:r w:rsidRPr="00B55BBD">
              <w:rPr>
                <w:b/>
                <w:lang w:val="it-IT"/>
              </w:rPr>
              <w:t>Small generator</w:t>
            </w:r>
          </w:p>
        </w:tc>
        <w:tc>
          <w:tcPr>
            <w:tcW w:w="7382" w:type="dxa"/>
            <w:vAlign w:val="center"/>
          </w:tcPr>
          <w:p w:rsidR="0072338E" w:rsidRDefault="009A5FA7" w:rsidP="00DE2BF3">
            <w:pPr>
              <w:rPr>
                <w:lang w:val="it-IT"/>
              </w:rPr>
            </w:pPr>
            <w:r>
              <w:rPr>
                <w:lang w:val="it-IT"/>
              </w:rPr>
              <w:t>_</w:t>
            </w:r>
            <w:r w:rsidRPr="009A5FA7">
              <w:rPr>
                <w:lang w:val="it-IT"/>
              </w:rPr>
              <w:t>SmallGenerator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Temperature variant</w:t>
            </w:r>
          </w:p>
        </w:tc>
        <w:tc>
          <w:tcPr>
            <w:tcW w:w="7382" w:type="dxa"/>
            <w:vAlign w:val="center"/>
          </w:tcPr>
          <w:p w:rsidR="0072338E" w:rsidRDefault="009A5FA7" w:rsidP="00DE2BF3">
            <w:pPr>
              <w:rPr>
                <w:lang w:val="it-IT"/>
              </w:rPr>
            </w:pPr>
            <w:r>
              <w:rPr>
                <w:lang w:val="it-IT"/>
              </w:rPr>
              <w:t>_</w:t>
            </w:r>
            <w:r w:rsidRPr="009A5FA7">
              <w:rPr>
                <w:lang w:val="it-IT"/>
              </w:rPr>
              <w:t>TemperatureVariant</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MK version</w:t>
            </w:r>
          </w:p>
        </w:tc>
        <w:tc>
          <w:tcPr>
            <w:tcW w:w="7382" w:type="dxa"/>
            <w:vAlign w:val="center"/>
          </w:tcPr>
          <w:p w:rsidR="0072338E" w:rsidRDefault="00CE2B24" w:rsidP="00DE2BF3">
            <w:pPr>
              <w:rPr>
                <w:lang w:val="it-IT"/>
              </w:rPr>
            </w:pPr>
            <w:r w:rsidRPr="00CE2B24">
              <w:rPr>
                <w:lang w:val="it-IT"/>
              </w:rPr>
              <w:t>_MkVersion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Onshore / Offshore</w:t>
            </w:r>
          </w:p>
        </w:tc>
        <w:tc>
          <w:tcPr>
            <w:tcW w:w="7382" w:type="dxa"/>
            <w:vAlign w:val="center"/>
          </w:tcPr>
          <w:p w:rsidR="0072338E" w:rsidRDefault="00194908" w:rsidP="00DE2BF3">
            <w:pPr>
              <w:rPr>
                <w:lang w:val="it-IT"/>
              </w:rPr>
            </w:pPr>
            <w:r>
              <w:rPr>
                <w:lang w:val="it-IT"/>
              </w:rPr>
              <w:t>_</w:t>
            </w:r>
            <w:r w:rsidRPr="00194908">
              <w:rPr>
                <w:lang w:val="it-IT"/>
              </w:rPr>
              <w:t>OnshoreOffshore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Manufacturer</w:t>
            </w:r>
          </w:p>
        </w:tc>
        <w:tc>
          <w:tcPr>
            <w:tcW w:w="7382" w:type="dxa"/>
            <w:vAlign w:val="center"/>
          </w:tcPr>
          <w:p w:rsidR="0072338E" w:rsidRDefault="00B051AF" w:rsidP="00DE2BF3">
            <w:pPr>
              <w:rPr>
                <w:lang w:val="it-IT"/>
              </w:rPr>
            </w:pPr>
            <w:r>
              <w:rPr>
                <w:lang w:val="it-IT"/>
              </w:rPr>
              <w:t>_</w:t>
            </w:r>
            <w:r w:rsidRPr="00B051AF">
              <w:rPr>
                <w:lang w:val="it-IT"/>
              </w:rPr>
              <w:t>Manufacturer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Local turbine ID</w:t>
            </w:r>
          </w:p>
        </w:tc>
        <w:tc>
          <w:tcPr>
            <w:tcW w:w="7382" w:type="dxa"/>
            <w:vAlign w:val="center"/>
          </w:tcPr>
          <w:p w:rsidR="0072338E" w:rsidRDefault="00B051AF" w:rsidP="00DE2BF3">
            <w:pPr>
              <w:rPr>
                <w:lang w:val="it-IT"/>
              </w:rPr>
            </w:pPr>
            <w:r>
              <w:rPr>
                <w:lang w:val="it-IT"/>
              </w:rPr>
              <w:t>_</w:t>
            </w:r>
            <w:r w:rsidRPr="00B051AF">
              <w:rPr>
                <w:lang w:val="it-IT"/>
              </w:rPr>
              <w:t>LocalTurbineId</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status at arrival</w:t>
            </w:r>
          </w:p>
        </w:tc>
        <w:tc>
          <w:tcPr>
            <w:tcW w:w="7382" w:type="dxa"/>
            <w:vAlign w:val="center"/>
          </w:tcPr>
          <w:p w:rsidR="0072338E" w:rsidRDefault="00B051AF" w:rsidP="00DE2BF3">
            <w:pPr>
              <w:rPr>
                <w:lang w:val="it-IT"/>
              </w:rPr>
            </w:pPr>
            <w:r>
              <w:rPr>
                <w:lang w:val="it-IT"/>
              </w:rPr>
              <w:t>_</w:t>
            </w:r>
            <w:r w:rsidRPr="00B051AF">
              <w:rPr>
                <w:lang w:val="it-IT"/>
              </w:rPr>
              <w:t>BeforeInspectionTurbineRunStatusId</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Commis</w:t>
            </w:r>
            <w:r w:rsidR="00A167F1">
              <w:rPr>
                <w:b/>
                <w:lang w:val="it-IT"/>
              </w:rPr>
              <w:t>s</w:t>
            </w:r>
            <w:r w:rsidRPr="0047565A">
              <w:rPr>
                <w:b/>
                <w:lang w:val="it-IT"/>
              </w:rPr>
              <w:t>ioning date</w:t>
            </w:r>
          </w:p>
        </w:tc>
        <w:tc>
          <w:tcPr>
            <w:tcW w:w="7382" w:type="dxa"/>
            <w:vAlign w:val="center"/>
          </w:tcPr>
          <w:p w:rsidR="0072338E" w:rsidRDefault="00B051AF" w:rsidP="00B051AF">
            <w:pPr>
              <w:rPr>
                <w:lang w:val="it-IT"/>
              </w:rPr>
            </w:pPr>
            <w:r>
              <w:rPr>
                <w:lang w:val="it-IT"/>
              </w:rPr>
              <w:t>_</w:t>
            </w:r>
            <w:r w:rsidRPr="00B051AF">
              <w:t>CommisioningDate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47565A" w:rsidRDefault="0047565A" w:rsidP="00750AAF">
            <w:pPr>
              <w:jc w:val="right"/>
              <w:rPr>
                <w:b/>
                <w:lang w:val="it-IT"/>
              </w:rPr>
            </w:pPr>
            <w:r w:rsidRPr="0047565A">
              <w:rPr>
                <w:b/>
                <w:lang w:val="it-IT"/>
              </w:rPr>
              <w:t>Installation date</w:t>
            </w:r>
          </w:p>
        </w:tc>
        <w:tc>
          <w:tcPr>
            <w:tcW w:w="7382" w:type="dxa"/>
            <w:vAlign w:val="center"/>
          </w:tcPr>
          <w:p w:rsidR="0072338E" w:rsidRDefault="00B051AF" w:rsidP="00DE2BF3">
            <w:pPr>
              <w:rPr>
                <w:lang w:val="it-IT"/>
              </w:rPr>
            </w:pPr>
            <w:r>
              <w:rPr>
                <w:lang w:val="it-IT"/>
              </w:rPr>
              <w:t>_</w:t>
            </w:r>
            <w:r w:rsidRPr="00B051AF">
              <w:rPr>
                <w:lang w:val="it-IT"/>
              </w:rPr>
              <w:t>InstallationDate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Failure date</w:t>
            </w:r>
          </w:p>
        </w:tc>
        <w:tc>
          <w:tcPr>
            <w:tcW w:w="7382" w:type="dxa"/>
            <w:vAlign w:val="center"/>
          </w:tcPr>
          <w:p w:rsidR="0072338E" w:rsidRDefault="00B051AF" w:rsidP="00DE2BF3">
            <w:pPr>
              <w:rPr>
                <w:lang w:val="it-IT"/>
              </w:rPr>
            </w:pPr>
            <w:r>
              <w:rPr>
                <w:lang w:val="it-IT"/>
              </w:rPr>
              <w:t>_</w:t>
            </w:r>
            <w:r w:rsidRPr="00B051AF">
              <w:rPr>
                <w:lang w:val="it-IT"/>
              </w:rPr>
              <w:t>FailureDate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Inspection Date</w:t>
            </w:r>
          </w:p>
        </w:tc>
        <w:tc>
          <w:tcPr>
            <w:tcW w:w="7382" w:type="dxa"/>
            <w:vAlign w:val="center"/>
          </w:tcPr>
          <w:p w:rsidR="0072338E" w:rsidRDefault="00B051AF" w:rsidP="00DE2BF3">
            <w:pPr>
              <w:rPr>
                <w:lang w:val="it-IT"/>
              </w:rPr>
            </w:pPr>
            <w:r>
              <w:rPr>
                <w:lang w:val="it-IT"/>
              </w:rPr>
              <w:t>_</w:t>
            </w:r>
            <w:r w:rsidRPr="00B051AF">
              <w:rPr>
                <w:lang w:val="it-IT"/>
              </w:rPr>
              <w:t>InspectionDate</w:t>
            </w:r>
            <w:bookmarkStart w:id="0" w:name="_GoBack"/>
            <w:bookmarkEnd w:id="0"/>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report number</w:t>
            </w:r>
          </w:p>
        </w:tc>
        <w:tc>
          <w:tcPr>
            <w:tcW w:w="7382"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Notification number</w:t>
            </w:r>
          </w:p>
        </w:tc>
        <w:tc>
          <w:tcPr>
            <w:tcW w:w="7382" w:type="dxa"/>
            <w:vAlign w:val="center"/>
          </w:tcPr>
          <w:p w:rsidR="0072338E" w:rsidRPr="00FB1017" w:rsidRDefault="00FB1017" w:rsidP="00FB1017">
            <w:pPr>
              <w:rPr>
                <w:lang w:val="it-IT"/>
              </w:rPr>
            </w:pPr>
            <w:r w:rsidRPr="00FB1017">
              <w:rPr>
                <w:lang w:val="it-IT"/>
              </w:rPr>
              <w:t>_</w:t>
            </w:r>
            <w:r>
              <w:rPr>
                <w:lang w:val="it-IT"/>
              </w:rPr>
              <w:t>NotificationN</w:t>
            </w:r>
            <w:r w:rsidRPr="00FB1017">
              <w:rPr>
                <w:lang w:val="it-IT"/>
              </w:rPr>
              <w:t>umber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engineer</w:t>
            </w:r>
          </w:p>
        </w:tc>
        <w:tc>
          <w:tcPr>
            <w:tcW w:w="7382" w:type="dxa"/>
            <w:vAlign w:val="center"/>
          </w:tcPr>
          <w:p w:rsidR="0072338E" w:rsidRDefault="00B051AF" w:rsidP="00DE2BF3">
            <w:pPr>
              <w:rPr>
                <w:lang w:val="it-IT"/>
              </w:rPr>
            </w:pPr>
            <w:r>
              <w:rPr>
                <w:lang w:val="it-IT"/>
              </w:rPr>
              <w:t>_</w:t>
            </w:r>
            <w:r w:rsidRPr="00B051AF">
              <w:rPr>
                <w:lang w:val="it-IT"/>
              </w:rPr>
              <w:t>ServiceEngineer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(hrs)</w:t>
            </w:r>
          </w:p>
        </w:tc>
        <w:tc>
          <w:tcPr>
            <w:tcW w:w="7382" w:type="dxa"/>
            <w:vAlign w:val="center"/>
          </w:tcPr>
          <w:p w:rsidR="0072338E" w:rsidRDefault="00B051AF" w:rsidP="00DE2BF3">
            <w:pPr>
              <w:rPr>
                <w:lang w:val="it-IT"/>
              </w:rPr>
            </w:pPr>
            <w:r>
              <w:rPr>
                <w:lang w:val="it-IT"/>
              </w:rPr>
              <w:t>_</w:t>
            </w:r>
            <w:r w:rsidRPr="00B051AF">
              <w:rPr>
                <w:lang w:val="it-IT"/>
              </w:rPr>
              <w:t>RunHours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1 (hrs)</w:t>
            </w:r>
          </w:p>
        </w:tc>
        <w:tc>
          <w:tcPr>
            <w:tcW w:w="7382" w:type="dxa"/>
            <w:vAlign w:val="center"/>
          </w:tcPr>
          <w:p w:rsidR="0072338E" w:rsidRDefault="00B051AF" w:rsidP="00DE2BF3">
            <w:pPr>
              <w:rPr>
                <w:lang w:val="it-IT"/>
              </w:rPr>
            </w:pPr>
            <w:r>
              <w:rPr>
                <w:lang w:val="it-IT"/>
              </w:rPr>
              <w:t>_</w:t>
            </w:r>
            <w:r w:rsidRPr="00B051AF">
              <w:rPr>
                <w:lang w:val="it-IT"/>
              </w:rPr>
              <w:t>Generator1Hrs</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2 (hrs)</w:t>
            </w:r>
          </w:p>
        </w:tc>
        <w:tc>
          <w:tcPr>
            <w:tcW w:w="7382" w:type="dxa"/>
            <w:vAlign w:val="center"/>
          </w:tcPr>
          <w:p w:rsidR="0072338E" w:rsidRDefault="00B051AF" w:rsidP="00DE2BF3">
            <w:pPr>
              <w:rPr>
                <w:lang w:val="it-IT"/>
              </w:rPr>
            </w:pPr>
            <w:r>
              <w:rPr>
                <w:lang w:val="it-IT"/>
              </w:rPr>
              <w:t>_Generator2</w:t>
            </w:r>
            <w:r w:rsidRPr="00B051AF">
              <w:rPr>
                <w:lang w:val="it-IT"/>
              </w:rPr>
              <w:t>Hrs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Total production (kWh)</w:t>
            </w:r>
          </w:p>
        </w:tc>
        <w:tc>
          <w:tcPr>
            <w:tcW w:w="7382" w:type="dxa"/>
            <w:vAlign w:val="center"/>
          </w:tcPr>
          <w:p w:rsidR="0072338E" w:rsidRDefault="00B051AF" w:rsidP="00DE2BF3">
            <w:pPr>
              <w:rPr>
                <w:lang w:val="it-IT"/>
              </w:rPr>
            </w:pPr>
            <w:r>
              <w:rPr>
                <w:lang w:val="it-IT"/>
              </w:rPr>
              <w:t>_</w:t>
            </w:r>
            <w:r w:rsidRPr="00B051AF">
              <w:rPr>
                <w:lang w:val="it-IT"/>
              </w:rPr>
              <w:t>TotalProduction</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lastRenderedPageBreak/>
              <w:t>Run status after i</w:t>
            </w:r>
            <w:r w:rsidR="00996603">
              <w:rPr>
                <w:b/>
                <w:lang w:val="it-IT"/>
              </w:rPr>
              <w:t>n</w:t>
            </w:r>
            <w:r w:rsidRPr="0047565A">
              <w:rPr>
                <w:b/>
                <w:lang w:val="it-IT"/>
              </w:rPr>
              <w:t>spection</w:t>
            </w:r>
          </w:p>
        </w:tc>
        <w:tc>
          <w:tcPr>
            <w:tcW w:w="7382" w:type="dxa"/>
            <w:vAlign w:val="center"/>
          </w:tcPr>
          <w:p w:rsidR="0072338E" w:rsidRDefault="00E55927" w:rsidP="00DE2BF3">
            <w:pPr>
              <w:rPr>
                <w:lang w:val="it-IT"/>
              </w:rPr>
            </w:pPr>
            <w:r w:rsidRPr="00E55927">
              <w:rPr>
                <w:lang w:val="it-IT"/>
              </w:rPr>
              <w:t>_AfterInspectionTurbineRunStatusId</w:t>
            </w:r>
          </w:p>
        </w:tc>
      </w:tr>
      <w:tr w:rsidR="00750AAF" w:rsidTr="0072338E">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2"/>
            <w:shd w:val="clear" w:color="auto" w:fill="95B3D7" w:themeFill="accent1" w:themeFillTint="99"/>
            <w:vAlign w:val="center"/>
          </w:tcPr>
          <w:p w:rsidR="00750AAF" w:rsidRPr="004C19BE" w:rsidRDefault="00750AAF" w:rsidP="009E26B7">
            <w:pPr>
              <w:rPr>
                <w:b/>
                <w:lang w:val="it-IT"/>
              </w:rPr>
            </w:pPr>
            <w:r w:rsidRPr="0072338E">
              <w:rPr>
                <w:b/>
                <w:lang w:val="it-IT"/>
              </w:rPr>
              <w:t>Description</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EE457F" w:rsidRDefault="00750AAF" w:rsidP="00750AAF">
            <w:pPr>
              <w:jc w:val="right"/>
              <w:rPr>
                <w:b/>
                <w:lang w:val="it-IT"/>
              </w:rPr>
            </w:pPr>
            <w:r>
              <w:rPr>
                <w:b/>
                <w:lang w:val="it-IT"/>
              </w:rPr>
              <w:t>Vestas Item Number</w:t>
            </w:r>
          </w:p>
        </w:tc>
        <w:tc>
          <w:tcPr>
            <w:tcW w:w="7382" w:type="dxa"/>
            <w:vAlign w:val="center"/>
          </w:tcPr>
          <w:p w:rsidR="00750AAF" w:rsidRPr="00EE457F" w:rsidRDefault="00750AAF" w:rsidP="009E26B7">
            <w:pPr>
              <w:rPr>
                <w:lang w:val="it-IT"/>
              </w:rPr>
            </w:pPr>
            <w:r>
              <w:rPr>
                <w:lang w:val="it-IT"/>
              </w:rPr>
              <w:t>_VestasItemNumber</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Quantity of failed components/problems</w:t>
            </w:r>
          </w:p>
        </w:tc>
        <w:tc>
          <w:tcPr>
            <w:tcW w:w="7382" w:type="dxa"/>
            <w:vAlign w:val="center"/>
          </w:tcPr>
          <w:p w:rsidR="00750AAF" w:rsidRDefault="00750AAF" w:rsidP="007A2751">
            <w:pPr>
              <w:rPr>
                <w:lang w:val="it-IT"/>
              </w:rPr>
            </w:pPr>
            <w:r>
              <w:rPr>
                <w:lang w:val="it-IT"/>
              </w:rPr>
              <w:t>_</w:t>
            </w:r>
            <w:r w:rsidR="007A2751">
              <w:rPr>
                <w:lang w:val="it-IT"/>
              </w:rPr>
              <w:t>Quantity</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Description</w:t>
            </w:r>
          </w:p>
        </w:tc>
        <w:tc>
          <w:tcPr>
            <w:tcW w:w="7382" w:type="dxa"/>
            <w:vAlign w:val="center"/>
          </w:tcPr>
          <w:p w:rsidR="00750AAF" w:rsidRDefault="00750AAF" w:rsidP="009E26B7">
            <w:pPr>
              <w:rPr>
                <w:lang w:val="it-IT"/>
              </w:rPr>
            </w:pPr>
            <w:r>
              <w:rPr>
                <w:lang w:val="it-IT"/>
              </w:rPr>
              <w:t>_Description</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1E5B5E" w:rsidP="00750AAF">
            <w:pPr>
              <w:jc w:val="right"/>
              <w:rPr>
                <w:b/>
                <w:lang w:val="it-IT"/>
              </w:rPr>
            </w:pPr>
            <w:r w:rsidRPr="001E5B5E">
              <w:rPr>
                <w:b/>
                <w:lang w:val="it-IT"/>
              </w:rPr>
              <w:t>Up-Tower Solution Available</w:t>
            </w:r>
          </w:p>
        </w:tc>
        <w:tc>
          <w:tcPr>
            <w:tcW w:w="7382" w:type="dxa"/>
            <w:vAlign w:val="center"/>
          </w:tcPr>
          <w:p w:rsidR="00750AAF" w:rsidRDefault="00E55927" w:rsidP="009E26B7">
            <w:pPr>
              <w:rPr>
                <w:lang w:val="it-IT"/>
              </w:rPr>
            </w:pPr>
            <w:r w:rsidRPr="00E55927">
              <w:rPr>
                <w:lang w:val="it-IT"/>
              </w:rPr>
              <w:t>_ComponentUpTowerSolutionID</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Description of any consequential problems/damage</w:t>
            </w:r>
          </w:p>
        </w:tc>
        <w:tc>
          <w:tcPr>
            <w:tcW w:w="7382" w:type="dxa"/>
            <w:vAlign w:val="center"/>
          </w:tcPr>
          <w:p w:rsidR="00750AAF" w:rsidRDefault="00194908" w:rsidP="009E26B7">
            <w:pPr>
              <w:rPr>
                <w:lang w:val="it-IT"/>
              </w:rPr>
            </w:pPr>
            <w:r>
              <w:rPr>
                <w:lang w:val="it-IT"/>
              </w:rPr>
              <w:t>_</w:t>
            </w:r>
            <w:r w:rsidR="00104F5B" w:rsidRPr="00104F5B">
              <w:rPr>
                <w:lang w:val="it-IT"/>
              </w:rPr>
              <w:t>DescriptionConsquential</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Additional Information</w:t>
            </w:r>
          </w:p>
        </w:tc>
        <w:tc>
          <w:tcPr>
            <w:tcW w:w="7382" w:type="dxa"/>
            <w:vAlign w:val="center"/>
          </w:tcPr>
          <w:p w:rsidR="00750AAF" w:rsidRDefault="00194908" w:rsidP="009E26B7">
            <w:pPr>
              <w:rPr>
                <w:lang w:val="it-IT"/>
              </w:rPr>
            </w:pPr>
            <w:r>
              <w:rPr>
                <w:lang w:val="it-IT"/>
              </w:rPr>
              <w:t>_</w:t>
            </w:r>
            <w:r w:rsidR="00AD3C04" w:rsidRPr="00AD3C04">
              <w:rPr>
                <w:lang w:val="it-IT"/>
              </w:rPr>
              <w:t>AdditionalInfo</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SBU Recommendation</w:t>
            </w:r>
          </w:p>
        </w:tc>
        <w:tc>
          <w:tcPr>
            <w:tcW w:w="7382" w:type="dxa"/>
            <w:vAlign w:val="center"/>
          </w:tcPr>
          <w:p w:rsidR="00750AAF" w:rsidRDefault="00C30F5E" w:rsidP="009E26B7">
            <w:pPr>
              <w:rPr>
                <w:lang w:val="it-IT"/>
              </w:rPr>
            </w:pPr>
            <w:r w:rsidRPr="00C30F5E">
              <w:rPr>
                <w:lang w:val="it-IT"/>
              </w:rPr>
              <w:t>_</w:t>
            </w:r>
            <w:r w:rsidR="00E53674" w:rsidRPr="00E53674">
              <w:rPr>
                <w:lang w:val="it-IT"/>
              </w:rPr>
              <w:t>SBURecommendation</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Alarm Log Number</w:t>
            </w:r>
          </w:p>
        </w:tc>
        <w:tc>
          <w:tcPr>
            <w:tcW w:w="7382" w:type="dxa"/>
            <w:vAlign w:val="center"/>
          </w:tcPr>
          <w:p w:rsidR="00750AAF" w:rsidRDefault="00194908" w:rsidP="009E26B7">
            <w:pPr>
              <w:rPr>
                <w:lang w:val="it-IT"/>
              </w:rPr>
            </w:pPr>
            <w:r>
              <w:rPr>
                <w:lang w:val="it-IT"/>
              </w:rPr>
              <w:t>_</w:t>
            </w:r>
            <w:r w:rsidRPr="00194908">
              <w:rPr>
                <w:lang w:val="it-IT"/>
              </w:rPr>
              <w:t>AlarmLogNumber</w:t>
            </w:r>
          </w:p>
        </w:tc>
      </w:tr>
      <w:tr w:rsidR="003D2044"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3D2044" w:rsidRPr="00384FC9" w:rsidRDefault="003D2044" w:rsidP="00750AAF">
            <w:pPr>
              <w:jc w:val="right"/>
              <w:rPr>
                <w:b/>
                <w:lang w:val="it-IT"/>
              </w:rPr>
            </w:pPr>
          </w:p>
        </w:tc>
        <w:tc>
          <w:tcPr>
            <w:tcW w:w="7382" w:type="dxa"/>
            <w:vAlign w:val="center"/>
          </w:tcPr>
          <w:p w:rsidR="003D2044" w:rsidRDefault="003D2044" w:rsidP="009E26B7">
            <w:pPr>
              <w:rPr>
                <w:lang w:val="it-IT"/>
              </w:rPr>
            </w:pPr>
          </w:p>
        </w:tc>
      </w:tr>
    </w:tbl>
    <w:p w:rsidR="00174462" w:rsidRDefault="00174462" w:rsidP="00853BC7">
      <w:pPr>
        <w:pStyle w:val="TOC1"/>
        <w:rPr>
          <w:lang w:val="it-IT"/>
        </w:rPr>
      </w:pPr>
    </w:p>
    <w:p w:rsidR="00A1341E" w:rsidRDefault="00A1341E" w:rsidP="00174462">
      <w:pPr>
        <w:ind w:left="-426"/>
        <w:rPr>
          <w:lang w:val="it-IT"/>
        </w:rPr>
      </w:pPr>
    </w:p>
    <w:tbl>
      <w:tblPr>
        <w:tblStyle w:val="TableContemporary"/>
        <w:tblW w:w="0" w:type="auto"/>
        <w:tblInd w:w="-459" w:type="dxa"/>
        <w:tblLook w:val="04A0" w:firstRow="1" w:lastRow="0" w:firstColumn="1" w:lastColumn="0" w:noHBand="0" w:noVBand="1"/>
      </w:tblPr>
      <w:tblGrid>
        <w:gridCol w:w="2247"/>
        <w:gridCol w:w="301"/>
        <w:gridCol w:w="2216"/>
        <w:gridCol w:w="249"/>
        <w:gridCol w:w="2294"/>
        <w:gridCol w:w="255"/>
        <w:gridCol w:w="2610"/>
      </w:tblGrid>
      <w:tr w:rsidR="00174462" w:rsidTr="001D07DC">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7"/>
            <w:shd w:val="clear" w:color="auto" w:fill="95B3D7" w:themeFill="accent1" w:themeFillTint="99"/>
            <w:vAlign w:val="center"/>
          </w:tcPr>
          <w:p w:rsidR="00174462" w:rsidRPr="0016443B" w:rsidRDefault="00174462" w:rsidP="009E26B7">
            <w:pPr>
              <w:rPr>
                <w:lang w:val="it-IT"/>
              </w:rPr>
            </w:pPr>
            <w:r>
              <w:rPr>
                <w:sz w:val="28"/>
                <w:lang w:val="it-IT"/>
              </w:rPr>
              <w:t>Gearbox</w:t>
            </w:r>
            <w:r w:rsidRPr="0016443B">
              <w:rPr>
                <w:sz w:val="28"/>
                <w:lang w:val="it-IT"/>
              </w:rPr>
              <w:t xml:space="preserve"> Data</w:t>
            </w:r>
          </w:p>
        </w:tc>
      </w:tr>
      <w:tr w:rsidR="006E70B5"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174462" w:rsidRPr="00EE457F" w:rsidRDefault="003A2218" w:rsidP="009E26B7">
            <w:pPr>
              <w:jc w:val="right"/>
              <w:rPr>
                <w:b/>
                <w:lang w:val="it-IT"/>
              </w:rPr>
            </w:pPr>
            <w:r w:rsidRPr="003A2218">
              <w:rPr>
                <w:b/>
                <w:lang w:val="it-IT"/>
              </w:rPr>
              <w:t>Gearbox Manufacturer</w:t>
            </w:r>
          </w:p>
        </w:tc>
        <w:tc>
          <w:tcPr>
            <w:tcW w:w="7923" w:type="dxa"/>
            <w:gridSpan w:val="6"/>
            <w:vAlign w:val="center"/>
          </w:tcPr>
          <w:p w:rsidR="00174462" w:rsidRPr="00EE457F" w:rsidRDefault="005D4B0C" w:rsidP="005D4B0C">
            <w:pPr>
              <w:rPr>
                <w:lang w:val="it-IT"/>
              </w:rPr>
            </w:pPr>
            <w:r w:rsidRPr="005D4B0C">
              <w:rPr>
                <w:lang w:val="it-IT"/>
              </w:rPr>
              <w:t>_GearboxManufacturerId</w:t>
            </w:r>
          </w:p>
        </w:tc>
      </w:tr>
      <w:tr w:rsidR="006E70B5"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174462" w:rsidRPr="00EE457F" w:rsidRDefault="003A2218" w:rsidP="009E26B7">
            <w:pPr>
              <w:jc w:val="right"/>
              <w:rPr>
                <w:b/>
                <w:lang w:val="it-IT"/>
              </w:rPr>
            </w:pPr>
            <w:r w:rsidRPr="003A2218">
              <w:rPr>
                <w:b/>
                <w:lang w:val="it-IT"/>
              </w:rPr>
              <w:t>Other Gearbox Manufacturer</w:t>
            </w:r>
          </w:p>
        </w:tc>
        <w:tc>
          <w:tcPr>
            <w:tcW w:w="7923" w:type="dxa"/>
            <w:gridSpan w:val="6"/>
            <w:vAlign w:val="center"/>
          </w:tcPr>
          <w:p w:rsidR="00174462" w:rsidRDefault="00E950E8" w:rsidP="00E950E8">
            <w:pPr>
              <w:rPr>
                <w:lang w:val="it-IT"/>
              </w:rPr>
            </w:pPr>
            <w:r>
              <w:rPr>
                <w:lang w:val="it-IT"/>
              </w:rPr>
              <w:t>_</w:t>
            </w:r>
            <w:r w:rsidR="00A03298" w:rsidRPr="00A03298">
              <w:rPr>
                <w:lang w:val="it-IT"/>
              </w:rPr>
              <w:t>GearboxOtherManufacturer</w:t>
            </w:r>
          </w:p>
        </w:tc>
      </w:tr>
      <w:tr w:rsidR="006E70B5"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174462" w:rsidRPr="0016443B" w:rsidRDefault="003A2218" w:rsidP="009E26B7">
            <w:pPr>
              <w:jc w:val="right"/>
              <w:rPr>
                <w:b/>
                <w:lang w:val="it-IT"/>
              </w:rPr>
            </w:pPr>
            <w:r w:rsidRPr="003A2218">
              <w:rPr>
                <w:b/>
                <w:lang w:val="it-IT"/>
              </w:rPr>
              <w:t>Gearbox Type</w:t>
            </w:r>
          </w:p>
        </w:tc>
        <w:tc>
          <w:tcPr>
            <w:tcW w:w="7923" w:type="dxa"/>
            <w:gridSpan w:val="6"/>
            <w:vAlign w:val="center"/>
          </w:tcPr>
          <w:p w:rsidR="00174462" w:rsidRDefault="005D4B0C" w:rsidP="005D4B0C">
            <w:pPr>
              <w:rPr>
                <w:lang w:val="it-IT"/>
              </w:rPr>
            </w:pPr>
            <w:r w:rsidRPr="005D4B0C">
              <w:rPr>
                <w:lang w:val="it-IT"/>
              </w:rPr>
              <w:t>_GearboxTypeId</w:t>
            </w:r>
          </w:p>
        </w:tc>
      </w:tr>
      <w:tr w:rsidR="008141B1"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174462" w:rsidRPr="003A2218" w:rsidRDefault="003A2218" w:rsidP="009E26B7">
            <w:pPr>
              <w:jc w:val="right"/>
              <w:rPr>
                <w:b/>
                <w:lang w:val="it-IT"/>
              </w:rPr>
            </w:pPr>
            <w:r w:rsidRPr="003A2218">
              <w:rPr>
                <w:b/>
                <w:lang w:val="it-IT"/>
              </w:rPr>
              <w:t>Other Gearbox Type</w:t>
            </w:r>
          </w:p>
        </w:tc>
        <w:tc>
          <w:tcPr>
            <w:tcW w:w="7923" w:type="dxa"/>
            <w:gridSpan w:val="6"/>
            <w:vAlign w:val="center"/>
          </w:tcPr>
          <w:p w:rsidR="00174462" w:rsidRDefault="005D4B0C" w:rsidP="005D4B0C">
            <w:pPr>
              <w:rPr>
                <w:lang w:val="it-IT"/>
              </w:rPr>
            </w:pPr>
            <w:r w:rsidRPr="005D4B0C">
              <w:rPr>
                <w:lang w:val="it-IT"/>
              </w:rPr>
              <w:t>_OtherGearboxType</w:t>
            </w:r>
          </w:p>
        </w:tc>
      </w:tr>
      <w:tr w:rsidR="008141B1"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174462" w:rsidRPr="003A2218" w:rsidRDefault="003A2218" w:rsidP="009E26B7">
            <w:pPr>
              <w:jc w:val="right"/>
              <w:rPr>
                <w:b/>
                <w:lang w:val="it-IT"/>
              </w:rPr>
            </w:pPr>
            <w:r w:rsidRPr="003A2218">
              <w:rPr>
                <w:b/>
                <w:lang w:val="it-IT"/>
              </w:rPr>
              <w:t>Gearbox Revision</w:t>
            </w:r>
          </w:p>
        </w:tc>
        <w:tc>
          <w:tcPr>
            <w:tcW w:w="7923" w:type="dxa"/>
            <w:gridSpan w:val="6"/>
            <w:vAlign w:val="center"/>
          </w:tcPr>
          <w:p w:rsidR="00174462" w:rsidRDefault="005D4B0C" w:rsidP="005D4B0C">
            <w:pPr>
              <w:rPr>
                <w:lang w:val="it-IT"/>
              </w:rPr>
            </w:pPr>
            <w:r w:rsidRPr="005D4B0C">
              <w:rPr>
                <w:lang w:val="it-IT"/>
              </w:rPr>
              <w:t>_GearboxRevisionId</w:t>
            </w:r>
          </w:p>
        </w:tc>
      </w:tr>
      <w:tr w:rsidR="008141B1"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174462" w:rsidRPr="003A2218" w:rsidRDefault="003A2218" w:rsidP="009E26B7">
            <w:pPr>
              <w:jc w:val="right"/>
              <w:rPr>
                <w:b/>
                <w:lang w:val="it-IT"/>
              </w:rPr>
            </w:pPr>
            <w:r w:rsidRPr="003A2218">
              <w:rPr>
                <w:b/>
                <w:lang w:val="it-IT"/>
              </w:rPr>
              <w:t>Gearbox Serial Number</w:t>
            </w:r>
          </w:p>
        </w:tc>
        <w:tc>
          <w:tcPr>
            <w:tcW w:w="7923" w:type="dxa"/>
            <w:gridSpan w:val="6"/>
            <w:vAlign w:val="center"/>
          </w:tcPr>
          <w:p w:rsidR="00174462" w:rsidRDefault="005D4B0C" w:rsidP="005D4B0C">
            <w:pPr>
              <w:rPr>
                <w:lang w:val="it-IT"/>
              </w:rPr>
            </w:pPr>
            <w:r w:rsidRPr="005D4B0C">
              <w:rPr>
                <w:lang w:val="it-IT"/>
              </w:rPr>
              <w:t>_GearboxSerialNumber</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3A2218" w:rsidRPr="003A2218" w:rsidRDefault="003A2218" w:rsidP="009E26B7">
            <w:pPr>
              <w:jc w:val="right"/>
              <w:rPr>
                <w:b/>
                <w:lang w:val="it-IT"/>
              </w:rPr>
            </w:pPr>
            <w:r w:rsidRPr="003A2218">
              <w:rPr>
                <w:b/>
                <w:lang w:val="it-IT"/>
              </w:rPr>
              <w:t>Aux. equipment</w:t>
            </w:r>
          </w:p>
        </w:tc>
        <w:tc>
          <w:tcPr>
            <w:tcW w:w="7923" w:type="dxa"/>
            <w:gridSpan w:val="6"/>
            <w:vAlign w:val="center"/>
          </w:tcPr>
          <w:p w:rsidR="003A2218" w:rsidRDefault="005D4B0C" w:rsidP="005D4B0C">
            <w:pPr>
              <w:rPr>
                <w:lang w:val="it-IT"/>
              </w:rPr>
            </w:pPr>
            <w:r w:rsidRPr="005D4B0C">
              <w:rPr>
                <w:lang w:val="it-IT"/>
              </w:rPr>
              <w:t>_GearboxAuxEquipmentId</w:t>
            </w:r>
          </w:p>
        </w:tc>
      </w:tr>
      <w:tr w:rsidR="003A2218" w:rsidRPr="003A2218"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3A2218" w:rsidRPr="003A2218" w:rsidRDefault="003A2218" w:rsidP="009E26B7">
            <w:pPr>
              <w:jc w:val="right"/>
              <w:rPr>
                <w:b/>
                <w:lang w:val="it-IT"/>
              </w:rPr>
            </w:pPr>
            <w:r w:rsidRPr="003A2218">
              <w:rPr>
                <w:b/>
                <w:lang w:val="it-IT"/>
              </w:rPr>
              <w:t>Date For Last Oil Change</w:t>
            </w:r>
          </w:p>
        </w:tc>
        <w:tc>
          <w:tcPr>
            <w:tcW w:w="7923" w:type="dxa"/>
            <w:gridSpan w:val="6"/>
            <w:vAlign w:val="center"/>
          </w:tcPr>
          <w:p w:rsidR="003A2218" w:rsidRDefault="005D4B0C" w:rsidP="005D4B0C">
            <w:pPr>
              <w:rPr>
                <w:lang w:val="it-IT"/>
              </w:rPr>
            </w:pPr>
            <w:r w:rsidRPr="005D4B0C">
              <w:rPr>
                <w:lang w:val="it-IT"/>
              </w:rPr>
              <w:t>_GearboxLastOilChangeDate</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3A2218" w:rsidRPr="003A2218" w:rsidRDefault="003A2218" w:rsidP="009E26B7">
            <w:pPr>
              <w:jc w:val="right"/>
              <w:rPr>
                <w:b/>
                <w:lang w:val="it-IT"/>
              </w:rPr>
            </w:pPr>
            <w:r w:rsidRPr="003A2218">
              <w:rPr>
                <w:b/>
                <w:lang w:val="it-IT"/>
              </w:rPr>
              <w:t>Oil Type</w:t>
            </w:r>
          </w:p>
        </w:tc>
        <w:tc>
          <w:tcPr>
            <w:tcW w:w="7923" w:type="dxa"/>
            <w:gridSpan w:val="6"/>
            <w:vAlign w:val="center"/>
          </w:tcPr>
          <w:p w:rsidR="003A2218" w:rsidRDefault="005D4B0C" w:rsidP="005D4B0C">
            <w:pPr>
              <w:rPr>
                <w:lang w:val="it-IT"/>
              </w:rPr>
            </w:pPr>
            <w:r w:rsidRPr="005D4B0C">
              <w:rPr>
                <w:lang w:val="it-IT"/>
              </w:rPr>
              <w:t>_GearboxOilTypeId</w:t>
            </w:r>
          </w:p>
        </w:tc>
      </w:tr>
      <w:tr w:rsidR="003A2218"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3A2218" w:rsidRPr="003A2218" w:rsidRDefault="003A2218" w:rsidP="009E26B7">
            <w:pPr>
              <w:jc w:val="right"/>
              <w:rPr>
                <w:b/>
                <w:lang w:val="it-IT"/>
              </w:rPr>
            </w:pPr>
            <w:r w:rsidRPr="003A2218">
              <w:rPr>
                <w:b/>
                <w:lang w:val="it-IT"/>
              </w:rPr>
              <w:t>Type of Mechanical Oil Pump</w:t>
            </w:r>
          </w:p>
        </w:tc>
        <w:tc>
          <w:tcPr>
            <w:tcW w:w="7923" w:type="dxa"/>
            <w:gridSpan w:val="6"/>
            <w:vAlign w:val="center"/>
          </w:tcPr>
          <w:p w:rsidR="003A2218" w:rsidRDefault="005D4B0C" w:rsidP="005D4B0C">
            <w:pPr>
              <w:rPr>
                <w:lang w:val="it-IT"/>
              </w:rPr>
            </w:pPr>
            <w:r w:rsidRPr="005D4B0C">
              <w:rPr>
                <w:lang w:val="it-IT"/>
              </w:rPr>
              <w:t>_GearboxMechanicalOilPumpId</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3A2218" w:rsidRPr="003A2218" w:rsidRDefault="003A2218" w:rsidP="009E26B7">
            <w:pPr>
              <w:jc w:val="right"/>
              <w:rPr>
                <w:b/>
                <w:lang w:val="it-IT"/>
              </w:rPr>
            </w:pPr>
            <w:r w:rsidRPr="003A2218">
              <w:rPr>
                <w:b/>
                <w:lang w:val="it-IT"/>
              </w:rPr>
              <w:t>Oil Level in Gearbox (in %)</w:t>
            </w:r>
          </w:p>
        </w:tc>
        <w:tc>
          <w:tcPr>
            <w:tcW w:w="7923" w:type="dxa"/>
            <w:gridSpan w:val="6"/>
            <w:vAlign w:val="center"/>
          </w:tcPr>
          <w:p w:rsidR="003A2218" w:rsidRDefault="005D4B0C" w:rsidP="005D4B0C">
            <w:pPr>
              <w:rPr>
                <w:lang w:val="it-IT"/>
              </w:rPr>
            </w:pPr>
            <w:r w:rsidRPr="005D4B0C">
              <w:rPr>
                <w:lang w:val="it-IT"/>
              </w:rPr>
              <w:t>_GearboxOilLevelId</w:t>
            </w:r>
          </w:p>
        </w:tc>
      </w:tr>
      <w:tr w:rsidR="003A2218" w:rsidRPr="003A2218"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3A2218" w:rsidRPr="003A2218" w:rsidRDefault="003A2218" w:rsidP="009E26B7">
            <w:pPr>
              <w:jc w:val="right"/>
              <w:rPr>
                <w:b/>
                <w:lang w:val="it-IT"/>
              </w:rPr>
            </w:pPr>
            <w:r w:rsidRPr="003A2218">
              <w:rPr>
                <w:b/>
                <w:lang w:val="it-IT"/>
              </w:rPr>
              <w:t>Gearbox (hrs)</w:t>
            </w:r>
          </w:p>
        </w:tc>
        <w:tc>
          <w:tcPr>
            <w:tcW w:w="7923" w:type="dxa"/>
            <w:gridSpan w:val="6"/>
            <w:vAlign w:val="center"/>
          </w:tcPr>
          <w:p w:rsidR="003A2218" w:rsidRDefault="005D4B0C" w:rsidP="005D4B0C">
            <w:pPr>
              <w:rPr>
                <w:lang w:val="it-IT"/>
              </w:rPr>
            </w:pPr>
            <w:r w:rsidRPr="005D4B0C">
              <w:rPr>
                <w:lang w:val="it-IT"/>
              </w:rPr>
              <w:t>_GearboxRunHours</w:t>
            </w:r>
          </w:p>
        </w:tc>
      </w:tr>
      <w:tr w:rsidR="003A2218" w:rsidRPr="003A2218"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3A2218" w:rsidRPr="003A2218" w:rsidRDefault="003A2218" w:rsidP="009E26B7">
            <w:pPr>
              <w:jc w:val="right"/>
              <w:rPr>
                <w:b/>
                <w:lang w:val="it-IT"/>
              </w:rPr>
            </w:pPr>
            <w:r w:rsidRPr="003A2218">
              <w:rPr>
                <w:b/>
                <w:lang w:val="it-IT"/>
              </w:rPr>
              <w:t xml:space="preserve">Oil Temperature at oil level check </w:t>
            </w:r>
            <w:r w:rsidRPr="003A2218">
              <w:rPr>
                <w:b/>
                <w:lang w:val="it-IT"/>
              </w:rPr>
              <w:lastRenderedPageBreak/>
              <w:t>(ºC)</w:t>
            </w:r>
          </w:p>
        </w:tc>
        <w:tc>
          <w:tcPr>
            <w:tcW w:w="7923" w:type="dxa"/>
            <w:gridSpan w:val="6"/>
            <w:vAlign w:val="center"/>
          </w:tcPr>
          <w:p w:rsidR="003A2218" w:rsidRDefault="005D4B0C" w:rsidP="005D4B0C">
            <w:pPr>
              <w:rPr>
                <w:lang w:val="it-IT"/>
              </w:rPr>
            </w:pPr>
            <w:r w:rsidRPr="005D4B0C">
              <w:rPr>
                <w:lang w:val="it-IT"/>
              </w:rPr>
              <w:lastRenderedPageBreak/>
              <w:t>_GearboxOilTemperature</w:t>
            </w:r>
          </w:p>
        </w:tc>
      </w:tr>
      <w:tr w:rsidR="003A2218" w:rsidRPr="003A2218"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3A2218" w:rsidRPr="003A2218" w:rsidRDefault="003A2218" w:rsidP="009E26B7">
            <w:pPr>
              <w:jc w:val="right"/>
              <w:rPr>
                <w:b/>
                <w:lang w:val="it-IT"/>
              </w:rPr>
            </w:pPr>
            <w:r w:rsidRPr="003A2218">
              <w:rPr>
                <w:b/>
                <w:lang w:val="it-IT"/>
              </w:rPr>
              <w:t>Gearbox Production (kWh)</w:t>
            </w:r>
          </w:p>
        </w:tc>
        <w:tc>
          <w:tcPr>
            <w:tcW w:w="7923" w:type="dxa"/>
            <w:gridSpan w:val="6"/>
            <w:vAlign w:val="center"/>
          </w:tcPr>
          <w:p w:rsidR="003A2218" w:rsidRDefault="005D4B0C" w:rsidP="005D4B0C">
            <w:pPr>
              <w:rPr>
                <w:lang w:val="it-IT"/>
              </w:rPr>
            </w:pPr>
            <w:r w:rsidRPr="005D4B0C">
              <w:rPr>
                <w:lang w:val="it-IT"/>
              </w:rPr>
              <w:t>_GearboxProduction</w:t>
            </w:r>
          </w:p>
        </w:tc>
      </w:tr>
      <w:tr w:rsidR="00F40FF3" w:rsidTr="001D07DC">
        <w:trPr>
          <w:cnfStyle w:val="000000100000" w:firstRow="0" w:lastRow="0" w:firstColumn="0" w:lastColumn="0" w:oddVBand="0" w:evenVBand="0" w:oddHBand="1" w:evenHBand="0" w:firstRowFirstColumn="0" w:firstRowLastColumn="0" w:lastRowFirstColumn="0" w:lastRowLastColumn="0"/>
          <w:trHeight w:val="480"/>
        </w:trPr>
        <w:tc>
          <w:tcPr>
            <w:tcW w:w="10172" w:type="dxa"/>
            <w:gridSpan w:val="7"/>
            <w:shd w:val="clear" w:color="auto" w:fill="95B3D7" w:themeFill="accent1" w:themeFillTint="99"/>
            <w:vAlign w:val="center"/>
          </w:tcPr>
          <w:p w:rsidR="00F40FF3" w:rsidRPr="00F40FF3" w:rsidRDefault="00F40FF3" w:rsidP="009E26B7">
            <w:pPr>
              <w:rPr>
                <w:b/>
                <w:lang w:val="it-IT"/>
              </w:rPr>
            </w:pPr>
            <w:r w:rsidRPr="00F40FF3">
              <w:rPr>
                <w:b/>
                <w:sz w:val="28"/>
                <w:lang w:val="it-IT"/>
              </w:rPr>
              <w:t>Additional Gearbox Data</w:t>
            </w:r>
          </w:p>
        </w:tc>
      </w:tr>
      <w:tr w:rsidR="006E70B5" w:rsidRPr="00BC79B5"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F40FF3" w:rsidRPr="00EE457F" w:rsidRDefault="00BC79B5" w:rsidP="009E26B7">
            <w:pPr>
              <w:jc w:val="right"/>
              <w:rPr>
                <w:b/>
                <w:lang w:val="it-IT"/>
              </w:rPr>
            </w:pPr>
            <w:r w:rsidRPr="00BC79B5">
              <w:rPr>
                <w:b/>
                <w:lang w:val="it-IT"/>
              </w:rPr>
              <w:t>Action to be taken on gearbox</w:t>
            </w:r>
          </w:p>
        </w:tc>
        <w:tc>
          <w:tcPr>
            <w:tcW w:w="7923" w:type="dxa"/>
            <w:gridSpan w:val="6"/>
            <w:vAlign w:val="center"/>
          </w:tcPr>
          <w:p w:rsidR="00F40FF3" w:rsidRPr="00EE457F" w:rsidRDefault="00E950E8" w:rsidP="009E26B7">
            <w:pPr>
              <w:rPr>
                <w:lang w:val="it-IT"/>
              </w:rPr>
            </w:pPr>
            <w:r>
              <w:rPr>
                <w:lang w:val="it-IT"/>
              </w:rPr>
              <w:t>_</w:t>
            </w:r>
            <w:r w:rsidR="00790710" w:rsidRPr="00790710">
              <w:rPr>
                <w:lang w:val="it-IT"/>
              </w:rPr>
              <w:t>GearboxActionToBeTakenOnGearboxId</w:t>
            </w:r>
          </w:p>
        </w:tc>
      </w:tr>
      <w:tr w:rsidR="006E70B5" w:rsidRPr="00BC79B5"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F40FF3" w:rsidRPr="00EE457F" w:rsidRDefault="00BC79B5" w:rsidP="009E26B7">
            <w:pPr>
              <w:jc w:val="right"/>
              <w:rPr>
                <w:b/>
                <w:lang w:val="it-IT"/>
              </w:rPr>
            </w:pPr>
            <w:r w:rsidRPr="00BC79B5">
              <w:rPr>
                <w:b/>
                <w:lang w:val="it-IT"/>
              </w:rPr>
              <w:t>Generator Manufacturer</w:t>
            </w:r>
          </w:p>
        </w:tc>
        <w:tc>
          <w:tcPr>
            <w:tcW w:w="7923" w:type="dxa"/>
            <w:gridSpan w:val="6"/>
            <w:vAlign w:val="center"/>
          </w:tcPr>
          <w:p w:rsidR="00F40FF3" w:rsidRDefault="006402BB" w:rsidP="006402BB">
            <w:pPr>
              <w:rPr>
                <w:lang w:val="it-IT"/>
              </w:rPr>
            </w:pPr>
            <w:r w:rsidRPr="006402BB">
              <w:rPr>
                <w:lang w:val="it-IT"/>
              </w:rPr>
              <w:t>_GearboxGeneratorManufacturerId</w:t>
            </w:r>
          </w:p>
        </w:tc>
      </w:tr>
      <w:tr w:rsidR="006E70B5" w:rsidRPr="00BC79B5"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F40FF3" w:rsidRPr="0016443B" w:rsidRDefault="00BC79B5" w:rsidP="009E26B7">
            <w:pPr>
              <w:jc w:val="right"/>
              <w:rPr>
                <w:b/>
                <w:lang w:val="it-IT"/>
              </w:rPr>
            </w:pPr>
            <w:r w:rsidRPr="00BC79B5">
              <w:rPr>
                <w:b/>
                <w:lang w:val="it-IT"/>
              </w:rPr>
              <w:t>Second Generator Manufacturer</w:t>
            </w:r>
          </w:p>
        </w:tc>
        <w:tc>
          <w:tcPr>
            <w:tcW w:w="7923" w:type="dxa"/>
            <w:gridSpan w:val="6"/>
            <w:vAlign w:val="center"/>
          </w:tcPr>
          <w:p w:rsidR="00F40FF3" w:rsidRDefault="006402BB" w:rsidP="006402BB">
            <w:pPr>
              <w:rPr>
                <w:lang w:val="it-IT"/>
              </w:rPr>
            </w:pPr>
            <w:r w:rsidRPr="006402BB">
              <w:rPr>
                <w:lang w:val="it-IT"/>
              </w:rPr>
              <w:t>_GearboxGeneratorManufacturerId2</w:t>
            </w:r>
          </w:p>
        </w:tc>
      </w:tr>
      <w:tr w:rsidR="008141B1" w:rsidRPr="00BC79B5"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F40FF3" w:rsidRPr="00BC79B5" w:rsidRDefault="00BC79B5" w:rsidP="009E26B7">
            <w:pPr>
              <w:jc w:val="right"/>
              <w:rPr>
                <w:b/>
                <w:lang w:val="it-IT"/>
              </w:rPr>
            </w:pPr>
            <w:r w:rsidRPr="00BC79B5">
              <w:rPr>
                <w:b/>
                <w:lang w:val="it-IT"/>
              </w:rPr>
              <w:t>Electrical Pump</w:t>
            </w:r>
          </w:p>
        </w:tc>
        <w:tc>
          <w:tcPr>
            <w:tcW w:w="7923" w:type="dxa"/>
            <w:gridSpan w:val="6"/>
            <w:vAlign w:val="center"/>
          </w:tcPr>
          <w:p w:rsidR="00F40FF3" w:rsidRDefault="006402BB" w:rsidP="006402BB">
            <w:pPr>
              <w:rPr>
                <w:lang w:val="it-IT"/>
              </w:rPr>
            </w:pPr>
            <w:r w:rsidRPr="006402BB">
              <w:rPr>
                <w:lang w:val="it-IT"/>
              </w:rPr>
              <w:t>_GearboxElectricalPumpId</w:t>
            </w:r>
          </w:p>
        </w:tc>
      </w:tr>
      <w:tr w:rsidR="008141B1" w:rsidRPr="00BC79B5"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F40FF3" w:rsidRPr="00BC79B5" w:rsidRDefault="00BC79B5" w:rsidP="009E26B7">
            <w:pPr>
              <w:jc w:val="right"/>
              <w:rPr>
                <w:b/>
                <w:lang w:val="it-IT"/>
              </w:rPr>
            </w:pPr>
            <w:r w:rsidRPr="00BC79B5">
              <w:rPr>
                <w:b/>
                <w:lang w:val="it-IT"/>
              </w:rPr>
              <w:t>Shrink Element</w:t>
            </w:r>
          </w:p>
        </w:tc>
        <w:tc>
          <w:tcPr>
            <w:tcW w:w="7923" w:type="dxa"/>
            <w:gridSpan w:val="6"/>
            <w:vAlign w:val="center"/>
          </w:tcPr>
          <w:p w:rsidR="00F40FF3" w:rsidRDefault="006402BB" w:rsidP="006402BB">
            <w:pPr>
              <w:rPr>
                <w:lang w:val="it-IT"/>
              </w:rPr>
            </w:pPr>
            <w:r w:rsidRPr="006402BB">
              <w:rPr>
                <w:lang w:val="it-IT"/>
              </w:rPr>
              <w:t>_GearboxShrinkElementId</w:t>
            </w:r>
          </w:p>
        </w:tc>
      </w:tr>
      <w:tr w:rsidR="008141B1" w:rsidRPr="00BC79B5"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F40FF3" w:rsidRPr="00BC79B5" w:rsidRDefault="00BC79B5" w:rsidP="009E26B7">
            <w:pPr>
              <w:jc w:val="right"/>
              <w:rPr>
                <w:b/>
                <w:lang w:val="it-IT"/>
              </w:rPr>
            </w:pPr>
            <w:r w:rsidRPr="00BC79B5">
              <w:rPr>
                <w:b/>
                <w:lang w:val="it-IT"/>
              </w:rPr>
              <w:t>Serial Number of Shrink Element</w:t>
            </w:r>
          </w:p>
        </w:tc>
        <w:tc>
          <w:tcPr>
            <w:tcW w:w="7923" w:type="dxa"/>
            <w:gridSpan w:val="6"/>
            <w:vAlign w:val="center"/>
          </w:tcPr>
          <w:p w:rsidR="00F40FF3" w:rsidRDefault="006402BB" w:rsidP="006402BB">
            <w:pPr>
              <w:rPr>
                <w:lang w:val="it-IT"/>
              </w:rPr>
            </w:pPr>
            <w:r w:rsidRPr="006402BB">
              <w:rPr>
                <w:lang w:val="it-IT"/>
              </w:rPr>
              <w:t>_GearboxShrinkElementSerialNumber</w:t>
            </w:r>
          </w:p>
        </w:tc>
      </w:tr>
      <w:tr w:rsidR="00BC79B5" w:rsidRPr="00BC79B5"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BC79B5" w:rsidRPr="00BC79B5" w:rsidRDefault="00BC79B5" w:rsidP="009E26B7">
            <w:pPr>
              <w:jc w:val="right"/>
              <w:rPr>
                <w:b/>
                <w:lang w:val="it-IT"/>
              </w:rPr>
            </w:pPr>
            <w:r w:rsidRPr="00BC79B5">
              <w:rPr>
                <w:b/>
                <w:lang w:val="it-IT"/>
              </w:rPr>
              <w:t>Coupling</w:t>
            </w:r>
          </w:p>
        </w:tc>
        <w:tc>
          <w:tcPr>
            <w:tcW w:w="7923" w:type="dxa"/>
            <w:gridSpan w:val="6"/>
            <w:vAlign w:val="center"/>
          </w:tcPr>
          <w:p w:rsidR="00BC79B5" w:rsidRDefault="006402BB" w:rsidP="006402BB">
            <w:pPr>
              <w:rPr>
                <w:lang w:val="it-IT"/>
              </w:rPr>
            </w:pPr>
            <w:r w:rsidRPr="006402BB">
              <w:rPr>
                <w:lang w:val="it-IT"/>
              </w:rPr>
              <w:t>_GearboxCouplingId</w:t>
            </w:r>
          </w:p>
        </w:tc>
      </w:tr>
      <w:tr w:rsidR="00BC79B5" w:rsidRPr="00BC79B5"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BC79B5" w:rsidRPr="00BC79B5" w:rsidRDefault="00BC79B5" w:rsidP="009E26B7">
            <w:pPr>
              <w:jc w:val="right"/>
              <w:rPr>
                <w:b/>
                <w:lang w:val="it-IT"/>
              </w:rPr>
            </w:pPr>
            <w:r w:rsidRPr="00BC79B5">
              <w:rPr>
                <w:b/>
                <w:lang w:val="it-IT"/>
              </w:rPr>
              <w:t>Filter Block Type</w:t>
            </w:r>
          </w:p>
        </w:tc>
        <w:tc>
          <w:tcPr>
            <w:tcW w:w="7923" w:type="dxa"/>
            <w:gridSpan w:val="6"/>
            <w:vAlign w:val="center"/>
          </w:tcPr>
          <w:p w:rsidR="00BC79B5" w:rsidRDefault="006402BB" w:rsidP="006402BB">
            <w:pPr>
              <w:rPr>
                <w:lang w:val="it-IT"/>
              </w:rPr>
            </w:pPr>
            <w:r w:rsidRPr="006402BB">
              <w:rPr>
                <w:lang w:val="it-IT"/>
              </w:rPr>
              <w:t>_GearboxFilterBlockTypeId</w:t>
            </w:r>
          </w:p>
        </w:tc>
      </w:tr>
      <w:tr w:rsidR="00BC79B5" w:rsidRPr="00BC79B5"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BC79B5" w:rsidRPr="00BC79B5" w:rsidRDefault="00BC79B5" w:rsidP="009E26B7">
            <w:pPr>
              <w:jc w:val="right"/>
              <w:rPr>
                <w:b/>
                <w:lang w:val="it-IT"/>
              </w:rPr>
            </w:pPr>
            <w:r w:rsidRPr="00BC79B5">
              <w:rPr>
                <w:b/>
                <w:lang w:val="it-IT"/>
              </w:rPr>
              <w:t>In-line Filter</w:t>
            </w:r>
          </w:p>
        </w:tc>
        <w:tc>
          <w:tcPr>
            <w:tcW w:w="7923" w:type="dxa"/>
            <w:gridSpan w:val="6"/>
            <w:vAlign w:val="center"/>
          </w:tcPr>
          <w:p w:rsidR="00BC79B5" w:rsidRDefault="006402BB" w:rsidP="006402BB">
            <w:pPr>
              <w:rPr>
                <w:lang w:val="it-IT"/>
              </w:rPr>
            </w:pPr>
            <w:r w:rsidRPr="006402BB">
              <w:rPr>
                <w:lang w:val="it-IT"/>
              </w:rPr>
              <w:t>_GearboxInLineFilterId</w:t>
            </w:r>
          </w:p>
        </w:tc>
      </w:tr>
      <w:tr w:rsidR="00BC79B5" w:rsidRPr="00BC79B5" w:rsidTr="00D42E7D">
        <w:trPr>
          <w:cnfStyle w:val="000000100000" w:firstRow="0" w:lastRow="0" w:firstColumn="0" w:lastColumn="0" w:oddVBand="0" w:evenVBand="0" w:oddHBand="1" w:evenHBand="0" w:firstRowFirstColumn="0" w:firstRowLastColumn="0" w:lastRowFirstColumn="0" w:lastRowLastColumn="0"/>
          <w:trHeight w:val="397"/>
        </w:trPr>
        <w:tc>
          <w:tcPr>
            <w:tcW w:w="2249" w:type="dxa"/>
            <w:vAlign w:val="center"/>
          </w:tcPr>
          <w:p w:rsidR="00BC79B5" w:rsidRPr="00BC79B5" w:rsidRDefault="00BC79B5" w:rsidP="009E26B7">
            <w:pPr>
              <w:jc w:val="right"/>
              <w:rPr>
                <w:b/>
                <w:lang w:val="it-IT"/>
              </w:rPr>
            </w:pPr>
            <w:r w:rsidRPr="00BC79B5">
              <w:rPr>
                <w:b/>
                <w:lang w:val="it-IT"/>
              </w:rPr>
              <w:t>Off-line Filter</w:t>
            </w:r>
          </w:p>
        </w:tc>
        <w:tc>
          <w:tcPr>
            <w:tcW w:w="7923" w:type="dxa"/>
            <w:gridSpan w:val="6"/>
            <w:vAlign w:val="center"/>
          </w:tcPr>
          <w:p w:rsidR="00BC79B5" w:rsidRDefault="006402BB" w:rsidP="006402BB">
            <w:pPr>
              <w:rPr>
                <w:lang w:val="it-IT"/>
              </w:rPr>
            </w:pPr>
            <w:r w:rsidRPr="006402BB">
              <w:rPr>
                <w:lang w:val="it-IT"/>
              </w:rPr>
              <w:t>_GearboxOffLineFilterId</w:t>
            </w:r>
          </w:p>
        </w:tc>
      </w:tr>
      <w:tr w:rsidR="00BC79B5" w:rsidRPr="00BC79B5" w:rsidTr="00D42E7D">
        <w:trPr>
          <w:cnfStyle w:val="000000010000" w:firstRow="0" w:lastRow="0" w:firstColumn="0" w:lastColumn="0" w:oddVBand="0" w:evenVBand="0" w:oddHBand="0" w:evenHBand="1" w:firstRowFirstColumn="0" w:firstRowLastColumn="0" w:lastRowFirstColumn="0" w:lastRowLastColumn="0"/>
          <w:trHeight w:val="397"/>
        </w:trPr>
        <w:tc>
          <w:tcPr>
            <w:tcW w:w="2249" w:type="dxa"/>
            <w:vAlign w:val="center"/>
          </w:tcPr>
          <w:p w:rsidR="00BC79B5" w:rsidRPr="00BC79B5" w:rsidRDefault="00BC79B5" w:rsidP="009E26B7">
            <w:pPr>
              <w:jc w:val="right"/>
              <w:rPr>
                <w:b/>
                <w:lang w:val="it-IT"/>
              </w:rPr>
            </w:pPr>
            <w:r w:rsidRPr="00BC79B5">
              <w:rPr>
                <w:b/>
                <w:lang w:val="it-IT"/>
              </w:rPr>
              <w:t>Software Release</w:t>
            </w:r>
          </w:p>
        </w:tc>
        <w:tc>
          <w:tcPr>
            <w:tcW w:w="7923" w:type="dxa"/>
            <w:gridSpan w:val="6"/>
            <w:vAlign w:val="center"/>
          </w:tcPr>
          <w:p w:rsidR="00BC79B5" w:rsidRDefault="006402BB" w:rsidP="006402BB">
            <w:pPr>
              <w:rPr>
                <w:lang w:val="it-IT"/>
              </w:rPr>
            </w:pPr>
            <w:r w:rsidRPr="006402BB">
              <w:rPr>
                <w:lang w:val="it-IT"/>
              </w:rPr>
              <w:t>_GearboxSoftwareRelease</w:t>
            </w:r>
          </w:p>
        </w:tc>
      </w:tr>
      <w:tr w:rsidR="00F40FF3" w:rsidRPr="0016443B" w:rsidTr="001D07DC">
        <w:trPr>
          <w:cnfStyle w:val="000000100000" w:firstRow="0" w:lastRow="0" w:firstColumn="0" w:lastColumn="0" w:oddVBand="0" w:evenVBand="0" w:oddHBand="1" w:evenHBand="0" w:firstRowFirstColumn="0" w:firstRowLastColumn="0" w:lastRowFirstColumn="0" w:lastRowLastColumn="0"/>
          <w:trHeight w:val="480"/>
        </w:trPr>
        <w:tc>
          <w:tcPr>
            <w:tcW w:w="10172" w:type="dxa"/>
            <w:gridSpan w:val="7"/>
            <w:shd w:val="clear" w:color="auto" w:fill="95B3D7" w:themeFill="accent1" w:themeFillTint="99"/>
            <w:vAlign w:val="center"/>
          </w:tcPr>
          <w:p w:rsidR="00F40FF3" w:rsidRPr="00657446" w:rsidRDefault="00F40FF3" w:rsidP="009E26B7">
            <w:pPr>
              <w:rPr>
                <w:b/>
                <w:lang w:val="it-IT"/>
              </w:rPr>
            </w:pPr>
            <w:r w:rsidRPr="00657446">
              <w:rPr>
                <w:b/>
                <w:sz w:val="28"/>
                <w:lang w:val="it-IT"/>
              </w:rPr>
              <w:t>Clearly Identified Damages</w:t>
            </w:r>
          </w:p>
        </w:tc>
      </w:tr>
      <w:tr w:rsidR="00F40FF3" w:rsidRPr="00EE457F" w:rsidTr="001D07DC">
        <w:trPr>
          <w:cnfStyle w:val="000000010000" w:firstRow="0" w:lastRow="0" w:firstColumn="0" w:lastColumn="0" w:oddVBand="0" w:evenVBand="0" w:oddHBand="0" w:evenHBand="1" w:firstRowFirstColumn="0" w:firstRowLastColumn="0" w:lastRowFirstColumn="0" w:lastRowLastColumn="0"/>
          <w:trHeight w:val="397"/>
        </w:trPr>
        <w:tc>
          <w:tcPr>
            <w:tcW w:w="10172" w:type="dxa"/>
            <w:gridSpan w:val="7"/>
            <w:shd w:val="clear" w:color="auto" w:fill="DBE5F1" w:themeFill="accent1" w:themeFillTint="33"/>
            <w:vAlign w:val="center"/>
          </w:tcPr>
          <w:p w:rsidR="00F40FF3" w:rsidRPr="00F40FF3" w:rsidRDefault="00F40FF3" w:rsidP="00F40FF3">
            <w:pPr>
              <w:jc w:val="center"/>
              <w:rPr>
                <w:b/>
                <w:lang w:val="it-IT"/>
              </w:rPr>
            </w:pPr>
            <w:r w:rsidRPr="00F40FF3">
              <w:rPr>
                <w:b/>
                <w:sz w:val="26"/>
                <w:lang w:val="it-IT"/>
              </w:rPr>
              <w:t>Shafts</w:t>
            </w:r>
          </w:p>
        </w:tc>
      </w:tr>
      <w:tr w:rsidR="00BC79B5" w:rsidTr="00D42E7D">
        <w:trPr>
          <w:cnfStyle w:val="000000100000" w:firstRow="0" w:lastRow="0" w:firstColumn="0" w:lastColumn="0" w:oddVBand="0" w:evenVBand="0" w:oddHBand="1" w:evenHBand="0" w:firstRowFirstColumn="0" w:firstRowLastColumn="0" w:lastRowFirstColumn="0" w:lastRowLastColumn="0"/>
          <w:trHeight w:val="397"/>
        </w:trPr>
        <w:tc>
          <w:tcPr>
            <w:tcW w:w="4766" w:type="dxa"/>
            <w:gridSpan w:val="3"/>
            <w:vAlign w:val="center"/>
          </w:tcPr>
          <w:p w:rsidR="00F40FF3" w:rsidRPr="00EE457F" w:rsidRDefault="00712F08" w:rsidP="00712F08">
            <w:pPr>
              <w:jc w:val="center"/>
              <w:rPr>
                <w:b/>
                <w:lang w:val="it-IT"/>
              </w:rPr>
            </w:pPr>
            <w:r>
              <w:rPr>
                <w:b/>
                <w:lang w:val="it-IT"/>
              </w:rPr>
              <w:t>Exact Location</w:t>
            </w:r>
          </w:p>
        </w:tc>
        <w:tc>
          <w:tcPr>
            <w:tcW w:w="5406" w:type="dxa"/>
            <w:gridSpan w:val="4"/>
            <w:vAlign w:val="center"/>
          </w:tcPr>
          <w:p w:rsidR="00F40FF3" w:rsidRPr="00712F08" w:rsidRDefault="00712F08" w:rsidP="00712F08">
            <w:pPr>
              <w:jc w:val="center"/>
              <w:rPr>
                <w:b/>
                <w:lang w:val="it-IT"/>
              </w:rPr>
            </w:pPr>
            <w:r w:rsidRPr="00712F08">
              <w:rPr>
                <w:b/>
                <w:lang w:val="it-IT"/>
              </w:rPr>
              <w:t>Type of Damage</w:t>
            </w:r>
          </w:p>
        </w:tc>
      </w:tr>
      <w:tr w:rsidR="00BC79B5" w:rsidTr="00D42E7D">
        <w:trPr>
          <w:cnfStyle w:val="000000010000" w:firstRow="0" w:lastRow="0" w:firstColumn="0" w:lastColumn="0" w:oddVBand="0" w:evenVBand="0" w:oddHBand="0" w:evenHBand="1" w:firstRowFirstColumn="0" w:firstRowLastColumn="0" w:lastRowFirstColumn="0" w:lastRowLastColumn="0"/>
          <w:trHeight w:val="397"/>
        </w:trPr>
        <w:tc>
          <w:tcPr>
            <w:tcW w:w="4766" w:type="dxa"/>
            <w:gridSpan w:val="3"/>
            <w:vAlign w:val="center"/>
          </w:tcPr>
          <w:p w:rsidR="00F40FF3" w:rsidRPr="00B0061F" w:rsidRDefault="00594156" w:rsidP="00594156">
            <w:pPr>
              <w:rPr>
                <w:lang w:val="it-IT"/>
              </w:rPr>
            </w:pPr>
            <w:r w:rsidRPr="00594156">
              <w:rPr>
                <w:lang w:val="it-IT"/>
              </w:rPr>
              <w:t>_GearboxShaftsExactLocation1ShaftTypeId</w:t>
            </w:r>
          </w:p>
        </w:tc>
        <w:tc>
          <w:tcPr>
            <w:tcW w:w="5406" w:type="dxa"/>
            <w:gridSpan w:val="4"/>
            <w:vAlign w:val="center"/>
          </w:tcPr>
          <w:p w:rsidR="00F40FF3" w:rsidRDefault="00594156" w:rsidP="00594156">
            <w:pPr>
              <w:rPr>
                <w:lang w:val="it-IT"/>
              </w:rPr>
            </w:pPr>
            <w:r w:rsidRPr="00594156">
              <w:rPr>
                <w:lang w:val="it-IT"/>
              </w:rPr>
              <w:t>_GearboxShaftsTypeofDamage1ShaftErrorId</w:t>
            </w:r>
          </w:p>
        </w:tc>
      </w:tr>
      <w:tr w:rsidR="00BC79B5" w:rsidTr="00D42E7D">
        <w:trPr>
          <w:cnfStyle w:val="000000100000" w:firstRow="0" w:lastRow="0" w:firstColumn="0" w:lastColumn="0" w:oddVBand="0" w:evenVBand="0" w:oddHBand="1" w:evenHBand="0" w:firstRowFirstColumn="0" w:firstRowLastColumn="0" w:lastRowFirstColumn="0" w:lastRowLastColumn="0"/>
          <w:trHeight w:val="397"/>
        </w:trPr>
        <w:tc>
          <w:tcPr>
            <w:tcW w:w="4766" w:type="dxa"/>
            <w:gridSpan w:val="3"/>
            <w:vAlign w:val="center"/>
          </w:tcPr>
          <w:p w:rsidR="00712F08" w:rsidRPr="00B0061F" w:rsidRDefault="00594156" w:rsidP="00594156">
            <w:pPr>
              <w:rPr>
                <w:lang w:val="it-IT"/>
              </w:rPr>
            </w:pPr>
            <w:r w:rsidRPr="00594156">
              <w:rPr>
                <w:lang w:val="it-IT"/>
              </w:rPr>
              <w:t>_GearboxShaftsExactLocation2ShaftTypeId</w:t>
            </w:r>
          </w:p>
        </w:tc>
        <w:tc>
          <w:tcPr>
            <w:tcW w:w="5406" w:type="dxa"/>
            <w:gridSpan w:val="4"/>
            <w:vAlign w:val="center"/>
          </w:tcPr>
          <w:p w:rsidR="00712F08" w:rsidRDefault="00594156" w:rsidP="00EF12E2">
            <w:pPr>
              <w:rPr>
                <w:lang w:val="it-IT"/>
              </w:rPr>
            </w:pPr>
            <w:r>
              <w:rPr>
                <w:lang w:val="it-IT"/>
              </w:rPr>
              <w:t>_GearboxShaftsTypeofDamage2</w:t>
            </w:r>
            <w:r w:rsidRPr="00594156">
              <w:rPr>
                <w:lang w:val="it-IT"/>
              </w:rPr>
              <w:t>ShaftErrorId</w:t>
            </w:r>
          </w:p>
        </w:tc>
      </w:tr>
      <w:tr w:rsidR="00BC79B5" w:rsidTr="00D42E7D">
        <w:trPr>
          <w:cnfStyle w:val="000000010000" w:firstRow="0" w:lastRow="0" w:firstColumn="0" w:lastColumn="0" w:oddVBand="0" w:evenVBand="0" w:oddHBand="0" w:evenHBand="1" w:firstRowFirstColumn="0" w:firstRowLastColumn="0" w:lastRowFirstColumn="0" w:lastRowLastColumn="0"/>
          <w:trHeight w:val="397"/>
        </w:trPr>
        <w:tc>
          <w:tcPr>
            <w:tcW w:w="4766" w:type="dxa"/>
            <w:gridSpan w:val="3"/>
            <w:vAlign w:val="center"/>
          </w:tcPr>
          <w:p w:rsidR="00712F08" w:rsidRPr="00B0061F" w:rsidRDefault="00594156" w:rsidP="00594156">
            <w:pPr>
              <w:rPr>
                <w:lang w:val="it-IT"/>
              </w:rPr>
            </w:pPr>
            <w:r w:rsidRPr="00594156">
              <w:rPr>
                <w:lang w:val="it-IT"/>
              </w:rPr>
              <w:t>_GearboxShaftsExactLocation3ShaftTypeId</w:t>
            </w:r>
          </w:p>
        </w:tc>
        <w:tc>
          <w:tcPr>
            <w:tcW w:w="5406" w:type="dxa"/>
            <w:gridSpan w:val="4"/>
            <w:vAlign w:val="center"/>
          </w:tcPr>
          <w:p w:rsidR="00712F08" w:rsidRDefault="00594156" w:rsidP="00EF12E2">
            <w:pPr>
              <w:rPr>
                <w:lang w:val="it-IT"/>
              </w:rPr>
            </w:pPr>
            <w:r>
              <w:rPr>
                <w:lang w:val="it-IT"/>
              </w:rPr>
              <w:t>_GearboxShaftsTypeofDamage3</w:t>
            </w:r>
            <w:r w:rsidRPr="00594156">
              <w:rPr>
                <w:lang w:val="it-IT"/>
              </w:rPr>
              <w:t>ShaftErrorId</w:t>
            </w:r>
          </w:p>
        </w:tc>
      </w:tr>
      <w:tr w:rsidR="00BC79B5" w:rsidTr="00D42E7D">
        <w:trPr>
          <w:cnfStyle w:val="000000100000" w:firstRow="0" w:lastRow="0" w:firstColumn="0" w:lastColumn="0" w:oddVBand="0" w:evenVBand="0" w:oddHBand="1" w:evenHBand="0" w:firstRowFirstColumn="0" w:firstRowLastColumn="0" w:lastRowFirstColumn="0" w:lastRowLastColumn="0"/>
          <w:trHeight w:val="397"/>
        </w:trPr>
        <w:tc>
          <w:tcPr>
            <w:tcW w:w="4766" w:type="dxa"/>
            <w:gridSpan w:val="3"/>
            <w:vAlign w:val="center"/>
          </w:tcPr>
          <w:p w:rsidR="00712F08" w:rsidRPr="00B0061F" w:rsidRDefault="00594156" w:rsidP="00594156">
            <w:pPr>
              <w:rPr>
                <w:lang w:val="it-IT"/>
              </w:rPr>
            </w:pPr>
            <w:r w:rsidRPr="00594156">
              <w:rPr>
                <w:lang w:val="it-IT"/>
              </w:rPr>
              <w:t>_GearboxShaftsExactLocation4ShaftTypeId</w:t>
            </w:r>
          </w:p>
        </w:tc>
        <w:tc>
          <w:tcPr>
            <w:tcW w:w="5406" w:type="dxa"/>
            <w:gridSpan w:val="4"/>
            <w:vAlign w:val="center"/>
          </w:tcPr>
          <w:p w:rsidR="00712F08" w:rsidRDefault="00594156" w:rsidP="00EF12E2">
            <w:pPr>
              <w:rPr>
                <w:lang w:val="it-IT"/>
              </w:rPr>
            </w:pPr>
            <w:r>
              <w:rPr>
                <w:lang w:val="it-IT"/>
              </w:rPr>
              <w:t>_GearboxShaftsTypeofDamage4</w:t>
            </w:r>
            <w:r w:rsidRPr="00594156">
              <w:rPr>
                <w:lang w:val="it-IT"/>
              </w:rPr>
              <w:t>ShaftErrorId</w:t>
            </w:r>
          </w:p>
        </w:tc>
      </w:tr>
      <w:tr w:rsidR="00657446" w:rsidRPr="00F40FF3" w:rsidTr="001D07DC">
        <w:trPr>
          <w:cnfStyle w:val="000000010000" w:firstRow="0" w:lastRow="0" w:firstColumn="0" w:lastColumn="0" w:oddVBand="0" w:evenVBand="0" w:oddHBand="0" w:evenHBand="1" w:firstRowFirstColumn="0" w:firstRowLastColumn="0" w:lastRowFirstColumn="0" w:lastRowLastColumn="0"/>
          <w:trHeight w:val="397"/>
        </w:trPr>
        <w:tc>
          <w:tcPr>
            <w:tcW w:w="10172" w:type="dxa"/>
            <w:gridSpan w:val="7"/>
            <w:shd w:val="clear" w:color="auto" w:fill="DBE5F1" w:themeFill="accent1" w:themeFillTint="33"/>
            <w:vAlign w:val="center"/>
          </w:tcPr>
          <w:p w:rsidR="00657446" w:rsidRPr="00F40FF3" w:rsidRDefault="00657446" w:rsidP="009E26B7">
            <w:pPr>
              <w:jc w:val="center"/>
              <w:rPr>
                <w:b/>
                <w:lang w:val="it-IT"/>
              </w:rPr>
            </w:pPr>
            <w:r>
              <w:rPr>
                <w:b/>
                <w:sz w:val="26"/>
                <w:lang w:val="it-IT"/>
              </w:rPr>
              <w:t>Gears</w:t>
            </w:r>
          </w:p>
        </w:tc>
      </w:tr>
      <w:tr w:rsidR="003A2218" w:rsidRPr="00712F08"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vAlign w:val="center"/>
          </w:tcPr>
          <w:p w:rsidR="00657446" w:rsidRPr="00EE457F" w:rsidRDefault="00657446" w:rsidP="009E26B7">
            <w:pPr>
              <w:jc w:val="center"/>
              <w:rPr>
                <w:b/>
                <w:lang w:val="it-IT"/>
              </w:rPr>
            </w:pPr>
            <w:r>
              <w:rPr>
                <w:b/>
                <w:lang w:val="it-IT"/>
              </w:rPr>
              <w:t>Exact Location</w:t>
            </w:r>
          </w:p>
        </w:tc>
        <w:tc>
          <w:tcPr>
            <w:tcW w:w="2465" w:type="dxa"/>
            <w:gridSpan w:val="2"/>
            <w:tcBorders>
              <w:right w:val="single" w:sz="18" w:space="0" w:color="FFFFFF" w:themeColor="background1"/>
            </w:tcBorders>
            <w:vAlign w:val="center"/>
          </w:tcPr>
          <w:p w:rsidR="00657446" w:rsidRPr="00712F08" w:rsidRDefault="00657446" w:rsidP="009E26B7">
            <w:pPr>
              <w:jc w:val="center"/>
              <w:rPr>
                <w:b/>
                <w:lang w:val="it-IT"/>
              </w:rPr>
            </w:pPr>
            <w:r>
              <w:rPr>
                <w:b/>
                <w:lang w:val="it-IT"/>
              </w:rPr>
              <w:t>Type of Damage</w:t>
            </w:r>
          </w:p>
        </w:tc>
        <w:tc>
          <w:tcPr>
            <w:tcW w:w="2548" w:type="dxa"/>
            <w:gridSpan w:val="2"/>
            <w:tcBorders>
              <w:left w:val="single" w:sz="18" w:space="0" w:color="FFFFFF" w:themeColor="background1"/>
              <w:right w:val="single" w:sz="18" w:space="0" w:color="FFFFFF" w:themeColor="background1"/>
            </w:tcBorders>
            <w:vAlign w:val="center"/>
          </w:tcPr>
          <w:p w:rsidR="00657446" w:rsidRPr="00712F08" w:rsidRDefault="00657446" w:rsidP="009E26B7">
            <w:pPr>
              <w:jc w:val="center"/>
              <w:rPr>
                <w:b/>
                <w:lang w:val="it-IT"/>
              </w:rPr>
            </w:pPr>
            <w:r>
              <w:rPr>
                <w:b/>
                <w:lang w:val="it-IT"/>
              </w:rPr>
              <w:t>Damage Class</w:t>
            </w:r>
          </w:p>
        </w:tc>
        <w:tc>
          <w:tcPr>
            <w:tcW w:w="2610" w:type="dxa"/>
            <w:tcBorders>
              <w:left w:val="single" w:sz="18" w:space="0" w:color="FFFFFF" w:themeColor="background1"/>
            </w:tcBorders>
            <w:vAlign w:val="center"/>
          </w:tcPr>
          <w:p w:rsidR="00657446" w:rsidRPr="00712F08" w:rsidRDefault="00657446" w:rsidP="009E26B7">
            <w:pPr>
              <w:jc w:val="center"/>
              <w:rPr>
                <w:b/>
                <w:lang w:val="it-IT"/>
              </w:rPr>
            </w:pPr>
            <w:r>
              <w:rPr>
                <w:b/>
                <w:lang w:val="it-IT"/>
              </w:rPr>
              <w:t>Decision</w:t>
            </w:r>
          </w:p>
        </w:tc>
      </w:tr>
      <w:tr w:rsidR="003A2218"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657446" w:rsidRPr="00B0061F" w:rsidRDefault="00402607" w:rsidP="00E915C8">
            <w:pPr>
              <w:rPr>
                <w:lang w:val="it-IT"/>
              </w:rPr>
            </w:pPr>
            <w:r w:rsidRPr="00E915C8">
              <w:rPr>
                <w:lang w:val="it-IT"/>
              </w:rPr>
              <w:t>_GearboxExactLocation1GearTypeId</w:t>
            </w:r>
          </w:p>
        </w:tc>
        <w:tc>
          <w:tcPr>
            <w:tcW w:w="2465" w:type="dxa"/>
            <w:gridSpan w:val="2"/>
            <w:tcBorders>
              <w:right w:val="single" w:sz="18" w:space="0" w:color="FFFFFF" w:themeColor="background1"/>
            </w:tcBorders>
            <w:vAlign w:val="center"/>
          </w:tcPr>
          <w:p w:rsidR="00657446" w:rsidRDefault="00402607" w:rsidP="00E915C8">
            <w:pPr>
              <w:rPr>
                <w:lang w:val="it-IT"/>
              </w:rPr>
            </w:pPr>
            <w:r w:rsidRPr="00E915C8">
              <w:rPr>
                <w:lang w:val="it-IT"/>
              </w:rPr>
              <w:t>_GearboxTypeofDamage1GearErrorId</w:t>
            </w:r>
          </w:p>
        </w:tc>
        <w:tc>
          <w:tcPr>
            <w:tcW w:w="2548" w:type="dxa"/>
            <w:gridSpan w:val="2"/>
            <w:tcBorders>
              <w:left w:val="single" w:sz="18" w:space="0" w:color="FFFFFF" w:themeColor="background1"/>
              <w:right w:val="single" w:sz="18" w:space="0" w:color="FFFFFF" w:themeColor="background1"/>
            </w:tcBorders>
            <w:vAlign w:val="center"/>
          </w:tcPr>
          <w:p w:rsidR="00657446" w:rsidRDefault="002125A4" w:rsidP="00E915C8">
            <w:pPr>
              <w:rPr>
                <w:lang w:val="it-IT"/>
              </w:rPr>
            </w:pPr>
            <w:r w:rsidRPr="00E915C8">
              <w:rPr>
                <w:lang w:val="it-IT"/>
              </w:rPr>
              <w:t>_GearboxGearDamageClass1DamageId</w:t>
            </w:r>
          </w:p>
        </w:tc>
        <w:tc>
          <w:tcPr>
            <w:tcW w:w="2610" w:type="dxa"/>
            <w:tcBorders>
              <w:left w:val="single" w:sz="18" w:space="0" w:color="FFFFFF" w:themeColor="background1"/>
            </w:tcBorders>
            <w:vAlign w:val="center"/>
          </w:tcPr>
          <w:p w:rsidR="00657446" w:rsidRDefault="00E915C8" w:rsidP="00E915C8">
            <w:pPr>
              <w:rPr>
                <w:lang w:val="it-IT"/>
              </w:rPr>
            </w:pPr>
            <w:r w:rsidRPr="00E915C8">
              <w:rPr>
                <w:lang w:val="it-IT"/>
              </w:rPr>
              <w:t>_GearboxGearDecision1DamageDecisionId</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vAlign w:val="center"/>
          </w:tcPr>
          <w:p w:rsidR="00657446" w:rsidRPr="00B0061F" w:rsidRDefault="00402607" w:rsidP="00E915C8">
            <w:pPr>
              <w:rPr>
                <w:lang w:val="it-IT"/>
              </w:rPr>
            </w:pPr>
            <w:r w:rsidRPr="00E915C8">
              <w:rPr>
                <w:lang w:val="it-IT"/>
              </w:rPr>
              <w:t>_GearboxExactLocation2GearTypeId</w:t>
            </w:r>
          </w:p>
        </w:tc>
        <w:tc>
          <w:tcPr>
            <w:tcW w:w="2465" w:type="dxa"/>
            <w:gridSpan w:val="2"/>
            <w:tcBorders>
              <w:right w:val="single" w:sz="18" w:space="0" w:color="FFFFFF" w:themeColor="background1"/>
            </w:tcBorders>
            <w:vAlign w:val="center"/>
          </w:tcPr>
          <w:p w:rsidR="00657446" w:rsidRDefault="00402607" w:rsidP="00E915C8">
            <w:pPr>
              <w:rPr>
                <w:lang w:val="it-IT"/>
              </w:rPr>
            </w:pPr>
            <w:r w:rsidRPr="00E915C8">
              <w:rPr>
                <w:lang w:val="it-IT"/>
              </w:rPr>
              <w:t>_GearboxTypeofDamage2GearErrorId</w:t>
            </w:r>
          </w:p>
        </w:tc>
        <w:tc>
          <w:tcPr>
            <w:tcW w:w="2548" w:type="dxa"/>
            <w:gridSpan w:val="2"/>
            <w:tcBorders>
              <w:left w:val="single" w:sz="18" w:space="0" w:color="FFFFFF" w:themeColor="background1"/>
              <w:right w:val="single" w:sz="18" w:space="0" w:color="FFFFFF" w:themeColor="background1"/>
            </w:tcBorders>
            <w:vAlign w:val="center"/>
          </w:tcPr>
          <w:p w:rsidR="00657446" w:rsidRDefault="002125A4" w:rsidP="00A05936">
            <w:pPr>
              <w:rPr>
                <w:lang w:val="it-IT"/>
              </w:rPr>
            </w:pPr>
            <w:r w:rsidRPr="00E915C8">
              <w:rPr>
                <w:lang w:val="it-IT"/>
              </w:rPr>
              <w:t>_</w:t>
            </w:r>
            <w:r w:rsidR="00A05936" w:rsidRPr="00E915C8">
              <w:rPr>
                <w:lang w:val="it-IT"/>
              </w:rPr>
              <w:t>GearboxGearDamageClass</w:t>
            </w:r>
            <w:r w:rsidR="00A05936">
              <w:rPr>
                <w:lang w:val="it-IT"/>
              </w:rPr>
              <w:t>2</w:t>
            </w:r>
            <w:r w:rsidR="00A05936" w:rsidRPr="00E915C8">
              <w:rPr>
                <w:lang w:val="it-IT"/>
              </w:rPr>
              <w:t>DamageId</w:t>
            </w:r>
          </w:p>
        </w:tc>
        <w:tc>
          <w:tcPr>
            <w:tcW w:w="2610" w:type="dxa"/>
            <w:tcBorders>
              <w:left w:val="single" w:sz="18" w:space="0" w:color="FFFFFF" w:themeColor="background1"/>
            </w:tcBorders>
            <w:vAlign w:val="center"/>
          </w:tcPr>
          <w:p w:rsidR="00657446" w:rsidRDefault="00E915C8" w:rsidP="00E915C8">
            <w:pPr>
              <w:rPr>
                <w:lang w:val="it-IT"/>
              </w:rPr>
            </w:pPr>
            <w:r w:rsidRPr="00E915C8">
              <w:rPr>
                <w:lang w:val="it-IT"/>
              </w:rPr>
              <w:t>_GearboxGearDecision2DamageDecisionId</w:t>
            </w:r>
          </w:p>
        </w:tc>
      </w:tr>
      <w:tr w:rsidR="003A2218"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657446" w:rsidRPr="00B0061F" w:rsidRDefault="00402607" w:rsidP="00E915C8">
            <w:pPr>
              <w:rPr>
                <w:lang w:val="it-IT"/>
              </w:rPr>
            </w:pPr>
            <w:r w:rsidRPr="00E915C8">
              <w:rPr>
                <w:lang w:val="it-IT"/>
              </w:rPr>
              <w:t>_GearboxExactLocation3GearTypeId</w:t>
            </w:r>
          </w:p>
        </w:tc>
        <w:tc>
          <w:tcPr>
            <w:tcW w:w="2465" w:type="dxa"/>
            <w:gridSpan w:val="2"/>
            <w:tcBorders>
              <w:right w:val="single" w:sz="18" w:space="0" w:color="FFFFFF" w:themeColor="background1"/>
            </w:tcBorders>
            <w:vAlign w:val="center"/>
          </w:tcPr>
          <w:p w:rsidR="00657446" w:rsidRDefault="00402607" w:rsidP="00E915C8">
            <w:pPr>
              <w:rPr>
                <w:lang w:val="it-IT"/>
              </w:rPr>
            </w:pPr>
            <w:r w:rsidRPr="00E915C8">
              <w:rPr>
                <w:lang w:val="it-IT"/>
              </w:rPr>
              <w:t>_GearboxTypeofDamage3GearErrorId</w:t>
            </w:r>
          </w:p>
        </w:tc>
        <w:tc>
          <w:tcPr>
            <w:tcW w:w="2548" w:type="dxa"/>
            <w:gridSpan w:val="2"/>
            <w:tcBorders>
              <w:left w:val="single" w:sz="18" w:space="0" w:color="FFFFFF" w:themeColor="background1"/>
              <w:right w:val="single" w:sz="18" w:space="0" w:color="FFFFFF" w:themeColor="background1"/>
            </w:tcBorders>
            <w:vAlign w:val="center"/>
          </w:tcPr>
          <w:p w:rsidR="00657446" w:rsidRDefault="002125A4" w:rsidP="00E915C8">
            <w:pPr>
              <w:rPr>
                <w:lang w:val="it-IT"/>
              </w:rPr>
            </w:pPr>
            <w:r w:rsidRPr="00E915C8">
              <w:rPr>
                <w:lang w:val="it-IT"/>
              </w:rPr>
              <w:t>_GearboxGearDamageClass3DamageId</w:t>
            </w:r>
          </w:p>
        </w:tc>
        <w:tc>
          <w:tcPr>
            <w:tcW w:w="2610" w:type="dxa"/>
            <w:tcBorders>
              <w:left w:val="single" w:sz="18" w:space="0" w:color="FFFFFF" w:themeColor="background1"/>
            </w:tcBorders>
            <w:vAlign w:val="center"/>
          </w:tcPr>
          <w:p w:rsidR="00657446" w:rsidRDefault="00E915C8" w:rsidP="00E915C8">
            <w:pPr>
              <w:rPr>
                <w:lang w:val="it-IT"/>
              </w:rPr>
            </w:pPr>
            <w:r w:rsidRPr="00E915C8">
              <w:rPr>
                <w:lang w:val="it-IT"/>
              </w:rPr>
              <w:t>_GearboxGearDecision3DamageDecisionId</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vAlign w:val="center"/>
          </w:tcPr>
          <w:p w:rsidR="00657446" w:rsidRPr="00B0061F" w:rsidRDefault="00402607" w:rsidP="00E915C8">
            <w:pPr>
              <w:rPr>
                <w:lang w:val="it-IT"/>
              </w:rPr>
            </w:pPr>
            <w:r w:rsidRPr="00E915C8">
              <w:rPr>
                <w:lang w:val="it-IT"/>
              </w:rPr>
              <w:t>_GearboxExactLocation4GearTypeId</w:t>
            </w:r>
          </w:p>
        </w:tc>
        <w:tc>
          <w:tcPr>
            <w:tcW w:w="2465" w:type="dxa"/>
            <w:gridSpan w:val="2"/>
            <w:tcBorders>
              <w:right w:val="single" w:sz="18" w:space="0" w:color="FFFFFF" w:themeColor="background1"/>
            </w:tcBorders>
            <w:vAlign w:val="center"/>
          </w:tcPr>
          <w:p w:rsidR="00657446" w:rsidRDefault="00402607" w:rsidP="00E915C8">
            <w:pPr>
              <w:rPr>
                <w:lang w:val="it-IT"/>
              </w:rPr>
            </w:pPr>
            <w:r w:rsidRPr="00E915C8">
              <w:rPr>
                <w:lang w:val="it-IT"/>
              </w:rPr>
              <w:t>_GearboxTypeofDamage4GearErrorId</w:t>
            </w:r>
          </w:p>
        </w:tc>
        <w:tc>
          <w:tcPr>
            <w:tcW w:w="2548" w:type="dxa"/>
            <w:gridSpan w:val="2"/>
            <w:tcBorders>
              <w:left w:val="single" w:sz="18" w:space="0" w:color="FFFFFF" w:themeColor="background1"/>
              <w:right w:val="single" w:sz="18" w:space="0" w:color="FFFFFF" w:themeColor="background1"/>
            </w:tcBorders>
            <w:vAlign w:val="center"/>
          </w:tcPr>
          <w:p w:rsidR="00657446" w:rsidRDefault="002125A4" w:rsidP="00E915C8">
            <w:pPr>
              <w:rPr>
                <w:lang w:val="it-IT"/>
              </w:rPr>
            </w:pPr>
            <w:r w:rsidRPr="00E915C8">
              <w:rPr>
                <w:lang w:val="it-IT"/>
              </w:rPr>
              <w:t>_GearboxGearDamageClass4DamageId</w:t>
            </w:r>
          </w:p>
        </w:tc>
        <w:tc>
          <w:tcPr>
            <w:tcW w:w="2610" w:type="dxa"/>
            <w:tcBorders>
              <w:left w:val="single" w:sz="18" w:space="0" w:color="FFFFFF" w:themeColor="background1"/>
            </w:tcBorders>
            <w:vAlign w:val="center"/>
          </w:tcPr>
          <w:p w:rsidR="00657446" w:rsidRDefault="00E915C8" w:rsidP="00E915C8">
            <w:pPr>
              <w:rPr>
                <w:lang w:val="it-IT"/>
              </w:rPr>
            </w:pPr>
            <w:r w:rsidRPr="00E915C8">
              <w:rPr>
                <w:lang w:val="it-IT"/>
              </w:rPr>
              <w:t>_GearboxGearDecision4DamageDecisionId</w:t>
            </w:r>
          </w:p>
        </w:tc>
      </w:tr>
      <w:tr w:rsidR="003A2218"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lastRenderedPageBreak/>
              <w:t>_GearboxExactLocation5GearTypeId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_GearboxTypeofDamage5GearErrorId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2125A4" w:rsidP="00E915C8">
            <w:pPr>
              <w:rPr>
                <w:lang w:val="it-IT"/>
              </w:rPr>
            </w:pPr>
            <w:r w:rsidRPr="00E915C8">
              <w:rPr>
                <w:lang w:val="it-IT"/>
              </w:rPr>
              <w:t>_GearboxGearDamageClass5DamageId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_GearboxGearDecision5DamageDecisionId</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t>_GearboxExactLocation6GearTypeId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_GearboxTypeofDamage6GearErrorId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2125A4" w:rsidP="00E915C8">
            <w:pPr>
              <w:rPr>
                <w:lang w:val="it-IT"/>
              </w:rPr>
            </w:pPr>
            <w:r w:rsidRPr="00E915C8">
              <w:rPr>
                <w:lang w:val="it-IT"/>
              </w:rPr>
              <w:t>_GearboxGearDamageClass6DamageId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_GearboxGearDecision6DamageDecisionId</w:t>
            </w:r>
          </w:p>
        </w:tc>
      </w:tr>
      <w:tr w:rsidR="003A2218"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t>_GearboxExactLocation7GearTypeId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_GearboxTypeofDamage7GearErrorId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2125A4" w:rsidP="00E915C8">
            <w:pPr>
              <w:rPr>
                <w:lang w:val="it-IT"/>
              </w:rPr>
            </w:pPr>
            <w:r w:rsidRPr="00E915C8">
              <w:rPr>
                <w:lang w:val="it-IT"/>
              </w:rPr>
              <w:t>_GearboxGearDamageClass7DamageId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_GearboxGearDecision7DamageDecisionId</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t>_GearboxExactLocation8GearTypeId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_GearboxTypeofDamage8GearErrorId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7760F3" w:rsidP="00E915C8">
            <w:pPr>
              <w:rPr>
                <w:lang w:val="it-IT"/>
              </w:rPr>
            </w:pPr>
            <w:r w:rsidRPr="00E915C8">
              <w:rPr>
                <w:lang w:val="it-IT"/>
              </w:rPr>
              <w:t>_</w:t>
            </w:r>
            <w:r w:rsidR="002125A4" w:rsidRPr="00E915C8">
              <w:rPr>
                <w:lang w:val="it-IT"/>
              </w:rPr>
              <w:t>GearboxGear</w:t>
            </w:r>
            <w:r w:rsidRPr="00E915C8">
              <w:rPr>
                <w:lang w:val="it-IT"/>
              </w:rPr>
              <w:t>DamageClass8</w:t>
            </w:r>
            <w:r w:rsidR="002125A4" w:rsidRPr="00E915C8">
              <w:rPr>
                <w:lang w:val="it-IT"/>
              </w:rPr>
              <w:t>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_GearboxGearDecision8DamageDecisionId</w:t>
            </w:r>
          </w:p>
        </w:tc>
      </w:tr>
      <w:tr w:rsidR="003A2218"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t>_GearboxExactLocation9GearTypeId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_GearboxTypeofDamage9GearErrorId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7760F3" w:rsidP="00E915C8">
            <w:pPr>
              <w:rPr>
                <w:lang w:val="it-IT"/>
              </w:rPr>
            </w:pPr>
            <w:r w:rsidRPr="00E915C8">
              <w:rPr>
                <w:lang w:val="it-IT"/>
              </w:rPr>
              <w:t>_</w:t>
            </w:r>
            <w:r w:rsidR="002125A4" w:rsidRPr="00E915C8">
              <w:rPr>
                <w:lang w:val="it-IT"/>
              </w:rPr>
              <w:t>GearboxGear</w:t>
            </w:r>
            <w:r w:rsidRPr="00E915C8">
              <w:rPr>
                <w:lang w:val="it-IT"/>
              </w:rPr>
              <w:t>DamageClass9</w:t>
            </w:r>
            <w:r w:rsidR="002125A4" w:rsidRPr="00E915C8">
              <w:rPr>
                <w:lang w:val="it-IT"/>
              </w:rPr>
              <w:t>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_GearboxGearDecision9DamageDecisionId</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t>_GearboxExactLocation10GearTypeId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_GearboxTypeofDamage10GearErrorId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7760F3" w:rsidP="00E915C8">
            <w:pPr>
              <w:rPr>
                <w:lang w:val="it-IT"/>
              </w:rPr>
            </w:pPr>
            <w:r w:rsidRPr="00E915C8">
              <w:rPr>
                <w:lang w:val="it-IT"/>
              </w:rPr>
              <w:t>_</w:t>
            </w:r>
            <w:r w:rsidR="002125A4" w:rsidRPr="00E915C8">
              <w:rPr>
                <w:lang w:val="it-IT"/>
              </w:rPr>
              <w:t>GearboxGearDamageClass1</w:t>
            </w:r>
            <w:r w:rsidRPr="00E915C8">
              <w:rPr>
                <w:lang w:val="it-IT"/>
              </w:rPr>
              <w:t>0</w:t>
            </w:r>
            <w:r w:rsidR="002125A4" w:rsidRPr="00E915C8">
              <w:rPr>
                <w:lang w:val="it-IT"/>
              </w:rPr>
              <w:t>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_GearboxGearDecision10DamageDecisionId</w:t>
            </w:r>
          </w:p>
        </w:tc>
      </w:tr>
      <w:tr w:rsidR="003A2218"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t>_GearboxExactLocation11GearTypeId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_GearboxTypeofDamage11GearErrorId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7760F3" w:rsidP="00E915C8">
            <w:pPr>
              <w:rPr>
                <w:lang w:val="it-IT"/>
              </w:rPr>
            </w:pPr>
            <w:r w:rsidRPr="00E915C8">
              <w:rPr>
                <w:lang w:val="it-IT"/>
              </w:rPr>
              <w:t>_</w:t>
            </w:r>
            <w:r w:rsidR="002125A4" w:rsidRPr="00E915C8">
              <w:rPr>
                <w:lang w:val="it-IT"/>
              </w:rPr>
              <w:t>GearboxGearDamageClass1</w:t>
            </w:r>
            <w:r w:rsidRPr="00E915C8">
              <w:rPr>
                <w:lang w:val="it-IT"/>
              </w:rPr>
              <w:t>1</w:t>
            </w:r>
            <w:r w:rsidR="002125A4" w:rsidRPr="00E915C8">
              <w:rPr>
                <w:lang w:val="it-IT"/>
              </w:rPr>
              <w:t>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_GearboxGearDecision11DamageDecisionId</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t>_GearboxExactLocation12GearTypeId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_GearboxTypeofDamage12GearErrorId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7760F3" w:rsidP="00E915C8">
            <w:pPr>
              <w:rPr>
                <w:lang w:val="it-IT"/>
              </w:rPr>
            </w:pPr>
            <w:r w:rsidRPr="00E915C8">
              <w:rPr>
                <w:lang w:val="it-IT"/>
              </w:rPr>
              <w:t>_</w:t>
            </w:r>
            <w:r w:rsidR="002125A4" w:rsidRPr="00E915C8">
              <w:rPr>
                <w:lang w:val="it-IT"/>
              </w:rPr>
              <w:t>GearboxGearDamageClass1</w:t>
            </w:r>
            <w:r w:rsidRPr="00E915C8">
              <w:rPr>
                <w:lang w:val="it-IT"/>
              </w:rPr>
              <w:t>2</w:t>
            </w:r>
            <w:r w:rsidR="002125A4" w:rsidRPr="00E915C8">
              <w:rPr>
                <w:lang w:val="it-IT"/>
              </w:rPr>
              <w:t>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_GearboxGearDecision12DamageDecisionId</w:t>
            </w:r>
          </w:p>
        </w:tc>
      </w:tr>
      <w:tr w:rsidR="003A2218"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t>_GearboxExactLocation13GearTypeId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_GearboxTypeofDamage13GearErrorId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7760F3" w:rsidP="00E915C8">
            <w:pPr>
              <w:rPr>
                <w:lang w:val="it-IT"/>
              </w:rPr>
            </w:pPr>
            <w:r w:rsidRPr="00E915C8">
              <w:rPr>
                <w:lang w:val="it-IT"/>
              </w:rPr>
              <w:t>_</w:t>
            </w:r>
            <w:r w:rsidR="002125A4" w:rsidRPr="00E915C8">
              <w:rPr>
                <w:lang w:val="it-IT"/>
              </w:rPr>
              <w:t>GearboxGearDamageClass1</w:t>
            </w:r>
            <w:r w:rsidRPr="00E915C8">
              <w:rPr>
                <w:lang w:val="it-IT"/>
              </w:rPr>
              <w:t>3</w:t>
            </w:r>
            <w:r w:rsidR="002125A4" w:rsidRPr="00E915C8">
              <w:rPr>
                <w:lang w:val="it-IT"/>
              </w:rPr>
              <w:t>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_GearboxGearDecision13DamageDecisionId</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vAlign w:val="center"/>
          </w:tcPr>
          <w:p w:rsidR="00C47D88" w:rsidRPr="00B0061F" w:rsidRDefault="00402607" w:rsidP="00E915C8">
            <w:pPr>
              <w:rPr>
                <w:lang w:val="it-IT"/>
              </w:rPr>
            </w:pPr>
            <w:r w:rsidRPr="00E915C8">
              <w:rPr>
                <w:lang w:val="it-IT"/>
              </w:rPr>
              <w:t>_GearboxExactLocation14GearTypeId</w:t>
            </w:r>
          </w:p>
        </w:tc>
        <w:tc>
          <w:tcPr>
            <w:tcW w:w="2465" w:type="dxa"/>
            <w:gridSpan w:val="2"/>
            <w:tcBorders>
              <w:right w:val="single" w:sz="18" w:space="0" w:color="FFFFFF" w:themeColor="background1"/>
            </w:tcBorders>
            <w:vAlign w:val="center"/>
          </w:tcPr>
          <w:p w:rsidR="00C47D88" w:rsidRDefault="00402607" w:rsidP="00E915C8">
            <w:pPr>
              <w:rPr>
                <w:lang w:val="it-IT"/>
              </w:rPr>
            </w:pPr>
            <w:r w:rsidRPr="00E915C8">
              <w:rPr>
                <w:lang w:val="it-IT"/>
              </w:rPr>
              <w:t>_GearboxTypeofDamage14GearErrorId</w:t>
            </w:r>
          </w:p>
        </w:tc>
        <w:tc>
          <w:tcPr>
            <w:tcW w:w="2548" w:type="dxa"/>
            <w:gridSpan w:val="2"/>
            <w:tcBorders>
              <w:left w:val="single" w:sz="18" w:space="0" w:color="FFFFFF" w:themeColor="background1"/>
              <w:right w:val="single" w:sz="18" w:space="0" w:color="FFFFFF" w:themeColor="background1"/>
            </w:tcBorders>
            <w:vAlign w:val="center"/>
          </w:tcPr>
          <w:p w:rsidR="00C47D88" w:rsidRDefault="007760F3" w:rsidP="00E915C8">
            <w:pPr>
              <w:rPr>
                <w:lang w:val="it-IT"/>
              </w:rPr>
            </w:pPr>
            <w:r w:rsidRPr="00E915C8">
              <w:rPr>
                <w:lang w:val="it-IT"/>
              </w:rPr>
              <w:t>_</w:t>
            </w:r>
            <w:r w:rsidR="002125A4" w:rsidRPr="00E915C8">
              <w:rPr>
                <w:lang w:val="it-IT"/>
              </w:rPr>
              <w:t>GearboxGearDamageClass1</w:t>
            </w:r>
            <w:r w:rsidRPr="00E915C8">
              <w:rPr>
                <w:lang w:val="it-IT"/>
              </w:rPr>
              <w:t>4</w:t>
            </w:r>
            <w:r w:rsidR="002125A4" w:rsidRPr="00E915C8">
              <w:rPr>
                <w:lang w:val="it-IT"/>
              </w:rPr>
              <w:t>DamageId</w:t>
            </w:r>
          </w:p>
        </w:tc>
        <w:tc>
          <w:tcPr>
            <w:tcW w:w="2610" w:type="dxa"/>
            <w:tcBorders>
              <w:left w:val="single" w:sz="18" w:space="0" w:color="FFFFFF" w:themeColor="background1"/>
            </w:tcBorders>
            <w:vAlign w:val="center"/>
          </w:tcPr>
          <w:p w:rsidR="00C47D88" w:rsidRDefault="00E915C8" w:rsidP="00E915C8">
            <w:pPr>
              <w:rPr>
                <w:lang w:val="it-IT"/>
              </w:rPr>
            </w:pPr>
            <w:r w:rsidRPr="00E915C8">
              <w:rPr>
                <w:lang w:val="it-IT"/>
              </w:rPr>
              <w:t>_GearboxGearDecision14DamageDecisionId</w:t>
            </w:r>
          </w:p>
        </w:tc>
      </w:tr>
      <w:tr w:rsidR="009E26B7"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9E26B7" w:rsidRPr="00B0061F" w:rsidRDefault="00402607" w:rsidP="00E915C8">
            <w:pPr>
              <w:rPr>
                <w:lang w:val="it-IT"/>
              </w:rPr>
            </w:pPr>
            <w:r w:rsidRPr="00E915C8">
              <w:rPr>
                <w:lang w:val="it-IT"/>
              </w:rPr>
              <w:t>_GearboxExactLocation15GearTypeId</w:t>
            </w:r>
          </w:p>
        </w:tc>
        <w:tc>
          <w:tcPr>
            <w:tcW w:w="2465" w:type="dxa"/>
            <w:gridSpan w:val="2"/>
            <w:tcBorders>
              <w:right w:val="single" w:sz="18" w:space="0" w:color="FFFFFF" w:themeColor="background1"/>
            </w:tcBorders>
            <w:vAlign w:val="center"/>
          </w:tcPr>
          <w:p w:rsidR="009E26B7" w:rsidRDefault="00402607" w:rsidP="00E915C8">
            <w:pPr>
              <w:rPr>
                <w:lang w:val="it-IT"/>
              </w:rPr>
            </w:pPr>
            <w:r w:rsidRPr="00E915C8">
              <w:rPr>
                <w:lang w:val="it-IT"/>
              </w:rPr>
              <w:t>_GearboxTypeofDamage15GearErrorId</w:t>
            </w:r>
          </w:p>
        </w:tc>
        <w:tc>
          <w:tcPr>
            <w:tcW w:w="2548" w:type="dxa"/>
            <w:gridSpan w:val="2"/>
            <w:tcBorders>
              <w:left w:val="single" w:sz="18" w:space="0" w:color="FFFFFF" w:themeColor="background1"/>
              <w:right w:val="single" w:sz="18" w:space="0" w:color="FFFFFF" w:themeColor="background1"/>
            </w:tcBorders>
            <w:vAlign w:val="center"/>
          </w:tcPr>
          <w:p w:rsidR="009E26B7" w:rsidRDefault="007760F3" w:rsidP="00E915C8">
            <w:pPr>
              <w:rPr>
                <w:lang w:val="it-IT"/>
              </w:rPr>
            </w:pPr>
            <w:r w:rsidRPr="00E915C8">
              <w:rPr>
                <w:lang w:val="it-IT"/>
              </w:rPr>
              <w:t>_</w:t>
            </w:r>
            <w:r w:rsidR="002125A4" w:rsidRPr="00E915C8">
              <w:rPr>
                <w:lang w:val="it-IT"/>
              </w:rPr>
              <w:t>GearboxGearDamageClass1</w:t>
            </w:r>
            <w:r w:rsidRPr="00E915C8">
              <w:rPr>
                <w:lang w:val="it-IT"/>
              </w:rPr>
              <w:t>5</w:t>
            </w:r>
            <w:r w:rsidR="002125A4" w:rsidRPr="00E915C8">
              <w:rPr>
                <w:lang w:val="it-IT"/>
              </w:rPr>
              <w:t>DamageId</w:t>
            </w:r>
          </w:p>
        </w:tc>
        <w:tc>
          <w:tcPr>
            <w:tcW w:w="2610" w:type="dxa"/>
            <w:tcBorders>
              <w:left w:val="single" w:sz="18" w:space="0" w:color="FFFFFF" w:themeColor="background1"/>
            </w:tcBorders>
            <w:vAlign w:val="center"/>
          </w:tcPr>
          <w:p w:rsidR="009E26B7" w:rsidRDefault="00E915C8" w:rsidP="00E915C8">
            <w:pPr>
              <w:rPr>
                <w:lang w:val="it-IT"/>
              </w:rPr>
            </w:pPr>
            <w:r w:rsidRPr="00E915C8">
              <w:rPr>
                <w:lang w:val="it-IT"/>
              </w:rPr>
              <w:t>_GearboxGearDecision15DamageDecisionId</w:t>
            </w:r>
          </w:p>
        </w:tc>
      </w:tr>
      <w:tr w:rsidR="001D07DC" w:rsidRPr="00F40FF3" w:rsidTr="001D07DC">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7"/>
            <w:shd w:val="clear" w:color="auto" w:fill="DBE5F1" w:themeFill="accent1" w:themeFillTint="33"/>
            <w:vAlign w:val="center"/>
          </w:tcPr>
          <w:p w:rsidR="001D07DC" w:rsidRPr="00F40FF3" w:rsidRDefault="001D07DC" w:rsidP="001D07DC">
            <w:pPr>
              <w:jc w:val="center"/>
              <w:rPr>
                <w:b/>
                <w:lang w:val="it-IT"/>
              </w:rPr>
            </w:pPr>
            <w:r>
              <w:rPr>
                <w:b/>
                <w:sz w:val="26"/>
                <w:lang w:val="it-IT"/>
              </w:rPr>
              <w:t>Bearings</w:t>
            </w:r>
          </w:p>
        </w:tc>
      </w:tr>
      <w:tr w:rsidR="003A2218" w:rsidRPr="00712F08"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1D07DC" w:rsidRPr="00EE457F" w:rsidRDefault="001D07DC" w:rsidP="009E26B7">
            <w:pPr>
              <w:jc w:val="center"/>
              <w:rPr>
                <w:b/>
                <w:lang w:val="it-IT"/>
              </w:rPr>
            </w:pPr>
            <w:r>
              <w:rPr>
                <w:b/>
                <w:lang w:val="it-IT"/>
              </w:rPr>
              <w:t>Location</w:t>
            </w:r>
          </w:p>
        </w:tc>
        <w:tc>
          <w:tcPr>
            <w:tcW w:w="2465" w:type="dxa"/>
            <w:gridSpan w:val="2"/>
            <w:tcBorders>
              <w:right w:val="single" w:sz="18" w:space="0" w:color="FFFFFF" w:themeColor="background1"/>
            </w:tcBorders>
            <w:vAlign w:val="center"/>
          </w:tcPr>
          <w:p w:rsidR="001D07DC" w:rsidRPr="00712F08" w:rsidRDefault="001D07DC" w:rsidP="001D07DC">
            <w:pPr>
              <w:jc w:val="center"/>
              <w:rPr>
                <w:b/>
                <w:lang w:val="it-IT"/>
              </w:rPr>
            </w:pPr>
            <w:r>
              <w:rPr>
                <w:b/>
                <w:lang w:val="it-IT"/>
              </w:rPr>
              <w:t>Position</w:t>
            </w:r>
          </w:p>
        </w:tc>
        <w:tc>
          <w:tcPr>
            <w:tcW w:w="2548" w:type="dxa"/>
            <w:gridSpan w:val="2"/>
            <w:tcBorders>
              <w:left w:val="single" w:sz="18" w:space="0" w:color="FFFFFF" w:themeColor="background1"/>
              <w:right w:val="single" w:sz="18" w:space="0" w:color="FFFFFF" w:themeColor="background1"/>
            </w:tcBorders>
            <w:vAlign w:val="center"/>
          </w:tcPr>
          <w:p w:rsidR="001D07DC" w:rsidRPr="00712F08" w:rsidRDefault="001D07DC" w:rsidP="009E26B7">
            <w:pPr>
              <w:jc w:val="center"/>
              <w:rPr>
                <w:b/>
                <w:lang w:val="it-IT"/>
              </w:rPr>
            </w:pPr>
            <w:r>
              <w:rPr>
                <w:b/>
                <w:lang w:val="it-IT"/>
              </w:rPr>
              <w:t>Type of Damage</w:t>
            </w:r>
          </w:p>
        </w:tc>
        <w:tc>
          <w:tcPr>
            <w:tcW w:w="2610" w:type="dxa"/>
            <w:tcBorders>
              <w:left w:val="single" w:sz="18" w:space="0" w:color="FFFFFF" w:themeColor="background1"/>
            </w:tcBorders>
            <w:vAlign w:val="center"/>
          </w:tcPr>
          <w:p w:rsidR="001D07DC" w:rsidRPr="00712F08" w:rsidRDefault="001D07DC" w:rsidP="009E26B7">
            <w:pPr>
              <w:jc w:val="center"/>
              <w:rPr>
                <w:b/>
                <w:lang w:val="it-IT"/>
              </w:rPr>
            </w:pPr>
            <w:r>
              <w:rPr>
                <w:b/>
                <w:lang w:val="it-IT"/>
              </w:rPr>
              <w:t>Damage Class</w:t>
            </w:r>
          </w:p>
        </w:tc>
      </w:tr>
      <w:tr w:rsidR="003A2218"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vAlign w:val="center"/>
          </w:tcPr>
          <w:p w:rsidR="001D07DC" w:rsidRPr="00B0061F" w:rsidRDefault="00ED634D" w:rsidP="00ED634D">
            <w:pPr>
              <w:jc w:val="center"/>
              <w:rPr>
                <w:lang w:val="it-IT"/>
              </w:rPr>
            </w:pPr>
            <w:r>
              <w:rPr>
                <w:lang w:val="it-IT"/>
              </w:rPr>
              <w:t>_</w:t>
            </w:r>
            <w:r w:rsidR="00E915C8" w:rsidRPr="00ED634D">
              <w:rPr>
                <w:lang w:val="it-IT"/>
              </w:rPr>
              <w:t>GearboxBearingsLocation1BearingTypeId</w:t>
            </w:r>
          </w:p>
        </w:tc>
        <w:tc>
          <w:tcPr>
            <w:tcW w:w="2465" w:type="dxa"/>
            <w:gridSpan w:val="2"/>
            <w:tcBorders>
              <w:right w:val="single" w:sz="18" w:space="0" w:color="FFFFFF" w:themeColor="background1"/>
            </w:tcBorders>
            <w:vAlign w:val="center"/>
          </w:tcPr>
          <w:p w:rsidR="001D07DC" w:rsidRDefault="00ED634D" w:rsidP="00ED634D">
            <w:pPr>
              <w:jc w:val="center"/>
              <w:rPr>
                <w:lang w:val="it-IT"/>
              </w:rPr>
            </w:pPr>
            <w:r>
              <w:rPr>
                <w:lang w:val="it-IT"/>
              </w:rPr>
              <w:t>_</w:t>
            </w:r>
            <w:r w:rsidR="00E915C8" w:rsidRPr="00ED634D">
              <w:rPr>
                <w:lang w:val="it-IT"/>
              </w:rPr>
              <w:t>GearboxBearingsPosition1BearingPosId</w:t>
            </w:r>
          </w:p>
        </w:tc>
        <w:tc>
          <w:tcPr>
            <w:tcW w:w="2548" w:type="dxa"/>
            <w:gridSpan w:val="2"/>
            <w:tcBorders>
              <w:left w:val="single" w:sz="18" w:space="0" w:color="FFFFFF" w:themeColor="background1"/>
              <w:right w:val="single" w:sz="18" w:space="0" w:color="FFFFFF" w:themeColor="background1"/>
            </w:tcBorders>
            <w:vAlign w:val="center"/>
          </w:tcPr>
          <w:p w:rsidR="001D07DC" w:rsidRDefault="00ED634D" w:rsidP="00ED634D">
            <w:pPr>
              <w:jc w:val="center"/>
              <w:rPr>
                <w:lang w:val="it-IT"/>
              </w:rPr>
            </w:pPr>
            <w:r>
              <w:rPr>
                <w:lang w:val="it-IT"/>
              </w:rPr>
              <w:t>_</w:t>
            </w:r>
            <w:r w:rsidR="00E915C8" w:rsidRPr="00ED634D">
              <w:rPr>
                <w:lang w:val="it-IT"/>
              </w:rPr>
              <w:t>GearboxBearingsDama</w:t>
            </w:r>
            <w:r>
              <w:rPr>
                <w:lang w:val="it-IT"/>
              </w:rPr>
              <w:t>ge1</w:t>
            </w:r>
            <w:r w:rsidR="00E915C8" w:rsidRPr="00ED634D">
              <w:rPr>
                <w:lang w:val="it-IT"/>
              </w:rPr>
              <w:t>BearingErrorId</w:t>
            </w:r>
          </w:p>
        </w:tc>
        <w:tc>
          <w:tcPr>
            <w:tcW w:w="2610" w:type="dxa"/>
            <w:tcBorders>
              <w:left w:val="single" w:sz="18" w:space="0" w:color="FFFFFF" w:themeColor="background1"/>
            </w:tcBorders>
            <w:vAlign w:val="center"/>
          </w:tcPr>
          <w:p w:rsidR="001D07DC" w:rsidRDefault="00ED634D" w:rsidP="00ED634D">
            <w:pPr>
              <w:jc w:val="center"/>
              <w:rPr>
                <w:lang w:val="it-IT"/>
              </w:rPr>
            </w:pPr>
            <w:r>
              <w:rPr>
                <w:lang w:val="it-IT"/>
              </w:rPr>
              <w:t>_</w:t>
            </w:r>
            <w:r w:rsidR="00E915C8" w:rsidRPr="00ED634D">
              <w:rPr>
                <w:lang w:val="it-IT"/>
              </w:rPr>
              <w:t>GearboxBearingDecision1DamageDecisionId</w:t>
            </w:r>
          </w:p>
        </w:tc>
      </w:tr>
      <w:tr w:rsidR="00ED634D"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vAlign w:val="center"/>
          </w:tcPr>
          <w:p w:rsidR="00ED634D" w:rsidRPr="00B0061F" w:rsidRDefault="00ED634D" w:rsidP="00ED634D">
            <w:pPr>
              <w:jc w:val="center"/>
              <w:rPr>
                <w:lang w:val="it-IT"/>
              </w:rPr>
            </w:pPr>
            <w:r>
              <w:rPr>
                <w:lang w:val="it-IT"/>
              </w:rPr>
              <w:t>_</w:t>
            </w:r>
            <w:r w:rsidRPr="00ED634D">
              <w:rPr>
                <w:lang w:val="it-IT"/>
              </w:rPr>
              <w:t>GearboxBearingsLoca</w:t>
            </w:r>
            <w:r>
              <w:rPr>
                <w:lang w:val="it-IT"/>
              </w:rPr>
              <w:t>tion2</w:t>
            </w:r>
            <w:r w:rsidRPr="00ED634D">
              <w:rPr>
                <w:lang w:val="it-IT"/>
              </w:rPr>
              <w:t>BearingTypeId</w:t>
            </w:r>
          </w:p>
        </w:tc>
        <w:tc>
          <w:tcPr>
            <w:tcW w:w="2465" w:type="dxa"/>
            <w:gridSpan w:val="2"/>
            <w:tcBorders>
              <w:right w:val="single" w:sz="18" w:space="0" w:color="FFFFFF" w:themeColor="background1"/>
            </w:tcBorders>
          </w:tcPr>
          <w:p w:rsidR="00ED634D" w:rsidRDefault="00ED634D" w:rsidP="00ED634D">
            <w:pPr>
              <w:jc w:val="center"/>
            </w:pPr>
            <w:r w:rsidRPr="00A610CD">
              <w:rPr>
                <w:lang w:val="it-IT"/>
              </w:rPr>
              <w:t>_GearboxBearingsPosi</w:t>
            </w:r>
            <w:r>
              <w:rPr>
                <w:lang w:val="it-IT"/>
              </w:rPr>
              <w:t>tion2</w:t>
            </w:r>
            <w:r w:rsidRPr="00A610CD">
              <w:rPr>
                <w:lang w:val="it-IT"/>
              </w:rPr>
              <w:t>BearingPosId</w:t>
            </w:r>
          </w:p>
        </w:tc>
        <w:tc>
          <w:tcPr>
            <w:tcW w:w="2548" w:type="dxa"/>
            <w:gridSpan w:val="2"/>
            <w:tcBorders>
              <w:left w:val="single" w:sz="18" w:space="0" w:color="FFFFFF" w:themeColor="background1"/>
              <w:right w:val="single" w:sz="18" w:space="0" w:color="FFFFFF" w:themeColor="background1"/>
            </w:tcBorders>
          </w:tcPr>
          <w:p w:rsidR="00ED634D" w:rsidRDefault="00ED634D" w:rsidP="00ED634D">
            <w:pPr>
              <w:jc w:val="center"/>
            </w:pPr>
            <w:r w:rsidRPr="00F709D6">
              <w:rPr>
                <w:lang w:val="it-IT"/>
              </w:rPr>
              <w:t>_GearboxBearingsDama</w:t>
            </w:r>
            <w:r>
              <w:rPr>
                <w:lang w:val="it-IT"/>
              </w:rPr>
              <w:t>ge2</w:t>
            </w:r>
            <w:r w:rsidRPr="00F709D6">
              <w:rPr>
                <w:lang w:val="it-IT"/>
              </w:rPr>
              <w:t>BearingErrorId</w:t>
            </w:r>
          </w:p>
        </w:tc>
        <w:tc>
          <w:tcPr>
            <w:tcW w:w="2610" w:type="dxa"/>
            <w:tcBorders>
              <w:left w:val="single" w:sz="18" w:space="0" w:color="FFFFFF" w:themeColor="background1"/>
            </w:tcBorders>
          </w:tcPr>
          <w:p w:rsidR="00ED634D" w:rsidRDefault="00ED634D" w:rsidP="00ED634D">
            <w:pPr>
              <w:jc w:val="center"/>
            </w:pPr>
            <w:r w:rsidRPr="00480AD1">
              <w:rPr>
                <w:lang w:val="it-IT"/>
              </w:rPr>
              <w:t>_GearboxBearingDeci</w:t>
            </w:r>
            <w:r>
              <w:rPr>
                <w:lang w:val="it-IT"/>
              </w:rPr>
              <w:t>sion2</w:t>
            </w:r>
            <w:r w:rsidRPr="00480AD1">
              <w:rPr>
                <w:lang w:val="it-IT"/>
              </w:rPr>
              <w:t>DamageDecisionId</w:t>
            </w:r>
          </w:p>
        </w:tc>
      </w:tr>
      <w:tr w:rsidR="00ED634D"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tcPr>
          <w:p w:rsidR="00ED634D" w:rsidRDefault="00ED634D" w:rsidP="00ED634D">
            <w:pPr>
              <w:jc w:val="center"/>
            </w:pPr>
            <w:r w:rsidRPr="002C66C1">
              <w:rPr>
                <w:lang w:val="it-IT"/>
              </w:rPr>
              <w:t>_GearboxBearingsLoca</w:t>
            </w:r>
            <w:r>
              <w:rPr>
                <w:lang w:val="it-IT"/>
              </w:rPr>
              <w:t>tion3</w:t>
            </w:r>
            <w:r w:rsidRPr="002C66C1">
              <w:rPr>
                <w:lang w:val="it-IT"/>
              </w:rPr>
              <w:t>BearingTypeId</w:t>
            </w:r>
          </w:p>
        </w:tc>
        <w:tc>
          <w:tcPr>
            <w:tcW w:w="2465" w:type="dxa"/>
            <w:gridSpan w:val="2"/>
            <w:tcBorders>
              <w:right w:val="single" w:sz="18" w:space="0" w:color="FFFFFF" w:themeColor="background1"/>
            </w:tcBorders>
          </w:tcPr>
          <w:p w:rsidR="00ED634D" w:rsidRDefault="00ED634D" w:rsidP="00ED634D">
            <w:pPr>
              <w:jc w:val="center"/>
            </w:pPr>
            <w:r w:rsidRPr="00A610CD">
              <w:rPr>
                <w:lang w:val="it-IT"/>
              </w:rPr>
              <w:t>_GearboxBearingsPosi</w:t>
            </w:r>
            <w:r>
              <w:rPr>
                <w:lang w:val="it-IT"/>
              </w:rPr>
              <w:t>tion3</w:t>
            </w:r>
            <w:r w:rsidRPr="00A610CD">
              <w:rPr>
                <w:lang w:val="it-IT"/>
              </w:rPr>
              <w:t>BearingPosId</w:t>
            </w:r>
          </w:p>
        </w:tc>
        <w:tc>
          <w:tcPr>
            <w:tcW w:w="2548" w:type="dxa"/>
            <w:gridSpan w:val="2"/>
            <w:tcBorders>
              <w:left w:val="single" w:sz="18" w:space="0" w:color="FFFFFF" w:themeColor="background1"/>
              <w:right w:val="single" w:sz="18" w:space="0" w:color="FFFFFF" w:themeColor="background1"/>
            </w:tcBorders>
          </w:tcPr>
          <w:p w:rsidR="00ED634D" w:rsidRDefault="00ED634D" w:rsidP="00ED634D">
            <w:pPr>
              <w:jc w:val="center"/>
            </w:pPr>
            <w:r w:rsidRPr="00F709D6">
              <w:rPr>
                <w:lang w:val="it-IT"/>
              </w:rPr>
              <w:t>_GearboxBearingsDama</w:t>
            </w:r>
            <w:r>
              <w:rPr>
                <w:lang w:val="it-IT"/>
              </w:rPr>
              <w:t>ge3</w:t>
            </w:r>
            <w:r w:rsidRPr="00F709D6">
              <w:rPr>
                <w:lang w:val="it-IT"/>
              </w:rPr>
              <w:t>BearingErrorId</w:t>
            </w:r>
          </w:p>
        </w:tc>
        <w:tc>
          <w:tcPr>
            <w:tcW w:w="2610" w:type="dxa"/>
            <w:tcBorders>
              <w:left w:val="single" w:sz="18" w:space="0" w:color="FFFFFF" w:themeColor="background1"/>
            </w:tcBorders>
          </w:tcPr>
          <w:p w:rsidR="00ED634D" w:rsidRDefault="00ED634D" w:rsidP="00ED634D">
            <w:pPr>
              <w:jc w:val="center"/>
            </w:pPr>
            <w:r w:rsidRPr="00480AD1">
              <w:rPr>
                <w:lang w:val="it-IT"/>
              </w:rPr>
              <w:t>_GearboxBearingDeci</w:t>
            </w:r>
            <w:r>
              <w:rPr>
                <w:lang w:val="it-IT"/>
              </w:rPr>
              <w:t>sion3</w:t>
            </w:r>
            <w:r w:rsidRPr="00480AD1">
              <w:rPr>
                <w:lang w:val="it-IT"/>
              </w:rPr>
              <w:t>DamageDecisionId</w:t>
            </w:r>
          </w:p>
        </w:tc>
      </w:tr>
      <w:tr w:rsidR="00ED634D"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tcPr>
          <w:p w:rsidR="00ED634D" w:rsidRDefault="00ED634D" w:rsidP="00ED634D">
            <w:pPr>
              <w:jc w:val="center"/>
            </w:pPr>
            <w:r w:rsidRPr="002C66C1">
              <w:rPr>
                <w:lang w:val="it-IT"/>
              </w:rPr>
              <w:t>_GearboxBearingsLoca</w:t>
            </w:r>
            <w:r>
              <w:rPr>
                <w:lang w:val="it-IT"/>
              </w:rPr>
              <w:t>tion4</w:t>
            </w:r>
            <w:r w:rsidRPr="002C66C1">
              <w:rPr>
                <w:lang w:val="it-IT"/>
              </w:rPr>
              <w:t>BearingTypeId</w:t>
            </w:r>
          </w:p>
        </w:tc>
        <w:tc>
          <w:tcPr>
            <w:tcW w:w="2465" w:type="dxa"/>
            <w:gridSpan w:val="2"/>
            <w:tcBorders>
              <w:right w:val="single" w:sz="18" w:space="0" w:color="FFFFFF" w:themeColor="background1"/>
            </w:tcBorders>
          </w:tcPr>
          <w:p w:rsidR="00ED634D" w:rsidRDefault="00ED634D" w:rsidP="00ED634D">
            <w:pPr>
              <w:jc w:val="center"/>
            </w:pPr>
            <w:r w:rsidRPr="00A610CD">
              <w:rPr>
                <w:lang w:val="it-IT"/>
              </w:rPr>
              <w:t>_GearboxBearingsPosi</w:t>
            </w:r>
            <w:r>
              <w:rPr>
                <w:lang w:val="it-IT"/>
              </w:rPr>
              <w:t>tion4</w:t>
            </w:r>
            <w:r w:rsidRPr="00A610CD">
              <w:rPr>
                <w:lang w:val="it-IT"/>
              </w:rPr>
              <w:t>BearingPosId</w:t>
            </w:r>
          </w:p>
        </w:tc>
        <w:tc>
          <w:tcPr>
            <w:tcW w:w="2548" w:type="dxa"/>
            <w:gridSpan w:val="2"/>
            <w:tcBorders>
              <w:left w:val="single" w:sz="18" w:space="0" w:color="FFFFFF" w:themeColor="background1"/>
              <w:right w:val="single" w:sz="18" w:space="0" w:color="FFFFFF" w:themeColor="background1"/>
            </w:tcBorders>
          </w:tcPr>
          <w:p w:rsidR="00ED634D" w:rsidRDefault="00ED634D" w:rsidP="00ED634D">
            <w:pPr>
              <w:jc w:val="center"/>
            </w:pPr>
            <w:r w:rsidRPr="00F709D6">
              <w:rPr>
                <w:lang w:val="it-IT"/>
              </w:rPr>
              <w:t>_GearboxBearingsDama</w:t>
            </w:r>
            <w:r>
              <w:rPr>
                <w:lang w:val="it-IT"/>
              </w:rPr>
              <w:t>ge4</w:t>
            </w:r>
            <w:r w:rsidRPr="00F709D6">
              <w:rPr>
                <w:lang w:val="it-IT"/>
              </w:rPr>
              <w:t>BearingErrorId</w:t>
            </w:r>
          </w:p>
        </w:tc>
        <w:tc>
          <w:tcPr>
            <w:tcW w:w="2610" w:type="dxa"/>
            <w:tcBorders>
              <w:left w:val="single" w:sz="18" w:space="0" w:color="FFFFFF" w:themeColor="background1"/>
            </w:tcBorders>
          </w:tcPr>
          <w:p w:rsidR="00ED634D" w:rsidRDefault="00ED634D" w:rsidP="00ED634D">
            <w:pPr>
              <w:jc w:val="center"/>
            </w:pPr>
            <w:r w:rsidRPr="00480AD1">
              <w:rPr>
                <w:lang w:val="it-IT"/>
              </w:rPr>
              <w:t>_GearboxBearingDeci</w:t>
            </w:r>
            <w:r>
              <w:rPr>
                <w:lang w:val="it-IT"/>
              </w:rPr>
              <w:t>sion4</w:t>
            </w:r>
            <w:r w:rsidRPr="00480AD1">
              <w:rPr>
                <w:lang w:val="it-IT"/>
              </w:rPr>
              <w:t>DamageDecisionId</w:t>
            </w:r>
          </w:p>
        </w:tc>
      </w:tr>
      <w:tr w:rsidR="00ED634D" w:rsidTr="00D42E7D">
        <w:trPr>
          <w:cnfStyle w:val="000000100000" w:firstRow="0" w:lastRow="0" w:firstColumn="0" w:lastColumn="0" w:oddVBand="0" w:evenVBand="0" w:oddHBand="1" w:evenHBand="0" w:firstRowFirstColumn="0" w:firstRowLastColumn="0" w:lastRowFirstColumn="0" w:lastRowLastColumn="0"/>
          <w:trHeight w:val="397"/>
        </w:trPr>
        <w:tc>
          <w:tcPr>
            <w:tcW w:w="2549" w:type="dxa"/>
            <w:gridSpan w:val="2"/>
          </w:tcPr>
          <w:p w:rsidR="00ED634D" w:rsidRDefault="00ED634D" w:rsidP="00ED634D">
            <w:pPr>
              <w:jc w:val="center"/>
            </w:pPr>
            <w:r w:rsidRPr="002C66C1">
              <w:rPr>
                <w:lang w:val="it-IT"/>
              </w:rPr>
              <w:t>_GearboxBearingsLoca</w:t>
            </w:r>
            <w:r>
              <w:rPr>
                <w:lang w:val="it-IT"/>
              </w:rPr>
              <w:t>tion5</w:t>
            </w:r>
            <w:r w:rsidRPr="002C66C1">
              <w:rPr>
                <w:lang w:val="it-IT"/>
              </w:rPr>
              <w:t>BearingTypeId</w:t>
            </w:r>
          </w:p>
        </w:tc>
        <w:tc>
          <w:tcPr>
            <w:tcW w:w="2465" w:type="dxa"/>
            <w:gridSpan w:val="2"/>
            <w:tcBorders>
              <w:right w:val="single" w:sz="18" w:space="0" w:color="FFFFFF" w:themeColor="background1"/>
            </w:tcBorders>
          </w:tcPr>
          <w:p w:rsidR="00ED634D" w:rsidRDefault="00ED634D" w:rsidP="00ED634D">
            <w:pPr>
              <w:jc w:val="center"/>
            </w:pPr>
            <w:r w:rsidRPr="00A610CD">
              <w:rPr>
                <w:lang w:val="it-IT"/>
              </w:rPr>
              <w:t>_GearboxBearingsPosi</w:t>
            </w:r>
            <w:r>
              <w:rPr>
                <w:lang w:val="it-IT"/>
              </w:rPr>
              <w:t>tion5</w:t>
            </w:r>
            <w:r w:rsidRPr="00A610CD">
              <w:rPr>
                <w:lang w:val="it-IT"/>
              </w:rPr>
              <w:t>BearingPosId</w:t>
            </w:r>
          </w:p>
        </w:tc>
        <w:tc>
          <w:tcPr>
            <w:tcW w:w="2548" w:type="dxa"/>
            <w:gridSpan w:val="2"/>
            <w:tcBorders>
              <w:left w:val="single" w:sz="18" w:space="0" w:color="FFFFFF" w:themeColor="background1"/>
              <w:right w:val="single" w:sz="18" w:space="0" w:color="FFFFFF" w:themeColor="background1"/>
            </w:tcBorders>
          </w:tcPr>
          <w:p w:rsidR="00ED634D" w:rsidRDefault="00ED634D" w:rsidP="00ED634D">
            <w:pPr>
              <w:jc w:val="center"/>
            </w:pPr>
            <w:r w:rsidRPr="00F709D6">
              <w:rPr>
                <w:lang w:val="it-IT"/>
              </w:rPr>
              <w:t>_GearboxBearingsDama</w:t>
            </w:r>
            <w:r>
              <w:rPr>
                <w:lang w:val="it-IT"/>
              </w:rPr>
              <w:t>ge5</w:t>
            </w:r>
            <w:r w:rsidRPr="00F709D6">
              <w:rPr>
                <w:lang w:val="it-IT"/>
              </w:rPr>
              <w:t>BearingErrorId</w:t>
            </w:r>
          </w:p>
        </w:tc>
        <w:tc>
          <w:tcPr>
            <w:tcW w:w="2610" w:type="dxa"/>
            <w:tcBorders>
              <w:left w:val="single" w:sz="18" w:space="0" w:color="FFFFFF" w:themeColor="background1"/>
            </w:tcBorders>
          </w:tcPr>
          <w:p w:rsidR="00ED634D" w:rsidRDefault="00ED634D" w:rsidP="00ED634D">
            <w:pPr>
              <w:jc w:val="center"/>
            </w:pPr>
            <w:r w:rsidRPr="00480AD1">
              <w:rPr>
                <w:lang w:val="it-IT"/>
              </w:rPr>
              <w:t>_GearboxBearingDeci</w:t>
            </w:r>
            <w:r>
              <w:rPr>
                <w:lang w:val="it-IT"/>
              </w:rPr>
              <w:t>sion5</w:t>
            </w:r>
            <w:r w:rsidRPr="00480AD1">
              <w:rPr>
                <w:lang w:val="it-IT"/>
              </w:rPr>
              <w:t>DamageDecisionId</w:t>
            </w:r>
          </w:p>
        </w:tc>
      </w:tr>
      <w:tr w:rsidR="00ED634D" w:rsidTr="00D42E7D">
        <w:trPr>
          <w:cnfStyle w:val="000000010000" w:firstRow="0" w:lastRow="0" w:firstColumn="0" w:lastColumn="0" w:oddVBand="0" w:evenVBand="0" w:oddHBand="0" w:evenHBand="1" w:firstRowFirstColumn="0" w:firstRowLastColumn="0" w:lastRowFirstColumn="0" w:lastRowLastColumn="0"/>
          <w:trHeight w:val="397"/>
        </w:trPr>
        <w:tc>
          <w:tcPr>
            <w:tcW w:w="2549" w:type="dxa"/>
            <w:gridSpan w:val="2"/>
          </w:tcPr>
          <w:p w:rsidR="00ED634D" w:rsidRDefault="00ED634D" w:rsidP="00ED634D">
            <w:pPr>
              <w:jc w:val="center"/>
            </w:pPr>
            <w:r w:rsidRPr="002C66C1">
              <w:rPr>
                <w:lang w:val="it-IT"/>
              </w:rPr>
              <w:t>_GearboxBearingsLoca</w:t>
            </w:r>
            <w:r>
              <w:rPr>
                <w:lang w:val="it-IT"/>
              </w:rPr>
              <w:t>tion6</w:t>
            </w:r>
            <w:r w:rsidRPr="002C66C1">
              <w:rPr>
                <w:lang w:val="it-IT"/>
              </w:rPr>
              <w:t>BearingTypeId</w:t>
            </w:r>
          </w:p>
        </w:tc>
        <w:tc>
          <w:tcPr>
            <w:tcW w:w="2465" w:type="dxa"/>
            <w:gridSpan w:val="2"/>
            <w:tcBorders>
              <w:right w:val="single" w:sz="18" w:space="0" w:color="FFFFFF" w:themeColor="background1"/>
            </w:tcBorders>
          </w:tcPr>
          <w:p w:rsidR="00ED634D" w:rsidRDefault="00ED634D" w:rsidP="00ED634D">
            <w:pPr>
              <w:jc w:val="center"/>
            </w:pPr>
            <w:r w:rsidRPr="00A610CD">
              <w:rPr>
                <w:lang w:val="it-IT"/>
              </w:rPr>
              <w:t>_GearboxBearingsPosi</w:t>
            </w:r>
            <w:r>
              <w:rPr>
                <w:lang w:val="it-IT"/>
              </w:rPr>
              <w:t>tion6</w:t>
            </w:r>
            <w:r w:rsidRPr="00A610CD">
              <w:rPr>
                <w:lang w:val="it-IT"/>
              </w:rPr>
              <w:t>BearingPosId</w:t>
            </w:r>
          </w:p>
        </w:tc>
        <w:tc>
          <w:tcPr>
            <w:tcW w:w="2548" w:type="dxa"/>
            <w:gridSpan w:val="2"/>
            <w:tcBorders>
              <w:left w:val="single" w:sz="18" w:space="0" w:color="FFFFFF" w:themeColor="background1"/>
              <w:right w:val="single" w:sz="18" w:space="0" w:color="FFFFFF" w:themeColor="background1"/>
            </w:tcBorders>
          </w:tcPr>
          <w:p w:rsidR="00ED634D" w:rsidRDefault="00ED634D" w:rsidP="00ED634D">
            <w:pPr>
              <w:jc w:val="center"/>
            </w:pPr>
            <w:r w:rsidRPr="00F709D6">
              <w:rPr>
                <w:lang w:val="it-IT"/>
              </w:rPr>
              <w:t>_GearboxBearingsDama</w:t>
            </w:r>
            <w:r>
              <w:rPr>
                <w:lang w:val="it-IT"/>
              </w:rPr>
              <w:t>ge6</w:t>
            </w:r>
            <w:r w:rsidRPr="00F709D6">
              <w:rPr>
                <w:lang w:val="it-IT"/>
              </w:rPr>
              <w:t>BearingErrorId</w:t>
            </w:r>
          </w:p>
        </w:tc>
        <w:tc>
          <w:tcPr>
            <w:tcW w:w="2610" w:type="dxa"/>
            <w:tcBorders>
              <w:left w:val="single" w:sz="18" w:space="0" w:color="FFFFFF" w:themeColor="background1"/>
            </w:tcBorders>
          </w:tcPr>
          <w:p w:rsidR="00ED634D" w:rsidRDefault="00ED634D" w:rsidP="00ED634D">
            <w:pPr>
              <w:jc w:val="center"/>
            </w:pPr>
            <w:r w:rsidRPr="00480AD1">
              <w:rPr>
                <w:lang w:val="it-IT"/>
              </w:rPr>
              <w:t>_GearboxBearingDeci</w:t>
            </w:r>
            <w:r>
              <w:rPr>
                <w:lang w:val="it-IT"/>
              </w:rPr>
              <w:t>sion6</w:t>
            </w:r>
            <w:r w:rsidRPr="00480AD1">
              <w:rPr>
                <w:lang w:val="it-IT"/>
              </w:rPr>
              <w:t>DamageDecisionId</w:t>
            </w:r>
          </w:p>
        </w:tc>
      </w:tr>
      <w:tr w:rsidR="006E70B5" w:rsidRPr="00F40FF3" w:rsidTr="009E26B7">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7"/>
            <w:shd w:val="clear" w:color="auto" w:fill="DBE5F1" w:themeFill="accent1" w:themeFillTint="33"/>
            <w:vAlign w:val="center"/>
          </w:tcPr>
          <w:p w:rsidR="006E70B5" w:rsidRPr="00F40FF3" w:rsidRDefault="006E70B5" w:rsidP="009E26B7">
            <w:pPr>
              <w:jc w:val="center"/>
              <w:rPr>
                <w:b/>
                <w:lang w:val="it-IT"/>
              </w:rPr>
            </w:pPr>
            <w:r>
              <w:rPr>
                <w:b/>
                <w:sz w:val="26"/>
                <w:lang w:val="it-IT"/>
              </w:rPr>
              <w:lastRenderedPageBreak/>
              <w:t>Housing</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Pr="00712F08" w:rsidRDefault="006E70B5" w:rsidP="009E26B7">
            <w:pPr>
              <w:jc w:val="center"/>
              <w:rPr>
                <w:b/>
                <w:lang w:val="it-IT"/>
              </w:rPr>
            </w:pPr>
            <w:r>
              <w:rPr>
                <w:b/>
                <w:lang w:val="it-IT"/>
              </w:rPr>
              <w:t>Planet Stage 1</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GearboxPlanetStage1HousingErrorId</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FF255B" w:rsidP="009E26B7">
            <w:pPr>
              <w:jc w:val="center"/>
              <w:rPr>
                <w:b/>
                <w:lang w:val="it-IT"/>
              </w:rPr>
            </w:pPr>
            <w:r w:rsidRPr="00FF255B">
              <w:rPr>
                <w:b/>
                <w:lang w:val="it-IT"/>
              </w:rPr>
              <w:t>Planet Stage 2</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GearboxPlanetStage2HousingErrorId</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FF255B" w:rsidP="009E26B7">
            <w:pPr>
              <w:jc w:val="center"/>
              <w:rPr>
                <w:b/>
                <w:lang w:val="it-IT"/>
              </w:rPr>
            </w:pPr>
            <w:r w:rsidRPr="00FF255B">
              <w:rPr>
                <w:b/>
                <w:lang w:val="it-IT"/>
              </w:rPr>
              <w:t>Helical/Parallel Stage</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GearboxHelicalStageHousingErrorId</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FF255B" w:rsidP="009E26B7">
            <w:pPr>
              <w:jc w:val="center"/>
              <w:rPr>
                <w:b/>
                <w:lang w:val="it-IT"/>
              </w:rPr>
            </w:pPr>
            <w:r w:rsidRPr="00FF255B">
              <w:rPr>
                <w:b/>
                <w:lang w:val="it-IT"/>
              </w:rPr>
              <w:t>Front Plate</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GearboxFrontPlateHousingErrorId</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FF255B" w:rsidP="009E26B7">
            <w:pPr>
              <w:jc w:val="center"/>
              <w:rPr>
                <w:b/>
                <w:lang w:val="it-IT"/>
              </w:rPr>
            </w:pPr>
            <w:r w:rsidRPr="00FF255B">
              <w:rPr>
                <w:b/>
                <w:lang w:val="it-IT"/>
              </w:rPr>
              <w:t>Auxilliary Stage</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GearboxAuxStageHousingErrorId</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FF255B" w:rsidP="009E26B7">
            <w:pPr>
              <w:jc w:val="center"/>
              <w:rPr>
                <w:b/>
                <w:lang w:val="it-IT"/>
              </w:rPr>
            </w:pPr>
            <w:r w:rsidRPr="00FF255B">
              <w:rPr>
                <w:b/>
                <w:lang w:val="it-IT"/>
              </w:rPr>
              <w:t>HS Stage</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GearboxHSStageHousingErrorId</w:t>
            </w:r>
          </w:p>
        </w:tc>
      </w:tr>
      <w:tr w:rsidR="006E70B5" w:rsidRPr="00F40FF3" w:rsidTr="009E26B7">
        <w:trPr>
          <w:cnfStyle w:val="000000010000" w:firstRow="0" w:lastRow="0" w:firstColumn="0" w:lastColumn="0" w:oddVBand="0" w:evenVBand="0" w:oddHBand="0" w:evenHBand="1" w:firstRowFirstColumn="0" w:firstRowLastColumn="0" w:lastRowFirstColumn="0" w:lastRowLastColumn="0"/>
          <w:trHeight w:val="397"/>
        </w:trPr>
        <w:tc>
          <w:tcPr>
            <w:tcW w:w="10172" w:type="dxa"/>
            <w:gridSpan w:val="7"/>
            <w:shd w:val="clear" w:color="auto" w:fill="DBE5F1" w:themeFill="accent1" w:themeFillTint="33"/>
            <w:vAlign w:val="center"/>
          </w:tcPr>
          <w:p w:rsidR="006E70B5" w:rsidRPr="00F40FF3" w:rsidRDefault="006E70B5" w:rsidP="009E26B7">
            <w:pPr>
              <w:jc w:val="center"/>
              <w:rPr>
                <w:b/>
                <w:lang w:val="it-IT"/>
              </w:rPr>
            </w:pPr>
            <w:r>
              <w:rPr>
                <w:b/>
                <w:sz w:val="26"/>
                <w:lang w:val="it-IT"/>
              </w:rPr>
              <w:t>Torque Arm System</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Pr="00712F08" w:rsidRDefault="006E70B5" w:rsidP="009E26B7">
            <w:pPr>
              <w:jc w:val="center"/>
              <w:rPr>
                <w:b/>
                <w:lang w:val="it-IT"/>
              </w:rPr>
            </w:pPr>
            <w:r>
              <w:rPr>
                <w:b/>
                <w:lang w:val="it-IT"/>
              </w:rPr>
              <w:t>Loose Bolts</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GearboxLooseBolts</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1B2FAD" w:rsidP="009E26B7">
            <w:pPr>
              <w:jc w:val="center"/>
              <w:rPr>
                <w:b/>
                <w:lang w:val="it-IT"/>
              </w:rPr>
            </w:pPr>
            <w:r>
              <w:rPr>
                <w:b/>
                <w:lang w:val="it-IT"/>
              </w:rPr>
              <w:t>Broken Bolts</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GearboxBrokenBolts</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FF255B" w:rsidP="009E26B7">
            <w:pPr>
              <w:jc w:val="center"/>
              <w:rPr>
                <w:b/>
                <w:lang w:val="it-IT"/>
              </w:rPr>
            </w:pPr>
            <w:r w:rsidRPr="00FF255B">
              <w:rPr>
                <w:b/>
                <w:lang w:val="it-IT"/>
              </w:rPr>
              <w:t>Defect Damper Elements</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GearboxDefectDamperElements</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FF255B" w:rsidP="009E26B7">
            <w:pPr>
              <w:jc w:val="center"/>
              <w:rPr>
                <w:b/>
                <w:lang w:val="it-IT"/>
              </w:rPr>
            </w:pPr>
            <w:r w:rsidRPr="00FF255B">
              <w:rPr>
                <w:b/>
                <w:lang w:val="it-IT"/>
              </w:rPr>
              <w:t>Too Much Clearance</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GearboxTooMuchClearance</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FF255B" w:rsidP="009E26B7">
            <w:pPr>
              <w:jc w:val="center"/>
              <w:rPr>
                <w:b/>
                <w:lang w:val="it-IT"/>
              </w:rPr>
            </w:pPr>
            <w:r w:rsidRPr="00FF255B">
              <w:rPr>
                <w:b/>
                <w:lang w:val="it-IT"/>
              </w:rPr>
              <w:t>Cracked Broken Torque Arm</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GearboxCrackedTorqueArm</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6E70B5" w:rsidRDefault="00FF255B" w:rsidP="009E26B7">
            <w:pPr>
              <w:jc w:val="center"/>
              <w:rPr>
                <w:b/>
                <w:lang w:val="it-IT"/>
              </w:rPr>
            </w:pPr>
            <w:r w:rsidRPr="00FF255B">
              <w:rPr>
                <w:b/>
                <w:lang w:val="it-IT"/>
              </w:rPr>
              <w:t>Needs To Be Aligned</w:t>
            </w:r>
          </w:p>
        </w:tc>
        <w:tc>
          <w:tcPr>
            <w:tcW w:w="5158" w:type="dxa"/>
            <w:gridSpan w:val="3"/>
            <w:tcBorders>
              <w:left w:val="single" w:sz="18" w:space="0" w:color="FFFFFF" w:themeColor="background1"/>
            </w:tcBorders>
            <w:vAlign w:val="center"/>
          </w:tcPr>
          <w:p w:rsidR="006E70B5" w:rsidRPr="00EB6CF3" w:rsidRDefault="00EB6CF3" w:rsidP="009E26B7">
            <w:pPr>
              <w:jc w:val="center"/>
              <w:rPr>
                <w:lang w:val="it-IT"/>
              </w:rPr>
            </w:pPr>
            <w:r w:rsidRPr="00EB6CF3">
              <w:rPr>
                <w:lang w:val="it-IT"/>
              </w:rPr>
              <w:t>_</w:t>
            </w:r>
            <w:r w:rsidR="00ED634D" w:rsidRPr="00EB6CF3">
              <w:rPr>
                <w:lang w:val="it-IT"/>
              </w:rPr>
              <w:t>GearboxNeedsToBeAligned</w:t>
            </w:r>
          </w:p>
        </w:tc>
      </w:tr>
      <w:tr w:rsidR="008141B1" w:rsidRPr="00F40FF3" w:rsidTr="009E26B7">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7"/>
            <w:shd w:val="clear" w:color="auto" w:fill="DBE5F1" w:themeFill="accent1" w:themeFillTint="33"/>
            <w:vAlign w:val="center"/>
          </w:tcPr>
          <w:p w:rsidR="008141B1" w:rsidRPr="00F40FF3" w:rsidRDefault="008141B1" w:rsidP="009E26B7">
            <w:pPr>
              <w:jc w:val="center"/>
              <w:rPr>
                <w:b/>
                <w:lang w:val="it-IT"/>
              </w:rPr>
            </w:pPr>
            <w:r>
              <w:rPr>
                <w:b/>
                <w:sz w:val="26"/>
                <w:lang w:val="it-IT"/>
              </w:rPr>
              <w:t>Defect Assessories</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8141B1" w:rsidRPr="00712F08" w:rsidRDefault="00B02483" w:rsidP="009E26B7">
            <w:pPr>
              <w:jc w:val="center"/>
              <w:rPr>
                <w:b/>
                <w:lang w:val="it-IT"/>
              </w:rPr>
            </w:pPr>
            <w:r w:rsidRPr="00B02483">
              <w:rPr>
                <w:b/>
                <w:lang w:val="it-IT"/>
              </w:rPr>
              <w:t>Pt 100 Bearing 1</w:t>
            </w:r>
          </w:p>
        </w:tc>
        <w:tc>
          <w:tcPr>
            <w:tcW w:w="5158" w:type="dxa"/>
            <w:gridSpan w:val="3"/>
            <w:tcBorders>
              <w:left w:val="single" w:sz="18" w:space="0" w:color="FFFFFF" w:themeColor="background1"/>
            </w:tcBorders>
            <w:vAlign w:val="center"/>
          </w:tcPr>
          <w:p w:rsidR="008141B1" w:rsidRPr="00EB6CF3" w:rsidRDefault="00EB6CF3" w:rsidP="009E26B7">
            <w:pPr>
              <w:jc w:val="center"/>
              <w:rPr>
                <w:lang w:val="it-IT"/>
              </w:rPr>
            </w:pPr>
            <w:r w:rsidRPr="00EB6CF3">
              <w:rPr>
                <w:lang w:val="it-IT"/>
              </w:rPr>
              <w:t>_</w:t>
            </w:r>
            <w:r w:rsidR="00ED634D" w:rsidRPr="00EB6CF3">
              <w:rPr>
                <w:lang w:val="it-IT"/>
              </w:rPr>
              <w:t>GearboxPT100Bearing1</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8141B1" w:rsidRDefault="00B02483" w:rsidP="009E26B7">
            <w:pPr>
              <w:jc w:val="center"/>
              <w:rPr>
                <w:b/>
                <w:lang w:val="it-IT"/>
              </w:rPr>
            </w:pPr>
            <w:r w:rsidRPr="00B02483">
              <w:rPr>
                <w:b/>
                <w:lang w:val="it-IT"/>
              </w:rPr>
              <w:t xml:space="preserve">Pt 100 Bearing </w:t>
            </w:r>
            <w:r>
              <w:rPr>
                <w:b/>
                <w:lang w:val="it-IT"/>
              </w:rPr>
              <w:t>2</w:t>
            </w:r>
          </w:p>
        </w:tc>
        <w:tc>
          <w:tcPr>
            <w:tcW w:w="5158" w:type="dxa"/>
            <w:gridSpan w:val="3"/>
            <w:tcBorders>
              <w:left w:val="single" w:sz="18" w:space="0" w:color="FFFFFF" w:themeColor="background1"/>
            </w:tcBorders>
            <w:vAlign w:val="center"/>
          </w:tcPr>
          <w:p w:rsidR="008141B1" w:rsidRPr="00EB6CF3" w:rsidRDefault="00EB6CF3" w:rsidP="009E26B7">
            <w:pPr>
              <w:jc w:val="center"/>
              <w:rPr>
                <w:lang w:val="it-IT"/>
              </w:rPr>
            </w:pPr>
            <w:r w:rsidRPr="00EB6CF3">
              <w:rPr>
                <w:lang w:val="it-IT"/>
              </w:rPr>
              <w:t>_</w:t>
            </w:r>
            <w:r w:rsidR="00ED634D" w:rsidRPr="00EB6CF3">
              <w:rPr>
                <w:lang w:val="it-IT"/>
              </w:rPr>
              <w:t>GearboxPT100Bearing2</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8141B1" w:rsidRDefault="00B02483" w:rsidP="009E26B7">
            <w:pPr>
              <w:jc w:val="center"/>
              <w:rPr>
                <w:b/>
                <w:lang w:val="it-IT"/>
              </w:rPr>
            </w:pPr>
            <w:r w:rsidRPr="00B02483">
              <w:rPr>
                <w:b/>
                <w:lang w:val="it-IT"/>
              </w:rPr>
              <w:t xml:space="preserve">Pt 100 Bearing </w:t>
            </w:r>
            <w:r>
              <w:rPr>
                <w:b/>
                <w:lang w:val="it-IT"/>
              </w:rPr>
              <w:t>3</w:t>
            </w:r>
          </w:p>
        </w:tc>
        <w:tc>
          <w:tcPr>
            <w:tcW w:w="5158" w:type="dxa"/>
            <w:gridSpan w:val="3"/>
            <w:tcBorders>
              <w:left w:val="single" w:sz="18" w:space="0" w:color="FFFFFF" w:themeColor="background1"/>
            </w:tcBorders>
            <w:vAlign w:val="center"/>
          </w:tcPr>
          <w:p w:rsidR="008141B1" w:rsidRPr="00EB6CF3" w:rsidRDefault="00EB6CF3" w:rsidP="009E26B7">
            <w:pPr>
              <w:jc w:val="center"/>
              <w:rPr>
                <w:lang w:val="it-IT"/>
              </w:rPr>
            </w:pPr>
            <w:r w:rsidRPr="00EB6CF3">
              <w:rPr>
                <w:lang w:val="it-IT"/>
              </w:rPr>
              <w:t>_</w:t>
            </w:r>
            <w:r w:rsidR="00ED634D" w:rsidRPr="00EB6CF3">
              <w:rPr>
                <w:lang w:val="it-IT"/>
              </w:rPr>
              <w:t>GearboxPT100Bearing3</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8141B1" w:rsidRDefault="00B02483" w:rsidP="009E26B7">
            <w:pPr>
              <w:jc w:val="center"/>
              <w:rPr>
                <w:b/>
                <w:lang w:val="it-IT"/>
              </w:rPr>
            </w:pPr>
            <w:r w:rsidRPr="00B02483">
              <w:rPr>
                <w:b/>
                <w:lang w:val="it-IT"/>
              </w:rPr>
              <w:t>Oil Level sensor</w:t>
            </w:r>
          </w:p>
        </w:tc>
        <w:tc>
          <w:tcPr>
            <w:tcW w:w="5158" w:type="dxa"/>
            <w:gridSpan w:val="3"/>
            <w:tcBorders>
              <w:left w:val="single" w:sz="18" w:space="0" w:color="FFFFFF" w:themeColor="background1"/>
            </w:tcBorders>
            <w:vAlign w:val="center"/>
          </w:tcPr>
          <w:p w:rsidR="008141B1" w:rsidRPr="00EB6CF3" w:rsidRDefault="00EB6CF3" w:rsidP="009E26B7">
            <w:pPr>
              <w:jc w:val="center"/>
              <w:rPr>
                <w:lang w:val="it-IT"/>
              </w:rPr>
            </w:pPr>
            <w:r w:rsidRPr="00EB6CF3">
              <w:rPr>
                <w:lang w:val="it-IT"/>
              </w:rPr>
              <w:t>_</w:t>
            </w:r>
            <w:r w:rsidR="00ED634D" w:rsidRPr="00EB6CF3">
              <w:rPr>
                <w:lang w:val="it-IT"/>
              </w:rPr>
              <w:t>GearboxOilLevelSensor</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8141B1" w:rsidRDefault="00B02483" w:rsidP="009E26B7">
            <w:pPr>
              <w:jc w:val="center"/>
              <w:rPr>
                <w:b/>
                <w:lang w:val="it-IT"/>
              </w:rPr>
            </w:pPr>
            <w:r w:rsidRPr="00B02483">
              <w:rPr>
                <w:b/>
                <w:lang w:val="it-IT"/>
              </w:rPr>
              <w:t>Oil Pressure (s412)</w:t>
            </w:r>
          </w:p>
        </w:tc>
        <w:tc>
          <w:tcPr>
            <w:tcW w:w="5158" w:type="dxa"/>
            <w:gridSpan w:val="3"/>
            <w:tcBorders>
              <w:left w:val="single" w:sz="18" w:space="0" w:color="FFFFFF" w:themeColor="background1"/>
            </w:tcBorders>
            <w:vAlign w:val="center"/>
          </w:tcPr>
          <w:p w:rsidR="008141B1" w:rsidRPr="00EB6CF3" w:rsidRDefault="00EB6CF3" w:rsidP="009E26B7">
            <w:pPr>
              <w:jc w:val="center"/>
              <w:rPr>
                <w:lang w:val="it-IT"/>
              </w:rPr>
            </w:pPr>
            <w:r w:rsidRPr="00EB6CF3">
              <w:rPr>
                <w:lang w:val="it-IT"/>
              </w:rPr>
              <w:t>_</w:t>
            </w:r>
            <w:r w:rsidR="00ED634D" w:rsidRPr="00EB6CF3">
              <w:rPr>
                <w:lang w:val="it-IT"/>
              </w:rPr>
              <w:t>GearboxOilPressure</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8141B1" w:rsidRDefault="00B02483" w:rsidP="009E26B7">
            <w:pPr>
              <w:jc w:val="center"/>
              <w:rPr>
                <w:b/>
                <w:lang w:val="it-IT"/>
              </w:rPr>
            </w:pPr>
            <w:r w:rsidRPr="00B02483">
              <w:rPr>
                <w:b/>
                <w:lang w:val="it-IT"/>
              </w:rPr>
              <w:t>Pt 100 Oil Sump</w:t>
            </w:r>
          </w:p>
        </w:tc>
        <w:tc>
          <w:tcPr>
            <w:tcW w:w="5158" w:type="dxa"/>
            <w:gridSpan w:val="3"/>
            <w:tcBorders>
              <w:left w:val="single" w:sz="18" w:space="0" w:color="FFFFFF" w:themeColor="background1"/>
            </w:tcBorders>
            <w:vAlign w:val="center"/>
          </w:tcPr>
          <w:p w:rsidR="008141B1" w:rsidRPr="00EB6CF3" w:rsidRDefault="00EB6CF3" w:rsidP="009E26B7">
            <w:pPr>
              <w:jc w:val="center"/>
              <w:rPr>
                <w:lang w:val="it-IT"/>
              </w:rPr>
            </w:pPr>
            <w:r w:rsidRPr="00EB6CF3">
              <w:rPr>
                <w:lang w:val="it-IT"/>
              </w:rPr>
              <w:t>_</w:t>
            </w:r>
            <w:r w:rsidR="00ED634D" w:rsidRPr="00EB6CF3">
              <w:rPr>
                <w:lang w:val="it-IT"/>
              </w:rPr>
              <w:t>GearboxPT100OilSump</w:t>
            </w:r>
          </w:p>
        </w:tc>
      </w:tr>
      <w:tr w:rsidR="00B02483"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B02483" w:rsidRPr="00B02483" w:rsidRDefault="00B02483" w:rsidP="009E26B7">
            <w:pPr>
              <w:jc w:val="center"/>
              <w:rPr>
                <w:b/>
                <w:lang w:val="it-IT"/>
              </w:rPr>
            </w:pPr>
            <w:r w:rsidRPr="00B02483">
              <w:rPr>
                <w:b/>
                <w:lang w:val="it-IT"/>
              </w:rPr>
              <w:t>Filter Indicator</w:t>
            </w:r>
          </w:p>
        </w:tc>
        <w:tc>
          <w:tcPr>
            <w:tcW w:w="5158" w:type="dxa"/>
            <w:gridSpan w:val="3"/>
            <w:tcBorders>
              <w:left w:val="single" w:sz="18" w:space="0" w:color="FFFFFF" w:themeColor="background1"/>
            </w:tcBorders>
            <w:vAlign w:val="center"/>
          </w:tcPr>
          <w:p w:rsidR="00B02483" w:rsidRPr="00EB6CF3" w:rsidRDefault="00EB6CF3" w:rsidP="009E26B7">
            <w:pPr>
              <w:jc w:val="center"/>
              <w:rPr>
                <w:lang w:val="it-IT"/>
              </w:rPr>
            </w:pPr>
            <w:r w:rsidRPr="00EB6CF3">
              <w:rPr>
                <w:lang w:val="it-IT"/>
              </w:rPr>
              <w:t>_</w:t>
            </w:r>
            <w:r w:rsidR="00ED634D" w:rsidRPr="00EB6CF3">
              <w:rPr>
                <w:lang w:val="it-IT"/>
              </w:rPr>
              <w:t>GearboxFilterIndicator</w:t>
            </w:r>
          </w:p>
        </w:tc>
      </w:tr>
      <w:tr w:rsidR="00B02483"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B02483" w:rsidRPr="00B02483" w:rsidRDefault="00B02483" w:rsidP="009E26B7">
            <w:pPr>
              <w:jc w:val="center"/>
              <w:rPr>
                <w:b/>
                <w:lang w:val="it-IT"/>
              </w:rPr>
            </w:pPr>
            <w:r w:rsidRPr="00B02483">
              <w:rPr>
                <w:b/>
                <w:lang w:val="it-IT"/>
              </w:rPr>
              <w:t>Immersion Heater</w:t>
            </w:r>
          </w:p>
        </w:tc>
        <w:tc>
          <w:tcPr>
            <w:tcW w:w="5158" w:type="dxa"/>
            <w:gridSpan w:val="3"/>
            <w:tcBorders>
              <w:left w:val="single" w:sz="18" w:space="0" w:color="FFFFFF" w:themeColor="background1"/>
            </w:tcBorders>
            <w:vAlign w:val="center"/>
          </w:tcPr>
          <w:p w:rsidR="00B02483" w:rsidRPr="00EB6CF3" w:rsidRDefault="00EB6CF3" w:rsidP="009E26B7">
            <w:pPr>
              <w:jc w:val="center"/>
              <w:rPr>
                <w:lang w:val="it-IT"/>
              </w:rPr>
            </w:pPr>
            <w:r w:rsidRPr="00EB6CF3">
              <w:rPr>
                <w:lang w:val="it-IT"/>
              </w:rPr>
              <w:t>_</w:t>
            </w:r>
            <w:r w:rsidR="00ED634D" w:rsidRPr="00EB6CF3">
              <w:rPr>
                <w:lang w:val="it-IT"/>
              </w:rPr>
              <w:t>GearboxImmersionHeater</w:t>
            </w:r>
          </w:p>
        </w:tc>
      </w:tr>
      <w:tr w:rsidR="00B02483"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B02483" w:rsidRPr="00B02483" w:rsidRDefault="00B02483" w:rsidP="009E26B7">
            <w:pPr>
              <w:jc w:val="center"/>
              <w:rPr>
                <w:b/>
                <w:lang w:val="it-IT"/>
              </w:rPr>
            </w:pPr>
            <w:r w:rsidRPr="00B02483">
              <w:rPr>
                <w:b/>
                <w:lang w:val="it-IT"/>
              </w:rPr>
              <w:t>Drain Valve</w:t>
            </w:r>
          </w:p>
        </w:tc>
        <w:tc>
          <w:tcPr>
            <w:tcW w:w="5158" w:type="dxa"/>
            <w:gridSpan w:val="3"/>
            <w:tcBorders>
              <w:left w:val="single" w:sz="18" w:space="0" w:color="FFFFFF" w:themeColor="background1"/>
            </w:tcBorders>
            <w:vAlign w:val="center"/>
          </w:tcPr>
          <w:p w:rsidR="00B02483" w:rsidRPr="00EB6CF3" w:rsidRDefault="00EB6CF3" w:rsidP="009E26B7">
            <w:pPr>
              <w:jc w:val="center"/>
              <w:rPr>
                <w:lang w:val="it-IT"/>
              </w:rPr>
            </w:pPr>
            <w:r w:rsidRPr="00EB6CF3">
              <w:rPr>
                <w:lang w:val="it-IT"/>
              </w:rPr>
              <w:t>_</w:t>
            </w:r>
            <w:r w:rsidR="00ED634D" w:rsidRPr="00EB6CF3">
              <w:rPr>
                <w:lang w:val="it-IT"/>
              </w:rPr>
              <w:t>GearboxDrainValve</w:t>
            </w:r>
          </w:p>
        </w:tc>
      </w:tr>
      <w:tr w:rsidR="00B02483"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B02483" w:rsidRPr="00B02483" w:rsidRDefault="00B02483" w:rsidP="009E26B7">
            <w:pPr>
              <w:jc w:val="center"/>
              <w:rPr>
                <w:b/>
                <w:lang w:val="it-IT"/>
              </w:rPr>
            </w:pPr>
            <w:r w:rsidRPr="00B02483">
              <w:rPr>
                <w:b/>
                <w:lang w:val="it-IT"/>
              </w:rPr>
              <w:t>Air Breather</w:t>
            </w:r>
          </w:p>
        </w:tc>
        <w:tc>
          <w:tcPr>
            <w:tcW w:w="5158" w:type="dxa"/>
            <w:gridSpan w:val="3"/>
            <w:tcBorders>
              <w:left w:val="single" w:sz="18" w:space="0" w:color="FFFFFF" w:themeColor="background1"/>
            </w:tcBorders>
            <w:vAlign w:val="center"/>
          </w:tcPr>
          <w:p w:rsidR="00B02483" w:rsidRPr="00EB6CF3" w:rsidRDefault="00EB6CF3" w:rsidP="009E26B7">
            <w:pPr>
              <w:jc w:val="center"/>
              <w:rPr>
                <w:lang w:val="it-IT"/>
              </w:rPr>
            </w:pPr>
            <w:r w:rsidRPr="00EB6CF3">
              <w:rPr>
                <w:lang w:val="it-IT"/>
              </w:rPr>
              <w:t>_</w:t>
            </w:r>
            <w:r w:rsidR="00ED634D" w:rsidRPr="00EB6CF3">
              <w:rPr>
                <w:lang w:val="it-IT"/>
              </w:rPr>
              <w:t>GearboxAirBreather</w:t>
            </w:r>
          </w:p>
        </w:tc>
      </w:tr>
      <w:tr w:rsidR="00B02483"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B02483" w:rsidRPr="00B02483" w:rsidRDefault="00B02483" w:rsidP="009E26B7">
            <w:pPr>
              <w:jc w:val="center"/>
              <w:rPr>
                <w:b/>
                <w:lang w:val="it-IT"/>
              </w:rPr>
            </w:pPr>
            <w:r w:rsidRPr="00B02483">
              <w:rPr>
                <w:b/>
                <w:lang w:val="it-IT"/>
              </w:rPr>
              <w:t>Sight Glass</w:t>
            </w:r>
          </w:p>
        </w:tc>
        <w:tc>
          <w:tcPr>
            <w:tcW w:w="5158" w:type="dxa"/>
            <w:gridSpan w:val="3"/>
            <w:tcBorders>
              <w:left w:val="single" w:sz="18" w:space="0" w:color="FFFFFF" w:themeColor="background1"/>
            </w:tcBorders>
            <w:vAlign w:val="center"/>
          </w:tcPr>
          <w:p w:rsidR="00B02483" w:rsidRPr="00EB6CF3" w:rsidRDefault="00EB6CF3" w:rsidP="009E26B7">
            <w:pPr>
              <w:jc w:val="center"/>
              <w:rPr>
                <w:lang w:val="it-IT"/>
              </w:rPr>
            </w:pPr>
            <w:r w:rsidRPr="00EB6CF3">
              <w:rPr>
                <w:lang w:val="it-IT"/>
              </w:rPr>
              <w:t>_</w:t>
            </w:r>
            <w:r w:rsidR="00ED634D" w:rsidRPr="00EB6CF3">
              <w:rPr>
                <w:lang w:val="it-IT"/>
              </w:rPr>
              <w:t>GearboxSightGlass</w:t>
            </w:r>
          </w:p>
        </w:tc>
      </w:tr>
      <w:tr w:rsidR="00B02483"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B02483" w:rsidRPr="00B02483" w:rsidRDefault="00B02483" w:rsidP="009E26B7">
            <w:pPr>
              <w:jc w:val="center"/>
              <w:rPr>
                <w:b/>
                <w:lang w:val="it-IT"/>
              </w:rPr>
            </w:pPr>
            <w:r w:rsidRPr="00B02483">
              <w:rPr>
                <w:b/>
                <w:lang w:val="it-IT"/>
              </w:rPr>
              <w:t>Chip Detector</w:t>
            </w:r>
          </w:p>
        </w:tc>
        <w:tc>
          <w:tcPr>
            <w:tcW w:w="5158" w:type="dxa"/>
            <w:gridSpan w:val="3"/>
            <w:tcBorders>
              <w:left w:val="single" w:sz="18" w:space="0" w:color="FFFFFF" w:themeColor="background1"/>
            </w:tcBorders>
            <w:vAlign w:val="center"/>
          </w:tcPr>
          <w:p w:rsidR="00B02483" w:rsidRPr="00EB6CF3" w:rsidRDefault="00EB6CF3" w:rsidP="009E26B7">
            <w:pPr>
              <w:jc w:val="center"/>
              <w:rPr>
                <w:lang w:val="it-IT"/>
              </w:rPr>
            </w:pPr>
            <w:r w:rsidRPr="00EB6CF3">
              <w:rPr>
                <w:lang w:val="it-IT"/>
              </w:rPr>
              <w:t>_</w:t>
            </w:r>
            <w:r w:rsidR="00ED634D" w:rsidRPr="00EB6CF3">
              <w:rPr>
                <w:lang w:val="it-IT"/>
              </w:rPr>
              <w:t>GearboxChipDetector</w:t>
            </w:r>
          </w:p>
        </w:tc>
      </w:tr>
      <w:tr w:rsidR="001B64AC" w:rsidRPr="00712F08" w:rsidTr="001B64AC">
        <w:trPr>
          <w:cnfStyle w:val="000000010000" w:firstRow="0" w:lastRow="0" w:firstColumn="0" w:lastColumn="0" w:oddVBand="0" w:evenVBand="0" w:oddHBand="0" w:evenHBand="1" w:firstRowFirstColumn="0" w:firstRowLastColumn="0" w:lastRowFirstColumn="0" w:lastRowLastColumn="0"/>
          <w:trHeight w:val="397"/>
        </w:trPr>
        <w:tc>
          <w:tcPr>
            <w:tcW w:w="10172" w:type="dxa"/>
            <w:gridSpan w:val="7"/>
            <w:shd w:val="clear" w:color="auto" w:fill="365F91" w:themeFill="accent1" w:themeFillShade="BF"/>
            <w:vAlign w:val="center"/>
          </w:tcPr>
          <w:p w:rsidR="001B64AC" w:rsidRPr="001B64AC" w:rsidRDefault="001B64AC" w:rsidP="009E26B7">
            <w:pPr>
              <w:jc w:val="center"/>
              <w:rPr>
                <w:b/>
                <w:color w:val="FFFFFF" w:themeColor="background1"/>
                <w:lang w:val="it-IT"/>
              </w:rPr>
            </w:pPr>
            <w:r w:rsidRPr="001B64AC">
              <w:rPr>
                <w:b/>
                <w:color w:val="FFFFFF" w:themeColor="background1"/>
                <w:sz w:val="26"/>
                <w:lang w:val="it-IT"/>
              </w:rPr>
              <w:t>Defect categorization Score : _</w:t>
            </w:r>
            <w:r w:rsidR="00EB6CF3" w:rsidRPr="00EB6CF3">
              <w:rPr>
                <w:b/>
                <w:color w:val="FFFFFF" w:themeColor="background1"/>
                <w:sz w:val="26"/>
                <w:lang w:val="it-IT"/>
              </w:rPr>
              <w:t>GearboxDefectCategorizationScore</w:t>
            </w:r>
          </w:p>
        </w:tc>
      </w:tr>
      <w:tr w:rsidR="008141B1" w:rsidRPr="00F40FF3" w:rsidTr="009E26B7">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7"/>
            <w:shd w:val="clear" w:color="auto" w:fill="DBE5F1" w:themeFill="accent1" w:themeFillTint="33"/>
            <w:vAlign w:val="center"/>
          </w:tcPr>
          <w:p w:rsidR="008141B1" w:rsidRPr="00F40FF3" w:rsidRDefault="005133FD" w:rsidP="005133FD">
            <w:pPr>
              <w:jc w:val="center"/>
              <w:rPr>
                <w:b/>
                <w:lang w:val="it-IT"/>
              </w:rPr>
            </w:pPr>
            <w:r>
              <w:rPr>
                <w:b/>
                <w:sz w:val="26"/>
                <w:lang w:val="it-IT"/>
              </w:rPr>
              <w:t>Symptoms</w:t>
            </w:r>
          </w:p>
        </w:tc>
      </w:tr>
      <w:tr w:rsidR="009E26B7"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8141B1" w:rsidRPr="00712F08" w:rsidRDefault="00B02483" w:rsidP="009E26B7">
            <w:pPr>
              <w:jc w:val="center"/>
              <w:rPr>
                <w:b/>
                <w:lang w:val="it-IT"/>
              </w:rPr>
            </w:pPr>
            <w:r w:rsidRPr="00B02483">
              <w:rPr>
                <w:b/>
                <w:lang w:val="it-IT"/>
              </w:rPr>
              <w:t>Vibrations</w:t>
            </w:r>
          </w:p>
        </w:tc>
        <w:tc>
          <w:tcPr>
            <w:tcW w:w="5158" w:type="dxa"/>
            <w:gridSpan w:val="3"/>
            <w:tcBorders>
              <w:left w:val="single" w:sz="18" w:space="0" w:color="FFFFFF" w:themeColor="background1"/>
            </w:tcBorders>
            <w:vAlign w:val="center"/>
          </w:tcPr>
          <w:p w:rsidR="008141B1" w:rsidRPr="00EB6CF3" w:rsidRDefault="00EB6CF3" w:rsidP="009E26B7">
            <w:pPr>
              <w:jc w:val="center"/>
              <w:rPr>
                <w:lang w:val="it-IT"/>
              </w:rPr>
            </w:pPr>
            <w:r w:rsidRPr="00EB6CF3">
              <w:rPr>
                <w:lang w:val="it-IT"/>
              </w:rPr>
              <w:t>_</w:t>
            </w:r>
            <w:r w:rsidR="00ED634D" w:rsidRPr="00EB6CF3">
              <w:rPr>
                <w:lang w:val="it-IT"/>
              </w:rPr>
              <w:t>GearboxVibrationsId</w:t>
            </w:r>
          </w:p>
        </w:tc>
      </w:tr>
      <w:tr w:rsidR="009E26B7"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8141B1" w:rsidRDefault="00B02483" w:rsidP="009E26B7">
            <w:pPr>
              <w:jc w:val="center"/>
              <w:rPr>
                <w:b/>
                <w:lang w:val="it-IT"/>
              </w:rPr>
            </w:pPr>
            <w:r w:rsidRPr="00B02483">
              <w:rPr>
                <w:b/>
                <w:lang w:val="it-IT"/>
              </w:rPr>
              <w:t>Noise</w:t>
            </w:r>
          </w:p>
        </w:tc>
        <w:tc>
          <w:tcPr>
            <w:tcW w:w="5158" w:type="dxa"/>
            <w:gridSpan w:val="3"/>
            <w:tcBorders>
              <w:left w:val="single" w:sz="18" w:space="0" w:color="FFFFFF" w:themeColor="background1"/>
            </w:tcBorders>
            <w:vAlign w:val="center"/>
          </w:tcPr>
          <w:p w:rsidR="008141B1" w:rsidRPr="00EB6CF3" w:rsidRDefault="00EB6CF3" w:rsidP="009E26B7">
            <w:pPr>
              <w:jc w:val="center"/>
              <w:rPr>
                <w:lang w:val="it-IT"/>
              </w:rPr>
            </w:pPr>
            <w:r w:rsidRPr="00EB6CF3">
              <w:rPr>
                <w:lang w:val="it-IT"/>
              </w:rPr>
              <w:t>_</w:t>
            </w:r>
            <w:r w:rsidR="00ED634D" w:rsidRPr="00EB6CF3">
              <w:rPr>
                <w:lang w:val="it-IT"/>
              </w:rPr>
              <w:t>GearboxNoiseId</w:t>
            </w:r>
          </w:p>
        </w:tc>
      </w:tr>
      <w:tr w:rsidR="00D26635" w:rsidRPr="00712F08" w:rsidTr="00D42E7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Pr="00B02483" w:rsidRDefault="00D26635" w:rsidP="009E26B7">
            <w:pPr>
              <w:jc w:val="center"/>
              <w:rPr>
                <w:b/>
                <w:lang w:val="it-IT"/>
              </w:rPr>
            </w:pPr>
            <w:r w:rsidRPr="00B02483">
              <w:rPr>
                <w:b/>
                <w:lang w:val="it-IT"/>
              </w:rPr>
              <w:t>Debris on Magnet</w:t>
            </w:r>
          </w:p>
        </w:tc>
        <w:tc>
          <w:tcPr>
            <w:tcW w:w="2236" w:type="dxa"/>
            <w:tcBorders>
              <w:left w:val="single" w:sz="18" w:space="0" w:color="FFFFFF" w:themeColor="background1"/>
            </w:tcBorders>
            <w:vAlign w:val="center"/>
          </w:tcPr>
          <w:p w:rsidR="00D26635" w:rsidRPr="00EB6CF3" w:rsidRDefault="00EB6CF3" w:rsidP="009E26B7">
            <w:pPr>
              <w:jc w:val="center"/>
              <w:rPr>
                <w:lang w:val="it-IT"/>
              </w:rPr>
            </w:pPr>
            <w:r w:rsidRPr="00EB6CF3">
              <w:rPr>
                <w:lang w:val="it-IT"/>
              </w:rPr>
              <w:t>_</w:t>
            </w:r>
            <w:r w:rsidR="00ED634D" w:rsidRPr="00EB6CF3">
              <w:rPr>
                <w:lang w:val="it-IT"/>
              </w:rPr>
              <w:t>GearboxDebrisOnMagnetId</w:t>
            </w:r>
          </w:p>
        </w:tc>
        <w:tc>
          <w:tcPr>
            <w:tcW w:w="2922" w:type="dxa"/>
            <w:gridSpan w:val="2"/>
            <w:tcBorders>
              <w:left w:val="single" w:sz="18" w:space="0" w:color="FFFFFF" w:themeColor="background1"/>
            </w:tcBorders>
            <w:vAlign w:val="center"/>
          </w:tcPr>
          <w:p w:rsidR="00D26635" w:rsidRPr="00EB6CF3" w:rsidRDefault="00EB6CF3" w:rsidP="009E26B7">
            <w:pPr>
              <w:jc w:val="center"/>
              <w:rPr>
                <w:lang w:val="it-IT"/>
              </w:rPr>
            </w:pPr>
            <w:r w:rsidRPr="00EB6CF3">
              <w:rPr>
                <w:lang w:val="it-IT"/>
              </w:rPr>
              <w:t>_</w:t>
            </w:r>
            <w:r w:rsidR="00ED634D" w:rsidRPr="00EB6CF3">
              <w:rPr>
                <w:lang w:val="it-IT"/>
              </w:rPr>
              <w:t>GearboxDebrisStagesMagnetPosId</w:t>
            </w:r>
          </w:p>
        </w:tc>
      </w:tr>
      <w:tr w:rsidR="00B02483"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B02483" w:rsidRPr="00B02483" w:rsidRDefault="00B02483" w:rsidP="009E26B7">
            <w:pPr>
              <w:jc w:val="center"/>
              <w:rPr>
                <w:b/>
                <w:lang w:val="it-IT"/>
              </w:rPr>
            </w:pPr>
            <w:r w:rsidRPr="00B02483">
              <w:rPr>
                <w:b/>
                <w:lang w:val="it-IT"/>
              </w:rPr>
              <w:lastRenderedPageBreak/>
              <w:t>Debris found in Gearbox</w:t>
            </w:r>
          </w:p>
        </w:tc>
        <w:tc>
          <w:tcPr>
            <w:tcW w:w="5158" w:type="dxa"/>
            <w:gridSpan w:val="3"/>
            <w:tcBorders>
              <w:left w:val="single" w:sz="18" w:space="0" w:color="FFFFFF" w:themeColor="background1"/>
            </w:tcBorders>
            <w:vAlign w:val="center"/>
          </w:tcPr>
          <w:p w:rsidR="00B02483" w:rsidRPr="00EB6CF3" w:rsidRDefault="00EB6CF3" w:rsidP="009E26B7">
            <w:pPr>
              <w:jc w:val="center"/>
              <w:rPr>
                <w:lang w:val="it-IT"/>
              </w:rPr>
            </w:pPr>
            <w:r w:rsidRPr="00EB6CF3">
              <w:rPr>
                <w:lang w:val="it-IT"/>
              </w:rPr>
              <w:t>_</w:t>
            </w:r>
            <w:r w:rsidR="00ED634D" w:rsidRPr="00EB6CF3">
              <w:rPr>
                <w:lang w:val="it-IT"/>
              </w:rPr>
              <w:t>GearboxDebrisGearBoxId</w:t>
            </w:r>
          </w:p>
        </w:tc>
      </w:tr>
      <w:tr w:rsidR="00B02483"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B02483" w:rsidRPr="00B02483" w:rsidRDefault="00B02483" w:rsidP="009E26B7">
            <w:pPr>
              <w:jc w:val="center"/>
              <w:rPr>
                <w:b/>
                <w:lang w:val="it-IT"/>
              </w:rPr>
            </w:pPr>
            <w:r w:rsidRPr="00B02483">
              <w:rPr>
                <w:b/>
                <w:lang w:val="it-IT"/>
              </w:rPr>
              <w:t>Overall Gearbox Condition</w:t>
            </w:r>
          </w:p>
        </w:tc>
        <w:tc>
          <w:tcPr>
            <w:tcW w:w="5158" w:type="dxa"/>
            <w:gridSpan w:val="3"/>
            <w:tcBorders>
              <w:left w:val="single" w:sz="18" w:space="0" w:color="FFFFFF" w:themeColor="background1"/>
            </w:tcBorders>
            <w:vAlign w:val="center"/>
          </w:tcPr>
          <w:p w:rsidR="00B02483" w:rsidRPr="00EB6CF3" w:rsidRDefault="00EB6CF3" w:rsidP="009E26B7">
            <w:pPr>
              <w:jc w:val="center"/>
              <w:rPr>
                <w:lang w:val="it-IT"/>
              </w:rPr>
            </w:pPr>
            <w:r w:rsidRPr="00EB6CF3">
              <w:rPr>
                <w:lang w:val="it-IT"/>
              </w:rPr>
              <w:t>_</w:t>
            </w:r>
            <w:r w:rsidR="00ED634D" w:rsidRPr="00EB6CF3">
              <w:rPr>
                <w:lang w:val="it-IT"/>
              </w:rPr>
              <w:t>GearboxOverallGearboxConditionId</w:t>
            </w:r>
          </w:p>
        </w:tc>
      </w:tr>
      <w:tr w:rsidR="00D26635" w:rsidRPr="00F40FF3" w:rsidTr="00DA6C70">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7"/>
            <w:shd w:val="clear" w:color="auto" w:fill="DBE5F1" w:themeFill="accent1" w:themeFillTint="33"/>
            <w:vAlign w:val="center"/>
          </w:tcPr>
          <w:p w:rsidR="00D26635" w:rsidRPr="00F40FF3" w:rsidRDefault="00D26635" w:rsidP="00DA6C70">
            <w:pPr>
              <w:jc w:val="center"/>
              <w:rPr>
                <w:b/>
                <w:lang w:val="it-IT"/>
              </w:rPr>
            </w:pPr>
            <w:r w:rsidRPr="00D26635">
              <w:rPr>
                <w:b/>
                <w:sz w:val="26"/>
                <w:lang w:val="it-IT"/>
              </w:rPr>
              <w:t>Max Temperature</w:t>
            </w:r>
          </w:p>
        </w:tc>
      </w:tr>
      <w:tr w:rsidR="00D26635"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Pr="00712F08" w:rsidRDefault="00D26635" w:rsidP="00DA6C70">
            <w:pPr>
              <w:jc w:val="center"/>
              <w:rPr>
                <w:b/>
                <w:lang w:val="it-IT"/>
              </w:rPr>
            </w:pPr>
            <w:r w:rsidRPr="00D26635">
              <w:rPr>
                <w:b/>
                <w:lang w:val="it-IT"/>
              </w:rPr>
              <w:t>Reset Date</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GearboxMaxTempResetDate</w:t>
            </w:r>
          </w:p>
        </w:tc>
      </w:tr>
      <w:tr w:rsidR="00D26635"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Default="00D26635" w:rsidP="00DA6C70">
            <w:pPr>
              <w:jc w:val="center"/>
              <w:rPr>
                <w:b/>
                <w:lang w:val="it-IT"/>
              </w:rPr>
            </w:pPr>
            <w:r w:rsidRPr="00D26635">
              <w:rPr>
                <w:b/>
                <w:lang w:val="it-IT"/>
              </w:rPr>
              <w:t>Bearing 1</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GearboxTempBearing1</w:t>
            </w:r>
          </w:p>
        </w:tc>
      </w:tr>
      <w:tr w:rsidR="00D26635"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Default="00D26635" w:rsidP="00DA6C70">
            <w:pPr>
              <w:jc w:val="center"/>
              <w:rPr>
                <w:b/>
                <w:lang w:val="it-IT"/>
              </w:rPr>
            </w:pPr>
            <w:r w:rsidRPr="00D26635">
              <w:rPr>
                <w:b/>
                <w:lang w:val="it-IT"/>
              </w:rPr>
              <w:t xml:space="preserve">Bearing </w:t>
            </w:r>
            <w:r>
              <w:rPr>
                <w:b/>
                <w:lang w:val="it-IT"/>
              </w:rPr>
              <w:t>2</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GearboxTempBearing2</w:t>
            </w:r>
          </w:p>
        </w:tc>
      </w:tr>
      <w:tr w:rsidR="00D26635"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Default="00D26635" w:rsidP="00DA6C70">
            <w:pPr>
              <w:jc w:val="center"/>
              <w:rPr>
                <w:b/>
                <w:lang w:val="it-IT"/>
              </w:rPr>
            </w:pPr>
            <w:r w:rsidRPr="00D26635">
              <w:rPr>
                <w:b/>
                <w:lang w:val="it-IT"/>
              </w:rPr>
              <w:t xml:space="preserve">Bearing </w:t>
            </w:r>
            <w:r>
              <w:rPr>
                <w:b/>
                <w:lang w:val="it-IT"/>
              </w:rPr>
              <w:t>3</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GearboxTempBearing3</w:t>
            </w:r>
          </w:p>
        </w:tc>
      </w:tr>
      <w:tr w:rsidR="00D26635"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Default="00D26635" w:rsidP="00DA6C70">
            <w:pPr>
              <w:jc w:val="center"/>
              <w:rPr>
                <w:b/>
                <w:lang w:val="it-IT"/>
              </w:rPr>
            </w:pPr>
            <w:r w:rsidRPr="00D26635">
              <w:rPr>
                <w:b/>
                <w:lang w:val="it-IT"/>
              </w:rPr>
              <w:t>Oil Sump</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GearboxTempOilSump</w:t>
            </w:r>
          </w:p>
        </w:tc>
      </w:tr>
      <w:tr w:rsidR="00D26635" w:rsidRPr="00F40FF3" w:rsidTr="00DA6C70">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7"/>
            <w:shd w:val="clear" w:color="auto" w:fill="DBE5F1" w:themeFill="accent1" w:themeFillTint="33"/>
            <w:vAlign w:val="center"/>
          </w:tcPr>
          <w:p w:rsidR="00D26635" w:rsidRPr="00F40FF3" w:rsidRDefault="00D26635" w:rsidP="00DA6C70">
            <w:pPr>
              <w:jc w:val="center"/>
              <w:rPr>
                <w:b/>
                <w:lang w:val="it-IT"/>
              </w:rPr>
            </w:pPr>
            <w:r w:rsidRPr="00D26635">
              <w:rPr>
                <w:b/>
                <w:sz w:val="26"/>
                <w:lang w:val="it-IT"/>
              </w:rPr>
              <w:t>Leakage /Droplets</w:t>
            </w:r>
          </w:p>
        </w:tc>
      </w:tr>
      <w:tr w:rsidR="00D26635"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Pr="00712F08" w:rsidRDefault="00D26635" w:rsidP="00DA6C70">
            <w:pPr>
              <w:jc w:val="center"/>
              <w:rPr>
                <w:b/>
                <w:lang w:val="it-IT"/>
              </w:rPr>
            </w:pPr>
            <w:r w:rsidRPr="00D26635">
              <w:rPr>
                <w:b/>
                <w:lang w:val="it-IT"/>
              </w:rPr>
              <w:t>LSS NR-end</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GearboxLSSNRend</w:t>
            </w:r>
          </w:p>
        </w:tc>
      </w:tr>
      <w:tr w:rsidR="00D26635"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Default="00D26635" w:rsidP="00DA6C70">
            <w:pPr>
              <w:jc w:val="center"/>
              <w:rPr>
                <w:b/>
                <w:lang w:val="it-IT"/>
              </w:rPr>
            </w:pPr>
            <w:r w:rsidRPr="00D26635">
              <w:rPr>
                <w:b/>
                <w:lang w:val="it-IT"/>
              </w:rPr>
              <w:t>IMS NR-end</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GearboxIMSNRend</w:t>
            </w:r>
          </w:p>
        </w:tc>
      </w:tr>
      <w:tr w:rsidR="00D26635"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Default="00D26635" w:rsidP="00DA6C70">
            <w:pPr>
              <w:jc w:val="center"/>
              <w:rPr>
                <w:b/>
                <w:lang w:val="it-IT"/>
              </w:rPr>
            </w:pPr>
            <w:r w:rsidRPr="00D26635">
              <w:rPr>
                <w:b/>
                <w:lang w:val="it-IT"/>
              </w:rPr>
              <w:t>IMS R-end</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GearboxIMSRend</w:t>
            </w:r>
          </w:p>
        </w:tc>
      </w:tr>
      <w:tr w:rsidR="00D26635"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Default="00D26635" w:rsidP="00DA6C70">
            <w:pPr>
              <w:jc w:val="center"/>
              <w:rPr>
                <w:b/>
                <w:lang w:val="it-IT"/>
              </w:rPr>
            </w:pPr>
            <w:r w:rsidRPr="00D26635">
              <w:rPr>
                <w:b/>
                <w:lang w:val="it-IT"/>
              </w:rPr>
              <w:t>HSS NR-end</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GearboxHSSNRend</w:t>
            </w:r>
          </w:p>
        </w:tc>
      </w:tr>
      <w:tr w:rsidR="00D26635"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Default="00D26635" w:rsidP="00DA6C70">
            <w:pPr>
              <w:jc w:val="center"/>
              <w:rPr>
                <w:b/>
                <w:lang w:val="it-IT"/>
              </w:rPr>
            </w:pPr>
            <w:r w:rsidRPr="00D26635">
              <w:rPr>
                <w:b/>
                <w:lang w:val="it-IT"/>
              </w:rPr>
              <w:t>HSS R-end</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GearboxHSSRend</w:t>
            </w:r>
          </w:p>
        </w:tc>
      </w:tr>
      <w:tr w:rsidR="00D26635"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Default="00D26635" w:rsidP="00DA6C70">
            <w:pPr>
              <w:jc w:val="center"/>
              <w:rPr>
                <w:b/>
                <w:lang w:val="it-IT"/>
              </w:rPr>
            </w:pPr>
            <w:r w:rsidRPr="00D26635">
              <w:rPr>
                <w:b/>
                <w:lang w:val="it-IT"/>
              </w:rPr>
              <w:t>Pitch Tube</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GearboxPitchTube</w:t>
            </w:r>
          </w:p>
        </w:tc>
      </w:tr>
      <w:tr w:rsidR="00D26635"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Pr="00D26635" w:rsidRDefault="00D26635" w:rsidP="00DA6C70">
            <w:pPr>
              <w:jc w:val="center"/>
              <w:rPr>
                <w:b/>
                <w:lang w:val="it-IT"/>
              </w:rPr>
            </w:pPr>
            <w:r w:rsidRPr="00D26635">
              <w:rPr>
                <w:b/>
                <w:lang w:val="it-IT"/>
              </w:rPr>
              <w:t>Split Lines</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GearboxSplitLines</w:t>
            </w:r>
          </w:p>
        </w:tc>
      </w:tr>
      <w:tr w:rsidR="00D26635"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Pr="00D26635" w:rsidRDefault="00D26635" w:rsidP="00DA6C70">
            <w:pPr>
              <w:jc w:val="center"/>
              <w:rPr>
                <w:b/>
                <w:lang w:val="it-IT"/>
              </w:rPr>
            </w:pPr>
            <w:r w:rsidRPr="00D26635">
              <w:rPr>
                <w:b/>
                <w:lang w:val="it-IT"/>
              </w:rPr>
              <w:t>Hose and Piping</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GearboxHoseAndPiping</w:t>
            </w:r>
          </w:p>
        </w:tc>
      </w:tr>
      <w:tr w:rsidR="00D26635" w:rsidRPr="00712F08" w:rsidTr="00ED634D">
        <w:trPr>
          <w:cnfStyle w:val="000000010000" w:firstRow="0" w:lastRow="0" w:firstColumn="0" w:lastColumn="0" w:oddVBand="0" w:evenVBand="0" w:oddHBand="0" w:evenHBand="1"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Pr="00D26635" w:rsidRDefault="00D26635" w:rsidP="00DA6C70">
            <w:pPr>
              <w:jc w:val="center"/>
              <w:rPr>
                <w:b/>
                <w:lang w:val="it-IT"/>
              </w:rPr>
            </w:pPr>
            <w:r w:rsidRPr="00D26635">
              <w:rPr>
                <w:b/>
                <w:lang w:val="it-IT"/>
              </w:rPr>
              <w:t>Input Shaft</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GearboxInputShaft</w:t>
            </w:r>
          </w:p>
        </w:tc>
      </w:tr>
      <w:tr w:rsidR="00D26635" w:rsidRPr="00712F08" w:rsidTr="00ED634D">
        <w:trPr>
          <w:cnfStyle w:val="000000100000" w:firstRow="0" w:lastRow="0" w:firstColumn="0" w:lastColumn="0" w:oddVBand="0" w:evenVBand="0" w:oddHBand="1" w:evenHBand="0" w:firstRowFirstColumn="0" w:firstRowLastColumn="0" w:lastRowFirstColumn="0" w:lastRowLastColumn="0"/>
          <w:trHeight w:val="397"/>
        </w:trPr>
        <w:tc>
          <w:tcPr>
            <w:tcW w:w="5014" w:type="dxa"/>
            <w:gridSpan w:val="4"/>
            <w:tcBorders>
              <w:right w:val="single" w:sz="18" w:space="0" w:color="FFFFFF" w:themeColor="background1"/>
            </w:tcBorders>
            <w:vAlign w:val="center"/>
          </w:tcPr>
          <w:p w:rsidR="00D26635" w:rsidRPr="00D26635" w:rsidRDefault="00D26635" w:rsidP="00DA6C70">
            <w:pPr>
              <w:jc w:val="center"/>
              <w:rPr>
                <w:b/>
                <w:lang w:val="it-IT"/>
              </w:rPr>
            </w:pPr>
            <w:r w:rsidRPr="00D26635">
              <w:rPr>
                <w:b/>
                <w:lang w:val="it-IT"/>
              </w:rPr>
              <w:t>Aux. - HSS/PTO</w:t>
            </w:r>
          </w:p>
        </w:tc>
        <w:tc>
          <w:tcPr>
            <w:tcW w:w="5158" w:type="dxa"/>
            <w:gridSpan w:val="3"/>
            <w:tcBorders>
              <w:left w:val="single" w:sz="18" w:space="0" w:color="FFFFFF" w:themeColor="background1"/>
            </w:tcBorders>
            <w:vAlign w:val="center"/>
          </w:tcPr>
          <w:p w:rsidR="00D26635" w:rsidRPr="00EB6CF3" w:rsidRDefault="00EB6CF3" w:rsidP="00DA6C70">
            <w:pPr>
              <w:jc w:val="center"/>
              <w:rPr>
                <w:lang w:val="it-IT"/>
              </w:rPr>
            </w:pPr>
            <w:r w:rsidRPr="00EB6CF3">
              <w:rPr>
                <w:lang w:val="it-IT"/>
              </w:rPr>
              <w:t>_</w:t>
            </w:r>
            <w:r w:rsidR="00ED634D" w:rsidRPr="00EB6CF3">
              <w:rPr>
                <w:lang w:val="it-IT"/>
              </w:rPr>
              <w:t>GearboxHSSPTO</w:t>
            </w:r>
          </w:p>
        </w:tc>
      </w:tr>
    </w:tbl>
    <w:p w:rsidR="00DA6C70" w:rsidRDefault="00DA6C70" w:rsidP="00764919">
      <w:pPr>
        <w:ind w:left="-426"/>
        <w:rPr>
          <w:lang w:val="it-IT"/>
        </w:rPr>
      </w:pPr>
    </w:p>
    <w:p w:rsidR="00844EF1" w:rsidRDefault="00844EF1" w:rsidP="00764919">
      <w:pPr>
        <w:ind w:left="-426"/>
        <w:rPr>
          <w:lang w:val="it-IT"/>
        </w:rPr>
      </w:pPr>
    </w:p>
    <w:p w:rsidR="00026CDA" w:rsidRDefault="00026CDA" w:rsidP="00026CDA">
      <w:pPr>
        <w:rPr>
          <w:lang w:val="it-IT"/>
        </w:rPr>
      </w:pPr>
    </w:p>
    <w:tbl>
      <w:tblPr>
        <w:tblStyle w:val="TableContemporary"/>
        <w:tblW w:w="0" w:type="auto"/>
        <w:tblInd w:w="-459" w:type="dxa"/>
        <w:tblLook w:val="04A0" w:firstRow="1" w:lastRow="0" w:firstColumn="1" w:lastColumn="0" w:noHBand="0" w:noVBand="1"/>
      </w:tblPr>
      <w:tblGrid>
        <w:gridCol w:w="10172"/>
      </w:tblGrid>
      <w:tr w:rsidR="00026CDA" w:rsidRPr="00A167F1" w:rsidTr="00026CDA">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026CDA" w:rsidRDefault="00026CDA">
            <w:pPr>
              <w:rPr>
                <w:b w:val="0"/>
                <w:lang w:val="it-IT" w:eastAsia="da-DK"/>
              </w:rPr>
            </w:pPr>
            <w:r>
              <w:rPr>
                <w:lang w:val="it-IT" w:eastAsia="da-DK"/>
              </w:rPr>
              <w:t>Dynamic Table :  _Dy_nmic_Tab_le_</w:t>
            </w:r>
          </w:p>
        </w:tc>
      </w:tr>
    </w:tbl>
    <w:p w:rsidR="00026CDA" w:rsidRDefault="00026CDA" w:rsidP="00026CDA">
      <w:pPr>
        <w:rPr>
          <w:b/>
          <w:lang w:val="it-IT"/>
        </w:rPr>
      </w:pPr>
    </w:p>
    <w:p w:rsidR="00026CDA" w:rsidRDefault="00026CDA" w:rsidP="00026CDA">
      <w:pPr>
        <w:rPr>
          <w:lang w:val="it-IT"/>
        </w:rPr>
      </w:pPr>
      <w:r>
        <w:rPr>
          <w:lang w:val="it-IT"/>
        </w:rPr>
        <w:t>##DYN_AMIC_TAB_LE##</w:t>
      </w:r>
    </w:p>
    <w:p w:rsidR="00E62C17" w:rsidRDefault="00E62C17" w:rsidP="00764919">
      <w:pPr>
        <w:ind w:left="-426"/>
        <w:rPr>
          <w:lang w:val="it-IT"/>
        </w:rPr>
      </w:pPr>
    </w:p>
    <w:p w:rsidR="00EA1F83" w:rsidRDefault="00EA1F83" w:rsidP="00EA1F83">
      <w:pPr>
        <w:rPr>
          <w:lang w:val="it-IT"/>
        </w:rPr>
      </w:pPr>
    </w:p>
    <w:p w:rsidR="00EA1F83" w:rsidRDefault="00EA1F83">
      <w:pPr>
        <w:rPr>
          <w:lang w:val="it-IT"/>
        </w:rPr>
      </w:pPr>
      <w:r>
        <w:rPr>
          <w:lang w:val="it-IT"/>
        </w:rPr>
        <w:br w:type="page"/>
      </w:r>
    </w:p>
    <w:tbl>
      <w:tblPr>
        <w:tblStyle w:val="TableContemporary"/>
        <w:tblW w:w="0" w:type="auto"/>
        <w:tblInd w:w="-459" w:type="dxa"/>
        <w:tblLook w:val="04A0" w:firstRow="1" w:lastRow="0" w:firstColumn="1" w:lastColumn="0" w:noHBand="0" w:noVBand="1"/>
      </w:tblPr>
      <w:tblGrid>
        <w:gridCol w:w="3357"/>
        <w:gridCol w:w="6739"/>
        <w:gridCol w:w="76"/>
      </w:tblGrid>
      <w:tr w:rsidR="00993D03" w:rsidTr="007C2DA9">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3"/>
            <w:shd w:val="clear" w:color="auto" w:fill="95B3D7" w:themeFill="accent1" w:themeFillTint="99"/>
            <w:vAlign w:val="center"/>
            <w:hideMark/>
          </w:tcPr>
          <w:p w:rsidR="00993D03" w:rsidRDefault="00993D03" w:rsidP="007C2DA9">
            <w:pPr>
              <w:rPr>
                <w:b w:val="0"/>
                <w:lang w:val="it-IT"/>
              </w:rPr>
            </w:pPr>
            <w:r>
              <w:rPr>
                <w:lang w:val="it-IT"/>
              </w:rPr>
              <w:lastRenderedPageBreak/>
              <w:t>Pictures</w:t>
            </w:r>
          </w:p>
        </w:tc>
      </w:tr>
      <w:tr w:rsidR="00993D03" w:rsidTr="007C2DA9">
        <w:trPr>
          <w:gridAfter w:val="1"/>
          <w:cnfStyle w:val="000000100000" w:firstRow="0" w:lastRow="0" w:firstColumn="0" w:lastColumn="0" w:oddVBand="0" w:evenVBand="0" w:oddHBand="1" w:evenHBand="0" w:firstRowFirstColumn="0" w:firstRowLastColumn="0" w:lastRowFirstColumn="0" w:lastRowLastColumn="0"/>
          <w:wAfter w:w="76" w:type="dxa"/>
          <w:trHeight w:val="397"/>
        </w:trPr>
        <w:tc>
          <w:tcPr>
            <w:tcW w:w="3357" w:type="dxa"/>
            <w:vAlign w:val="center"/>
          </w:tcPr>
          <w:p w:rsidR="00993D03" w:rsidRPr="003E3FD0" w:rsidRDefault="00993D03" w:rsidP="007C2DA9">
            <w:pPr>
              <w:jc w:val="right"/>
              <w:rPr>
                <w:b/>
                <w:lang w:val="it-IT"/>
              </w:rPr>
            </w:pPr>
            <w:r w:rsidRPr="008E1C9F">
              <w:rPr>
                <w:b/>
                <w:lang w:val="it-IT"/>
              </w:rPr>
              <w:t>Plate Type Picture Not possible</w:t>
            </w:r>
          </w:p>
        </w:tc>
        <w:tc>
          <w:tcPr>
            <w:tcW w:w="6739" w:type="dxa"/>
            <w:vAlign w:val="center"/>
          </w:tcPr>
          <w:p w:rsidR="00993D03" w:rsidRDefault="00993D03" w:rsidP="00821A5A">
            <w:pPr>
              <w:rPr>
                <w:lang w:val="it-IT"/>
              </w:rPr>
            </w:pPr>
            <w:r w:rsidRPr="00EF2FE1">
              <w:rPr>
                <w:lang w:val="it-IT"/>
              </w:rPr>
              <w:t>_</w:t>
            </w:r>
            <w:r w:rsidRPr="008E1C9F">
              <w:rPr>
                <w:lang w:val="it-IT"/>
              </w:rPr>
              <w:t>IsPlateTypeNotPossible</w:t>
            </w:r>
          </w:p>
        </w:tc>
      </w:tr>
      <w:tr w:rsidR="00993D03" w:rsidTr="007C2DA9">
        <w:trPr>
          <w:gridAfter w:val="1"/>
          <w:cnfStyle w:val="000000010000" w:firstRow="0" w:lastRow="0" w:firstColumn="0" w:lastColumn="0" w:oddVBand="0" w:evenVBand="0" w:oddHBand="0" w:evenHBand="1" w:firstRowFirstColumn="0" w:firstRowLastColumn="0" w:lastRowFirstColumn="0" w:lastRowLastColumn="0"/>
          <w:wAfter w:w="76" w:type="dxa"/>
          <w:trHeight w:val="397"/>
        </w:trPr>
        <w:tc>
          <w:tcPr>
            <w:tcW w:w="3357" w:type="dxa"/>
            <w:vAlign w:val="center"/>
          </w:tcPr>
          <w:p w:rsidR="00993D03" w:rsidRPr="003E3FD0" w:rsidRDefault="00993D03" w:rsidP="007C2DA9">
            <w:pPr>
              <w:jc w:val="right"/>
              <w:rPr>
                <w:b/>
                <w:lang w:val="it-IT"/>
              </w:rPr>
            </w:pPr>
            <w:r>
              <w:rPr>
                <w:b/>
                <w:lang w:val="it-IT"/>
              </w:rPr>
              <w:t>Reason</w:t>
            </w:r>
          </w:p>
        </w:tc>
        <w:tc>
          <w:tcPr>
            <w:tcW w:w="6739" w:type="dxa"/>
            <w:vAlign w:val="center"/>
          </w:tcPr>
          <w:p w:rsidR="00993D03" w:rsidRDefault="00993D03" w:rsidP="007C2DA9">
            <w:pPr>
              <w:rPr>
                <w:lang w:val="it-IT"/>
              </w:rPr>
            </w:pPr>
            <w:r w:rsidRPr="00EF2FE1">
              <w:rPr>
                <w:lang w:val="it-IT"/>
              </w:rPr>
              <w:t>_</w:t>
            </w:r>
            <w:r w:rsidRPr="008E1C9F">
              <w:rPr>
                <w:lang w:val="it-IT"/>
              </w:rPr>
              <w:t>PlateTypeNotPossibleReason</w:t>
            </w:r>
          </w:p>
        </w:tc>
      </w:tr>
    </w:tbl>
    <w:p w:rsidR="005F7872" w:rsidRDefault="005F7872" w:rsidP="005F7872">
      <w:pPr>
        <w:rPr>
          <w:lang w:val="it-IT"/>
        </w:rPr>
      </w:pPr>
    </w:p>
    <w:p w:rsidR="005F7872" w:rsidRDefault="005F7872" w:rsidP="005F7872">
      <w:pPr>
        <w:rPr>
          <w:lang w:val="it-IT"/>
        </w:rPr>
      </w:pPr>
    </w:p>
    <w:p w:rsidR="005F7872" w:rsidRDefault="005F7872" w:rsidP="005F7872">
      <w:pPr>
        <w:rPr>
          <w:lang w:val="it-IT"/>
        </w:rPr>
      </w:pPr>
      <w:r>
        <w:rPr>
          <w:lang w:val="it-IT"/>
        </w:rPr>
        <w:t>##PICTURES##</w:t>
      </w:r>
    </w:p>
    <w:p w:rsidR="005F7872" w:rsidRDefault="005F7872" w:rsidP="005F7872">
      <w:pPr>
        <w:rPr>
          <w:lang w:val="it-IT"/>
        </w:rPr>
      </w:pPr>
    </w:p>
    <w:p w:rsidR="005F7872" w:rsidRDefault="005F7872" w:rsidP="005F7872">
      <w:pPr>
        <w:rPr>
          <w:lang w:val="it-IT"/>
        </w:rPr>
      </w:pPr>
    </w:p>
    <w:p w:rsidR="005F7872" w:rsidRDefault="005F7872" w:rsidP="005F7872">
      <w:pPr>
        <w:rPr>
          <w:lang w:val="it-IT"/>
        </w:rPr>
      </w:pPr>
    </w:p>
    <w:p w:rsidR="005F7872" w:rsidRDefault="005F7872" w:rsidP="005F7872">
      <w:pPr>
        <w:rPr>
          <w:lang w:val="it-IT"/>
        </w:rPr>
      </w:pPr>
    </w:p>
    <w:tbl>
      <w:tblPr>
        <w:tblStyle w:val="TableContemporary"/>
        <w:tblW w:w="0" w:type="auto"/>
        <w:tblInd w:w="-459" w:type="dxa"/>
        <w:tblLook w:val="04A0" w:firstRow="1" w:lastRow="0" w:firstColumn="1" w:lastColumn="0" w:noHBand="0" w:noVBand="1"/>
      </w:tblPr>
      <w:tblGrid>
        <w:gridCol w:w="10172"/>
      </w:tblGrid>
      <w:tr w:rsidR="005F7872" w:rsidTr="005F7872">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5F7872" w:rsidRDefault="005F7872">
            <w:pPr>
              <w:rPr>
                <w:b w:val="0"/>
                <w:lang w:val="it-IT"/>
              </w:rPr>
            </w:pPr>
            <w:r>
              <w:rPr>
                <w:lang w:val="it-IT"/>
              </w:rPr>
              <w:t>Revision</w:t>
            </w:r>
          </w:p>
        </w:tc>
      </w:tr>
    </w:tbl>
    <w:p w:rsidR="005F7872" w:rsidRDefault="005F7872" w:rsidP="005F7872">
      <w:pPr>
        <w:rPr>
          <w:b/>
          <w:lang w:val="it-IT"/>
        </w:rPr>
      </w:pPr>
    </w:p>
    <w:p w:rsidR="005F7872" w:rsidRDefault="005F7872" w:rsidP="005F7872">
      <w:pPr>
        <w:rPr>
          <w:lang w:val="it-IT"/>
        </w:rPr>
      </w:pPr>
      <w:r>
        <w:rPr>
          <w:lang w:val="it-IT"/>
        </w:rPr>
        <w:t>##REVISION##</w:t>
      </w:r>
    </w:p>
    <w:p w:rsidR="005F7872" w:rsidRDefault="005F7872" w:rsidP="005F7872">
      <w:pPr>
        <w:rPr>
          <w:b/>
          <w:lang w:val="it-IT"/>
        </w:rPr>
      </w:pPr>
    </w:p>
    <w:p w:rsidR="004639F0" w:rsidRPr="00731C21" w:rsidRDefault="004639F0" w:rsidP="005F7872">
      <w:pPr>
        <w:rPr>
          <w:lang w:val="it-IT"/>
        </w:rPr>
      </w:pPr>
    </w:p>
    <w:sectPr w:rsidR="004639F0" w:rsidRPr="00731C21" w:rsidSect="00764919">
      <w:headerReference w:type="even" r:id="rId8"/>
      <w:headerReference w:type="default" r:id="rId9"/>
      <w:footerReference w:type="even" r:id="rId10"/>
      <w:footerReference w:type="default" r:id="rId11"/>
      <w:headerReference w:type="first" r:id="rId12"/>
      <w:footerReference w:type="first" r:id="rId13"/>
      <w:pgSz w:w="11906" w:h="16838"/>
      <w:pgMar w:top="1134" w:right="849" w:bottom="1134" w:left="1560" w:header="567" w:footer="17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C60" w:rsidRDefault="00A51C60">
      <w:r>
        <w:separator/>
      </w:r>
    </w:p>
  </w:endnote>
  <w:endnote w:type="continuationSeparator" w:id="0">
    <w:p w:rsidR="00A51C60" w:rsidRDefault="00A51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74" w:rsidRDefault="007C4B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rsidP="007C4B74">
    <w:pPr>
      <w:pStyle w:val="Footer"/>
      <w:jc w:val="center"/>
      <w:rPr>
        <w:lang w:val="en-US"/>
      </w:rPr>
    </w:pPr>
    <w:r>
      <w:rPr>
        <w:noProof/>
        <w:lang w:eastAsia="da-DK"/>
      </w:rPr>
      <w:drawing>
        <wp:anchor distT="0" distB="0" distL="114300" distR="114300" simplePos="0" relativeHeight="251657728" behindDoc="0" locked="0" layoutInCell="1" allowOverlap="1" wp14:anchorId="084A75AC" wp14:editId="2B90F2F2">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7C4B74">
      <w:rPr>
        <w:rFonts w:ascii="Segoe UI" w:hAnsi="Segoe UI" w:cs="Segoe UI"/>
        <w:color w:val="222222"/>
        <w:szCs w:val="18"/>
        <w:shd w:val="clear" w:color="auto" w:fill="FFFFFF"/>
        <w:lang w:val="en-IN"/>
      </w:rPr>
      <w:t>Vestas Wind Systems A/S - Hedeager 42 - DK-8200 Aarhus N. Denmark - </w:t>
    </w:r>
    <w:hyperlink r:id="rId2" w:tgtFrame="_blank" w:history="1">
      <w:r w:rsidR="007C4B74">
        <w:rPr>
          <w:rStyle w:val="Hyperlink"/>
          <w:rFonts w:ascii="Segoe UI" w:hAnsi="Segoe UI" w:cs="Segoe UI"/>
          <w:color w:val="007ACC"/>
          <w:szCs w:val="18"/>
          <w:shd w:val="clear" w:color="auto" w:fill="FFFFFF"/>
          <w:lang w:val="en-IN"/>
        </w:rPr>
        <w:t>www.vestas.com</w:t>
      </w:r>
    </w:hyperlink>
  </w:p>
  <w:p w:rsidR="00D106E4" w:rsidRDefault="00D106E4">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74" w:rsidRDefault="007C4B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C60" w:rsidRDefault="00A51C60">
      <w:r>
        <w:separator/>
      </w:r>
    </w:p>
  </w:footnote>
  <w:footnote w:type="continuationSeparator" w:id="0">
    <w:p w:rsidR="00A51C60" w:rsidRDefault="00A51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74" w:rsidRDefault="007C4B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A167F1">
      <w:rPr>
        <w:noProof/>
      </w:rPr>
      <w:t>2</w:t>
    </w:r>
    <w:r>
      <w:rPr>
        <w:noProof/>
      </w:rPr>
      <w:fldChar w:fldCharType="end"/>
    </w:r>
    <w:r>
      <w:t xml:space="preserve"> of </w:t>
    </w:r>
    <w:fldSimple w:instr=" NUMPAGES ">
      <w:r w:rsidR="00A167F1">
        <w:rPr>
          <w:noProof/>
        </w:rPr>
        <w:t>8</w:t>
      </w:r>
    </w:fldSimple>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A167F1">
            <w:rPr>
              <w:b/>
              <w:noProof/>
              <w:sz w:val="20"/>
              <w:lang w:val="it-IT"/>
            </w:rPr>
            <w:t>21/12/2017</w:t>
          </w:r>
          <w:r>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74" w:rsidRDefault="007C4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IN" w:vendorID="64" w:dllVersion="131078" w:nlCheck="1" w:checkStyle="1"/>
  <w:activeWritingStyle w:appName="MSWord" w:lang="da-DK" w:vendorID="64" w:dllVersion="131078" w:nlCheck="1" w:checkStyle="0"/>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ExpandShiftReturn/>
    <w:compatSetting w:name="compatibilityMode" w:uri="http://schemas.microsoft.com/office/word" w:val="12"/>
  </w:compat>
  <w:rsids>
    <w:rsidRoot w:val="00FC5A5D"/>
    <w:rsid w:val="00000924"/>
    <w:rsid w:val="000031D5"/>
    <w:rsid w:val="00026CDA"/>
    <w:rsid w:val="00061933"/>
    <w:rsid w:val="00085847"/>
    <w:rsid w:val="00096C11"/>
    <w:rsid w:val="000A69FF"/>
    <w:rsid w:val="000B2AA8"/>
    <w:rsid w:val="000F2EF1"/>
    <w:rsid w:val="00102221"/>
    <w:rsid w:val="001045C4"/>
    <w:rsid w:val="00104F5B"/>
    <w:rsid w:val="00116D38"/>
    <w:rsid w:val="001416F9"/>
    <w:rsid w:val="001437C7"/>
    <w:rsid w:val="00160C9E"/>
    <w:rsid w:val="00160E54"/>
    <w:rsid w:val="0016443B"/>
    <w:rsid w:val="00174462"/>
    <w:rsid w:val="0017722F"/>
    <w:rsid w:val="00194908"/>
    <w:rsid w:val="001A1974"/>
    <w:rsid w:val="001B2FAD"/>
    <w:rsid w:val="001B64AC"/>
    <w:rsid w:val="001D07DC"/>
    <w:rsid w:val="001D1BFF"/>
    <w:rsid w:val="001D6127"/>
    <w:rsid w:val="001E07C5"/>
    <w:rsid w:val="001E5B5E"/>
    <w:rsid w:val="00207F53"/>
    <w:rsid w:val="002125A4"/>
    <w:rsid w:val="00223C28"/>
    <w:rsid w:val="002421A0"/>
    <w:rsid w:val="002574E0"/>
    <w:rsid w:val="0026026B"/>
    <w:rsid w:val="00260CEC"/>
    <w:rsid w:val="00273E49"/>
    <w:rsid w:val="00296471"/>
    <w:rsid w:val="002A19DF"/>
    <w:rsid w:val="002D4F61"/>
    <w:rsid w:val="002E11EB"/>
    <w:rsid w:val="00300879"/>
    <w:rsid w:val="003269B6"/>
    <w:rsid w:val="00331864"/>
    <w:rsid w:val="00332744"/>
    <w:rsid w:val="0033286E"/>
    <w:rsid w:val="00353945"/>
    <w:rsid w:val="00354DE3"/>
    <w:rsid w:val="00357DCA"/>
    <w:rsid w:val="00384FC9"/>
    <w:rsid w:val="00390234"/>
    <w:rsid w:val="003A2218"/>
    <w:rsid w:val="003B6A27"/>
    <w:rsid w:val="003C470C"/>
    <w:rsid w:val="003D2044"/>
    <w:rsid w:val="003E3FD0"/>
    <w:rsid w:val="00400119"/>
    <w:rsid w:val="00402607"/>
    <w:rsid w:val="00407A75"/>
    <w:rsid w:val="004216D6"/>
    <w:rsid w:val="004455BD"/>
    <w:rsid w:val="00452F2A"/>
    <w:rsid w:val="0046301E"/>
    <w:rsid w:val="004639F0"/>
    <w:rsid w:val="0047565A"/>
    <w:rsid w:val="004907E1"/>
    <w:rsid w:val="0049511A"/>
    <w:rsid w:val="00495459"/>
    <w:rsid w:val="004C19BE"/>
    <w:rsid w:val="004C74EE"/>
    <w:rsid w:val="004D3FF9"/>
    <w:rsid w:val="004F2665"/>
    <w:rsid w:val="005133FD"/>
    <w:rsid w:val="005224FB"/>
    <w:rsid w:val="00526564"/>
    <w:rsid w:val="00544B24"/>
    <w:rsid w:val="0056220A"/>
    <w:rsid w:val="00570A56"/>
    <w:rsid w:val="00572472"/>
    <w:rsid w:val="00577FC1"/>
    <w:rsid w:val="00594156"/>
    <w:rsid w:val="005B3FEE"/>
    <w:rsid w:val="005D4B0C"/>
    <w:rsid w:val="005F7872"/>
    <w:rsid w:val="00604C0B"/>
    <w:rsid w:val="00624BB7"/>
    <w:rsid w:val="00625720"/>
    <w:rsid w:val="0064026A"/>
    <w:rsid w:val="006402BB"/>
    <w:rsid w:val="006527DE"/>
    <w:rsid w:val="006561ED"/>
    <w:rsid w:val="00657446"/>
    <w:rsid w:val="00681485"/>
    <w:rsid w:val="006A371E"/>
    <w:rsid w:val="006B1D7D"/>
    <w:rsid w:val="006B7CD6"/>
    <w:rsid w:val="006C49F1"/>
    <w:rsid w:val="006E3461"/>
    <w:rsid w:val="006E70B5"/>
    <w:rsid w:val="00712344"/>
    <w:rsid w:val="00712F08"/>
    <w:rsid w:val="0072338E"/>
    <w:rsid w:val="00731C21"/>
    <w:rsid w:val="0074570E"/>
    <w:rsid w:val="00750AAF"/>
    <w:rsid w:val="00753EA6"/>
    <w:rsid w:val="0076031D"/>
    <w:rsid w:val="00764919"/>
    <w:rsid w:val="007760F3"/>
    <w:rsid w:val="00776814"/>
    <w:rsid w:val="00780F3B"/>
    <w:rsid w:val="00790710"/>
    <w:rsid w:val="007A2751"/>
    <w:rsid w:val="007A436D"/>
    <w:rsid w:val="007B70D9"/>
    <w:rsid w:val="007C4B74"/>
    <w:rsid w:val="008141B1"/>
    <w:rsid w:val="00816F3A"/>
    <w:rsid w:val="00821A5A"/>
    <w:rsid w:val="00835297"/>
    <w:rsid w:val="00844EF1"/>
    <w:rsid w:val="00853BC7"/>
    <w:rsid w:val="0087745F"/>
    <w:rsid w:val="00895B18"/>
    <w:rsid w:val="008B3972"/>
    <w:rsid w:val="008E7E4B"/>
    <w:rsid w:val="00940502"/>
    <w:rsid w:val="00993D03"/>
    <w:rsid w:val="00996603"/>
    <w:rsid w:val="009A3198"/>
    <w:rsid w:val="009A4151"/>
    <w:rsid w:val="009A5FA7"/>
    <w:rsid w:val="009E26B7"/>
    <w:rsid w:val="00A03298"/>
    <w:rsid w:val="00A05936"/>
    <w:rsid w:val="00A1341E"/>
    <w:rsid w:val="00A167F1"/>
    <w:rsid w:val="00A320BE"/>
    <w:rsid w:val="00A465A2"/>
    <w:rsid w:val="00A51C60"/>
    <w:rsid w:val="00A73C86"/>
    <w:rsid w:val="00A833C8"/>
    <w:rsid w:val="00AA0B19"/>
    <w:rsid w:val="00AA768E"/>
    <w:rsid w:val="00AB2F26"/>
    <w:rsid w:val="00AD3C04"/>
    <w:rsid w:val="00AE3046"/>
    <w:rsid w:val="00B0061F"/>
    <w:rsid w:val="00B0116B"/>
    <w:rsid w:val="00B02483"/>
    <w:rsid w:val="00B051AF"/>
    <w:rsid w:val="00B25A7E"/>
    <w:rsid w:val="00B34EF3"/>
    <w:rsid w:val="00B41CB4"/>
    <w:rsid w:val="00B52005"/>
    <w:rsid w:val="00B55BBD"/>
    <w:rsid w:val="00B570CC"/>
    <w:rsid w:val="00B86FE8"/>
    <w:rsid w:val="00BA0956"/>
    <w:rsid w:val="00BB6895"/>
    <w:rsid w:val="00BC79B5"/>
    <w:rsid w:val="00BD658F"/>
    <w:rsid w:val="00BE7BD9"/>
    <w:rsid w:val="00BF4039"/>
    <w:rsid w:val="00C033C1"/>
    <w:rsid w:val="00C23E5B"/>
    <w:rsid w:val="00C30F5E"/>
    <w:rsid w:val="00C431FA"/>
    <w:rsid w:val="00C47D88"/>
    <w:rsid w:val="00C569D8"/>
    <w:rsid w:val="00C7006B"/>
    <w:rsid w:val="00C74F98"/>
    <w:rsid w:val="00CC7FE9"/>
    <w:rsid w:val="00CE2B24"/>
    <w:rsid w:val="00CE5F01"/>
    <w:rsid w:val="00CF1A90"/>
    <w:rsid w:val="00D106E4"/>
    <w:rsid w:val="00D10F1E"/>
    <w:rsid w:val="00D24901"/>
    <w:rsid w:val="00D26635"/>
    <w:rsid w:val="00D267A6"/>
    <w:rsid w:val="00D272E4"/>
    <w:rsid w:val="00D358CB"/>
    <w:rsid w:val="00D42E7D"/>
    <w:rsid w:val="00D54EFF"/>
    <w:rsid w:val="00D56395"/>
    <w:rsid w:val="00D83B44"/>
    <w:rsid w:val="00D92EA7"/>
    <w:rsid w:val="00DA2DF9"/>
    <w:rsid w:val="00DA6C70"/>
    <w:rsid w:val="00DD088A"/>
    <w:rsid w:val="00DE2BF3"/>
    <w:rsid w:val="00DE4C85"/>
    <w:rsid w:val="00DF12BE"/>
    <w:rsid w:val="00E06B60"/>
    <w:rsid w:val="00E1639A"/>
    <w:rsid w:val="00E53674"/>
    <w:rsid w:val="00E55927"/>
    <w:rsid w:val="00E62C17"/>
    <w:rsid w:val="00E64468"/>
    <w:rsid w:val="00E80F22"/>
    <w:rsid w:val="00E87C22"/>
    <w:rsid w:val="00E915C8"/>
    <w:rsid w:val="00E950E8"/>
    <w:rsid w:val="00EA1F83"/>
    <w:rsid w:val="00EA6D65"/>
    <w:rsid w:val="00EB6CF3"/>
    <w:rsid w:val="00ED2CA4"/>
    <w:rsid w:val="00ED4FBE"/>
    <w:rsid w:val="00ED634D"/>
    <w:rsid w:val="00EE457F"/>
    <w:rsid w:val="00EF12E2"/>
    <w:rsid w:val="00EF2FE1"/>
    <w:rsid w:val="00F0094A"/>
    <w:rsid w:val="00F367C8"/>
    <w:rsid w:val="00F40FF3"/>
    <w:rsid w:val="00F81B7F"/>
    <w:rsid w:val="00F83449"/>
    <w:rsid w:val="00FB1017"/>
    <w:rsid w:val="00FB78B4"/>
    <w:rsid w:val="00FC5A5D"/>
    <w:rsid w:val="00FE430E"/>
    <w:rsid w:val="00FF25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15:docId w15:val="{ED279626-E663-4A29-94FD-88565169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1748">
      <w:bodyDiv w:val="1"/>
      <w:marLeft w:val="0"/>
      <w:marRight w:val="0"/>
      <w:marTop w:val="0"/>
      <w:marBottom w:val="0"/>
      <w:divBdr>
        <w:top w:val="none" w:sz="0" w:space="0" w:color="auto"/>
        <w:left w:val="none" w:sz="0" w:space="0" w:color="auto"/>
        <w:bottom w:val="none" w:sz="0" w:space="0" w:color="auto"/>
        <w:right w:val="none" w:sz="0" w:space="0" w:color="auto"/>
      </w:divBdr>
    </w:div>
    <w:div w:id="1947883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395A6-F262-47A9-B226-57221272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4807</TotalTime>
  <Pages>8</Pages>
  <Words>1175</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mipet</dc:creator>
  <cp:lastModifiedBy>Sushil Ranjan</cp:lastModifiedBy>
  <cp:revision>129</cp:revision>
  <cp:lastPrinted>2014-02-20T04:53:00Z</cp:lastPrinted>
  <dcterms:created xsi:type="dcterms:W3CDTF">2016-02-23T10:02:00Z</dcterms:created>
  <dcterms:modified xsi:type="dcterms:W3CDTF">2017-12-21T06:10:00Z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