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90FA4" w:rsidTr="00B90FA4">
        <w:trPr>
          <w:trHeight w:val="1070"/>
        </w:trPr>
        <w:tc>
          <w:tcPr>
            <w:tcW w:w="1975" w:type="dxa"/>
          </w:tcPr>
          <w:p w:rsidR="00B90FA4" w:rsidRDefault="00772151">
            <w:r w:rsidRPr="00772151">
              <w:t>NEXG-2102</w:t>
            </w:r>
          </w:p>
        </w:tc>
        <w:tc>
          <w:tcPr>
            <w:tcW w:w="7375" w:type="dxa"/>
          </w:tcPr>
          <w:p w:rsidR="00772151" w:rsidRDefault="00772151" w:rsidP="00772151">
            <w:r>
              <w:t>We would like the ability to manually insert merge tags straight into the html source for links.</w:t>
            </w:r>
          </w:p>
          <w:p w:rsidR="00772151" w:rsidRDefault="00772151" w:rsidP="00772151"/>
          <w:p w:rsidR="00772151" w:rsidRDefault="00772151" w:rsidP="00772151">
            <w:r>
              <w:t>It is ok for now that there is no UI for this, we can just enter them manually into the link box or the html source code as shown in the screenshot.</w:t>
            </w:r>
          </w:p>
          <w:p w:rsidR="00772151" w:rsidRDefault="00772151" w:rsidP="00772151"/>
          <w:p w:rsidR="00772151" w:rsidRDefault="00772151" w:rsidP="00772151">
            <w:r>
              <w:t>Example:</w:t>
            </w:r>
          </w:p>
          <w:p w:rsidR="00772151" w:rsidRDefault="00772151" w:rsidP="00772151">
            <w:r>
              <w:t>http://google.com/?email=*|EMAILID|*</w:t>
            </w:r>
          </w:p>
          <w:p w:rsidR="00772151" w:rsidRDefault="00772151" w:rsidP="00772151"/>
          <w:p w:rsidR="00772151" w:rsidRDefault="00772151" w:rsidP="00772151">
            <w:r>
              <w:t xml:space="preserve">This link would add the users email after the email=. </w:t>
            </w:r>
          </w:p>
          <w:p w:rsidR="00772151" w:rsidRDefault="00772151" w:rsidP="00772151"/>
          <w:p w:rsidR="00B90FA4" w:rsidRDefault="00772151" w:rsidP="00772151">
            <w:r>
              <w:t>Because our customers are not in need of this right now we can add a UI in a future ticket. We need this now for our own marketing needs per Roberts request.</w:t>
            </w:r>
          </w:p>
          <w:p w:rsidR="00DB5D80" w:rsidRDefault="00DB5D80" w:rsidP="00772151"/>
          <w:p w:rsidR="00DB5D80" w:rsidRDefault="00DB5D80" w:rsidP="00772151">
            <w:r>
              <w:t>Grooming Decisions:</w:t>
            </w:r>
          </w:p>
          <w:p w:rsidR="00DB5D80" w:rsidRPr="00DB5D80" w:rsidRDefault="00DB5D80" w:rsidP="00DB5D8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B5D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 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Will show the following fields as a drop down and a select button. 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proofErr w:type="spellStart"/>
            <w:r w:rsidRPr="00DB5D80">
              <w:rPr>
                <w:rFonts w:eastAsia="Times New Roman" w:cs="Arial"/>
                <w:color w:val="222222"/>
              </w:rPr>
              <w:t>FirstName</w:t>
            </w:r>
            <w:proofErr w:type="spellEnd"/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proofErr w:type="spellStart"/>
            <w:r w:rsidRPr="00DB5D80">
              <w:rPr>
                <w:rFonts w:eastAsia="Times New Roman" w:cs="Arial"/>
                <w:color w:val="222222"/>
              </w:rPr>
              <w:t>LastName</w:t>
            </w:r>
            <w:proofErr w:type="spellEnd"/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Email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Phone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City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State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Zip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Country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Company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proofErr w:type="spellStart"/>
            <w:r w:rsidRPr="00DB5D80">
              <w:rPr>
                <w:rFonts w:eastAsia="Times New Roman" w:cs="Arial"/>
                <w:color w:val="222222"/>
              </w:rPr>
              <w:t>OwnerName</w:t>
            </w:r>
            <w:proofErr w:type="spellEnd"/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proofErr w:type="spellStart"/>
            <w:r w:rsidRPr="00DB5D80">
              <w:rPr>
                <w:rFonts w:eastAsia="Times New Roman" w:cs="Arial"/>
                <w:color w:val="222222"/>
              </w:rPr>
              <w:t>CreatedByName</w:t>
            </w:r>
            <w:proofErr w:type="spellEnd"/>
          </w:p>
          <w:p w:rsidR="00DB5D80" w:rsidRPr="00DB5D80" w:rsidRDefault="00DB5D80" w:rsidP="00DB5D80">
            <w:pPr>
              <w:shd w:val="clear" w:color="auto" w:fill="FFFFFF"/>
              <w:rPr>
                <w:rFonts w:eastAsia="Times New Roman" w:cs="Arial"/>
                <w:color w:val="222222"/>
              </w:rPr>
            </w:pPr>
          </w:p>
          <w:p w:rsidR="00DB5D80" w:rsidRDefault="00DB5D80" w:rsidP="00DB5D80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Upon clicking select button,</w:t>
            </w:r>
            <w:r>
              <w:rPr>
                <w:rFonts w:eastAsia="Times New Roman" w:cs="Arial"/>
                <w:color w:val="222222"/>
              </w:rPr>
              <w:t xml:space="preserve"> only</w:t>
            </w:r>
            <w:r w:rsidRPr="00DB5D80">
              <w:rPr>
                <w:rFonts w:eastAsia="Times New Roman" w:cs="Arial"/>
                <w:color w:val="222222"/>
              </w:rPr>
              <w:t xml:space="preserve"> the appropriate merge code will be</w:t>
            </w:r>
            <w:r>
              <w:rPr>
                <w:rFonts w:eastAsia="Times New Roman" w:cs="Arial"/>
                <w:color w:val="222222"/>
              </w:rPr>
              <w:t xml:space="preserve"> added at the end of the link. It is up to the user to make it a proper URL. For example, the user has to type </w:t>
            </w:r>
            <w:r w:rsidRPr="00DB5D80">
              <w:rPr>
                <w:rFonts w:eastAsia="Times New Roman" w:cs="Arial"/>
                <w:b/>
                <w:i/>
                <w:color w:val="222222"/>
              </w:rPr>
              <w:t>email=</w:t>
            </w:r>
            <w:r>
              <w:rPr>
                <w:rFonts w:eastAsia="Times New Roman" w:cs="Arial"/>
                <w:b/>
                <w:i/>
                <w:color w:val="222222"/>
              </w:rPr>
              <w:t xml:space="preserve"> </w:t>
            </w:r>
            <w:r>
              <w:rPr>
                <w:rFonts w:eastAsia="Times New Roman" w:cs="Arial"/>
                <w:color w:val="222222"/>
              </w:rPr>
              <w:t xml:space="preserve">and then hit the email button in order to generate the correct URL </w:t>
            </w:r>
            <w:r w:rsidRPr="00DB5D80">
              <w:rPr>
                <w:rFonts w:eastAsia="Times New Roman" w:cs="Arial"/>
                <w:b/>
                <w:i/>
                <w:color w:val="222222"/>
              </w:rPr>
              <w:t>email=*|EMAIL|*</w:t>
            </w:r>
          </w:p>
          <w:p w:rsidR="00DB5D80" w:rsidRPr="00DB5D80" w:rsidRDefault="00DB5D80" w:rsidP="00DB5D80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DB5D80">
              <w:rPr>
                <w:rFonts w:eastAsia="Times New Roman" w:cs="Arial"/>
                <w:color w:val="222222"/>
              </w:rPr>
              <w:t>Any special characters would be trimmed in the merge fields</w:t>
            </w:r>
          </w:p>
          <w:p w:rsidR="00DB5D80" w:rsidRDefault="00DB5D80" w:rsidP="00772151"/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Resource</w:t>
            </w:r>
          </w:p>
        </w:tc>
        <w:tc>
          <w:tcPr>
            <w:tcW w:w="7375" w:type="dxa"/>
          </w:tcPr>
          <w:p w:rsidR="00B90FA4" w:rsidRDefault="00772151">
            <w:r>
              <w:t>Siva</w:t>
            </w:r>
          </w:p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Revision Version</w:t>
            </w:r>
          </w:p>
        </w:tc>
        <w:tc>
          <w:tcPr>
            <w:tcW w:w="7375" w:type="dxa"/>
          </w:tcPr>
          <w:p w:rsidR="00B90FA4" w:rsidRDefault="00B90FA4"/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Last Revised Date</w:t>
            </w:r>
          </w:p>
        </w:tc>
        <w:tc>
          <w:tcPr>
            <w:tcW w:w="7375" w:type="dxa"/>
          </w:tcPr>
          <w:p w:rsidR="00B90FA4" w:rsidRDefault="00772151">
            <w:r>
              <w:t>07/06/2016</w:t>
            </w:r>
          </w:p>
        </w:tc>
      </w:tr>
    </w:tbl>
    <w:p w:rsidR="00B90FA4" w:rsidRDefault="00B90FA4"/>
    <w:p w:rsidR="00B90FA4" w:rsidRPr="00B90FA4" w:rsidRDefault="00B90FA4" w:rsidP="00B90FA4">
      <w:pPr>
        <w:pStyle w:val="IntenseQuote"/>
        <w:rPr>
          <w:rStyle w:val="IntenseReference"/>
        </w:rPr>
      </w:pPr>
      <w:r>
        <w:rPr>
          <w:rStyle w:val="IntenseReference"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lastRenderedPageBreak/>
              <w:t>Module Name</w:t>
            </w:r>
          </w:p>
        </w:tc>
        <w:tc>
          <w:tcPr>
            <w:tcW w:w="4675" w:type="dxa"/>
          </w:tcPr>
          <w:p w:rsidR="00B90FA4" w:rsidRDefault="00B90FA4" w:rsidP="00B90FA4">
            <w:r>
              <w:t>Impact Score – 1-10</w:t>
            </w:r>
          </w:p>
        </w:tc>
      </w:tr>
      <w:tr w:rsidR="00B90FA4" w:rsidTr="00B90FA4">
        <w:tc>
          <w:tcPr>
            <w:tcW w:w="4675" w:type="dxa"/>
          </w:tcPr>
          <w:p w:rsidR="00B90FA4" w:rsidRDefault="00772151" w:rsidP="00B90FA4">
            <w:r>
              <w:t>Campaigns Statistics</w:t>
            </w:r>
          </w:p>
        </w:tc>
        <w:tc>
          <w:tcPr>
            <w:tcW w:w="4675" w:type="dxa"/>
          </w:tcPr>
          <w:p w:rsidR="00B90FA4" w:rsidRDefault="00772151" w:rsidP="00B90FA4">
            <w:r>
              <w:t>2 – The merge fields will be added dynamically and may hence lead to unexpected results if the fields contain unwanted data or no data.</w:t>
            </w:r>
          </w:p>
        </w:tc>
      </w:tr>
      <w:tr w:rsidR="00B90FA4" w:rsidTr="00B90FA4">
        <w:tc>
          <w:tcPr>
            <w:tcW w:w="4675" w:type="dxa"/>
          </w:tcPr>
          <w:p w:rsidR="00B90FA4" w:rsidRDefault="00772151" w:rsidP="00B90FA4">
            <w:r>
              <w:t>Link click redirection</w:t>
            </w:r>
          </w:p>
        </w:tc>
        <w:tc>
          <w:tcPr>
            <w:tcW w:w="4675" w:type="dxa"/>
          </w:tcPr>
          <w:p w:rsidR="00B90FA4" w:rsidRDefault="00772151" w:rsidP="00B90FA4">
            <w:r>
              <w:t>1 – Redirection will be little slower since we need to additionally fetch the merge fields for the contact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Database Design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t xml:space="preserve">Object – SP/Table/View/Function 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:rsidR="00B90FA4" w:rsidRDefault="00B90FA4" w:rsidP="00B90FA4">
            <w:r>
              <w:t xml:space="preserve">Impact 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Application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t xml:space="preserve">New Objects – View/Controller/Attribute 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:rsidR="00B90FA4" w:rsidRDefault="00B90FA4" w:rsidP="00B90FA4">
            <w:r>
              <w:t>Impact</w:t>
            </w:r>
          </w:p>
        </w:tc>
      </w:tr>
      <w:tr w:rsidR="00B90FA4" w:rsidTr="00B90FA4">
        <w:tc>
          <w:tcPr>
            <w:tcW w:w="4675" w:type="dxa"/>
          </w:tcPr>
          <w:p w:rsidR="00B90FA4" w:rsidRDefault="0094399C" w:rsidP="00B90FA4">
            <w:r>
              <w:t>New function to get the required contact fields</w:t>
            </w:r>
            <w:r>
              <w:t xml:space="preserve"> on link click</w:t>
            </w:r>
          </w:p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Entitlements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Default="00BF16AF" w:rsidP="00B90FA4">
            <w:r>
              <w:t>Module/View/Requirement</w:t>
            </w:r>
          </w:p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</w:tbl>
    <w:p w:rsidR="00B90FA4" w:rsidRDefault="00B90FA4" w:rsidP="00B90FA4"/>
    <w:p w:rsidR="00BF16AF" w:rsidRDefault="00BF16AF" w:rsidP="00BF16AF">
      <w:pPr>
        <w:pStyle w:val="IntenseQuote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940"/>
        <w:gridCol w:w="1615"/>
      </w:tblGrid>
      <w:tr w:rsidR="00BF16AF" w:rsidTr="00BF16AF">
        <w:tc>
          <w:tcPr>
            <w:tcW w:w="1795" w:type="dxa"/>
          </w:tcPr>
          <w:p w:rsidR="00BF16AF" w:rsidRDefault="00BF16AF" w:rsidP="00BF16AF">
            <w:r>
              <w:lastRenderedPageBreak/>
              <w:t>Reviewed By</w:t>
            </w:r>
          </w:p>
        </w:tc>
        <w:tc>
          <w:tcPr>
            <w:tcW w:w="5940" w:type="dxa"/>
          </w:tcPr>
          <w:p w:rsidR="00BF16AF" w:rsidRDefault="00BF16AF" w:rsidP="00BF16AF">
            <w:r>
              <w:t>Comments</w:t>
            </w:r>
          </w:p>
        </w:tc>
        <w:tc>
          <w:tcPr>
            <w:tcW w:w="1615" w:type="dxa"/>
          </w:tcPr>
          <w:p w:rsidR="00BF16AF" w:rsidRDefault="00BF16AF" w:rsidP="00BF16AF">
            <w:r>
              <w:t>Date</w:t>
            </w:r>
          </w:p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</w:tbl>
    <w:p w:rsidR="00BF16AF" w:rsidRPr="00BF16AF" w:rsidRDefault="00BF16AF" w:rsidP="00BF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Default="00BF16AF" w:rsidP="00B90FA4">
            <w:r>
              <w:t>Approved By</w:t>
            </w:r>
          </w:p>
        </w:tc>
        <w:tc>
          <w:tcPr>
            <w:tcW w:w="4675" w:type="dxa"/>
          </w:tcPr>
          <w:p w:rsidR="00BF16AF" w:rsidRDefault="00BF16AF" w:rsidP="00B90FA4">
            <w:r>
              <w:t>&lt;Name&gt;</w:t>
            </w:r>
          </w:p>
        </w:tc>
      </w:tr>
      <w:tr w:rsidR="00BF16AF" w:rsidTr="00BF16AF">
        <w:tc>
          <w:tcPr>
            <w:tcW w:w="4675" w:type="dxa"/>
          </w:tcPr>
          <w:p w:rsidR="00BF16AF" w:rsidRDefault="00BF16AF" w:rsidP="00B90FA4">
            <w:r>
              <w:t>Approved On</w:t>
            </w:r>
          </w:p>
        </w:tc>
        <w:tc>
          <w:tcPr>
            <w:tcW w:w="4675" w:type="dxa"/>
          </w:tcPr>
          <w:p w:rsidR="00BF16AF" w:rsidRDefault="00BF16AF" w:rsidP="00B90FA4">
            <w:r>
              <w:t>&lt;Date&gt;</w:t>
            </w:r>
          </w:p>
        </w:tc>
      </w:tr>
    </w:tbl>
    <w:p w:rsidR="00BF16AF" w:rsidRDefault="00BF16AF" w:rsidP="00B90FA4"/>
    <w:sectPr w:rsidR="00B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443"/>
    <w:multiLevelType w:val="hybridMultilevel"/>
    <w:tmpl w:val="B1D4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72B4"/>
    <w:multiLevelType w:val="multilevel"/>
    <w:tmpl w:val="6B92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35329"/>
    <w:multiLevelType w:val="hybridMultilevel"/>
    <w:tmpl w:val="4A946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A21B8"/>
    <w:multiLevelType w:val="hybridMultilevel"/>
    <w:tmpl w:val="CF6E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C6392"/>
    <w:multiLevelType w:val="multilevel"/>
    <w:tmpl w:val="6488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C"/>
    <w:rsid w:val="002C7006"/>
    <w:rsid w:val="00772151"/>
    <w:rsid w:val="0094399C"/>
    <w:rsid w:val="00B90FA4"/>
    <w:rsid w:val="00BF16AF"/>
    <w:rsid w:val="00DB5D80"/>
    <w:rsid w:val="00D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D05"/>
  <w15:chartTrackingRefBased/>
  <w15:docId w15:val="{15DA376E-2E61-42A8-BF72-AF64DA9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A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90FA4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9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5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7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149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19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17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05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43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070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79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90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892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90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8611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08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15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34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894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03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569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6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76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170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50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572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34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Siva athreya</cp:lastModifiedBy>
  <cp:revision>5</cp:revision>
  <dcterms:created xsi:type="dcterms:W3CDTF">2016-03-22T08:55:00Z</dcterms:created>
  <dcterms:modified xsi:type="dcterms:W3CDTF">2016-06-07T20:35:00Z</dcterms:modified>
</cp:coreProperties>
</file>