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B90FA4" w:rsidRPr="00E2186A" w:rsidTr="00B90FA4">
        <w:trPr>
          <w:trHeight w:val="1070"/>
        </w:trPr>
        <w:tc>
          <w:tcPr>
            <w:tcW w:w="1975" w:type="dxa"/>
          </w:tcPr>
          <w:p w:rsidR="00E2186A" w:rsidRPr="00E2186A" w:rsidRDefault="00E2186A">
            <w:pPr>
              <w:rPr>
                <w:rFonts w:cs="Arial"/>
                <w:b/>
                <w:bCs/>
                <w:sz w:val="20"/>
                <w:szCs w:val="20"/>
              </w:rPr>
            </w:pPr>
            <w:r w:rsidRPr="00E2186A">
              <w:rPr>
                <w:rFonts w:cs="Arial"/>
                <w:b/>
                <w:bCs/>
                <w:sz w:val="20"/>
                <w:szCs w:val="20"/>
              </w:rPr>
              <w:t xml:space="preserve">Jira ID: </w:t>
            </w:r>
          </w:p>
          <w:p w:rsidR="00B90FA4" w:rsidRPr="00E2186A" w:rsidRDefault="00DD1B98">
            <w:r>
              <w:rPr>
                <w:rFonts w:ascii="Calibri" w:hAnsi="Calibri"/>
                <w:sz w:val="29"/>
                <w:szCs w:val="29"/>
              </w:rPr>
              <w:t>NEXG-2275</w:t>
            </w:r>
          </w:p>
        </w:tc>
        <w:tc>
          <w:tcPr>
            <w:tcW w:w="7375" w:type="dxa"/>
          </w:tcPr>
          <w:p w:rsidR="00E2186A" w:rsidRPr="00E2186A" w:rsidRDefault="0011081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JIRA </w:t>
            </w:r>
            <w:r w:rsidR="00E2186A" w:rsidRPr="00E2186A">
              <w:rPr>
                <w:b/>
                <w:bCs/>
              </w:rPr>
              <w:t>Ticket Description:</w:t>
            </w:r>
          </w:p>
          <w:p w:rsidR="00DD1B98" w:rsidRPr="00DD1B98" w:rsidRDefault="00DD1B98" w:rsidP="00DD1B98">
            <w:pPr>
              <w:pStyle w:val="ListParagraph"/>
              <w:widowControl w:val="0"/>
              <w:numPr>
                <w:ilvl w:val="0"/>
                <w:numId w:val="10"/>
              </w:numPr>
              <w:jc w:val="both"/>
              <w:rPr>
                <w:rFonts w:cs="Arial"/>
                <w:sz w:val="20"/>
                <w:szCs w:val="20"/>
              </w:rPr>
            </w:pPr>
            <w:r w:rsidRPr="00DD1B98">
              <w:rPr>
                <w:rFonts w:cs="Arial"/>
                <w:sz w:val="20"/>
                <w:szCs w:val="20"/>
              </w:rPr>
              <w:t>Create an option (radio button or checkbox) that would allow a User to select a Note to be added to a new Contact Summary or perhaps Note Summary?? (refer to Classic for ideas)</w:t>
            </w:r>
          </w:p>
          <w:p w:rsidR="00DD1B98" w:rsidRPr="00DD1B98" w:rsidRDefault="00DD1B98" w:rsidP="00DD1B98">
            <w:pPr>
              <w:pStyle w:val="ListParagraph"/>
              <w:widowControl w:val="0"/>
              <w:numPr>
                <w:ilvl w:val="0"/>
                <w:numId w:val="10"/>
              </w:numPr>
              <w:jc w:val="both"/>
              <w:rPr>
                <w:rFonts w:cs="Arial"/>
                <w:sz w:val="20"/>
                <w:szCs w:val="20"/>
              </w:rPr>
            </w:pPr>
            <w:r w:rsidRPr="00DD1B98">
              <w:rPr>
                <w:rFonts w:cs="Arial"/>
                <w:sz w:val="20"/>
                <w:szCs w:val="20"/>
              </w:rPr>
              <w:t>Contact Summary would pull in the related and selected Notes</w:t>
            </w:r>
          </w:p>
          <w:p w:rsidR="00DD1B98" w:rsidRPr="00DD1B98" w:rsidRDefault="00DD1B98" w:rsidP="00DD1B98">
            <w:pPr>
              <w:pStyle w:val="ListParagraph"/>
              <w:widowControl w:val="0"/>
              <w:numPr>
                <w:ilvl w:val="0"/>
                <w:numId w:val="10"/>
              </w:numPr>
              <w:jc w:val="both"/>
              <w:rPr>
                <w:rFonts w:cs="Arial"/>
                <w:sz w:val="20"/>
                <w:szCs w:val="20"/>
              </w:rPr>
            </w:pPr>
            <w:r w:rsidRPr="00DD1B98">
              <w:rPr>
                <w:rFonts w:cs="Arial"/>
                <w:sz w:val="20"/>
                <w:szCs w:val="20"/>
              </w:rPr>
              <w:t>Advanced View would have this field as a selection on the dropdown to include for reporting purposes - Field = Contact Summary</w:t>
            </w:r>
          </w:p>
          <w:p w:rsidR="00DD1B98" w:rsidRPr="00DD1B98" w:rsidRDefault="00DD1B98" w:rsidP="00DD1B98">
            <w:pPr>
              <w:pStyle w:val="ListParagraph"/>
              <w:widowControl w:val="0"/>
              <w:numPr>
                <w:ilvl w:val="0"/>
                <w:numId w:val="10"/>
              </w:numPr>
              <w:jc w:val="both"/>
              <w:rPr>
                <w:rFonts w:cs="Arial"/>
                <w:sz w:val="20"/>
                <w:szCs w:val="20"/>
              </w:rPr>
            </w:pPr>
            <w:r w:rsidRPr="00DD1B98">
              <w:rPr>
                <w:rFonts w:cs="Arial"/>
                <w:sz w:val="20"/>
                <w:szCs w:val="20"/>
              </w:rPr>
              <w:t>Export would include this new field</w:t>
            </w:r>
          </w:p>
          <w:p w:rsidR="00DD1B98" w:rsidRPr="00DD1B98" w:rsidRDefault="00DD1B98" w:rsidP="00DD1B98">
            <w:pPr>
              <w:pStyle w:val="ListParagraph"/>
              <w:widowControl w:val="0"/>
              <w:numPr>
                <w:ilvl w:val="0"/>
                <w:numId w:val="10"/>
              </w:numPr>
              <w:jc w:val="both"/>
              <w:rPr>
                <w:rFonts w:cs="Arial"/>
                <w:sz w:val="20"/>
                <w:szCs w:val="20"/>
              </w:rPr>
            </w:pPr>
            <w:r w:rsidRPr="00DD1B98">
              <w:rPr>
                <w:rFonts w:cs="Arial"/>
                <w:sz w:val="20"/>
                <w:szCs w:val="20"/>
              </w:rPr>
              <w:t>Note Created bubble on Timeline would need an indicator to show that it has been included in the Contact Summary/Note Summary (whatever we decide to name it)</w:t>
            </w:r>
          </w:p>
          <w:p w:rsidR="00DD1B98" w:rsidRPr="00DD1B98" w:rsidRDefault="00DD1B98" w:rsidP="00DD1B98">
            <w:pPr>
              <w:rPr>
                <w:rFonts w:cs="Arial"/>
                <w:b/>
                <w:sz w:val="20"/>
                <w:szCs w:val="20"/>
              </w:rPr>
            </w:pPr>
            <w:r w:rsidRPr="00DD1B98">
              <w:rPr>
                <w:rFonts w:cs="Arial"/>
                <w:b/>
                <w:sz w:val="20"/>
                <w:szCs w:val="20"/>
              </w:rPr>
              <w:t>Considerations:</w:t>
            </w:r>
          </w:p>
          <w:p w:rsidR="00DD1B98" w:rsidRPr="00DD1B98" w:rsidRDefault="00DD1B98" w:rsidP="00DD1B98">
            <w:pPr>
              <w:pStyle w:val="ListParagraph"/>
              <w:widowControl w:val="0"/>
              <w:numPr>
                <w:ilvl w:val="0"/>
                <w:numId w:val="13"/>
              </w:numPr>
              <w:jc w:val="both"/>
              <w:rPr>
                <w:rFonts w:cs="Arial"/>
                <w:sz w:val="20"/>
                <w:szCs w:val="20"/>
              </w:rPr>
            </w:pPr>
            <w:r w:rsidRPr="00DD1B98">
              <w:rPr>
                <w:rFonts w:cs="Arial"/>
                <w:sz w:val="20"/>
                <w:szCs w:val="20"/>
              </w:rPr>
              <w:t>display of the Contact Summary in the application and on Export - can Export be done?</w:t>
            </w:r>
          </w:p>
          <w:p w:rsidR="00DD1B98" w:rsidRPr="00DD1B98" w:rsidRDefault="00DD1B98" w:rsidP="00DD1B98">
            <w:pPr>
              <w:pStyle w:val="ListParagraph"/>
              <w:widowControl w:val="0"/>
              <w:numPr>
                <w:ilvl w:val="0"/>
                <w:numId w:val="13"/>
              </w:numPr>
              <w:jc w:val="both"/>
              <w:rPr>
                <w:rFonts w:cs="Arial"/>
                <w:sz w:val="20"/>
                <w:szCs w:val="20"/>
              </w:rPr>
            </w:pPr>
            <w:r w:rsidRPr="00DD1B98">
              <w:rPr>
                <w:rFonts w:cs="Arial"/>
                <w:sz w:val="20"/>
                <w:szCs w:val="20"/>
              </w:rPr>
              <w:t>display of the Contact Summary or Note Summary on the Contact Details screen as a new Tab where we currently show other items such as Contact Info, Custom Fields, etc.</w:t>
            </w:r>
          </w:p>
          <w:p w:rsidR="00DD1B98" w:rsidRPr="00DD1B98" w:rsidRDefault="00DD1B98" w:rsidP="00DD1B98">
            <w:pPr>
              <w:widowControl w:val="0"/>
              <w:jc w:val="both"/>
              <w:rPr>
                <w:rFonts w:ascii="Arial" w:hAnsi="Arial" w:cs="Arial"/>
                <w:sz w:val="20"/>
              </w:rPr>
            </w:pPr>
          </w:p>
          <w:p w:rsidR="00110816" w:rsidRPr="00110816" w:rsidRDefault="00110816" w:rsidP="00110816">
            <w:pPr>
              <w:rPr>
                <w:sz w:val="16"/>
                <w:szCs w:val="16"/>
              </w:rPr>
            </w:pPr>
          </w:p>
        </w:tc>
      </w:tr>
      <w:tr w:rsidR="00B90FA4" w:rsidRPr="00E2186A" w:rsidTr="00B90FA4">
        <w:tc>
          <w:tcPr>
            <w:tcW w:w="1975" w:type="dxa"/>
          </w:tcPr>
          <w:p w:rsidR="00B90FA4" w:rsidRPr="00E2186A" w:rsidRDefault="00B90FA4">
            <w:r w:rsidRPr="00E2186A">
              <w:t>Resource</w:t>
            </w:r>
          </w:p>
        </w:tc>
        <w:tc>
          <w:tcPr>
            <w:tcW w:w="7375" w:type="dxa"/>
          </w:tcPr>
          <w:p w:rsidR="00B90FA4" w:rsidRPr="00E2186A" w:rsidRDefault="004A5C0F" w:rsidP="004A5C0F">
            <w:r w:rsidRPr="00E2186A">
              <w:t>Siva</w:t>
            </w:r>
          </w:p>
        </w:tc>
      </w:tr>
      <w:tr w:rsidR="00B90FA4" w:rsidRPr="00E2186A" w:rsidTr="00B90FA4">
        <w:tc>
          <w:tcPr>
            <w:tcW w:w="1975" w:type="dxa"/>
          </w:tcPr>
          <w:p w:rsidR="00B90FA4" w:rsidRPr="00E2186A" w:rsidRDefault="00B90FA4">
            <w:r w:rsidRPr="00E2186A">
              <w:t>Revision Version</w:t>
            </w:r>
          </w:p>
        </w:tc>
        <w:tc>
          <w:tcPr>
            <w:tcW w:w="7375" w:type="dxa"/>
          </w:tcPr>
          <w:p w:rsidR="00B90FA4" w:rsidRPr="00E2186A" w:rsidRDefault="00E2186A">
            <w:r w:rsidRPr="00E2186A">
              <w:t>V.1</w:t>
            </w:r>
          </w:p>
        </w:tc>
      </w:tr>
      <w:tr w:rsidR="00B90FA4" w:rsidRPr="00E2186A" w:rsidTr="00B90FA4">
        <w:tc>
          <w:tcPr>
            <w:tcW w:w="1975" w:type="dxa"/>
          </w:tcPr>
          <w:p w:rsidR="00B90FA4" w:rsidRPr="00E2186A" w:rsidRDefault="00B90FA4">
            <w:r w:rsidRPr="00E2186A">
              <w:t>Last Revised Date</w:t>
            </w:r>
          </w:p>
        </w:tc>
        <w:tc>
          <w:tcPr>
            <w:tcW w:w="7375" w:type="dxa"/>
          </w:tcPr>
          <w:p w:rsidR="00B90FA4" w:rsidRPr="00E2186A" w:rsidRDefault="00E2186A" w:rsidP="00DD1B98">
            <w:r w:rsidRPr="00E2186A">
              <w:t>0</w:t>
            </w:r>
            <w:r w:rsidR="00DD1B98">
              <w:t>4</w:t>
            </w:r>
            <w:r w:rsidRPr="00E2186A">
              <w:t>/</w:t>
            </w:r>
            <w:r w:rsidR="00DD1B98">
              <w:t>26</w:t>
            </w:r>
            <w:r w:rsidRPr="00E2186A">
              <w:t>/2016</w:t>
            </w:r>
          </w:p>
        </w:tc>
      </w:tr>
    </w:tbl>
    <w:p w:rsidR="00B90FA4" w:rsidRPr="00E2186A" w:rsidRDefault="00B90FA4"/>
    <w:p w:rsidR="00B90FA4" w:rsidRPr="00E2186A" w:rsidRDefault="00B90FA4" w:rsidP="00B90FA4">
      <w:pPr>
        <w:pStyle w:val="IntenseQuote"/>
        <w:rPr>
          <w:rStyle w:val="IntenseReference"/>
        </w:rPr>
      </w:pPr>
      <w:r w:rsidRPr="00E2186A">
        <w:rPr>
          <w:rStyle w:val="IntenseReference"/>
        </w:rPr>
        <w:t>Impact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90FA4" w:rsidRPr="00E2186A" w:rsidTr="00B90FA4">
        <w:tc>
          <w:tcPr>
            <w:tcW w:w="4675" w:type="dxa"/>
          </w:tcPr>
          <w:p w:rsidR="00B90FA4" w:rsidRPr="00E2186A" w:rsidRDefault="00B90FA4" w:rsidP="00B90FA4">
            <w:pPr>
              <w:rPr>
                <w:b/>
                <w:bCs/>
              </w:rPr>
            </w:pPr>
            <w:r w:rsidRPr="00E2186A">
              <w:rPr>
                <w:b/>
                <w:bCs/>
              </w:rPr>
              <w:t>Module Name</w:t>
            </w:r>
          </w:p>
        </w:tc>
        <w:tc>
          <w:tcPr>
            <w:tcW w:w="4675" w:type="dxa"/>
          </w:tcPr>
          <w:p w:rsidR="00B90FA4" w:rsidRPr="00E2186A" w:rsidRDefault="00B90FA4" w:rsidP="00B90FA4">
            <w:pPr>
              <w:rPr>
                <w:b/>
                <w:bCs/>
              </w:rPr>
            </w:pPr>
            <w:r w:rsidRPr="00E2186A">
              <w:rPr>
                <w:b/>
                <w:bCs/>
              </w:rPr>
              <w:t>Impact Score – 1-10</w:t>
            </w:r>
          </w:p>
        </w:tc>
      </w:tr>
      <w:tr w:rsidR="00B90FA4" w:rsidRPr="00E2186A" w:rsidTr="00B90FA4">
        <w:tc>
          <w:tcPr>
            <w:tcW w:w="4675" w:type="dxa"/>
          </w:tcPr>
          <w:p w:rsidR="00B90FA4" w:rsidRPr="00E2186A" w:rsidRDefault="0047029F" w:rsidP="00D86349">
            <w:r>
              <w:t>Contacts</w:t>
            </w:r>
            <w:r w:rsidR="00D86349">
              <w:t xml:space="preserve"> Search</w:t>
            </w:r>
          </w:p>
        </w:tc>
        <w:tc>
          <w:tcPr>
            <w:tcW w:w="4675" w:type="dxa"/>
          </w:tcPr>
          <w:p w:rsidR="00B90FA4" w:rsidRPr="00E2186A" w:rsidRDefault="00C874D6" w:rsidP="00B90FA4">
            <w:r w:rsidRPr="00E2186A">
              <w:t>1</w:t>
            </w:r>
          </w:p>
        </w:tc>
      </w:tr>
      <w:tr w:rsidR="0047029F" w:rsidRPr="00E2186A" w:rsidTr="00B90FA4">
        <w:tc>
          <w:tcPr>
            <w:tcW w:w="4675" w:type="dxa"/>
          </w:tcPr>
          <w:p w:rsidR="0047029F" w:rsidRDefault="0047029F" w:rsidP="0047029F">
            <w:r>
              <w:t>Advance Search</w:t>
            </w:r>
          </w:p>
        </w:tc>
        <w:tc>
          <w:tcPr>
            <w:tcW w:w="4675" w:type="dxa"/>
          </w:tcPr>
          <w:p w:rsidR="0047029F" w:rsidRPr="00E2186A" w:rsidRDefault="001734C7" w:rsidP="00B90FA4">
            <w:r>
              <w:t>1</w:t>
            </w:r>
          </w:p>
        </w:tc>
      </w:tr>
    </w:tbl>
    <w:p w:rsidR="00B90FA4" w:rsidRPr="00E2186A" w:rsidRDefault="00B90FA4" w:rsidP="00B90FA4"/>
    <w:p w:rsidR="00B90FA4" w:rsidRPr="00E2186A" w:rsidRDefault="00B90FA4" w:rsidP="00B90FA4">
      <w:pPr>
        <w:pStyle w:val="IntenseQuote"/>
        <w:rPr>
          <w:rStyle w:val="IntenseReference"/>
        </w:rPr>
      </w:pPr>
      <w:r w:rsidRPr="00E2186A">
        <w:rPr>
          <w:rStyle w:val="IntenseReference"/>
        </w:rPr>
        <w:t>Database Design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90FA4" w:rsidRPr="00E2186A" w:rsidTr="007511D7">
        <w:tc>
          <w:tcPr>
            <w:tcW w:w="4675" w:type="dxa"/>
          </w:tcPr>
          <w:p w:rsidR="00B90FA4" w:rsidRPr="00E2186A" w:rsidRDefault="00B90FA4" w:rsidP="00B90FA4">
            <w:pPr>
              <w:rPr>
                <w:b/>
                <w:bCs/>
              </w:rPr>
            </w:pPr>
            <w:r w:rsidRPr="00E2186A">
              <w:rPr>
                <w:b/>
                <w:bCs/>
              </w:rPr>
              <w:t xml:space="preserve">Object – SP/Table/View/Function </w:t>
            </w:r>
            <w:proofErr w:type="spellStart"/>
            <w:r w:rsidRPr="00E2186A">
              <w:rPr>
                <w:b/>
                <w:bCs/>
              </w:rPr>
              <w:t>etc</w:t>
            </w:r>
            <w:proofErr w:type="spellEnd"/>
          </w:p>
        </w:tc>
        <w:tc>
          <w:tcPr>
            <w:tcW w:w="4675" w:type="dxa"/>
          </w:tcPr>
          <w:p w:rsidR="00B90FA4" w:rsidRPr="00E2186A" w:rsidRDefault="00B90FA4" w:rsidP="00B90FA4">
            <w:pPr>
              <w:rPr>
                <w:b/>
                <w:bCs/>
              </w:rPr>
            </w:pPr>
            <w:r w:rsidRPr="00E2186A">
              <w:rPr>
                <w:b/>
                <w:bCs/>
              </w:rPr>
              <w:t xml:space="preserve">Impact </w:t>
            </w:r>
          </w:p>
        </w:tc>
      </w:tr>
      <w:tr w:rsidR="00B90FA4" w:rsidRPr="00E2186A" w:rsidTr="007511D7">
        <w:tc>
          <w:tcPr>
            <w:tcW w:w="4675" w:type="dxa"/>
          </w:tcPr>
          <w:p w:rsidR="00B90FA4" w:rsidRPr="00E2186A" w:rsidRDefault="0047029F" w:rsidP="007848DC">
            <w:r>
              <w:t xml:space="preserve">New column in Notes table: </w:t>
            </w:r>
            <w:bookmarkStart w:id="0" w:name="_GoBack"/>
            <w:proofErr w:type="spellStart"/>
            <w:r>
              <w:t>AddTo</w:t>
            </w:r>
            <w:bookmarkEnd w:id="0"/>
            <w:r w:rsidR="008257B0">
              <w:t>Contact</w:t>
            </w:r>
            <w:r>
              <w:t>Summary</w:t>
            </w:r>
            <w:proofErr w:type="spellEnd"/>
            <w:r>
              <w:t>(bit). Default to false.</w:t>
            </w:r>
          </w:p>
        </w:tc>
        <w:tc>
          <w:tcPr>
            <w:tcW w:w="4675" w:type="dxa"/>
          </w:tcPr>
          <w:p w:rsidR="00B90FA4" w:rsidRPr="00E2186A" w:rsidRDefault="00B90FA4" w:rsidP="00B90FA4"/>
        </w:tc>
      </w:tr>
      <w:tr w:rsidR="00B90FA4" w:rsidRPr="00E2186A" w:rsidTr="007511D7">
        <w:tc>
          <w:tcPr>
            <w:tcW w:w="4675" w:type="dxa"/>
          </w:tcPr>
          <w:p w:rsidR="00B90FA4" w:rsidRDefault="001E0650" w:rsidP="002B1A38">
            <w:r>
              <w:t xml:space="preserve">New view to have </w:t>
            </w:r>
            <w:proofErr w:type="spellStart"/>
            <w:r>
              <w:t>ContactSummary</w:t>
            </w:r>
            <w:proofErr w:type="spellEnd"/>
            <w:r w:rsidR="001734C7">
              <w:t xml:space="preserve"> with the following columns</w:t>
            </w:r>
          </w:p>
          <w:p w:rsidR="001734C7" w:rsidRDefault="001734C7" w:rsidP="001734C7">
            <w:pPr>
              <w:pStyle w:val="ListParagraph"/>
              <w:numPr>
                <w:ilvl w:val="1"/>
                <w:numId w:val="12"/>
              </w:numPr>
            </w:pPr>
            <w:proofErr w:type="spellStart"/>
            <w:r>
              <w:t>ContactID</w:t>
            </w:r>
            <w:proofErr w:type="spellEnd"/>
          </w:p>
          <w:p w:rsidR="001734C7" w:rsidRDefault="001734C7" w:rsidP="001734C7">
            <w:pPr>
              <w:pStyle w:val="ListParagraph"/>
              <w:numPr>
                <w:ilvl w:val="1"/>
                <w:numId w:val="12"/>
              </w:numPr>
            </w:pPr>
            <w:proofErr w:type="spellStart"/>
            <w:r>
              <w:t>ContactSummary</w:t>
            </w:r>
            <w:proofErr w:type="spellEnd"/>
          </w:p>
          <w:p w:rsidR="001734C7" w:rsidRDefault="001734C7" w:rsidP="001734C7">
            <w:pPr>
              <w:pStyle w:val="ListParagraph"/>
              <w:numPr>
                <w:ilvl w:val="1"/>
                <w:numId w:val="12"/>
              </w:numPr>
            </w:pPr>
            <w:proofErr w:type="spellStart"/>
            <w:r>
              <w:t>LastNoteDate</w:t>
            </w:r>
            <w:proofErr w:type="spellEnd"/>
          </w:p>
          <w:p w:rsidR="001734C7" w:rsidRDefault="001734C7" w:rsidP="001734C7">
            <w:pPr>
              <w:pStyle w:val="ListParagraph"/>
              <w:numPr>
                <w:ilvl w:val="1"/>
                <w:numId w:val="12"/>
              </w:numPr>
            </w:pPr>
            <w:proofErr w:type="spellStart"/>
            <w:r>
              <w:t>LastNote</w:t>
            </w:r>
            <w:proofErr w:type="spellEnd"/>
          </w:p>
          <w:p w:rsidR="001734C7" w:rsidRPr="00E2186A" w:rsidRDefault="001734C7" w:rsidP="001734C7">
            <w:pPr>
              <w:pStyle w:val="ListParagraph"/>
              <w:numPr>
                <w:ilvl w:val="1"/>
                <w:numId w:val="12"/>
              </w:numPr>
            </w:pPr>
            <w:proofErr w:type="spellStart"/>
            <w:r>
              <w:t>LastNoteCreatedBy</w:t>
            </w:r>
            <w:proofErr w:type="spellEnd"/>
          </w:p>
        </w:tc>
        <w:tc>
          <w:tcPr>
            <w:tcW w:w="4675" w:type="dxa"/>
          </w:tcPr>
          <w:p w:rsidR="00B90FA4" w:rsidRPr="00E2186A" w:rsidRDefault="001734C7" w:rsidP="00B90FA4">
            <w:r>
              <w:t xml:space="preserve">We will get this data from Notes table and </w:t>
            </w:r>
            <w:proofErr w:type="spellStart"/>
            <w:r>
              <w:t>contactnotemap</w:t>
            </w:r>
            <w:proofErr w:type="spellEnd"/>
            <w:r>
              <w:t xml:space="preserve"> table. This will always have the updated note. This will help us in avoiding duplicate data instead of creating two new fields in contacts table.</w:t>
            </w:r>
            <w:r w:rsidR="00241F14">
              <w:t xml:space="preserve"> We can use the same data for advance search and export.</w:t>
            </w:r>
          </w:p>
        </w:tc>
      </w:tr>
    </w:tbl>
    <w:p w:rsidR="00B90FA4" w:rsidRPr="00E2186A" w:rsidRDefault="00B90FA4" w:rsidP="00B90FA4"/>
    <w:p w:rsidR="00B90FA4" w:rsidRPr="00E2186A" w:rsidRDefault="00B90FA4" w:rsidP="00B90FA4">
      <w:pPr>
        <w:pStyle w:val="IntenseQuote"/>
        <w:rPr>
          <w:rStyle w:val="IntenseReference"/>
        </w:rPr>
      </w:pPr>
      <w:r w:rsidRPr="00E2186A">
        <w:rPr>
          <w:rStyle w:val="IntenseReference"/>
        </w:rPr>
        <w:lastRenderedPageBreak/>
        <w:t>Application Design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90FA4" w:rsidRPr="00E2186A" w:rsidTr="00B90FA4">
        <w:tc>
          <w:tcPr>
            <w:tcW w:w="4675" w:type="dxa"/>
          </w:tcPr>
          <w:p w:rsidR="00B90FA4" w:rsidRPr="00E2186A" w:rsidRDefault="00B90FA4" w:rsidP="00B90FA4">
            <w:pPr>
              <w:rPr>
                <w:b/>
                <w:bCs/>
              </w:rPr>
            </w:pPr>
            <w:r w:rsidRPr="00E2186A">
              <w:rPr>
                <w:b/>
                <w:bCs/>
              </w:rPr>
              <w:t xml:space="preserve">New Objects – View/Controller/Attribute </w:t>
            </w:r>
            <w:proofErr w:type="spellStart"/>
            <w:r w:rsidRPr="00E2186A">
              <w:rPr>
                <w:b/>
                <w:bCs/>
              </w:rPr>
              <w:t>etc</w:t>
            </w:r>
            <w:proofErr w:type="spellEnd"/>
          </w:p>
        </w:tc>
        <w:tc>
          <w:tcPr>
            <w:tcW w:w="4675" w:type="dxa"/>
          </w:tcPr>
          <w:p w:rsidR="00B90FA4" w:rsidRPr="00E2186A" w:rsidRDefault="00B90FA4" w:rsidP="00B90FA4">
            <w:pPr>
              <w:rPr>
                <w:b/>
                <w:bCs/>
              </w:rPr>
            </w:pPr>
            <w:r w:rsidRPr="00E2186A">
              <w:rPr>
                <w:b/>
                <w:bCs/>
              </w:rPr>
              <w:t>Impact</w:t>
            </w:r>
          </w:p>
        </w:tc>
      </w:tr>
      <w:tr w:rsidR="00EA558A" w:rsidRPr="00E2186A" w:rsidTr="00B90FA4">
        <w:tc>
          <w:tcPr>
            <w:tcW w:w="4675" w:type="dxa"/>
          </w:tcPr>
          <w:p w:rsidR="00EA558A" w:rsidRPr="00E2186A" w:rsidRDefault="001734C7" w:rsidP="001734C7">
            <w:proofErr w:type="spellStart"/>
            <w:r>
              <w:t>NoteViewModel</w:t>
            </w:r>
            <w:proofErr w:type="spellEnd"/>
            <w:r>
              <w:t xml:space="preserve">, Note and </w:t>
            </w:r>
            <w:proofErr w:type="spellStart"/>
            <w:r>
              <w:t>NotesDb</w:t>
            </w:r>
            <w:proofErr w:type="spellEnd"/>
            <w:r>
              <w:t xml:space="preserve"> objects will have new field </w:t>
            </w:r>
            <w:proofErr w:type="spellStart"/>
            <w:r w:rsidRPr="001734C7">
              <w:rPr>
                <w:b/>
                <w:bCs/>
              </w:rPr>
              <w:t>AddTo</w:t>
            </w:r>
            <w:r w:rsidR="008257B0">
              <w:rPr>
                <w:b/>
                <w:bCs/>
              </w:rPr>
              <w:t>Contact</w:t>
            </w:r>
            <w:r w:rsidRPr="001734C7">
              <w:rPr>
                <w:b/>
                <w:bCs/>
              </w:rPr>
              <w:t>Summary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  <w:tc>
          <w:tcPr>
            <w:tcW w:w="4675" w:type="dxa"/>
          </w:tcPr>
          <w:p w:rsidR="00EA558A" w:rsidRPr="00E2186A" w:rsidRDefault="001734C7" w:rsidP="00EA558A">
            <w:r>
              <w:t>No impact</w:t>
            </w:r>
          </w:p>
        </w:tc>
      </w:tr>
      <w:tr w:rsidR="00EA558A" w:rsidRPr="00E2186A" w:rsidTr="00B90FA4">
        <w:tc>
          <w:tcPr>
            <w:tcW w:w="4675" w:type="dxa"/>
          </w:tcPr>
          <w:p w:rsidR="00EA558A" w:rsidRPr="00E2186A" w:rsidRDefault="007511D7" w:rsidP="00EA558A">
            <w:r>
              <w:t xml:space="preserve">On clicking the Notes Summary tab in contact page we will query the </w:t>
            </w:r>
            <w:proofErr w:type="spellStart"/>
            <w:r>
              <w:t>NewView</w:t>
            </w:r>
            <w:proofErr w:type="spellEnd"/>
            <w:r>
              <w:t xml:space="preserve"> and will get the required data.</w:t>
            </w:r>
          </w:p>
        </w:tc>
        <w:tc>
          <w:tcPr>
            <w:tcW w:w="4675" w:type="dxa"/>
          </w:tcPr>
          <w:p w:rsidR="00EA558A" w:rsidRPr="00E2186A" w:rsidRDefault="007511D7" w:rsidP="00EA558A">
            <w:r>
              <w:t>No impact</w:t>
            </w:r>
          </w:p>
        </w:tc>
      </w:tr>
      <w:tr w:rsidR="007511D7" w:rsidRPr="00E2186A" w:rsidTr="00B90FA4">
        <w:tc>
          <w:tcPr>
            <w:tcW w:w="4675" w:type="dxa"/>
          </w:tcPr>
          <w:p w:rsidR="007511D7" w:rsidRDefault="007511D7" w:rsidP="00EA558A">
            <w:proofErr w:type="spellStart"/>
            <w:r>
              <w:t>PersonViewModel</w:t>
            </w:r>
            <w:proofErr w:type="spellEnd"/>
            <w:r>
              <w:t xml:space="preserve"> and </w:t>
            </w:r>
            <w:proofErr w:type="spellStart"/>
            <w:r>
              <w:t>CompanyViewModel</w:t>
            </w:r>
            <w:proofErr w:type="spellEnd"/>
            <w:r>
              <w:t xml:space="preserve"> will have the following new fields for indexing.</w:t>
            </w:r>
          </w:p>
          <w:p w:rsidR="007511D7" w:rsidRDefault="007511D7" w:rsidP="007511D7">
            <w:pPr>
              <w:pStyle w:val="ListParagraph"/>
              <w:numPr>
                <w:ilvl w:val="0"/>
                <w:numId w:val="14"/>
              </w:numPr>
            </w:pPr>
            <w:proofErr w:type="spellStart"/>
            <w:r>
              <w:t>LastNoteDate</w:t>
            </w:r>
            <w:proofErr w:type="spellEnd"/>
          </w:p>
          <w:p w:rsidR="007511D7" w:rsidRDefault="007511D7" w:rsidP="007511D7">
            <w:pPr>
              <w:pStyle w:val="ListParagraph"/>
              <w:numPr>
                <w:ilvl w:val="0"/>
                <w:numId w:val="14"/>
              </w:numPr>
            </w:pPr>
            <w:proofErr w:type="spellStart"/>
            <w:r>
              <w:t>LastNote</w:t>
            </w:r>
            <w:proofErr w:type="spellEnd"/>
          </w:p>
          <w:p w:rsidR="007511D7" w:rsidRDefault="007511D7" w:rsidP="007511D7">
            <w:pPr>
              <w:pStyle w:val="ListParagraph"/>
              <w:numPr>
                <w:ilvl w:val="0"/>
                <w:numId w:val="14"/>
              </w:numPr>
            </w:pPr>
            <w:proofErr w:type="spellStart"/>
            <w:r>
              <w:t>LastNoteCreatedBy</w:t>
            </w:r>
            <w:proofErr w:type="spellEnd"/>
          </w:p>
        </w:tc>
        <w:tc>
          <w:tcPr>
            <w:tcW w:w="4675" w:type="dxa"/>
          </w:tcPr>
          <w:p w:rsidR="007511D7" w:rsidRPr="00E2186A" w:rsidRDefault="007511D7" w:rsidP="00EA558A"/>
        </w:tc>
      </w:tr>
    </w:tbl>
    <w:p w:rsidR="00B90FA4" w:rsidRPr="00E2186A" w:rsidRDefault="00B90FA4" w:rsidP="00B90FA4"/>
    <w:p w:rsidR="00B90FA4" w:rsidRPr="00E2186A" w:rsidRDefault="00B90FA4" w:rsidP="00B90FA4">
      <w:pPr>
        <w:pStyle w:val="IntenseQuote"/>
        <w:rPr>
          <w:rStyle w:val="IntenseReference"/>
        </w:rPr>
      </w:pPr>
      <w:r w:rsidRPr="00E2186A">
        <w:rPr>
          <w:rStyle w:val="IntenseReference"/>
        </w:rPr>
        <w:t>Entitlements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F16AF" w:rsidRPr="00E2186A" w:rsidTr="00BF16AF">
        <w:tc>
          <w:tcPr>
            <w:tcW w:w="4675" w:type="dxa"/>
          </w:tcPr>
          <w:p w:rsidR="00BF16AF" w:rsidRPr="00E2186A" w:rsidRDefault="00BF16AF" w:rsidP="00B90FA4">
            <w:pPr>
              <w:rPr>
                <w:b/>
                <w:bCs/>
              </w:rPr>
            </w:pPr>
            <w:r w:rsidRPr="00E2186A">
              <w:rPr>
                <w:b/>
                <w:bCs/>
              </w:rPr>
              <w:t>Module/View/Requirement</w:t>
            </w:r>
          </w:p>
        </w:tc>
        <w:tc>
          <w:tcPr>
            <w:tcW w:w="4675" w:type="dxa"/>
          </w:tcPr>
          <w:p w:rsidR="00BF16AF" w:rsidRPr="00E2186A" w:rsidRDefault="00BF16AF" w:rsidP="00B90FA4"/>
        </w:tc>
      </w:tr>
      <w:tr w:rsidR="00BF16AF" w:rsidRPr="00E2186A" w:rsidTr="00BF16AF">
        <w:tc>
          <w:tcPr>
            <w:tcW w:w="4675" w:type="dxa"/>
          </w:tcPr>
          <w:p w:rsidR="00BF16AF" w:rsidRPr="00E2186A" w:rsidRDefault="00E2186A" w:rsidP="00B90FA4">
            <w:r w:rsidRPr="00E2186A">
              <w:t>None</w:t>
            </w:r>
          </w:p>
        </w:tc>
        <w:tc>
          <w:tcPr>
            <w:tcW w:w="4675" w:type="dxa"/>
          </w:tcPr>
          <w:p w:rsidR="00BF16AF" w:rsidRPr="00E2186A" w:rsidRDefault="00E2186A" w:rsidP="00B90FA4">
            <w:r w:rsidRPr="00E2186A">
              <w:t>None</w:t>
            </w:r>
          </w:p>
        </w:tc>
      </w:tr>
    </w:tbl>
    <w:p w:rsidR="00B90FA4" w:rsidRPr="00E2186A" w:rsidRDefault="00B90FA4" w:rsidP="00B90FA4"/>
    <w:p w:rsidR="001734C7" w:rsidRDefault="00BF16AF" w:rsidP="001734C7">
      <w:pPr>
        <w:pStyle w:val="IntenseQuote"/>
      </w:pPr>
      <w:r w:rsidRPr="00E2186A">
        <w:t>Comments</w:t>
      </w:r>
    </w:p>
    <w:p w:rsidR="001734C7" w:rsidRPr="001734C7" w:rsidRDefault="001734C7" w:rsidP="001734C7">
      <w:r>
        <w:t xml:space="preserve">Contact Summary field will be added as one of the contact field in </w:t>
      </w:r>
      <w:proofErr w:type="spellStart"/>
      <w:r>
        <w:t>AdvanceSearch</w:t>
      </w:r>
      <w:proofErr w:type="spellEnd"/>
      <w:r>
        <w:t xml:space="preserve"> fields. This will be exported as </w:t>
      </w:r>
      <w:proofErr w:type="spellStart"/>
      <w:r>
        <w:t>DateTime</w:t>
      </w:r>
      <w:proofErr w:type="spellEnd"/>
      <w:r>
        <w:t>: Note</w:t>
      </w:r>
      <w:r w:rsidR="00241F14">
        <w:t xml:space="preserve"> </w:t>
      </w:r>
      <w:r>
        <w:t xml:space="preserve">1 &lt;Delimiter&gt; </w:t>
      </w:r>
      <w:proofErr w:type="spellStart"/>
      <w:r>
        <w:t>DateTime</w:t>
      </w:r>
      <w:proofErr w:type="spellEnd"/>
      <w:r>
        <w:t>: Note</w:t>
      </w:r>
      <w:r w:rsidR="00241F14">
        <w:t xml:space="preserve"> 2</w:t>
      </w:r>
      <w:r>
        <w:t xml:space="preserve"> &lt;Delimiter&gt;</w:t>
      </w:r>
      <w:r w:rsidRPr="001734C7">
        <w:t xml:space="preserve"> </w:t>
      </w:r>
      <w:r w:rsidR="00241F14">
        <w:t>………</w:t>
      </w:r>
      <w:proofErr w:type="spellStart"/>
      <w:r>
        <w:t>DateTime</w:t>
      </w:r>
      <w:proofErr w:type="spellEnd"/>
      <w:r>
        <w:t>: Note</w:t>
      </w:r>
      <w:r w:rsidR="00241F14">
        <w:t xml:space="preserve"> n</w:t>
      </w:r>
      <w:r>
        <w:t xml:space="preserve"> &lt;Delimiter&gt;</w:t>
      </w:r>
    </w:p>
    <w:p w:rsidR="001734C7" w:rsidRPr="001734C7" w:rsidRDefault="001734C7" w:rsidP="001734C7"/>
    <w:p w:rsidR="001734C7" w:rsidRPr="001734C7" w:rsidRDefault="001734C7" w:rsidP="001734C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5940"/>
        <w:gridCol w:w="1615"/>
      </w:tblGrid>
      <w:tr w:rsidR="00BF16AF" w:rsidRPr="00E2186A" w:rsidTr="00BF16AF">
        <w:tc>
          <w:tcPr>
            <w:tcW w:w="1795" w:type="dxa"/>
          </w:tcPr>
          <w:p w:rsidR="00BF16AF" w:rsidRPr="00E2186A" w:rsidRDefault="00BF16AF" w:rsidP="00BF16AF">
            <w:r w:rsidRPr="00E2186A">
              <w:t xml:space="preserve">Reviewed </w:t>
            </w:r>
            <w:proofErr w:type="gramStart"/>
            <w:r w:rsidRPr="00E2186A">
              <w:t>By</w:t>
            </w:r>
            <w:proofErr w:type="gramEnd"/>
          </w:p>
        </w:tc>
        <w:tc>
          <w:tcPr>
            <w:tcW w:w="5940" w:type="dxa"/>
          </w:tcPr>
          <w:p w:rsidR="00BF16AF" w:rsidRPr="00E2186A" w:rsidRDefault="00BF16AF" w:rsidP="00BF16AF">
            <w:r w:rsidRPr="00E2186A">
              <w:t>Comments</w:t>
            </w:r>
          </w:p>
        </w:tc>
        <w:tc>
          <w:tcPr>
            <w:tcW w:w="1615" w:type="dxa"/>
          </w:tcPr>
          <w:p w:rsidR="00BF16AF" w:rsidRPr="00E2186A" w:rsidRDefault="00BF16AF" w:rsidP="00BF16AF">
            <w:r w:rsidRPr="00E2186A">
              <w:t>Date</w:t>
            </w:r>
          </w:p>
        </w:tc>
      </w:tr>
      <w:tr w:rsidR="00BF16AF" w:rsidRPr="00E2186A" w:rsidTr="00BF16AF">
        <w:tc>
          <w:tcPr>
            <w:tcW w:w="1795" w:type="dxa"/>
          </w:tcPr>
          <w:p w:rsidR="00BF16AF" w:rsidRPr="00E2186A" w:rsidRDefault="00BF16AF" w:rsidP="00BF16AF"/>
        </w:tc>
        <w:tc>
          <w:tcPr>
            <w:tcW w:w="5940" w:type="dxa"/>
          </w:tcPr>
          <w:p w:rsidR="00BF16AF" w:rsidRPr="00E2186A" w:rsidRDefault="00BF16AF" w:rsidP="00BF16AF"/>
        </w:tc>
        <w:tc>
          <w:tcPr>
            <w:tcW w:w="1615" w:type="dxa"/>
          </w:tcPr>
          <w:p w:rsidR="00BF16AF" w:rsidRPr="00E2186A" w:rsidRDefault="00BF16AF" w:rsidP="00BF16AF"/>
        </w:tc>
      </w:tr>
      <w:tr w:rsidR="00BF16AF" w:rsidRPr="00E2186A" w:rsidTr="00BF16AF">
        <w:tc>
          <w:tcPr>
            <w:tcW w:w="1795" w:type="dxa"/>
          </w:tcPr>
          <w:p w:rsidR="00BF16AF" w:rsidRPr="00E2186A" w:rsidRDefault="00BF16AF" w:rsidP="00BF16AF"/>
        </w:tc>
        <w:tc>
          <w:tcPr>
            <w:tcW w:w="5940" w:type="dxa"/>
          </w:tcPr>
          <w:p w:rsidR="00BF16AF" w:rsidRPr="00E2186A" w:rsidRDefault="00BF16AF" w:rsidP="00BF16AF"/>
        </w:tc>
        <w:tc>
          <w:tcPr>
            <w:tcW w:w="1615" w:type="dxa"/>
          </w:tcPr>
          <w:p w:rsidR="00BF16AF" w:rsidRPr="00E2186A" w:rsidRDefault="00BF16AF" w:rsidP="00BF16AF"/>
        </w:tc>
      </w:tr>
      <w:tr w:rsidR="00BF16AF" w:rsidRPr="00E2186A" w:rsidTr="00BF16AF">
        <w:tc>
          <w:tcPr>
            <w:tcW w:w="1795" w:type="dxa"/>
          </w:tcPr>
          <w:p w:rsidR="00BF16AF" w:rsidRPr="00E2186A" w:rsidRDefault="00BF16AF" w:rsidP="00BF16AF"/>
        </w:tc>
        <w:tc>
          <w:tcPr>
            <w:tcW w:w="5940" w:type="dxa"/>
          </w:tcPr>
          <w:p w:rsidR="00BF16AF" w:rsidRPr="00E2186A" w:rsidRDefault="00BF16AF" w:rsidP="00BF16AF"/>
        </w:tc>
        <w:tc>
          <w:tcPr>
            <w:tcW w:w="1615" w:type="dxa"/>
          </w:tcPr>
          <w:p w:rsidR="00BF16AF" w:rsidRPr="00E2186A" w:rsidRDefault="00BF16AF" w:rsidP="00BF16AF"/>
        </w:tc>
      </w:tr>
    </w:tbl>
    <w:p w:rsidR="00BF16AF" w:rsidRPr="00E2186A" w:rsidRDefault="00BF16AF" w:rsidP="00BF16A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F16AF" w:rsidRPr="00E2186A" w:rsidTr="00BF16AF">
        <w:tc>
          <w:tcPr>
            <w:tcW w:w="4675" w:type="dxa"/>
          </w:tcPr>
          <w:p w:rsidR="00BF16AF" w:rsidRPr="00E2186A" w:rsidRDefault="00BF16AF" w:rsidP="00B90FA4">
            <w:r w:rsidRPr="00E2186A">
              <w:t>Approved By</w:t>
            </w:r>
          </w:p>
        </w:tc>
        <w:tc>
          <w:tcPr>
            <w:tcW w:w="4675" w:type="dxa"/>
          </w:tcPr>
          <w:p w:rsidR="00BF16AF" w:rsidRPr="00E2186A" w:rsidRDefault="00BF16AF" w:rsidP="00B90FA4">
            <w:r w:rsidRPr="00E2186A">
              <w:t>&lt;Name&gt;</w:t>
            </w:r>
          </w:p>
        </w:tc>
      </w:tr>
      <w:tr w:rsidR="00BF16AF" w:rsidRPr="00E2186A" w:rsidTr="00BF16AF">
        <w:tc>
          <w:tcPr>
            <w:tcW w:w="4675" w:type="dxa"/>
          </w:tcPr>
          <w:p w:rsidR="00BF16AF" w:rsidRPr="00E2186A" w:rsidRDefault="00BF16AF" w:rsidP="00B90FA4">
            <w:r w:rsidRPr="00E2186A">
              <w:t>Approved On</w:t>
            </w:r>
          </w:p>
        </w:tc>
        <w:tc>
          <w:tcPr>
            <w:tcW w:w="4675" w:type="dxa"/>
          </w:tcPr>
          <w:p w:rsidR="00BF16AF" w:rsidRPr="00E2186A" w:rsidRDefault="00BF16AF" w:rsidP="00B90FA4">
            <w:r w:rsidRPr="00E2186A">
              <w:t>&lt;Date&gt;</w:t>
            </w:r>
          </w:p>
        </w:tc>
      </w:tr>
    </w:tbl>
    <w:p w:rsidR="00BF16AF" w:rsidRPr="00E2186A" w:rsidRDefault="00BF16AF" w:rsidP="00B90FA4"/>
    <w:p w:rsidR="006A2CCA" w:rsidRDefault="006A2CCA" w:rsidP="006A2CCA">
      <w:pPr>
        <w:pStyle w:val="ListParagraph"/>
      </w:pPr>
    </w:p>
    <w:sectPr w:rsidR="006A2C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73AD5"/>
    <w:multiLevelType w:val="hybridMultilevel"/>
    <w:tmpl w:val="364EB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24B03"/>
    <w:multiLevelType w:val="multilevel"/>
    <w:tmpl w:val="0EDED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7547AA"/>
    <w:multiLevelType w:val="hybridMultilevel"/>
    <w:tmpl w:val="FFF85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0F45BA"/>
    <w:multiLevelType w:val="hybridMultilevel"/>
    <w:tmpl w:val="52921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B94DDC"/>
    <w:multiLevelType w:val="hybridMultilevel"/>
    <w:tmpl w:val="595A5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075977"/>
    <w:multiLevelType w:val="multilevel"/>
    <w:tmpl w:val="F53ED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8A21B8"/>
    <w:multiLevelType w:val="hybridMultilevel"/>
    <w:tmpl w:val="CF6E3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C27414"/>
    <w:multiLevelType w:val="hybridMultilevel"/>
    <w:tmpl w:val="C486D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5E3E00"/>
    <w:multiLevelType w:val="hybridMultilevel"/>
    <w:tmpl w:val="9A02E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CF0216"/>
    <w:multiLevelType w:val="singleLevel"/>
    <w:tmpl w:val="56CF021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10" w15:restartNumberingAfterBreak="0">
    <w:nsid w:val="708D107B"/>
    <w:multiLevelType w:val="hybridMultilevel"/>
    <w:tmpl w:val="17EADA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4A2B0B"/>
    <w:multiLevelType w:val="hybridMultilevel"/>
    <w:tmpl w:val="C51089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693385"/>
    <w:multiLevelType w:val="hybridMultilevel"/>
    <w:tmpl w:val="CBBA5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B443D6"/>
    <w:multiLevelType w:val="hybridMultilevel"/>
    <w:tmpl w:val="7136A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1"/>
  </w:num>
  <w:num w:numId="4">
    <w:abstractNumId w:val="4"/>
  </w:num>
  <w:num w:numId="5">
    <w:abstractNumId w:val="3"/>
  </w:num>
  <w:num w:numId="6">
    <w:abstractNumId w:val="12"/>
  </w:num>
  <w:num w:numId="7">
    <w:abstractNumId w:val="8"/>
  </w:num>
  <w:num w:numId="8">
    <w:abstractNumId w:val="9"/>
    <w:lvlOverride w:ilvl="0">
      <w:startOverride w:val="1"/>
    </w:lvlOverride>
  </w:num>
  <w:num w:numId="9">
    <w:abstractNumId w:val="2"/>
  </w:num>
  <w:num w:numId="10">
    <w:abstractNumId w:val="7"/>
  </w:num>
  <w:num w:numId="11">
    <w:abstractNumId w:val="5"/>
  </w:num>
  <w:num w:numId="12">
    <w:abstractNumId w:val="1"/>
  </w:num>
  <w:num w:numId="13">
    <w:abstractNumId w:val="1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B3C"/>
    <w:rsid w:val="00051805"/>
    <w:rsid w:val="00110816"/>
    <w:rsid w:val="00124F30"/>
    <w:rsid w:val="001734C7"/>
    <w:rsid w:val="001E0650"/>
    <w:rsid w:val="00241F14"/>
    <w:rsid w:val="002B1A38"/>
    <w:rsid w:val="002C7006"/>
    <w:rsid w:val="003C21B6"/>
    <w:rsid w:val="0047029F"/>
    <w:rsid w:val="00475225"/>
    <w:rsid w:val="004A5C0F"/>
    <w:rsid w:val="00666F13"/>
    <w:rsid w:val="006670C6"/>
    <w:rsid w:val="006A2CCA"/>
    <w:rsid w:val="007511D7"/>
    <w:rsid w:val="0075567A"/>
    <w:rsid w:val="007848DC"/>
    <w:rsid w:val="008257B0"/>
    <w:rsid w:val="009537AC"/>
    <w:rsid w:val="00AE2E29"/>
    <w:rsid w:val="00B90FA4"/>
    <w:rsid w:val="00BF16AF"/>
    <w:rsid w:val="00C874D6"/>
    <w:rsid w:val="00D86349"/>
    <w:rsid w:val="00DD1B98"/>
    <w:rsid w:val="00DD7B3C"/>
    <w:rsid w:val="00E2186A"/>
    <w:rsid w:val="00EA558A"/>
    <w:rsid w:val="00FA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E7FC7"/>
  <w15:chartTrackingRefBased/>
  <w15:docId w15:val="{15DA376E-2E61-42A8-BF72-AF64DA91D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0F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0F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0F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B90F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0F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90FA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90F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0FA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0FA4"/>
    <w:rPr>
      <w:i/>
      <w:iCs/>
      <w:color w:val="5B9BD5" w:themeColor="accent1"/>
    </w:rPr>
  </w:style>
  <w:style w:type="character" w:styleId="IntenseReference">
    <w:name w:val="Intense Reference"/>
    <w:basedOn w:val="DefaultParagraphFont"/>
    <w:uiPriority w:val="32"/>
    <w:qFormat/>
    <w:rsid w:val="00B90FA4"/>
    <w:rPr>
      <w:b/>
      <w:bCs/>
      <w:smallCaps/>
      <w:color w:val="5B9BD5" w:themeColor="accent1"/>
      <w:spacing w:val="5"/>
    </w:rPr>
  </w:style>
  <w:style w:type="paragraph" w:styleId="ListParagraph">
    <w:name w:val="List Paragraph"/>
    <w:basedOn w:val="Normal"/>
    <w:uiPriority w:val="34"/>
    <w:qFormat/>
    <w:rsid w:val="00B90FA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D1B98"/>
  </w:style>
  <w:style w:type="paragraph" w:styleId="NormalWeb">
    <w:name w:val="Normal (Web)"/>
    <w:basedOn w:val="Normal"/>
    <w:uiPriority w:val="99"/>
    <w:semiHidden/>
    <w:unhideWhenUsed/>
    <w:rsid w:val="00DD1B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e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73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7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2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Ravindra</dc:creator>
  <cp:keywords/>
  <dc:description/>
  <cp:lastModifiedBy>Siva Kumar</cp:lastModifiedBy>
  <cp:revision>17</cp:revision>
  <dcterms:created xsi:type="dcterms:W3CDTF">2016-03-28T10:23:00Z</dcterms:created>
  <dcterms:modified xsi:type="dcterms:W3CDTF">2016-04-26T14:00:00Z</dcterms:modified>
</cp:coreProperties>
</file>