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81" w:rsidRPr="009E33FF" w:rsidRDefault="00503581" w:rsidP="009E33FF">
      <w:pPr>
        <w:framePr w:w="7564" w:h="3028" w:hSpace="142" w:wrap="auto" w:vAnchor="page" w:hAnchor="page" w:x="2373" w:y="1729"/>
        <w:pBdr>
          <w:top w:val="single" w:sz="6" w:space="1" w:color="auto"/>
          <w:left w:val="single" w:sz="6" w:space="1" w:color="auto"/>
          <w:bottom w:val="single" w:sz="6" w:space="1" w:color="auto"/>
          <w:right w:val="single" w:sz="6" w:space="1" w:color="auto"/>
        </w:pBdr>
        <w:jc w:val="center"/>
        <w:rPr>
          <w:b/>
          <w:sz w:val="40"/>
          <w:lang w:val="fr-FR" w:eastAsia="zh-CN"/>
        </w:rPr>
      </w:pPr>
      <w:r>
        <w:rPr>
          <w:b/>
          <w:sz w:val="40"/>
          <w:lang w:val="fr-FR"/>
        </w:rPr>
        <w:t xml:space="preserve"> </w:t>
      </w:r>
    </w:p>
    <w:p w:rsidR="00503581" w:rsidRDefault="00503581" w:rsidP="003A2154">
      <w:pPr>
        <w:pStyle w:val="Caption"/>
        <w:framePr w:w="7564" w:wrap="auto" w:x="2373" w:y="1729"/>
        <w:rPr>
          <w:lang w:val="fr-FR" w:eastAsia="zh-CN"/>
        </w:rPr>
      </w:pPr>
      <w:r>
        <w:rPr>
          <w:lang w:val="fr-FR"/>
        </w:rPr>
        <w:t>T</w:t>
      </w:r>
      <w:r>
        <w:rPr>
          <w:lang w:val="fr-FR" w:eastAsia="zh-CN"/>
        </w:rPr>
        <w:t>R</w:t>
      </w:r>
      <w:r>
        <w:rPr>
          <w:lang w:val="fr-FR"/>
        </w:rPr>
        <w:t>S</w:t>
      </w:r>
    </w:p>
    <w:p w:rsidR="00503581" w:rsidRDefault="009C6260" w:rsidP="005421CA">
      <w:pPr>
        <w:pStyle w:val="Caption"/>
        <w:framePr w:w="7564" w:wrap="auto" w:x="2373" w:y="1729"/>
        <w:rPr>
          <w:lang w:val="fr-FR" w:eastAsia="zh-CN"/>
        </w:rPr>
      </w:pPr>
      <w:r>
        <w:rPr>
          <w:lang w:val="fr-FR" w:eastAsia="zh-CN"/>
        </w:rPr>
        <w:t>GWM</w:t>
      </w:r>
      <w:r w:rsidR="005035FA">
        <w:rPr>
          <w:lang w:val="fr-FR" w:eastAsia="zh-CN"/>
        </w:rPr>
        <w:t xml:space="preserve"> </w:t>
      </w:r>
      <w:r>
        <w:rPr>
          <w:lang w:val="fr-FR" w:eastAsia="zh-CN"/>
        </w:rPr>
        <w:t>V2MH</w:t>
      </w:r>
      <w:r w:rsidR="000F3926">
        <w:rPr>
          <w:lang w:val="fr-FR" w:eastAsia="zh-CN"/>
        </w:rPr>
        <w:t xml:space="preserve"> </w:t>
      </w:r>
      <w:r w:rsidR="00974AF2">
        <w:rPr>
          <w:lang w:val="fr-FR" w:eastAsia="zh-CN"/>
        </w:rPr>
        <w:t>AVM</w:t>
      </w:r>
      <w:r w:rsidR="008175BB">
        <w:rPr>
          <w:lang w:val="fr-FR" w:eastAsia="zh-CN"/>
        </w:rPr>
        <w:t xml:space="preserve"> </w:t>
      </w:r>
      <w:r w:rsidR="00974AF2">
        <w:rPr>
          <w:lang w:val="fr-FR" w:eastAsia="zh-CN"/>
        </w:rPr>
        <w:t>&amp;</w:t>
      </w:r>
      <w:r w:rsidR="008175BB">
        <w:rPr>
          <w:lang w:val="fr-FR" w:eastAsia="zh-CN"/>
        </w:rPr>
        <w:t xml:space="preserve"> </w:t>
      </w:r>
      <w:r w:rsidR="00974AF2">
        <w:rPr>
          <w:lang w:val="fr-FR" w:eastAsia="zh-CN"/>
        </w:rPr>
        <w:t>MOD</w:t>
      </w:r>
    </w:p>
    <w:p w:rsidR="00503581" w:rsidRDefault="00503581">
      <w:pPr>
        <w:rPr>
          <w:lang w:val="fr-FR"/>
        </w:rPr>
      </w:pPr>
    </w:p>
    <w:p w:rsidR="00503581" w:rsidRDefault="00503581">
      <w:pPr>
        <w:rPr>
          <w:lang w:val="fr-FR"/>
        </w:rPr>
      </w:pPr>
    </w:p>
    <w:p w:rsidR="00503581" w:rsidRDefault="00503581">
      <w:pPr>
        <w:rPr>
          <w:lang w:val="fr-FR"/>
        </w:rPr>
      </w:pPr>
    </w:p>
    <w:p w:rsidR="00503581" w:rsidRDefault="00503581">
      <w:pPr>
        <w:rPr>
          <w:lang w:val="fr-FR"/>
        </w:rPr>
      </w:pPr>
    </w:p>
    <w:p w:rsidR="00503581" w:rsidRDefault="00503581">
      <w:pPr>
        <w:rPr>
          <w:lang w:val="fr-FR"/>
        </w:rPr>
      </w:pPr>
    </w:p>
    <w:p w:rsidR="00503581" w:rsidRDefault="00503581">
      <w:pPr>
        <w:rPr>
          <w:lang w:val="fr-FR"/>
        </w:rPr>
      </w:pPr>
    </w:p>
    <w:p w:rsidR="00503581" w:rsidRDefault="00503581">
      <w:pPr>
        <w:rPr>
          <w:lang w:val="fr-FR"/>
        </w:rPr>
      </w:pPr>
    </w:p>
    <w:p w:rsidR="00503581" w:rsidRDefault="00503581" w:rsidP="00B46B55">
      <w:pPr>
        <w:pStyle w:val="Heading2"/>
        <w:rPr>
          <w:lang w:val="fr-FR"/>
        </w:rPr>
      </w:pPr>
      <w:bookmarkStart w:id="0" w:name="_Toc81366868"/>
    </w:p>
    <w:p w:rsidR="00503581" w:rsidRPr="00D00030" w:rsidRDefault="00503581" w:rsidP="007855AC">
      <w:pPr>
        <w:rPr>
          <w:b/>
          <w:sz w:val="24"/>
          <w:szCs w:val="24"/>
          <w:lang w:eastAsia="zh-CN"/>
        </w:rPr>
      </w:pPr>
      <w:r w:rsidRPr="00D00030">
        <w:rPr>
          <w:b/>
          <w:sz w:val="24"/>
          <w:szCs w:val="24"/>
        </w:rPr>
        <w:t>Document release</w:t>
      </w:r>
      <w:bookmarkEnd w:id="0"/>
    </w:p>
    <w:p w:rsidR="00503581" w:rsidRPr="007855AC" w:rsidRDefault="00503581" w:rsidP="007855AC">
      <w:pPr>
        <w:rPr>
          <w:lang w:eastAsia="zh-CN"/>
        </w:rPr>
      </w:pPr>
    </w:p>
    <w:tbl>
      <w:tblPr>
        <w:tblW w:w="0" w:type="auto"/>
        <w:tblLayout w:type="fixed"/>
        <w:tblCellMar>
          <w:left w:w="70" w:type="dxa"/>
          <w:right w:w="70" w:type="dxa"/>
        </w:tblCellMar>
        <w:tblLook w:val="0000" w:firstRow="0" w:lastRow="0" w:firstColumn="0" w:lastColumn="0" w:noHBand="0" w:noVBand="0"/>
      </w:tblPr>
      <w:tblGrid>
        <w:gridCol w:w="4606"/>
        <w:gridCol w:w="5103"/>
      </w:tblGrid>
      <w:tr w:rsidR="00503581" w:rsidRPr="000D48F2">
        <w:trPr>
          <w:cantSplit/>
        </w:trPr>
        <w:tc>
          <w:tcPr>
            <w:tcW w:w="4606" w:type="dxa"/>
            <w:tcBorders>
              <w:top w:val="single" w:sz="6" w:space="0" w:color="auto"/>
              <w:left w:val="single" w:sz="6" w:space="0" w:color="auto"/>
              <w:bottom w:val="single" w:sz="6" w:space="0" w:color="auto"/>
              <w:right w:val="single" w:sz="6" w:space="0" w:color="auto"/>
            </w:tcBorders>
          </w:tcPr>
          <w:p w:rsidR="00503581" w:rsidRPr="000D48F2" w:rsidRDefault="00503581"/>
          <w:p w:rsidR="00503581" w:rsidRPr="000D48F2" w:rsidRDefault="00503581">
            <w:r w:rsidRPr="000D48F2">
              <w:t>Delivery via PC network / e-mail.</w:t>
            </w:r>
          </w:p>
          <w:p w:rsidR="00503581" w:rsidRPr="000D48F2" w:rsidRDefault="00503581"/>
        </w:tc>
        <w:tc>
          <w:tcPr>
            <w:tcW w:w="5103" w:type="dxa"/>
            <w:tcBorders>
              <w:top w:val="single" w:sz="6" w:space="0" w:color="auto"/>
              <w:left w:val="single" w:sz="6" w:space="0" w:color="auto"/>
              <w:bottom w:val="single" w:sz="6" w:space="0" w:color="auto"/>
              <w:right w:val="single" w:sz="6" w:space="0" w:color="auto"/>
            </w:tcBorders>
          </w:tcPr>
          <w:p w:rsidR="00503581" w:rsidRPr="000D48F2" w:rsidRDefault="00503581">
            <w:pPr>
              <w:rPr>
                <w:b/>
              </w:rPr>
            </w:pPr>
          </w:p>
          <w:p w:rsidR="00503581" w:rsidRPr="000D48F2" w:rsidRDefault="00503581">
            <w:pPr>
              <w:rPr>
                <w:b/>
                <w:lang w:eastAsia="zh-CN"/>
              </w:rPr>
            </w:pPr>
            <w:r w:rsidRPr="000D48F2">
              <w:rPr>
                <w:b/>
              </w:rPr>
              <w:t xml:space="preserve">Version:  </w:t>
            </w:r>
            <w:r w:rsidRPr="000D48F2">
              <w:rPr>
                <w:b/>
              </w:rPr>
              <w:tab/>
            </w:r>
            <w:r w:rsidR="00960239">
              <w:rPr>
                <w:rFonts w:hint="eastAsia"/>
                <w:b/>
                <w:lang w:eastAsia="zh-CN"/>
              </w:rPr>
              <w:t>1.0</w:t>
            </w:r>
          </w:p>
          <w:p w:rsidR="00503581" w:rsidRPr="000D48F2" w:rsidRDefault="00503581">
            <w:pPr>
              <w:pStyle w:val="Source"/>
              <w:rPr>
                <w:rFonts w:ascii="Arial" w:hAnsi="Arial" w:cs="Arial"/>
                <w:lang w:eastAsia="zh-CN"/>
              </w:rPr>
            </w:pPr>
            <w:r w:rsidRPr="000D48F2">
              <w:rPr>
                <w:rFonts w:ascii="Arial" w:hAnsi="Arial" w:cs="Arial"/>
              </w:rPr>
              <w:t>Date:</w:t>
            </w:r>
            <w:r w:rsidRPr="000D48F2">
              <w:rPr>
                <w:rFonts w:ascii="Arial" w:hAnsi="Arial" w:cs="Arial"/>
              </w:rPr>
              <w:tab/>
            </w:r>
            <w:r w:rsidRPr="000D48F2">
              <w:rPr>
                <w:rFonts w:ascii="Arial" w:hAnsi="Arial" w:cs="Arial"/>
              </w:rPr>
              <w:tab/>
              <w:t>20</w:t>
            </w:r>
            <w:r w:rsidR="00124B22">
              <w:rPr>
                <w:rFonts w:ascii="Arial" w:hAnsi="Arial" w:cs="Arial" w:hint="eastAsia"/>
                <w:lang w:eastAsia="zh-CN"/>
              </w:rPr>
              <w:t>1</w:t>
            </w:r>
            <w:r w:rsidR="00353000">
              <w:rPr>
                <w:rFonts w:ascii="Arial" w:hAnsi="Arial" w:cs="Arial"/>
                <w:lang w:eastAsia="zh-CN"/>
              </w:rPr>
              <w:t>7</w:t>
            </w:r>
            <w:r w:rsidR="00124B22">
              <w:rPr>
                <w:rFonts w:ascii="Arial" w:hAnsi="Arial" w:cs="Arial" w:hint="eastAsia"/>
                <w:lang w:eastAsia="zh-CN"/>
              </w:rPr>
              <w:t>-0</w:t>
            </w:r>
            <w:r w:rsidR="00353000">
              <w:rPr>
                <w:rFonts w:ascii="Arial" w:hAnsi="Arial" w:cs="Arial"/>
                <w:lang w:eastAsia="zh-CN"/>
              </w:rPr>
              <w:t>6</w:t>
            </w:r>
            <w:r w:rsidR="00124B22">
              <w:rPr>
                <w:rFonts w:ascii="Arial" w:hAnsi="Arial" w:cs="Arial" w:hint="eastAsia"/>
                <w:lang w:eastAsia="zh-CN"/>
              </w:rPr>
              <w:t>-</w:t>
            </w:r>
            <w:r w:rsidR="00974AF2">
              <w:rPr>
                <w:rFonts w:ascii="Arial" w:hAnsi="Arial" w:cs="Arial"/>
                <w:lang w:eastAsia="zh-CN"/>
              </w:rPr>
              <w:t>22</w:t>
            </w:r>
          </w:p>
          <w:p w:rsidR="00503581" w:rsidRPr="000D48F2" w:rsidRDefault="00503581">
            <w:pPr>
              <w:rPr>
                <w:b/>
              </w:rPr>
            </w:pPr>
          </w:p>
        </w:tc>
      </w:tr>
      <w:tr w:rsidR="00503581" w:rsidRPr="00974AF2">
        <w:trPr>
          <w:cantSplit/>
        </w:trPr>
        <w:tc>
          <w:tcPr>
            <w:tcW w:w="4606" w:type="dxa"/>
            <w:tcBorders>
              <w:top w:val="single" w:sz="6" w:space="0" w:color="auto"/>
              <w:left w:val="single" w:sz="6" w:space="0" w:color="auto"/>
              <w:bottom w:val="single" w:sz="6" w:space="0" w:color="auto"/>
              <w:right w:val="single" w:sz="6" w:space="0" w:color="auto"/>
            </w:tcBorders>
          </w:tcPr>
          <w:p w:rsidR="00503581" w:rsidRPr="000D48F2" w:rsidRDefault="00503581">
            <w:pPr>
              <w:rPr>
                <w:b/>
              </w:rPr>
            </w:pPr>
          </w:p>
          <w:p w:rsidR="00503581" w:rsidRPr="000D48F2" w:rsidRDefault="00503581">
            <w:pPr>
              <w:rPr>
                <w:b/>
              </w:rPr>
            </w:pPr>
            <w:r w:rsidRPr="000D48F2">
              <w:rPr>
                <w:b/>
              </w:rPr>
              <w:t>Release of the document:</w:t>
            </w:r>
          </w:p>
          <w:p w:rsidR="00503581" w:rsidRPr="000D48F2" w:rsidRDefault="000F3926">
            <w:pPr>
              <w:rPr>
                <w:lang w:eastAsia="zh-CN"/>
              </w:rPr>
            </w:pPr>
            <w:r>
              <w:t xml:space="preserve">Name:          </w:t>
            </w:r>
          </w:p>
          <w:p w:rsidR="00503581" w:rsidRPr="000D48F2" w:rsidRDefault="00503581">
            <w:pPr>
              <w:rPr>
                <w:lang w:eastAsia="zh-CN"/>
              </w:rPr>
            </w:pPr>
          </w:p>
          <w:p w:rsidR="00503581" w:rsidRPr="000D48F2" w:rsidRDefault="00503581">
            <w:pPr>
              <w:rPr>
                <w:lang w:eastAsia="zh-CN"/>
              </w:rPr>
            </w:pPr>
            <w:r w:rsidRPr="000D48F2">
              <w:t xml:space="preserve">Date: </w:t>
            </w:r>
            <w:r w:rsidR="000B093E">
              <w:rPr>
                <w:rFonts w:hint="eastAsia"/>
                <w:lang w:eastAsia="zh-CN"/>
              </w:rPr>
              <w:t xml:space="preserve">            </w:t>
            </w:r>
          </w:p>
          <w:p w:rsidR="00503581" w:rsidRPr="000D48F2" w:rsidRDefault="00503581"/>
          <w:p w:rsidR="00503581" w:rsidRPr="000D48F2" w:rsidRDefault="00503581">
            <w:pPr>
              <w:rPr>
                <w:b/>
              </w:rPr>
            </w:pPr>
            <w:r w:rsidRPr="000D48F2">
              <w:t>Signature:</w:t>
            </w:r>
          </w:p>
        </w:tc>
        <w:tc>
          <w:tcPr>
            <w:tcW w:w="5103" w:type="dxa"/>
            <w:tcBorders>
              <w:top w:val="single" w:sz="6" w:space="0" w:color="auto"/>
              <w:left w:val="single" w:sz="6" w:space="0" w:color="auto"/>
              <w:bottom w:val="single" w:sz="6" w:space="0" w:color="auto"/>
              <w:right w:val="single" w:sz="6" w:space="0" w:color="auto"/>
            </w:tcBorders>
          </w:tcPr>
          <w:p w:rsidR="00503581" w:rsidRPr="000D48F2" w:rsidRDefault="00503581"/>
          <w:p w:rsidR="00503581" w:rsidRPr="000D48F2" w:rsidRDefault="00503581">
            <w:pPr>
              <w:rPr>
                <w:lang w:eastAsia="zh-CN"/>
              </w:rPr>
            </w:pPr>
            <w:r w:rsidRPr="000D48F2">
              <w:t>PM:</w:t>
            </w:r>
            <w:r w:rsidRPr="000D48F2">
              <w:tab/>
            </w:r>
            <w:r w:rsidRPr="000D48F2">
              <w:tab/>
            </w:r>
            <w:r w:rsidR="00974AF2">
              <w:t>Sun, Vicki</w:t>
            </w:r>
          </w:p>
          <w:p w:rsidR="00503581" w:rsidRPr="000D48F2" w:rsidRDefault="00503581" w:rsidP="007F3870">
            <w:pPr>
              <w:rPr>
                <w:lang w:val="en-US"/>
              </w:rPr>
            </w:pPr>
            <w:r w:rsidRPr="000D48F2">
              <w:tab/>
            </w:r>
            <w:r w:rsidRPr="000D48F2">
              <w:tab/>
            </w:r>
          </w:p>
          <w:p w:rsidR="00503581" w:rsidRPr="000D48F2" w:rsidRDefault="00503581">
            <w:pPr>
              <w:rPr>
                <w:lang w:val="en-US" w:eastAsia="zh-CN"/>
              </w:rPr>
            </w:pPr>
            <w:r w:rsidRPr="000D48F2">
              <w:rPr>
                <w:lang w:val="en-US" w:eastAsia="zh-CN"/>
              </w:rPr>
              <w:t>Phone</w:t>
            </w:r>
            <w:r w:rsidRPr="000D48F2">
              <w:rPr>
                <w:lang w:val="en-US"/>
              </w:rPr>
              <w:t>:</w:t>
            </w:r>
            <w:r w:rsidRPr="000D48F2">
              <w:rPr>
                <w:lang w:val="en-US"/>
              </w:rPr>
              <w:tab/>
            </w:r>
            <w:r w:rsidRPr="000D48F2">
              <w:rPr>
                <w:lang w:val="en-US"/>
              </w:rPr>
              <w:tab/>
            </w:r>
            <w:r w:rsidRPr="000D48F2">
              <w:rPr>
                <w:lang w:val="en-US" w:eastAsia="zh-CN"/>
              </w:rPr>
              <w:t>021-2306</w:t>
            </w:r>
            <w:r w:rsidR="00974AF2">
              <w:rPr>
                <w:lang w:val="en-US" w:eastAsia="zh-CN"/>
              </w:rPr>
              <w:t>5623</w:t>
            </w:r>
          </w:p>
          <w:p w:rsidR="00D9674B" w:rsidRDefault="00D9674B">
            <w:pPr>
              <w:rPr>
                <w:lang w:val="fr-FR"/>
              </w:rPr>
            </w:pPr>
          </w:p>
          <w:p w:rsidR="00503581" w:rsidRPr="000D48F2" w:rsidRDefault="00503581">
            <w:pPr>
              <w:rPr>
                <w:lang w:val="fr-FR" w:eastAsia="zh-CN"/>
              </w:rPr>
            </w:pPr>
            <w:proofErr w:type="gramStart"/>
            <w:r w:rsidRPr="000D48F2">
              <w:rPr>
                <w:lang w:val="fr-FR"/>
              </w:rPr>
              <w:t>E-mail:</w:t>
            </w:r>
            <w:proofErr w:type="gramEnd"/>
            <w:r w:rsidRPr="000D48F2">
              <w:rPr>
                <w:lang w:val="fr-FR"/>
              </w:rPr>
              <w:tab/>
            </w:r>
            <w:r w:rsidRPr="000D48F2">
              <w:rPr>
                <w:lang w:val="fr-FR" w:eastAsia="zh-CN"/>
              </w:rPr>
              <w:t xml:space="preserve">             </w:t>
            </w:r>
            <w:r w:rsidR="00974AF2">
              <w:t>Vicki</w:t>
            </w:r>
            <w:r w:rsidR="00D9674B">
              <w:rPr>
                <w:lang w:val="fr-FR" w:eastAsia="zh-CN"/>
              </w:rPr>
              <w:t>.</w:t>
            </w:r>
            <w:r w:rsidR="00974AF2">
              <w:t>Sun</w:t>
            </w:r>
            <w:r w:rsidRPr="000D48F2">
              <w:rPr>
                <w:lang w:val="fr-FR" w:eastAsia="zh-CN"/>
              </w:rPr>
              <w:t>@harman.com</w:t>
            </w:r>
          </w:p>
          <w:p w:rsidR="00503581" w:rsidRPr="000D48F2" w:rsidRDefault="00503581">
            <w:pPr>
              <w:rPr>
                <w:lang w:val="fr-FR"/>
              </w:rPr>
            </w:pPr>
          </w:p>
        </w:tc>
      </w:tr>
      <w:tr w:rsidR="00503581" w:rsidRPr="000D48F2">
        <w:trPr>
          <w:cantSplit/>
        </w:trPr>
        <w:tc>
          <w:tcPr>
            <w:tcW w:w="4606" w:type="dxa"/>
            <w:tcBorders>
              <w:top w:val="single" w:sz="6" w:space="0" w:color="auto"/>
              <w:left w:val="single" w:sz="6" w:space="0" w:color="auto"/>
              <w:bottom w:val="single" w:sz="6" w:space="0" w:color="auto"/>
              <w:right w:val="single" w:sz="6" w:space="0" w:color="auto"/>
            </w:tcBorders>
          </w:tcPr>
          <w:p w:rsidR="00503581" w:rsidRPr="000D48F2" w:rsidRDefault="00503581">
            <w:pPr>
              <w:rPr>
                <w:b/>
                <w:lang w:val="fr-FR"/>
              </w:rPr>
            </w:pPr>
          </w:p>
          <w:p w:rsidR="00503581" w:rsidRPr="000D48F2" w:rsidRDefault="00503581">
            <w:pPr>
              <w:pStyle w:val="Source"/>
              <w:rPr>
                <w:rFonts w:ascii="Arial" w:hAnsi="Arial"/>
              </w:rPr>
            </w:pPr>
            <w:r w:rsidRPr="000D48F2">
              <w:rPr>
                <w:rFonts w:ascii="Arial" w:hAnsi="Arial"/>
              </w:rPr>
              <w:t>Origin H</w:t>
            </w:r>
            <w:r w:rsidRPr="000D48F2">
              <w:rPr>
                <w:rFonts w:ascii="Arial" w:hAnsi="Arial"/>
                <w:lang w:eastAsia="zh-CN"/>
              </w:rPr>
              <w:t>arman</w:t>
            </w:r>
            <w:r w:rsidRPr="000D48F2">
              <w:rPr>
                <w:rFonts w:ascii="Arial" w:hAnsi="Arial"/>
              </w:rPr>
              <w:t>, Department:</w:t>
            </w:r>
          </w:p>
          <w:p w:rsidR="00503581" w:rsidRPr="000D48F2" w:rsidRDefault="00503581">
            <w:r w:rsidRPr="000D48F2">
              <w:t xml:space="preserve">Name: </w:t>
            </w:r>
            <w:r w:rsidRPr="000D48F2">
              <w:tab/>
              <w:t xml:space="preserve">            </w:t>
            </w:r>
          </w:p>
          <w:p w:rsidR="00503581" w:rsidRPr="000D48F2" w:rsidRDefault="00503581"/>
          <w:p w:rsidR="00503581" w:rsidRPr="000D48F2" w:rsidRDefault="00503581"/>
          <w:p w:rsidR="00503581" w:rsidRPr="000D48F2" w:rsidRDefault="00503581">
            <w:pPr>
              <w:rPr>
                <w:b/>
              </w:rPr>
            </w:pPr>
            <w:r w:rsidRPr="000D48F2">
              <w:t xml:space="preserve">Date: </w:t>
            </w:r>
            <w:r w:rsidRPr="000D48F2">
              <w:tab/>
              <w:t xml:space="preserve">            Signature:</w:t>
            </w:r>
          </w:p>
        </w:tc>
        <w:tc>
          <w:tcPr>
            <w:tcW w:w="5103" w:type="dxa"/>
            <w:tcBorders>
              <w:top w:val="single" w:sz="6" w:space="0" w:color="auto"/>
              <w:left w:val="single" w:sz="6" w:space="0" w:color="auto"/>
              <w:bottom w:val="single" w:sz="6" w:space="0" w:color="auto"/>
              <w:right w:val="single" w:sz="6" w:space="0" w:color="auto"/>
            </w:tcBorders>
          </w:tcPr>
          <w:p w:rsidR="00503581" w:rsidRPr="000D48F2" w:rsidRDefault="00503581">
            <w:pPr>
              <w:rPr>
                <w:b/>
              </w:rPr>
            </w:pPr>
          </w:p>
          <w:p w:rsidR="00503581" w:rsidRPr="000D48F2" w:rsidRDefault="00503581">
            <w:pPr>
              <w:rPr>
                <w:b/>
              </w:rPr>
            </w:pPr>
            <w:r w:rsidRPr="000D48F2">
              <w:rPr>
                <w:b/>
              </w:rPr>
              <w:t>Release of the document at &lt;</w:t>
            </w:r>
            <w:r w:rsidR="000A7817">
              <w:rPr>
                <w:b/>
                <w:lang w:eastAsia="zh-CN"/>
              </w:rPr>
              <w:t>GWM</w:t>
            </w:r>
            <w:r w:rsidRPr="000D48F2">
              <w:rPr>
                <w:b/>
              </w:rPr>
              <w:t>&gt;:</w:t>
            </w:r>
          </w:p>
          <w:p w:rsidR="00503581" w:rsidRPr="000D48F2" w:rsidRDefault="00503581">
            <w:r w:rsidRPr="000D48F2">
              <w:t>Name:</w:t>
            </w:r>
            <w:r w:rsidRPr="000D48F2">
              <w:tab/>
            </w:r>
            <w:r w:rsidRPr="000D48F2">
              <w:tab/>
            </w:r>
          </w:p>
          <w:p w:rsidR="00503581" w:rsidRPr="000D48F2" w:rsidRDefault="00503581"/>
          <w:p w:rsidR="00503581" w:rsidRPr="000D48F2" w:rsidRDefault="00503581"/>
          <w:p w:rsidR="00503581" w:rsidRPr="000D48F2" w:rsidRDefault="00503581">
            <w:r w:rsidRPr="000D48F2">
              <w:t>Date:</w:t>
            </w:r>
            <w:r w:rsidRPr="000D48F2">
              <w:tab/>
            </w:r>
            <w:r w:rsidRPr="000D48F2">
              <w:tab/>
              <w:t>Signature:</w:t>
            </w:r>
          </w:p>
          <w:p w:rsidR="00503581" w:rsidRPr="000D48F2" w:rsidRDefault="00503581"/>
        </w:tc>
      </w:tr>
    </w:tbl>
    <w:p w:rsidR="00503581" w:rsidRDefault="00503581">
      <w:pPr>
        <w:pStyle w:val="CommentText"/>
      </w:pPr>
    </w:p>
    <w:p w:rsidR="00503581" w:rsidRDefault="00503581" w:rsidP="00174A76">
      <w:pPr>
        <w:rPr>
          <w:b/>
          <w:sz w:val="24"/>
        </w:rPr>
      </w:pPr>
      <w:r>
        <w:rPr>
          <w:b/>
          <w:sz w:val="24"/>
        </w:rPr>
        <w:t>Preamble:</w:t>
      </w:r>
    </w:p>
    <w:p w:rsidR="00503581" w:rsidRDefault="00503581" w:rsidP="00174A76"/>
    <w:p w:rsidR="00503581" w:rsidRPr="00177427" w:rsidRDefault="00503581" w:rsidP="00174A76">
      <w:r w:rsidRPr="00177427">
        <w:t xml:space="preserve">This document is an addition to the concluded </w:t>
      </w:r>
      <w:r>
        <w:t>d</w:t>
      </w:r>
      <w:r w:rsidRPr="00177427">
        <w:t xml:space="preserve">evelopment- and </w:t>
      </w:r>
      <w:r>
        <w:t>d</w:t>
      </w:r>
      <w:r w:rsidRPr="00177427">
        <w:t>elivery contract with &lt;</w:t>
      </w:r>
      <w:r w:rsidR="000F3926" w:rsidRPr="000F3926">
        <w:rPr>
          <w:lang w:eastAsia="zh-CN"/>
        </w:rPr>
        <w:t xml:space="preserve"> </w:t>
      </w:r>
      <w:r w:rsidR="000A7817">
        <w:rPr>
          <w:lang w:eastAsia="zh-CN"/>
        </w:rPr>
        <w:t>GWM</w:t>
      </w:r>
      <w:r w:rsidRPr="00177427">
        <w:t>&gt;.</w:t>
      </w:r>
    </w:p>
    <w:p w:rsidR="00503581" w:rsidRPr="00177427" w:rsidRDefault="00503581" w:rsidP="00174A76"/>
    <w:p w:rsidR="00503581" w:rsidRPr="00177427" w:rsidRDefault="00503581" w:rsidP="00174A76">
      <w:r w:rsidRPr="00177427">
        <w:t xml:space="preserve">The </w:t>
      </w:r>
      <w:r>
        <w:t>System Specification</w:t>
      </w:r>
      <w:r w:rsidRPr="00177427">
        <w:t xml:space="preserve"> is the department’s basis for their development and was worked out in close </w:t>
      </w:r>
      <w:r>
        <w:t xml:space="preserve">coordination with </w:t>
      </w:r>
      <w:r w:rsidRPr="00177427">
        <w:t>&lt;</w:t>
      </w:r>
      <w:r w:rsidR="00A50F6C" w:rsidRPr="00A50F6C">
        <w:rPr>
          <w:lang w:eastAsia="zh-CN"/>
        </w:rPr>
        <w:t xml:space="preserve"> </w:t>
      </w:r>
      <w:r w:rsidR="000A7817">
        <w:rPr>
          <w:lang w:eastAsia="zh-CN"/>
        </w:rPr>
        <w:t>GWM</w:t>
      </w:r>
      <w:r w:rsidR="00A50F6C" w:rsidRPr="00177427">
        <w:t xml:space="preserve"> </w:t>
      </w:r>
      <w:r w:rsidRPr="00177427">
        <w:t xml:space="preserve">&gt;. </w:t>
      </w:r>
    </w:p>
    <w:p w:rsidR="00503581" w:rsidRPr="00177427" w:rsidRDefault="00503581" w:rsidP="00174A76"/>
    <w:p w:rsidR="00503581" w:rsidRPr="00023CF8" w:rsidRDefault="00503581" w:rsidP="00174A76">
      <w:r w:rsidRPr="004120F3">
        <w:t xml:space="preserve">This System Specification is the result of the </w:t>
      </w:r>
      <w:r>
        <w:t xml:space="preserve">previous </w:t>
      </w:r>
      <w:r w:rsidRPr="004120F3">
        <w:t xml:space="preserve">work </w:t>
      </w:r>
      <w:r>
        <w:t>on the project by</w:t>
      </w:r>
      <w:r w:rsidRPr="004120F3">
        <w:t xml:space="preserve"> different groups consisting </w:t>
      </w:r>
      <w:r>
        <w:t xml:space="preserve">of </w:t>
      </w:r>
      <w:r w:rsidRPr="004120F3">
        <w:t>people from both comp</w:t>
      </w:r>
      <w:r>
        <w:t>anies and replaces all former conventions</w:t>
      </w:r>
      <w:r w:rsidRPr="004120F3">
        <w:t xml:space="preserve"> </w:t>
      </w:r>
      <w:r>
        <w:t xml:space="preserve">in the sector of product specification. </w:t>
      </w:r>
      <w:r w:rsidRPr="00023CF8">
        <w:t>It is obligatory the product’s entire term for both parties – especially for customer service and quality departments – until its written and bilateral accepted change.</w:t>
      </w:r>
    </w:p>
    <w:p w:rsidR="00503581" w:rsidRPr="00023CF8" w:rsidRDefault="00503581" w:rsidP="00174A76"/>
    <w:p w:rsidR="00503581" w:rsidRPr="00174A76" w:rsidRDefault="00503581" w:rsidP="00174A76">
      <w:r w:rsidRPr="00DD09D2">
        <w:t>Should this specification or direct or indirect referenced sub</w:t>
      </w:r>
      <w:r>
        <w:t>-</w:t>
      </w:r>
      <w:r w:rsidRPr="00DD09D2">
        <w:t xml:space="preserve">specifications contain any inconsistency or outstanding points, </w:t>
      </w:r>
      <w:r>
        <w:t xml:space="preserve">both parties will </w:t>
      </w:r>
      <w:r w:rsidR="00A50F6C">
        <w:t>endeavour</w:t>
      </w:r>
      <w:r>
        <w:t xml:space="preserve"> to isolate and correct them in bilateral agreement and bilateral profit.</w:t>
      </w:r>
      <w:r w:rsidRPr="00174A76">
        <w:t xml:space="preserve"> </w:t>
      </w:r>
    </w:p>
    <w:p w:rsidR="00503581" w:rsidRPr="00174A76" w:rsidRDefault="00503581" w:rsidP="00695B9B">
      <w:pPr>
        <w:pStyle w:val="CommentText"/>
      </w:pPr>
      <w:r w:rsidRPr="00174A76">
        <w:br w:type="page"/>
      </w:r>
    </w:p>
    <w:p w:rsidR="00503581" w:rsidRPr="00D00030" w:rsidRDefault="00503581" w:rsidP="00D00030">
      <w:pPr>
        <w:rPr>
          <w:b/>
          <w:sz w:val="24"/>
          <w:szCs w:val="24"/>
          <w:lang w:eastAsia="zh-CN"/>
        </w:rPr>
      </w:pPr>
      <w:r w:rsidRPr="00D00030">
        <w:rPr>
          <w:b/>
          <w:sz w:val="24"/>
          <w:szCs w:val="24"/>
        </w:rPr>
        <w:lastRenderedPageBreak/>
        <w:t>Change documentation</w:t>
      </w:r>
    </w:p>
    <w:p w:rsidR="00503581" w:rsidRDefault="00503581" w:rsidP="00773830"/>
    <w:tbl>
      <w:tblPr>
        <w:tblW w:w="99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04"/>
        <w:gridCol w:w="5670"/>
        <w:gridCol w:w="1418"/>
        <w:gridCol w:w="1701"/>
      </w:tblGrid>
      <w:tr w:rsidR="00503581" w:rsidRPr="000D48F2" w:rsidTr="003F1C91">
        <w:tc>
          <w:tcPr>
            <w:tcW w:w="1204" w:type="dxa"/>
            <w:tcBorders>
              <w:top w:val="single" w:sz="12" w:space="0" w:color="auto"/>
              <w:bottom w:val="double" w:sz="4" w:space="0" w:color="auto"/>
            </w:tcBorders>
          </w:tcPr>
          <w:p w:rsidR="00503581" w:rsidRPr="000D48F2" w:rsidRDefault="00BB67C1" w:rsidP="00BB67C1">
            <w:pPr>
              <w:jc w:val="center"/>
            </w:pPr>
            <w:r>
              <w:t>Version</w:t>
            </w:r>
          </w:p>
        </w:tc>
        <w:tc>
          <w:tcPr>
            <w:tcW w:w="5670" w:type="dxa"/>
            <w:tcBorders>
              <w:top w:val="single" w:sz="12" w:space="0" w:color="auto"/>
              <w:bottom w:val="double" w:sz="4" w:space="0" w:color="auto"/>
            </w:tcBorders>
          </w:tcPr>
          <w:p w:rsidR="00503581" w:rsidRPr="00BB67C1" w:rsidRDefault="00BB67C1" w:rsidP="00BB67C1">
            <w:pPr>
              <w:jc w:val="center"/>
            </w:pPr>
            <w:r>
              <w:rPr>
                <w:b/>
                <w:i/>
                <w:snapToGrid w:val="0"/>
              </w:rPr>
              <w:t>Description</w:t>
            </w:r>
          </w:p>
        </w:tc>
        <w:tc>
          <w:tcPr>
            <w:tcW w:w="1418" w:type="dxa"/>
            <w:tcBorders>
              <w:top w:val="single" w:sz="12" w:space="0" w:color="auto"/>
              <w:bottom w:val="double" w:sz="4" w:space="0" w:color="auto"/>
            </w:tcBorders>
          </w:tcPr>
          <w:p w:rsidR="00503581" w:rsidRPr="000D48F2" w:rsidRDefault="00503581" w:rsidP="00B61578">
            <w:r w:rsidRPr="000D48F2">
              <w:t>Who</w:t>
            </w:r>
          </w:p>
        </w:tc>
        <w:tc>
          <w:tcPr>
            <w:tcW w:w="1701" w:type="dxa"/>
            <w:tcBorders>
              <w:top w:val="single" w:sz="12" w:space="0" w:color="auto"/>
              <w:bottom w:val="double" w:sz="4" w:space="0" w:color="auto"/>
            </w:tcBorders>
          </w:tcPr>
          <w:p w:rsidR="00503581" w:rsidRPr="000D48F2" w:rsidRDefault="00503581" w:rsidP="00B61578">
            <w:r w:rsidRPr="000D48F2">
              <w:t>When</w:t>
            </w:r>
          </w:p>
        </w:tc>
      </w:tr>
      <w:tr w:rsidR="00503581" w:rsidRPr="000D48F2" w:rsidTr="003F1C91">
        <w:tc>
          <w:tcPr>
            <w:tcW w:w="1204" w:type="dxa"/>
          </w:tcPr>
          <w:p w:rsidR="00503581" w:rsidRPr="000D48F2" w:rsidRDefault="00BB67C1" w:rsidP="00B61578">
            <w:r>
              <w:t>template</w:t>
            </w:r>
          </w:p>
        </w:tc>
        <w:tc>
          <w:tcPr>
            <w:tcW w:w="5670" w:type="dxa"/>
          </w:tcPr>
          <w:p w:rsidR="00503581" w:rsidRPr="000D48F2" w:rsidRDefault="00503581" w:rsidP="001503B2">
            <w:pPr>
              <w:pStyle w:val="CommentText"/>
              <w:rPr>
                <w:snapToGrid w:val="0"/>
                <w:lang w:eastAsia="zh-CN"/>
              </w:rPr>
            </w:pPr>
            <w:r w:rsidRPr="000D48F2">
              <w:rPr>
                <w:snapToGrid w:val="0"/>
                <w:lang w:eastAsia="zh-CN"/>
              </w:rPr>
              <w:t xml:space="preserve">Template created from </w:t>
            </w:r>
            <w:proofErr w:type="spellStart"/>
            <w:r w:rsidRPr="000D48F2">
              <w:rPr>
                <w:i/>
                <w:snapToGrid w:val="0"/>
              </w:rPr>
              <w:t>TFS_</w:t>
            </w:r>
            <w:r w:rsidRPr="000D48F2">
              <w:rPr>
                <w:i/>
                <w:snapToGrid w:val="0"/>
                <w:highlight w:val="yellow"/>
                <w:lang w:eastAsia="zh-CN"/>
              </w:rPr>
              <w:t>xx</w:t>
            </w:r>
            <w:r w:rsidRPr="000D48F2">
              <w:rPr>
                <w:i/>
                <w:snapToGrid w:val="0"/>
                <w:highlight w:val="yellow"/>
              </w:rPr>
              <w:t>_Tuner</w:t>
            </w:r>
            <w:r w:rsidRPr="000D48F2">
              <w:rPr>
                <w:i/>
                <w:snapToGrid w:val="0"/>
              </w:rPr>
              <w:t>_Scalable</w:t>
            </w:r>
            <w:proofErr w:type="spellEnd"/>
            <w:r w:rsidRPr="000D48F2">
              <w:rPr>
                <w:i/>
                <w:snapToGrid w:val="0"/>
              </w:rPr>
              <w:t xml:space="preserve"> Platform_english.doc</w:t>
            </w:r>
          </w:p>
        </w:tc>
        <w:tc>
          <w:tcPr>
            <w:tcW w:w="1418" w:type="dxa"/>
          </w:tcPr>
          <w:p w:rsidR="00503581" w:rsidRPr="000D48F2" w:rsidRDefault="00503581" w:rsidP="00B61578">
            <w:pPr>
              <w:pStyle w:val="CommentText"/>
              <w:rPr>
                <w:lang w:eastAsia="zh-CN"/>
              </w:rPr>
            </w:pPr>
            <w:proofErr w:type="spellStart"/>
            <w:r w:rsidRPr="000D48F2">
              <w:rPr>
                <w:lang w:eastAsia="zh-CN"/>
              </w:rPr>
              <w:t>Chen,chen</w:t>
            </w:r>
            <w:proofErr w:type="spellEnd"/>
          </w:p>
        </w:tc>
        <w:tc>
          <w:tcPr>
            <w:tcW w:w="1701" w:type="dxa"/>
          </w:tcPr>
          <w:p w:rsidR="00503581" w:rsidRPr="000D48F2" w:rsidRDefault="00503581" w:rsidP="00B61578">
            <w:pPr>
              <w:rPr>
                <w:lang w:eastAsia="zh-CN"/>
              </w:rPr>
            </w:pPr>
            <w:r w:rsidRPr="000D48F2">
              <w:rPr>
                <w:lang w:eastAsia="zh-CN"/>
              </w:rPr>
              <w:t>20111231</w:t>
            </w:r>
          </w:p>
        </w:tc>
      </w:tr>
      <w:tr w:rsidR="0053085D" w:rsidRPr="000D48F2" w:rsidTr="00C14356">
        <w:tc>
          <w:tcPr>
            <w:tcW w:w="1204" w:type="dxa"/>
          </w:tcPr>
          <w:p w:rsidR="0053085D" w:rsidRPr="000D48F2" w:rsidRDefault="0053085D" w:rsidP="00C14356">
            <w:pPr>
              <w:rPr>
                <w:snapToGrid w:val="0"/>
              </w:rPr>
            </w:pPr>
            <w:r>
              <w:rPr>
                <w:snapToGrid w:val="0"/>
              </w:rPr>
              <w:t>1.0</w:t>
            </w:r>
          </w:p>
        </w:tc>
        <w:tc>
          <w:tcPr>
            <w:tcW w:w="5670" w:type="dxa"/>
          </w:tcPr>
          <w:p w:rsidR="0053085D" w:rsidRPr="000D48F2" w:rsidRDefault="0053085D" w:rsidP="00C1435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snapToGrid w:val="0"/>
                <w:lang w:eastAsia="zh-CN"/>
              </w:rPr>
            </w:pPr>
            <w:r>
              <w:rPr>
                <w:snapToGrid w:val="0"/>
                <w:lang w:eastAsia="zh-CN"/>
              </w:rPr>
              <w:t>Draft version for review</w:t>
            </w:r>
          </w:p>
        </w:tc>
        <w:tc>
          <w:tcPr>
            <w:tcW w:w="1418" w:type="dxa"/>
          </w:tcPr>
          <w:p w:rsidR="0053085D" w:rsidRPr="000D48F2" w:rsidRDefault="0072439B" w:rsidP="00C14356">
            <w:pPr>
              <w:pStyle w:val="CommentText"/>
              <w:rPr>
                <w:lang w:eastAsia="zh-CN"/>
              </w:rPr>
            </w:pPr>
            <w:r>
              <w:rPr>
                <w:lang w:eastAsia="zh-CN"/>
              </w:rPr>
              <w:t xml:space="preserve">Lu, </w:t>
            </w:r>
            <w:proofErr w:type="spellStart"/>
            <w:r>
              <w:rPr>
                <w:lang w:eastAsia="zh-CN"/>
              </w:rPr>
              <w:t>Guofeng</w:t>
            </w:r>
            <w:proofErr w:type="spellEnd"/>
          </w:p>
        </w:tc>
        <w:tc>
          <w:tcPr>
            <w:tcW w:w="1701" w:type="dxa"/>
          </w:tcPr>
          <w:p w:rsidR="0053085D" w:rsidRPr="000D48F2" w:rsidRDefault="00FB2D92" w:rsidP="0072439B">
            <w:pPr>
              <w:rPr>
                <w:lang w:eastAsia="zh-CN"/>
              </w:rPr>
            </w:pPr>
            <w:r>
              <w:rPr>
                <w:lang w:eastAsia="zh-CN"/>
              </w:rPr>
              <w:t xml:space="preserve">Jun </w:t>
            </w:r>
            <w:r w:rsidR="0072439B">
              <w:rPr>
                <w:lang w:eastAsia="zh-CN"/>
              </w:rPr>
              <w:t>22</w:t>
            </w:r>
            <w:r w:rsidR="0053085D">
              <w:rPr>
                <w:lang w:eastAsia="zh-CN"/>
              </w:rPr>
              <w:t>, 201</w:t>
            </w:r>
            <w:r>
              <w:rPr>
                <w:lang w:eastAsia="zh-CN"/>
              </w:rPr>
              <w:t>7</w:t>
            </w:r>
          </w:p>
        </w:tc>
      </w:tr>
    </w:tbl>
    <w:p w:rsidR="00503581" w:rsidRDefault="00503581" w:rsidP="00773830"/>
    <w:p w:rsidR="00503581" w:rsidRPr="0076294D" w:rsidRDefault="00503581">
      <w:pPr>
        <w:rPr>
          <w:lang w:eastAsia="zh-CN"/>
        </w:rPr>
        <w:sectPr w:rsidR="00503581" w:rsidRPr="0076294D" w:rsidSect="002E7146">
          <w:headerReference w:type="default" r:id="rId8"/>
          <w:footerReference w:type="default" r:id="rId9"/>
          <w:pgSz w:w="11906" w:h="16838"/>
          <w:pgMar w:top="1417" w:right="926" w:bottom="1134" w:left="1134" w:header="720" w:footer="720" w:gutter="0"/>
          <w:cols w:space="720"/>
          <w:rtlGutter/>
        </w:sectPr>
      </w:pPr>
    </w:p>
    <w:p w:rsidR="00503581" w:rsidRPr="00D00030" w:rsidRDefault="00503581" w:rsidP="00D00030">
      <w:pPr>
        <w:rPr>
          <w:b/>
          <w:sz w:val="24"/>
          <w:szCs w:val="24"/>
        </w:rPr>
      </w:pPr>
      <w:r w:rsidRPr="00D00030">
        <w:rPr>
          <w:b/>
          <w:sz w:val="24"/>
          <w:szCs w:val="24"/>
        </w:rPr>
        <w:lastRenderedPageBreak/>
        <w:t>Contents</w:t>
      </w:r>
    </w:p>
    <w:p w:rsidR="00503581" w:rsidRPr="00B61578" w:rsidRDefault="00503581">
      <w:pPr>
        <w:rPr>
          <w:b/>
          <w:sz w:val="24"/>
        </w:rPr>
      </w:pPr>
    </w:p>
    <w:p w:rsidR="000C7A4C" w:rsidRPr="001E48D7" w:rsidRDefault="00503581">
      <w:pPr>
        <w:rPr>
          <w:b/>
          <w:u w:val="single"/>
        </w:rPr>
      </w:pPr>
      <w:r w:rsidRPr="00B61578">
        <w:rPr>
          <w:b/>
          <w:u w:val="single"/>
        </w:rPr>
        <w:t>Chapter</w:t>
      </w:r>
      <w:r w:rsidRPr="00B61578">
        <w:rPr>
          <w:b/>
          <w:u w:val="single"/>
        </w:rPr>
        <w:tab/>
      </w:r>
      <w:r w:rsidRPr="00B61578">
        <w:rPr>
          <w:b/>
          <w:u w:val="single"/>
        </w:rPr>
        <w:tab/>
      </w:r>
      <w:r w:rsidRPr="00B61578">
        <w:rPr>
          <w:b/>
          <w:u w:val="single"/>
        </w:rPr>
        <w:tab/>
      </w:r>
      <w:r w:rsidRPr="00B61578">
        <w:rPr>
          <w:b/>
          <w:u w:val="single"/>
        </w:rPr>
        <w:tab/>
      </w:r>
      <w:r w:rsidRPr="00B61578">
        <w:rPr>
          <w:b/>
          <w:u w:val="single"/>
        </w:rPr>
        <w:tab/>
      </w:r>
      <w:r w:rsidRPr="00B61578">
        <w:rPr>
          <w:b/>
          <w:u w:val="single"/>
        </w:rPr>
        <w:tab/>
      </w:r>
      <w:r w:rsidRPr="00B61578">
        <w:rPr>
          <w:b/>
          <w:u w:val="single"/>
        </w:rPr>
        <w:tab/>
      </w:r>
      <w:r w:rsidRPr="00B61578">
        <w:rPr>
          <w:b/>
          <w:u w:val="single"/>
        </w:rPr>
        <w:tab/>
      </w:r>
      <w:r w:rsidRPr="00B61578">
        <w:rPr>
          <w:b/>
          <w:u w:val="single"/>
        </w:rPr>
        <w:tab/>
      </w:r>
      <w:r w:rsidRPr="00B61578">
        <w:rPr>
          <w:b/>
          <w:u w:val="single"/>
        </w:rPr>
        <w:tab/>
      </w:r>
      <w:r w:rsidRPr="00B61578">
        <w:rPr>
          <w:b/>
          <w:u w:val="single"/>
        </w:rPr>
        <w:tab/>
        <w:t>Page</w:t>
      </w:r>
    </w:p>
    <w:p w:rsidR="00D467C7" w:rsidRDefault="000C7A4C">
      <w:pPr>
        <w:pStyle w:val="TOC1"/>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485980966" w:history="1">
        <w:r w:rsidR="00D467C7" w:rsidRPr="00753E2A">
          <w:rPr>
            <w:rStyle w:val="Hyperlink"/>
            <w:noProof/>
          </w:rPr>
          <w:t>1</w:t>
        </w:r>
        <w:r w:rsidR="00D467C7">
          <w:rPr>
            <w:rFonts w:asciiTheme="minorHAnsi" w:eastAsiaTheme="minorEastAsia" w:hAnsiTheme="minorHAnsi" w:cstheme="minorBidi"/>
            <w:noProof/>
            <w:sz w:val="22"/>
            <w:szCs w:val="22"/>
            <w:lang w:val="en-US" w:eastAsia="zh-CN"/>
          </w:rPr>
          <w:tab/>
        </w:r>
        <w:r w:rsidR="00D467C7" w:rsidRPr="00753E2A">
          <w:rPr>
            <w:rStyle w:val="Hyperlink"/>
            <w:noProof/>
          </w:rPr>
          <w:t xml:space="preserve">Technical Requirements Specification for </w:t>
        </w:r>
        <w:r w:rsidR="00D467C7" w:rsidRPr="00753E2A">
          <w:rPr>
            <w:rStyle w:val="Hyperlink"/>
            <w:noProof/>
            <w:lang w:eastAsia="zh-CN"/>
          </w:rPr>
          <w:t>AVM &amp; MOD</w:t>
        </w:r>
        <w:r w:rsidR="00D467C7">
          <w:rPr>
            <w:noProof/>
            <w:webHidden/>
          </w:rPr>
          <w:tab/>
        </w:r>
        <w:r w:rsidR="00D467C7">
          <w:rPr>
            <w:noProof/>
            <w:webHidden/>
          </w:rPr>
          <w:fldChar w:fldCharType="begin"/>
        </w:r>
        <w:r w:rsidR="00D467C7">
          <w:rPr>
            <w:noProof/>
            <w:webHidden/>
          </w:rPr>
          <w:instrText xml:space="preserve"> PAGEREF _Toc485980966 \h </w:instrText>
        </w:r>
        <w:r w:rsidR="00D467C7">
          <w:rPr>
            <w:noProof/>
            <w:webHidden/>
          </w:rPr>
        </w:r>
        <w:r w:rsidR="00D467C7">
          <w:rPr>
            <w:noProof/>
            <w:webHidden/>
          </w:rPr>
          <w:fldChar w:fldCharType="separate"/>
        </w:r>
        <w:r w:rsidR="00D467C7">
          <w:rPr>
            <w:noProof/>
            <w:webHidden/>
          </w:rPr>
          <w:t>5</w:t>
        </w:r>
        <w:r w:rsidR="00D467C7">
          <w:rPr>
            <w:noProof/>
            <w:webHidden/>
          </w:rPr>
          <w:fldChar w:fldCharType="end"/>
        </w:r>
      </w:hyperlink>
    </w:p>
    <w:p w:rsidR="00D467C7" w:rsidRDefault="00D467C7">
      <w:pPr>
        <w:pStyle w:val="TOC2"/>
        <w:rPr>
          <w:rFonts w:asciiTheme="minorHAnsi" w:eastAsiaTheme="minorEastAsia" w:hAnsiTheme="minorHAnsi" w:cstheme="minorBidi"/>
          <w:noProof/>
          <w:sz w:val="22"/>
          <w:szCs w:val="22"/>
          <w:lang w:val="en-US" w:eastAsia="zh-CN"/>
        </w:rPr>
      </w:pPr>
      <w:hyperlink w:anchor="_Toc485980967" w:history="1">
        <w:r w:rsidRPr="00753E2A">
          <w:rPr>
            <w:rStyle w:val="Hyperlink"/>
            <w:noProof/>
          </w:rPr>
          <w:t xml:space="preserve">1.1 </w:t>
        </w:r>
        <w:r>
          <w:rPr>
            <w:rFonts w:asciiTheme="minorHAnsi" w:eastAsiaTheme="minorEastAsia" w:hAnsiTheme="minorHAnsi" w:cstheme="minorBidi"/>
            <w:noProof/>
            <w:sz w:val="22"/>
            <w:szCs w:val="22"/>
            <w:lang w:val="en-US" w:eastAsia="zh-CN"/>
          </w:rPr>
          <w:tab/>
        </w:r>
        <w:r w:rsidRPr="00753E2A">
          <w:rPr>
            <w:rStyle w:val="Hyperlink"/>
            <w:noProof/>
          </w:rPr>
          <w:t>Owner</w:t>
        </w:r>
        <w:r>
          <w:rPr>
            <w:noProof/>
            <w:webHidden/>
          </w:rPr>
          <w:tab/>
        </w:r>
        <w:r>
          <w:rPr>
            <w:noProof/>
            <w:webHidden/>
          </w:rPr>
          <w:fldChar w:fldCharType="begin"/>
        </w:r>
        <w:r>
          <w:rPr>
            <w:noProof/>
            <w:webHidden/>
          </w:rPr>
          <w:instrText xml:space="preserve"> PAGEREF _Toc485980967 \h </w:instrText>
        </w:r>
        <w:r>
          <w:rPr>
            <w:noProof/>
            <w:webHidden/>
          </w:rPr>
        </w:r>
        <w:r>
          <w:rPr>
            <w:noProof/>
            <w:webHidden/>
          </w:rPr>
          <w:fldChar w:fldCharType="separate"/>
        </w:r>
        <w:r>
          <w:rPr>
            <w:noProof/>
            <w:webHidden/>
          </w:rPr>
          <w:t>5</w:t>
        </w:r>
        <w:r>
          <w:rPr>
            <w:noProof/>
            <w:webHidden/>
          </w:rPr>
          <w:fldChar w:fldCharType="end"/>
        </w:r>
      </w:hyperlink>
    </w:p>
    <w:p w:rsidR="00D467C7" w:rsidRDefault="00D467C7">
      <w:pPr>
        <w:pStyle w:val="TOC1"/>
        <w:rPr>
          <w:rFonts w:asciiTheme="minorHAnsi" w:eastAsiaTheme="minorEastAsia" w:hAnsiTheme="minorHAnsi" w:cstheme="minorBidi"/>
          <w:noProof/>
          <w:sz w:val="22"/>
          <w:szCs w:val="22"/>
          <w:lang w:val="en-US" w:eastAsia="zh-CN"/>
        </w:rPr>
      </w:pPr>
      <w:hyperlink w:anchor="_Toc485980968" w:history="1">
        <w:r w:rsidRPr="00753E2A">
          <w:rPr>
            <w:rStyle w:val="Hyperlink"/>
            <w:noProof/>
          </w:rPr>
          <w:t>2</w:t>
        </w:r>
        <w:r>
          <w:rPr>
            <w:rFonts w:asciiTheme="minorHAnsi" w:eastAsiaTheme="minorEastAsia" w:hAnsiTheme="minorHAnsi" w:cstheme="minorBidi"/>
            <w:noProof/>
            <w:sz w:val="22"/>
            <w:szCs w:val="22"/>
            <w:lang w:val="en-US" w:eastAsia="zh-CN"/>
          </w:rPr>
          <w:tab/>
        </w:r>
        <w:r w:rsidRPr="00753E2A">
          <w:rPr>
            <w:rStyle w:val="Hyperlink"/>
            <w:noProof/>
          </w:rPr>
          <w:t>References to Documents</w:t>
        </w:r>
        <w:r>
          <w:rPr>
            <w:noProof/>
            <w:webHidden/>
          </w:rPr>
          <w:tab/>
        </w:r>
        <w:r>
          <w:rPr>
            <w:noProof/>
            <w:webHidden/>
          </w:rPr>
          <w:fldChar w:fldCharType="begin"/>
        </w:r>
        <w:r>
          <w:rPr>
            <w:noProof/>
            <w:webHidden/>
          </w:rPr>
          <w:instrText xml:space="preserve"> PAGEREF _Toc485980968 \h </w:instrText>
        </w:r>
        <w:r>
          <w:rPr>
            <w:noProof/>
            <w:webHidden/>
          </w:rPr>
        </w:r>
        <w:r>
          <w:rPr>
            <w:noProof/>
            <w:webHidden/>
          </w:rPr>
          <w:fldChar w:fldCharType="separate"/>
        </w:r>
        <w:r>
          <w:rPr>
            <w:noProof/>
            <w:webHidden/>
          </w:rPr>
          <w:t>6</w:t>
        </w:r>
        <w:r>
          <w:rPr>
            <w:noProof/>
            <w:webHidden/>
          </w:rPr>
          <w:fldChar w:fldCharType="end"/>
        </w:r>
      </w:hyperlink>
    </w:p>
    <w:p w:rsidR="00D467C7" w:rsidRDefault="00D467C7">
      <w:pPr>
        <w:pStyle w:val="TOC2"/>
        <w:rPr>
          <w:rFonts w:asciiTheme="minorHAnsi" w:eastAsiaTheme="minorEastAsia" w:hAnsiTheme="minorHAnsi" w:cstheme="minorBidi"/>
          <w:noProof/>
          <w:sz w:val="22"/>
          <w:szCs w:val="22"/>
          <w:lang w:val="en-US" w:eastAsia="zh-CN"/>
        </w:rPr>
      </w:pPr>
      <w:hyperlink w:anchor="_Toc485980969" w:history="1">
        <w:r w:rsidRPr="00753E2A">
          <w:rPr>
            <w:rStyle w:val="Hyperlink"/>
            <w:noProof/>
          </w:rPr>
          <w:t xml:space="preserve">2.1 </w:t>
        </w:r>
        <w:r>
          <w:rPr>
            <w:rFonts w:asciiTheme="minorHAnsi" w:eastAsiaTheme="minorEastAsia" w:hAnsiTheme="minorHAnsi" w:cstheme="minorBidi"/>
            <w:noProof/>
            <w:sz w:val="22"/>
            <w:szCs w:val="22"/>
            <w:lang w:val="en-US" w:eastAsia="zh-CN"/>
          </w:rPr>
          <w:tab/>
        </w:r>
        <w:r w:rsidRPr="00753E2A">
          <w:rPr>
            <w:rStyle w:val="Hyperlink"/>
            <w:noProof/>
            <w:lang w:val="en-US"/>
          </w:rPr>
          <w:t>Customer Requirements Specification</w:t>
        </w:r>
        <w:r>
          <w:rPr>
            <w:noProof/>
            <w:webHidden/>
          </w:rPr>
          <w:tab/>
        </w:r>
        <w:r>
          <w:rPr>
            <w:noProof/>
            <w:webHidden/>
          </w:rPr>
          <w:fldChar w:fldCharType="begin"/>
        </w:r>
        <w:r>
          <w:rPr>
            <w:noProof/>
            <w:webHidden/>
          </w:rPr>
          <w:instrText xml:space="preserve"> PAGEREF _Toc485980969 \h </w:instrText>
        </w:r>
        <w:r>
          <w:rPr>
            <w:noProof/>
            <w:webHidden/>
          </w:rPr>
        </w:r>
        <w:r>
          <w:rPr>
            <w:noProof/>
            <w:webHidden/>
          </w:rPr>
          <w:fldChar w:fldCharType="separate"/>
        </w:r>
        <w:r>
          <w:rPr>
            <w:noProof/>
            <w:webHidden/>
          </w:rPr>
          <w:t>6</w:t>
        </w:r>
        <w:r>
          <w:rPr>
            <w:noProof/>
            <w:webHidden/>
          </w:rPr>
          <w:fldChar w:fldCharType="end"/>
        </w:r>
      </w:hyperlink>
    </w:p>
    <w:p w:rsidR="00D467C7" w:rsidRDefault="00D467C7">
      <w:pPr>
        <w:pStyle w:val="TOC2"/>
        <w:rPr>
          <w:rFonts w:asciiTheme="minorHAnsi" w:eastAsiaTheme="minorEastAsia" w:hAnsiTheme="minorHAnsi" w:cstheme="minorBidi"/>
          <w:noProof/>
          <w:sz w:val="22"/>
          <w:szCs w:val="22"/>
          <w:lang w:val="en-US" w:eastAsia="zh-CN"/>
        </w:rPr>
      </w:pPr>
      <w:hyperlink w:anchor="_Toc485980970" w:history="1">
        <w:r w:rsidRPr="00753E2A">
          <w:rPr>
            <w:rStyle w:val="Hyperlink"/>
            <w:noProof/>
          </w:rPr>
          <w:t xml:space="preserve">2.2 </w:t>
        </w:r>
        <w:r>
          <w:rPr>
            <w:rFonts w:asciiTheme="minorHAnsi" w:eastAsiaTheme="minorEastAsia" w:hAnsiTheme="minorHAnsi" w:cstheme="minorBidi"/>
            <w:noProof/>
            <w:sz w:val="22"/>
            <w:szCs w:val="22"/>
            <w:lang w:val="en-US" w:eastAsia="zh-CN"/>
          </w:rPr>
          <w:tab/>
        </w:r>
        <w:r w:rsidRPr="00753E2A">
          <w:rPr>
            <w:rStyle w:val="Hyperlink"/>
            <w:noProof/>
          </w:rPr>
          <w:t xml:space="preserve">System Architectural Technical </w:t>
        </w:r>
        <w:r w:rsidRPr="00753E2A">
          <w:rPr>
            <w:rStyle w:val="Hyperlink"/>
            <w:noProof/>
            <w:lang w:val="en-US"/>
          </w:rPr>
          <w:t>Requirements Specification</w:t>
        </w:r>
        <w:r>
          <w:rPr>
            <w:noProof/>
            <w:webHidden/>
          </w:rPr>
          <w:tab/>
        </w:r>
        <w:r>
          <w:rPr>
            <w:noProof/>
            <w:webHidden/>
          </w:rPr>
          <w:fldChar w:fldCharType="begin"/>
        </w:r>
        <w:r>
          <w:rPr>
            <w:noProof/>
            <w:webHidden/>
          </w:rPr>
          <w:instrText xml:space="preserve"> PAGEREF _Toc485980970 \h </w:instrText>
        </w:r>
        <w:r>
          <w:rPr>
            <w:noProof/>
            <w:webHidden/>
          </w:rPr>
        </w:r>
        <w:r>
          <w:rPr>
            <w:noProof/>
            <w:webHidden/>
          </w:rPr>
          <w:fldChar w:fldCharType="separate"/>
        </w:r>
        <w:r>
          <w:rPr>
            <w:noProof/>
            <w:webHidden/>
          </w:rPr>
          <w:t>6</w:t>
        </w:r>
        <w:r>
          <w:rPr>
            <w:noProof/>
            <w:webHidden/>
          </w:rPr>
          <w:fldChar w:fldCharType="end"/>
        </w:r>
      </w:hyperlink>
    </w:p>
    <w:p w:rsidR="00D467C7" w:rsidRDefault="00D467C7">
      <w:pPr>
        <w:pStyle w:val="TOC2"/>
        <w:rPr>
          <w:rFonts w:asciiTheme="minorHAnsi" w:eastAsiaTheme="minorEastAsia" w:hAnsiTheme="minorHAnsi" w:cstheme="minorBidi"/>
          <w:noProof/>
          <w:sz w:val="22"/>
          <w:szCs w:val="22"/>
          <w:lang w:val="en-US" w:eastAsia="zh-CN"/>
        </w:rPr>
      </w:pPr>
      <w:hyperlink w:anchor="_Toc485980971" w:history="1">
        <w:r w:rsidRPr="00753E2A">
          <w:rPr>
            <w:rStyle w:val="Hyperlink"/>
            <w:noProof/>
          </w:rPr>
          <w:t xml:space="preserve">2.3 </w:t>
        </w:r>
        <w:r>
          <w:rPr>
            <w:rFonts w:asciiTheme="minorHAnsi" w:eastAsiaTheme="minorEastAsia" w:hAnsiTheme="minorHAnsi" w:cstheme="minorBidi"/>
            <w:noProof/>
            <w:sz w:val="22"/>
            <w:szCs w:val="22"/>
            <w:lang w:val="en-US" w:eastAsia="zh-CN"/>
          </w:rPr>
          <w:tab/>
        </w:r>
        <w:r w:rsidRPr="00753E2A">
          <w:rPr>
            <w:rStyle w:val="Hyperlink"/>
            <w:noProof/>
          </w:rPr>
          <w:t>System Architectural Design</w:t>
        </w:r>
        <w:r>
          <w:rPr>
            <w:noProof/>
            <w:webHidden/>
          </w:rPr>
          <w:tab/>
        </w:r>
        <w:r>
          <w:rPr>
            <w:noProof/>
            <w:webHidden/>
          </w:rPr>
          <w:fldChar w:fldCharType="begin"/>
        </w:r>
        <w:r>
          <w:rPr>
            <w:noProof/>
            <w:webHidden/>
          </w:rPr>
          <w:instrText xml:space="preserve"> PAGEREF _Toc485980971 \h </w:instrText>
        </w:r>
        <w:r>
          <w:rPr>
            <w:noProof/>
            <w:webHidden/>
          </w:rPr>
        </w:r>
        <w:r>
          <w:rPr>
            <w:noProof/>
            <w:webHidden/>
          </w:rPr>
          <w:fldChar w:fldCharType="separate"/>
        </w:r>
        <w:r>
          <w:rPr>
            <w:noProof/>
            <w:webHidden/>
          </w:rPr>
          <w:t>6</w:t>
        </w:r>
        <w:r>
          <w:rPr>
            <w:noProof/>
            <w:webHidden/>
          </w:rPr>
          <w:fldChar w:fldCharType="end"/>
        </w:r>
      </w:hyperlink>
    </w:p>
    <w:p w:rsidR="00D467C7" w:rsidRDefault="00D467C7">
      <w:pPr>
        <w:pStyle w:val="TOC1"/>
        <w:rPr>
          <w:rFonts w:asciiTheme="minorHAnsi" w:eastAsiaTheme="minorEastAsia" w:hAnsiTheme="minorHAnsi" w:cstheme="minorBidi"/>
          <w:noProof/>
          <w:sz w:val="22"/>
          <w:szCs w:val="22"/>
          <w:lang w:val="en-US" w:eastAsia="zh-CN"/>
        </w:rPr>
      </w:pPr>
      <w:hyperlink w:anchor="_Toc485980972" w:history="1">
        <w:r w:rsidRPr="00753E2A">
          <w:rPr>
            <w:rStyle w:val="Hyperlink"/>
            <w:noProof/>
          </w:rPr>
          <w:t>3</w:t>
        </w:r>
        <w:r>
          <w:rPr>
            <w:rFonts w:asciiTheme="minorHAnsi" w:eastAsiaTheme="minorEastAsia" w:hAnsiTheme="minorHAnsi" w:cstheme="minorBidi"/>
            <w:noProof/>
            <w:sz w:val="22"/>
            <w:szCs w:val="22"/>
            <w:lang w:val="en-US" w:eastAsia="zh-CN"/>
          </w:rPr>
          <w:tab/>
        </w:r>
        <w:r w:rsidRPr="00753E2A">
          <w:rPr>
            <w:rStyle w:val="Hyperlink"/>
            <w:noProof/>
          </w:rPr>
          <w:t>Analysis</w:t>
        </w:r>
        <w:r>
          <w:rPr>
            <w:noProof/>
            <w:webHidden/>
          </w:rPr>
          <w:tab/>
        </w:r>
        <w:r>
          <w:rPr>
            <w:noProof/>
            <w:webHidden/>
          </w:rPr>
          <w:fldChar w:fldCharType="begin"/>
        </w:r>
        <w:r>
          <w:rPr>
            <w:noProof/>
            <w:webHidden/>
          </w:rPr>
          <w:instrText xml:space="preserve"> PAGEREF _Toc485980972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2"/>
        <w:rPr>
          <w:rFonts w:asciiTheme="minorHAnsi" w:eastAsiaTheme="minorEastAsia" w:hAnsiTheme="minorHAnsi" w:cstheme="minorBidi"/>
          <w:noProof/>
          <w:sz w:val="22"/>
          <w:szCs w:val="22"/>
          <w:lang w:val="en-US" w:eastAsia="zh-CN"/>
        </w:rPr>
      </w:pPr>
      <w:hyperlink w:anchor="_Toc485980973" w:history="1">
        <w:r w:rsidRPr="00753E2A">
          <w:rPr>
            <w:rStyle w:val="Hyperlink"/>
            <w:noProof/>
          </w:rPr>
          <w:t>3.1 Main Author</w:t>
        </w:r>
        <w:r>
          <w:rPr>
            <w:noProof/>
            <w:webHidden/>
          </w:rPr>
          <w:tab/>
        </w:r>
        <w:r>
          <w:rPr>
            <w:noProof/>
            <w:webHidden/>
          </w:rPr>
          <w:fldChar w:fldCharType="begin"/>
        </w:r>
        <w:r>
          <w:rPr>
            <w:noProof/>
            <w:webHidden/>
          </w:rPr>
          <w:instrText xml:space="preserve"> PAGEREF _Toc485980973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74" w:history="1">
        <w:r w:rsidRPr="00753E2A">
          <w:rPr>
            <w:rStyle w:val="Hyperlink"/>
            <w:noProof/>
          </w:rPr>
          <w:t>3.1.1 Other (Co-Authors, Responsible person for customer contact, Info)</w:t>
        </w:r>
        <w:r>
          <w:rPr>
            <w:noProof/>
            <w:webHidden/>
          </w:rPr>
          <w:tab/>
        </w:r>
        <w:r>
          <w:rPr>
            <w:noProof/>
            <w:webHidden/>
          </w:rPr>
          <w:fldChar w:fldCharType="begin"/>
        </w:r>
        <w:r>
          <w:rPr>
            <w:noProof/>
            <w:webHidden/>
          </w:rPr>
          <w:instrText xml:space="preserve"> PAGEREF _Toc485980974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2"/>
        <w:rPr>
          <w:rFonts w:asciiTheme="minorHAnsi" w:eastAsiaTheme="minorEastAsia" w:hAnsiTheme="minorHAnsi" w:cstheme="minorBidi"/>
          <w:noProof/>
          <w:sz w:val="22"/>
          <w:szCs w:val="22"/>
          <w:lang w:val="en-US" w:eastAsia="zh-CN"/>
        </w:rPr>
      </w:pPr>
      <w:hyperlink w:anchor="_Toc485980975" w:history="1">
        <w:r w:rsidRPr="00753E2A">
          <w:rPr>
            <w:rStyle w:val="Hyperlink"/>
            <w:noProof/>
          </w:rPr>
          <w:t>3.2 Short Description / Customer Motivation</w:t>
        </w:r>
        <w:r>
          <w:rPr>
            <w:noProof/>
            <w:webHidden/>
          </w:rPr>
          <w:tab/>
        </w:r>
        <w:r>
          <w:rPr>
            <w:noProof/>
            <w:webHidden/>
          </w:rPr>
          <w:fldChar w:fldCharType="begin"/>
        </w:r>
        <w:r>
          <w:rPr>
            <w:noProof/>
            <w:webHidden/>
          </w:rPr>
          <w:instrText xml:space="preserve"> PAGEREF _Toc485980975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2"/>
        <w:rPr>
          <w:rFonts w:asciiTheme="minorHAnsi" w:eastAsiaTheme="minorEastAsia" w:hAnsiTheme="minorHAnsi" w:cstheme="minorBidi"/>
          <w:noProof/>
          <w:sz w:val="22"/>
          <w:szCs w:val="22"/>
          <w:lang w:val="en-US" w:eastAsia="zh-CN"/>
        </w:rPr>
      </w:pPr>
      <w:hyperlink w:anchor="_Toc485980976" w:history="1">
        <w:r w:rsidRPr="00753E2A">
          <w:rPr>
            <w:rStyle w:val="Hyperlink"/>
            <w:noProof/>
          </w:rPr>
          <w:t>3.3 Features</w:t>
        </w:r>
        <w:r>
          <w:rPr>
            <w:noProof/>
            <w:webHidden/>
          </w:rPr>
          <w:tab/>
        </w:r>
        <w:r>
          <w:rPr>
            <w:noProof/>
            <w:webHidden/>
          </w:rPr>
          <w:fldChar w:fldCharType="begin"/>
        </w:r>
        <w:r>
          <w:rPr>
            <w:noProof/>
            <w:webHidden/>
          </w:rPr>
          <w:instrText xml:space="preserve"> PAGEREF _Toc485980976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77" w:history="1">
        <w:r w:rsidRPr="00753E2A">
          <w:rPr>
            <w:rStyle w:val="Hyperlink"/>
            <w:noProof/>
          </w:rPr>
          <w:t>3.3.1 Around View Camera</w:t>
        </w:r>
        <w:r>
          <w:rPr>
            <w:noProof/>
            <w:webHidden/>
          </w:rPr>
          <w:tab/>
        </w:r>
        <w:r>
          <w:rPr>
            <w:noProof/>
            <w:webHidden/>
          </w:rPr>
          <w:fldChar w:fldCharType="begin"/>
        </w:r>
        <w:r>
          <w:rPr>
            <w:noProof/>
            <w:webHidden/>
          </w:rPr>
          <w:instrText xml:space="preserve"> PAGEREF _Toc485980977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78" w:history="1">
        <w:r w:rsidRPr="00753E2A">
          <w:rPr>
            <w:rStyle w:val="Hyperlink"/>
            <w:noProof/>
          </w:rPr>
          <w:t>3.3.1.1 Activate around camera view by touch screen</w:t>
        </w:r>
        <w:r>
          <w:rPr>
            <w:noProof/>
            <w:webHidden/>
          </w:rPr>
          <w:tab/>
        </w:r>
        <w:r>
          <w:rPr>
            <w:noProof/>
            <w:webHidden/>
          </w:rPr>
          <w:fldChar w:fldCharType="begin"/>
        </w:r>
        <w:r>
          <w:rPr>
            <w:noProof/>
            <w:webHidden/>
          </w:rPr>
          <w:instrText xml:space="preserve"> PAGEREF _Toc485980978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79" w:history="1">
        <w:r w:rsidRPr="00753E2A">
          <w:rPr>
            <w:rStyle w:val="Hyperlink"/>
            <w:noProof/>
          </w:rPr>
          <w:t>3.3.1.2 Activate around camera view by hard key</w:t>
        </w:r>
        <w:r>
          <w:rPr>
            <w:noProof/>
            <w:webHidden/>
          </w:rPr>
          <w:tab/>
        </w:r>
        <w:r>
          <w:rPr>
            <w:noProof/>
            <w:webHidden/>
          </w:rPr>
          <w:fldChar w:fldCharType="begin"/>
        </w:r>
        <w:r>
          <w:rPr>
            <w:noProof/>
            <w:webHidden/>
          </w:rPr>
          <w:instrText xml:space="preserve"> PAGEREF _Toc485980979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0" w:history="1">
        <w:r w:rsidRPr="00753E2A">
          <w:rPr>
            <w:rStyle w:val="Hyperlink"/>
            <w:noProof/>
          </w:rPr>
          <w:t>3.3.1.2 Activate around camera view by engaging rear gear</w:t>
        </w:r>
        <w:r>
          <w:rPr>
            <w:noProof/>
            <w:webHidden/>
          </w:rPr>
          <w:tab/>
        </w:r>
        <w:r>
          <w:rPr>
            <w:noProof/>
            <w:webHidden/>
          </w:rPr>
          <w:fldChar w:fldCharType="begin"/>
        </w:r>
        <w:r>
          <w:rPr>
            <w:noProof/>
            <w:webHidden/>
          </w:rPr>
          <w:instrText xml:space="preserve"> PAGEREF _Toc485980980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1" w:history="1">
        <w:r w:rsidRPr="00753E2A">
          <w:rPr>
            <w:rStyle w:val="Hyperlink"/>
            <w:noProof/>
          </w:rPr>
          <w:t>3.3.1.3 Deactivate around camera view by touch screen</w:t>
        </w:r>
        <w:r>
          <w:rPr>
            <w:noProof/>
            <w:webHidden/>
          </w:rPr>
          <w:tab/>
        </w:r>
        <w:r>
          <w:rPr>
            <w:noProof/>
            <w:webHidden/>
          </w:rPr>
          <w:fldChar w:fldCharType="begin"/>
        </w:r>
        <w:r>
          <w:rPr>
            <w:noProof/>
            <w:webHidden/>
          </w:rPr>
          <w:instrText xml:space="preserve"> PAGEREF _Toc485980981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2" w:history="1">
        <w:r w:rsidRPr="00753E2A">
          <w:rPr>
            <w:rStyle w:val="Hyperlink"/>
            <w:noProof/>
          </w:rPr>
          <w:t>3.3.1.4 Deactivate around camera view by hard key</w:t>
        </w:r>
        <w:r>
          <w:rPr>
            <w:noProof/>
            <w:webHidden/>
          </w:rPr>
          <w:tab/>
        </w:r>
        <w:r>
          <w:rPr>
            <w:noProof/>
            <w:webHidden/>
          </w:rPr>
          <w:fldChar w:fldCharType="begin"/>
        </w:r>
        <w:r>
          <w:rPr>
            <w:noProof/>
            <w:webHidden/>
          </w:rPr>
          <w:instrText xml:space="preserve"> PAGEREF _Toc485980982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3" w:history="1">
        <w:r w:rsidRPr="00753E2A">
          <w:rPr>
            <w:rStyle w:val="Hyperlink"/>
            <w:noProof/>
          </w:rPr>
          <w:t>3.3.1.5 Deactivate around camera view by disengaging rear gear</w:t>
        </w:r>
        <w:r>
          <w:rPr>
            <w:noProof/>
            <w:webHidden/>
          </w:rPr>
          <w:tab/>
        </w:r>
        <w:r>
          <w:rPr>
            <w:noProof/>
            <w:webHidden/>
          </w:rPr>
          <w:fldChar w:fldCharType="begin"/>
        </w:r>
        <w:r>
          <w:rPr>
            <w:noProof/>
            <w:webHidden/>
          </w:rPr>
          <w:instrText xml:space="preserve"> PAGEREF _Toc485980983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4" w:history="1">
        <w:r w:rsidRPr="00753E2A">
          <w:rPr>
            <w:rStyle w:val="Hyperlink"/>
            <w:noProof/>
          </w:rPr>
          <w:t>3.3.1.6 Deactivate around camera view by speed</w:t>
        </w:r>
        <w:r>
          <w:rPr>
            <w:noProof/>
            <w:webHidden/>
          </w:rPr>
          <w:tab/>
        </w:r>
        <w:r>
          <w:rPr>
            <w:noProof/>
            <w:webHidden/>
          </w:rPr>
          <w:fldChar w:fldCharType="begin"/>
        </w:r>
        <w:r>
          <w:rPr>
            <w:noProof/>
            <w:webHidden/>
          </w:rPr>
          <w:instrText xml:space="preserve"> PAGEREF _Toc485980984 \h </w:instrText>
        </w:r>
        <w:r>
          <w:rPr>
            <w:noProof/>
            <w:webHidden/>
          </w:rPr>
        </w:r>
        <w:r>
          <w:rPr>
            <w:noProof/>
            <w:webHidden/>
          </w:rPr>
          <w:fldChar w:fldCharType="separate"/>
        </w:r>
        <w:r>
          <w:rPr>
            <w:noProof/>
            <w:webHidden/>
          </w:rPr>
          <w:t>7</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5" w:history="1">
        <w:r w:rsidRPr="00753E2A">
          <w:rPr>
            <w:rStyle w:val="Hyperlink"/>
            <w:noProof/>
          </w:rPr>
          <w:t>3.3.1.7 Switching around camera view manually by touch screen</w:t>
        </w:r>
        <w:r>
          <w:rPr>
            <w:noProof/>
            <w:webHidden/>
          </w:rPr>
          <w:tab/>
        </w:r>
        <w:r>
          <w:rPr>
            <w:noProof/>
            <w:webHidden/>
          </w:rPr>
          <w:fldChar w:fldCharType="begin"/>
        </w:r>
        <w:r>
          <w:rPr>
            <w:noProof/>
            <w:webHidden/>
          </w:rPr>
          <w:instrText xml:space="preserve"> PAGEREF _Toc485980985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6" w:history="1">
        <w:r w:rsidRPr="00753E2A">
          <w:rPr>
            <w:rStyle w:val="Hyperlink"/>
            <w:noProof/>
          </w:rPr>
          <w:t>3.3.1.8 Switching around camera view automatically by steer wheel/radar/MOD</w:t>
        </w:r>
        <w:r>
          <w:rPr>
            <w:noProof/>
            <w:webHidden/>
          </w:rPr>
          <w:tab/>
        </w:r>
        <w:r>
          <w:rPr>
            <w:noProof/>
            <w:webHidden/>
          </w:rPr>
          <w:fldChar w:fldCharType="begin"/>
        </w:r>
        <w:r>
          <w:rPr>
            <w:noProof/>
            <w:webHidden/>
          </w:rPr>
          <w:instrText xml:space="preserve"> PAGEREF _Toc485980986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7" w:history="1">
        <w:r w:rsidRPr="00753E2A">
          <w:rPr>
            <w:rStyle w:val="Hyperlink"/>
            <w:noProof/>
          </w:rPr>
          <w:t>3.3.1.9 Mute Audio when around camera view is activated</w:t>
        </w:r>
        <w:r>
          <w:rPr>
            <w:noProof/>
            <w:webHidden/>
          </w:rPr>
          <w:tab/>
        </w:r>
        <w:r>
          <w:rPr>
            <w:noProof/>
            <w:webHidden/>
          </w:rPr>
          <w:fldChar w:fldCharType="begin"/>
        </w:r>
        <w:r>
          <w:rPr>
            <w:noProof/>
            <w:webHidden/>
          </w:rPr>
          <w:instrText xml:space="preserve"> PAGEREF _Toc485980987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8" w:history="1">
        <w:r w:rsidRPr="00753E2A">
          <w:rPr>
            <w:rStyle w:val="Hyperlink"/>
            <w:noProof/>
          </w:rPr>
          <w:t>3.3.1.10 Resume Audio when around camera view is deactivated</w:t>
        </w:r>
        <w:r>
          <w:rPr>
            <w:noProof/>
            <w:webHidden/>
          </w:rPr>
          <w:tab/>
        </w:r>
        <w:r>
          <w:rPr>
            <w:noProof/>
            <w:webHidden/>
          </w:rPr>
          <w:fldChar w:fldCharType="begin"/>
        </w:r>
        <w:r>
          <w:rPr>
            <w:noProof/>
            <w:webHidden/>
          </w:rPr>
          <w:instrText xml:space="preserve"> PAGEREF _Toc485980988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89" w:history="1">
        <w:r w:rsidRPr="00753E2A">
          <w:rPr>
            <w:rStyle w:val="Hyperlink"/>
            <w:noProof/>
          </w:rPr>
          <w:t>3.3.1.11 Pause media when around camera view is activated</w:t>
        </w:r>
        <w:r>
          <w:rPr>
            <w:noProof/>
            <w:webHidden/>
          </w:rPr>
          <w:tab/>
        </w:r>
        <w:r>
          <w:rPr>
            <w:noProof/>
            <w:webHidden/>
          </w:rPr>
          <w:fldChar w:fldCharType="begin"/>
        </w:r>
        <w:r>
          <w:rPr>
            <w:noProof/>
            <w:webHidden/>
          </w:rPr>
          <w:instrText xml:space="preserve"> PAGEREF _Toc485980989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0" w:history="1">
        <w:r w:rsidRPr="00753E2A">
          <w:rPr>
            <w:rStyle w:val="Hyperlink"/>
            <w:noProof/>
          </w:rPr>
          <w:t>3.3.1.12 Resume media when around camera view is activated</w:t>
        </w:r>
        <w:r>
          <w:rPr>
            <w:noProof/>
            <w:webHidden/>
          </w:rPr>
          <w:tab/>
        </w:r>
        <w:r>
          <w:rPr>
            <w:noProof/>
            <w:webHidden/>
          </w:rPr>
          <w:fldChar w:fldCharType="begin"/>
        </w:r>
        <w:r>
          <w:rPr>
            <w:noProof/>
            <w:webHidden/>
          </w:rPr>
          <w:instrText xml:space="preserve"> PAGEREF _Toc485980990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1" w:history="1">
        <w:r w:rsidRPr="00753E2A">
          <w:rPr>
            <w:rStyle w:val="Hyperlink"/>
            <w:noProof/>
          </w:rPr>
          <w:t>3.3.1.13 Keep playing BT phone when around camera view is activated</w:t>
        </w:r>
        <w:r>
          <w:rPr>
            <w:noProof/>
            <w:webHidden/>
          </w:rPr>
          <w:tab/>
        </w:r>
        <w:r>
          <w:rPr>
            <w:noProof/>
            <w:webHidden/>
          </w:rPr>
          <w:fldChar w:fldCharType="begin"/>
        </w:r>
        <w:r>
          <w:rPr>
            <w:noProof/>
            <w:webHidden/>
          </w:rPr>
          <w:instrText xml:space="preserve"> PAGEREF _Toc485980991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2" w:history="1">
        <w:r w:rsidRPr="00753E2A">
          <w:rPr>
            <w:rStyle w:val="Hyperlink"/>
            <w:noProof/>
          </w:rPr>
          <w:t>3.3.1.14 Show previous application when rear gear not engaged (exit from AVM)</w:t>
        </w:r>
        <w:r>
          <w:rPr>
            <w:noProof/>
            <w:webHidden/>
          </w:rPr>
          <w:tab/>
        </w:r>
        <w:r>
          <w:rPr>
            <w:noProof/>
            <w:webHidden/>
          </w:rPr>
          <w:fldChar w:fldCharType="begin"/>
        </w:r>
        <w:r>
          <w:rPr>
            <w:noProof/>
            <w:webHidden/>
          </w:rPr>
          <w:instrText xml:space="preserve"> PAGEREF _Toc485980992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3" w:history="1">
        <w:r w:rsidRPr="00753E2A">
          <w:rPr>
            <w:rStyle w:val="Hyperlink"/>
            <w:noProof/>
          </w:rPr>
          <w:t>3.3.1.15 Setting guide line displayed on around camera view</w:t>
        </w:r>
        <w:r>
          <w:rPr>
            <w:noProof/>
            <w:webHidden/>
          </w:rPr>
          <w:tab/>
        </w:r>
        <w:r>
          <w:rPr>
            <w:noProof/>
            <w:webHidden/>
          </w:rPr>
          <w:fldChar w:fldCharType="begin"/>
        </w:r>
        <w:r>
          <w:rPr>
            <w:noProof/>
            <w:webHidden/>
          </w:rPr>
          <w:instrText xml:space="preserve"> PAGEREF _Toc485980993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4" w:history="1">
        <w:r w:rsidRPr="00753E2A">
          <w:rPr>
            <w:rStyle w:val="Hyperlink"/>
            <w:noProof/>
          </w:rPr>
          <w:t>3.3.1.16 Displaying static guide line on around camera view</w:t>
        </w:r>
        <w:r>
          <w:rPr>
            <w:noProof/>
            <w:webHidden/>
          </w:rPr>
          <w:tab/>
        </w:r>
        <w:r>
          <w:rPr>
            <w:noProof/>
            <w:webHidden/>
          </w:rPr>
          <w:fldChar w:fldCharType="begin"/>
        </w:r>
        <w:r>
          <w:rPr>
            <w:noProof/>
            <w:webHidden/>
          </w:rPr>
          <w:instrText xml:space="preserve"> PAGEREF _Toc485980994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5" w:history="1">
        <w:r w:rsidRPr="00753E2A">
          <w:rPr>
            <w:rStyle w:val="Hyperlink"/>
            <w:noProof/>
          </w:rPr>
          <w:t>3.3.1.17 Displaying dynamic guide line on around camera view</w:t>
        </w:r>
        <w:r>
          <w:rPr>
            <w:noProof/>
            <w:webHidden/>
          </w:rPr>
          <w:tab/>
        </w:r>
        <w:r>
          <w:rPr>
            <w:noProof/>
            <w:webHidden/>
          </w:rPr>
          <w:fldChar w:fldCharType="begin"/>
        </w:r>
        <w:r>
          <w:rPr>
            <w:noProof/>
            <w:webHidden/>
          </w:rPr>
          <w:instrText xml:space="preserve"> PAGEREF _Toc485980995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6" w:history="1">
        <w:r w:rsidRPr="00753E2A">
          <w:rPr>
            <w:rStyle w:val="Hyperlink"/>
            <w:noProof/>
          </w:rPr>
          <w:t>3.3.1.18 Displaying distance block view (fusion with radar sensors) on around camera view</w:t>
        </w:r>
        <w:r>
          <w:rPr>
            <w:noProof/>
            <w:webHidden/>
          </w:rPr>
          <w:tab/>
        </w:r>
        <w:r>
          <w:rPr>
            <w:noProof/>
            <w:webHidden/>
          </w:rPr>
          <w:fldChar w:fldCharType="begin"/>
        </w:r>
        <w:r>
          <w:rPr>
            <w:noProof/>
            <w:webHidden/>
          </w:rPr>
          <w:instrText xml:space="preserve"> PAGEREF _Toc485980996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7" w:history="1">
        <w:r w:rsidRPr="00753E2A">
          <w:rPr>
            <w:rStyle w:val="Hyperlink"/>
            <w:noProof/>
          </w:rPr>
          <w:t>3.3.1.19 Displaying waring message on around camera view</w:t>
        </w:r>
        <w:r>
          <w:rPr>
            <w:noProof/>
            <w:webHidden/>
          </w:rPr>
          <w:tab/>
        </w:r>
        <w:r>
          <w:rPr>
            <w:noProof/>
            <w:webHidden/>
          </w:rPr>
          <w:fldChar w:fldCharType="begin"/>
        </w:r>
        <w:r>
          <w:rPr>
            <w:noProof/>
            <w:webHidden/>
          </w:rPr>
          <w:instrText xml:space="preserve"> PAGEREF _Toc485980997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8" w:history="1">
        <w:r w:rsidRPr="00753E2A">
          <w:rPr>
            <w:rStyle w:val="Hyperlink"/>
            <w:noProof/>
          </w:rPr>
          <w:t>3.3.1.20 Displaying system fault message on around camera view</w:t>
        </w:r>
        <w:r>
          <w:rPr>
            <w:noProof/>
            <w:webHidden/>
          </w:rPr>
          <w:tab/>
        </w:r>
        <w:r>
          <w:rPr>
            <w:noProof/>
            <w:webHidden/>
          </w:rPr>
          <w:fldChar w:fldCharType="begin"/>
        </w:r>
        <w:r>
          <w:rPr>
            <w:noProof/>
            <w:webHidden/>
          </w:rPr>
          <w:instrText xml:space="preserve"> PAGEREF _Toc485980998 \h </w:instrText>
        </w:r>
        <w:r>
          <w:rPr>
            <w:noProof/>
            <w:webHidden/>
          </w:rPr>
        </w:r>
        <w:r>
          <w:rPr>
            <w:noProof/>
            <w:webHidden/>
          </w:rPr>
          <w:fldChar w:fldCharType="separate"/>
        </w:r>
        <w:r>
          <w:rPr>
            <w:noProof/>
            <w:webHidden/>
          </w:rPr>
          <w:t>8</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0999" w:history="1">
        <w:r w:rsidRPr="00753E2A">
          <w:rPr>
            <w:rStyle w:val="Hyperlink"/>
            <w:noProof/>
          </w:rPr>
          <w:t>3.3.1.21 Blocking Popup &amp; Notification when around camera view is activated</w:t>
        </w:r>
        <w:r>
          <w:rPr>
            <w:noProof/>
            <w:webHidden/>
          </w:rPr>
          <w:tab/>
        </w:r>
        <w:r>
          <w:rPr>
            <w:noProof/>
            <w:webHidden/>
          </w:rPr>
          <w:fldChar w:fldCharType="begin"/>
        </w:r>
        <w:r>
          <w:rPr>
            <w:noProof/>
            <w:webHidden/>
          </w:rPr>
          <w:instrText xml:space="preserve"> PAGEREF _Toc485980999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0" w:history="1">
        <w:r w:rsidRPr="00753E2A">
          <w:rPr>
            <w:rStyle w:val="Hyperlink"/>
            <w:noProof/>
          </w:rPr>
          <w:t>3.3.1.22 Blocking Application switching when around camera view is activated</w:t>
        </w:r>
        <w:r>
          <w:rPr>
            <w:noProof/>
            <w:webHidden/>
          </w:rPr>
          <w:tab/>
        </w:r>
        <w:r>
          <w:rPr>
            <w:noProof/>
            <w:webHidden/>
          </w:rPr>
          <w:fldChar w:fldCharType="begin"/>
        </w:r>
        <w:r>
          <w:rPr>
            <w:noProof/>
            <w:webHidden/>
          </w:rPr>
          <w:instrText xml:space="preserve"> PAGEREF _Toc485981000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1" w:history="1">
        <w:r w:rsidRPr="00753E2A">
          <w:rPr>
            <w:rStyle w:val="Hyperlink"/>
            <w:noProof/>
          </w:rPr>
          <w:t>3.3.1.23 Displaying Door open state when around camera view is activated</w:t>
        </w:r>
        <w:r>
          <w:rPr>
            <w:noProof/>
            <w:webHidden/>
          </w:rPr>
          <w:tab/>
        </w:r>
        <w:r>
          <w:rPr>
            <w:noProof/>
            <w:webHidden/>
          </w:rPr>
          <w:fldChar w:fldCharType="begin"/>
        </w:r>
        <w:r>
          <w:rPr>
            <w:noProof/>
            <w:webHidden/>
          </w:rPr>
          <w:instrText xml:space="preserve"> PAGEREF _Toc485981001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2" w:history="1">
        <w:r w:rsidRPr="00753E2A">
          <w:rPr>
            <w:rStyle w:val="Hyperlink"/>
            <w:noProof/>
          </w:rPr>
          <w:t>3.3.1.24 Displaying trunk open state when around camera view is activated</w:t>
        </w:r>
        <w:r>
          <w:rPr>
            <w:noProof/>
            <w:webHidden/>
          </w:rPr>
          <w:tab/>
        </w:r>
        <w:r>
          <w:rPr>
            <w:noProof/>
            <w:webHidden/>
          </w:rPr>
          <w:fldChar w:fldCharType="begin"/>
        </w:r>
        <w:r>
          <w:rPr>
            <w:noProof/>
            <w:webHidden/>
          </w:rPr>
          <w:instrText xml:space="preserve"> PAGEREF _Toc485981002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3" w:history="1">
        <w:r w:rsidRPr="00753E2A">
          <w:rPr>
            <w:rStyle w:val="Hyperlink"/>
            <w:noProof/>
          </w:rPr>
          <w:t>3.3.1.25 Displaying outside mirror open state when around camera view is activated</w:t>
        </w:r>
        <w:r>
          <w:rPr>
            <w:noProof/>
            <w:webHidden/>
          </w:rPr>
          <w:tab/>
        </w:r>
        <w:r>
          <w:rPr>
            <w:noProof/>
            <w:webHidden/>
          </w:rPr>
          <w:fldChar w:fldCharType="begin"/>
        </w:r>
        <w:r>
          <w:rPr>
            <w:noProof/>
            <w:webHidden/>
          </w:rPr>
          <w:instrText xml:space="preserve"> PAGEREF _Toc485981003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4" w:history="1">
        <w:r w:rsidRPr="00753E2A">
          <w:rPr>
            <w:rStyle w:val="Hyperlink"/>
            <w:noProof/>
          </w:rPr>
          <w:t>3.3.1.26 Auto calibration of around view system</w:t>
        </w:r>
        <w:r>
          <w:rPr>
            <w:noProof/>
            <w:webHidden/>
          </w:rPr>
          <w:tab/>
        </w:r>
        <w:r>
          <w:rPr>
            <w:noProof/>
            <w:webHidden/>
          </w:rPr>
          <w:fldChar w:fldCharType="begin"/>
        </w:r>
        <w:r>
          <w:rPr>
            <w:noProof/>
            <w:webHidden/>
          </w:rPr>
          <w:instrText xml:space="preserve"> PAGEREF _Toc485981004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5" w:history="1">
        <w:r w:rsidRPr="00753E2A">
          <w:rPr>
            <w:rStyle w:val="Hyperlink"/>
            <w:noProof/>
          </w:rPr>
          <w:t>3.3.1.27 Diagnosis of around view system</w:t>
        </w:r>
        <w:r>
          <w:rPr>
            <w:noProof/>
            <w:webHidden/>
          </w:rPr>
          <w:tab/>
        </w:r>
        <w:r>
          <w:rPr>
            <w:noProof/>
            <w:webHidden/>
          </w:rPr>
          <w:fldChar w:fldCharType="begin"/>
        </w:r>
        <w:r>
          <w:rPr>
            <w:noProof/>
            <w:webHidden/>
          </w:rPr>
          <w:instrText xml:space="preserve"> PAGEREF _Toc485981005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6" w:history="1">
        <w:r w:rsidRPr="00753E2A">
          <w:rPr>
            <w:rStyle w:val="Hyperlink"/>
            <w:noProof/>
          </w:rPr>
          <w:t>3.3.2 Moving Object Detection</w:t>
        </w:r>
        <w:r>
          <w:rPr>
            <w:noProof/>
            <w:webHidden/>
          </w:rPr>
          <w:tab/>
        </w:r>
        <w:r>
          <w:rPr>
            <w:noProof/>
            <w:webHidden/>
          </w:rPr>
          <w:fldChar w:fldCharType="begin"/>
        </w:r>
        <w:r>
          <w:rPr>
            <w:noProof/>
            <w:webHidden/>
          </w:rPr>
          <w:instrText xml:space="preserve"> PAGEREF _Toc485981006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7" w:history="1">
        <w:r w:rsidRPr="00753E2A">
          <w:rPr>
            <w:rStyle w:val="Hyperlink"/>
            <w:noProof/>
          </w:rPr>
          <w:t>3.3.2.1   Moving object detection by front view</w:t>
        </w:r>
        <w:r>
          <w:rPr>
            <w:noProof/>
            <w:webHidden/>
          </w:rPr>
          <w:tab/>
        </w:r>
        <w:r>
          <w:rPr>
            <w:noProof/>
            <w:webHidden/>
          </w:rPr>
          <w:fldChar w:fldCharType="begin"/>
        </w:r>
        <w:r>
          <w:rPr>
            <w:noProof/>
            <w:webHidden/>
          </w:rPr>
          <w:instrText xml:space="preserve"> PAGEREF _Toc485981007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8" w:history="1">
        <w:r w:rsidRPr="00753E2A">
          <w:rPr>
            <w:rStyle w:val="Hyperlink"/>
            <w:noProof/>
          </w:rPr>
          <w:t>3.3.2.2   Moving object detection by rear view</w:t>
        </w:r>
        <w:r>
          <w:rPr>
            <w:noProof/>
            <w:webHidden/>
          </w:rPr>
          <w:tab/>
        </w:r>
        <w:r>
          <w:rPr>
            <w:noProof/>
            <w:webHidden/>
          </w:rPr>
          <w:fldChar w:fldCharType="begin"/>
        </w:r>
        <w:r>
          <w:rPr>
            <w:noProof/>
            <w:webHidden/>
          </w:rPr>
          <w:instrText xml:space="preserve"> PAGEREF _Toc485981008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09" w:history="1">
        <w:r w:rsidRPr="00753E2A">
          <w:rPr>
            <w:rStyle w:val="Hyperlink"/>
            <w:noProof/>
          </w:rPr>
          <w:t>3.3.2.3   Detection range of MOD</w:t>
        </w:r>
        <w:r>
          <w:rPr>
            <w:noProof/>
            <w:webHidden/>
          </w:rPr>
          <w:tab/>
        </w:r>
        <w:r>
          <w:rPr>
            <w:noProof/>
            <w:webHidden/>
          </w:rPr>
          <w:fldChar w:fldCharType="begin"/>
        </w:r>
        <w:r>
          <w:rPr>
            <w:noProof/>
            <w:webHidden/>
          </w:rPr>
          <w:instrText xml:space="preserve"> PAGEREF _Toc485981009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0" w:history="1">
        <w:r w:rsidRPr="00753E2A">
          <w:rPr>
            <w:rStyle w:val="Hyperlink"/>
            <w:noProof/>
          </w:rPr>
          <w:t>3.3.2.4   Detection type of MOD</w:t>
        </w:r>
        <w:r>
          <w:rPr>
            <w:noProof/>
            <w:webHidden/>
          </w:rPr>
          <w:tab/>
        </w:r>
        <w:r>
          <w:rPr>
            <w:noProof/>
            <w:webHidden/>
          </w:rPr>
          <w:fldChar w:fldCharType="begin"/>
        </w:r>
        <w:r>
          <w:rPr>
            <w:noProof/>
            <w:webHidden/>
          </w:rPr>
          <w:instrText xml:space="preserve"> PAGEREF _Toc485981010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1" w:history="1">
        <w:r w:rsidRPr="00753E2A">
          <w:rPr>
            <w:rStyle w:val="Hyperlink"/>
            <w:noProof/>
          </w:rPr>
          <w:t>3.3.2.5   Detection size of MOD</w:t>
        </w:r>
        <w:r>
          <w:rPr>
            <w:noProof/>
            <w:webHidden/>
          </w:rPr>
          <w:tab/>
        </w:r>
        <w:r>
          <w:rPr>
            <w:noProof/>
            <w:webHidden/>
          </w:rPr>
          <w:fldChar w:fldCharType="begin"/>
        </w:r>
        <w:r>
          <w:rPr>
            <w:noProof/>
            <w:webHidden/>
          </w:rPr>
          <w:instrText xml:space="preserve"> PAGEREF _Toc485981011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2" w:history="1">
        <w:r w:rsidRPr="00753E2A">
          <w:rPr>
            <w:rStyle w:val="Hyperlink"/>
            <w:noProof/>
          </w:rPr>
          <w:t>3.3.2.6   Detection warning rate of MOD</w:t>
        </w:r>
        <w:r>
          <w:rPr>
            <w:noProof/>
            <w:webHidden/>
          </w:rPr>
          <w:tab/>
        </w:r>
        <w:r>
          <w:rPr>
            <w:noProof/>
            <w:webHidden/>
          </w:rPr>
          <w:fldChar w:fldCharType="begin"/>
        </w:r>
        <w:r>
          <w:rPr>
            <w:noProof/>
            <w:webHidden/>
          </w:rPr>
          <w:instrText xml:space="preserve"> PAGEREF _Toc485981012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3" w:history="1">
        <w:r w:rsidRPr="00753E2A">
          <w:rPr>
            <w:rStyle w:val="Hyperlink"/>
            <w:noProof/>
          </w:rPr>
          <w:t>3.3.2.7   Detection false positive rate of MOD</w:t>
        </w:r>
        <w:r>
          <w:rPr>
            <w:noProof/>
            <w:webHidden/>
          </w:rPr>
          <w:tab/>
        </w:r>
        <w:r>
          <w:rPr>
            <w:noProof/>
            <w:webHidden/>
          </w:rPr>
          <w:fldChar w:fldCharType="begin"/>
        </w:r>
        <w:r>
          <w:rPr>
            <w:noProof/>
            <w:webHidden/>
          </w:rPr>
          <w:instrText xml:space="preserve"> PAGEREF _Toc485981013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4" w:history="1">
        <w:r w:rsidRPr="00753E2A">
          <w:rPr>
            <w:rStyle w:val="Hyperlink"/>
            <w:noProof/>
          </w:rPr>
          <w:t>3.3.2.6   Detection speed of MOD</w:t>
        </w:r>
        <w:r>
          <w:rPr>
            <w:noProof/>
            <w:webHidden/>
          </w:rPr>
          <w:tab/>
        </w:r>
        <w:r>
          <w:rPr>
            <w:noProof/>
            <w:webHidden/>
          </w:rPr>
          <w:fldChar w:fldCharType="begin"/>
        </w:r>
        <w:r>
          <w:rPr>
            <w:noProof/>
            <w:webHidden/>
          </w:rPr>
          <w:instrText xml:space="preserve"> PAGEREF _Toc485981014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5" w:history="1">
        <w:r w:rsidRPr="00753E2A">
          <w:rPr>
            <w:rStyle w:val="Hyperlink"/>
            <w:noProof/>
          </w:rPr>
          <w:t>3.3.3 KPI of around view camera system</w:t>
        </w:r>
        <w:r>
          <w:rPr>
            <w:noProof/>
            <w:webHidden/>
          </w:rPr>
          <w:tab/>
        </w:r>
        <w:r>
          <w:rPr>
            <w:noProof/>
            <w:webHidden/>
          </w:rPr>
          <w:fldChar w:fldCharType="begin"/>
        </w:r>
        <w:r>
          <w:rPr>
            <w:noProof/>
            <w:webHidden/>
          </w:rPr>
          <w:instrText xml:space="preserve"> PAGEREF _Toc485981015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6" w:history="1">
        <w:r w:rsidRPr="00753E2A">
          <w:rPr>
            <w:rStyle w:val="Hyperlink"/>
            <w:noProof/>
          </w:rPr>
          <w:t>3.3.3.1 latency of displaying around camera view when camera system is ready</w:t>
        </w:r>
        <w:r>
          <w:rPr>
            <w:noProof/>
            <w:webHidden/>
          </w:rPr>
          <w:tab/>
        </w:r>
        <w:r>
          <w:rPr>
            <w:noProof/>
            <w:webHidden/>
          </w:rPr>
          <w:fldChar w:fldCharType="begin"/>
        </w:r>
        <w:r>
          <w:rPr>
            <w:noProof/>
            <w:webHidden/>
          </w:rPr>
          <w:instrText xml:space="preserve"> PAGEREF _Toc485981016 \h </w:instrText>
        </w:r>
        <w:r>
          <w:rPr>
            <w:noProof/>
            <w:webHidden/>
          </w:rPr>
        </w:r>
        <w:r>
          <w:rPr>
            <w:noProof/>
            <w:webHidden/>
          </w:rPr>
          <w:fldChar w:fldCharType="separate"/>
        </w:r>
        <w:r>
          <w:rPr>
            <w:noProof/>
            <w:webHidden/>
          </w:rPr>
          <w:t>9</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7" w:history="1">
        <w:r w:rsidRPr="00753E2A">
          <w:rPr>
            <w:rStyle w:val="Hyperlink"/>
            <w:noProof/>
          </w:rPr>
          <w:t>3.3.3.2 latency of displaying around camera view from a system cold start</w:t>
        </w:r>
        <w:r>
          <w:rPr>
            <w:noProof/>
            <w:webHidden/>
          </w:rPr>
          <w:tab/>
        </w:r>
        <w:r>
          <w:rPr>
            <w:noProof/>
            <w:webHidden/>
          </w:rPr>
          <w:fldChar w:fldCharType="begin"/>
        </w:r>
        <w:r>
          <w:rPr>
            <w:noProof/>
            <w:webHidden/>
          </w:rPr>
          <w:instrText xml:space="preserve"> PAGEREF _Toc485981017 \h </w:instrText>
        </w:r>
        <w:r>
          <w:rPr>
            <w:noProof/>
            <w:webHidden/>
          </w:rPr>
        </w:r>
        <w:r>
          <w:rPr>
            <w:noProof/>
            <w:webHidden/>
          </w:rPr>
          <w:fldChar w:fldCharType="separate"/>
        </w:r>
        <w:r>
          <w:rPr>
            <w:noProof/>
            <w:webHidden/>
          </w:rPr>
          <w:t>10</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18" w:history="1">
        <w:r w:rsidRPr="00753E2A">
          <w:rPr>
            <w:rStyle w:val="Hyperlink"/>
            <w:noProof/>
          </w:rPr>
          <w:t>3.3.2.3 stability of camera view</w:t>
        </w:r>
        <w:r>
          <w:rPr>
            <w:noProof/>
            <w:webHidden/>
          </w:rPr>
          <w:tab/>
        </w:r>
        <w:r>
          <w:rPr>
            <w:noProof/>
            <w:webHidden/>
          </w:rPr>
          <w:fldChar w:fldCharType="begin"/>
        </w:r>
        <w:r>
          <w:rPr>
            <w:noProof/>
            <w:webHidden/>
          </w:rPr>
          <w:instrText xml:space="preserve"> PAGEREF _Toc485981018 \h </w:instrText>
        </w:r>
        <w:r>
          <w:rPr>
            <w:noProof/>
            <w:webHidden/>
          </w:rPr>
        </w:r>
        <w:r>
          <w:rPr>
            <w:noProof/>
            <w:webHidden/>
          </w:rPr>
          <w:fldChar w:fldCharType="separate"/>
        </w:r>
        <w:r>
          <w:rPr>
            <w:noProof/>
            <w:webHidden/>
          </w:rPr>
          <w:t>10</w:t>
        </w:r>
        <w:r>
          <w:rPr>
            <w:noProof/>
            <w:webHidden/>
          </w:rPr>
          <w:fldChar w:fldCharType="end"/>
        </w:r>
      </w:hyperlink>
    </w:p>
    <w:p w:rsidR="00D467C7" w:rsidRDefault="00D467C7">
      <w:pPr>
        <w:pStyle w:val="TOC2"/>
        <w:rPr>
          <w:rFonts w:asciiTheme="minorHAnsi" w:eastAsiaTheme="minorEastAsia" w:hAnsiTheme="minorHAnsi" w:cstheme="minorBidi"/>
          <w:noProof/>
          <w:sz w:val="22"/>
          <w:szCs w:val="22"/>
          <w:lang w:val="en-US" w:eastAsia="zh-CN"/>
        </w:rPr>
      </w:pPr>
      <w:hyperlink w:anchor="_Toc485981019" w:history="1">
        <w:r w:rsidRPr="00753E2A">
          <w:rPr>
            <w:rStyle w:val="Hyperlink"/>
            <w:noProof/>
          </w:rPr>
          <w:t>3.4 Non-Functional Requirements</w:t>
        </w:r>
        <w:r>
          <w:rPr>
            <w:noProof/>
            <w:webHidden/>
          </w:rPr>
          <w:tab/>
        </w:r>
        <w:r>
          <w:rPr>
            <w:noProof/>
            <w:webHidden/>
          </w:rPr>
          <w:fldChar w:fldCharType="begin"/>
        </w:r>
        <w:r>
          <w:rPr>
            <w:noProof/>
            <w:webHidden/>
          </w:rPr>
          <w:instrText xml:space="preserve"> PAGEREF _Toc485981019 \h </w:instrText>
        </w:r>
        <w:r>
          <w:rPr>
            <w:noProof/>
            <w:webHidden/>
          </w:rPr>
        </w:r>
        <w:r>
          <w:rPr>
            <w:noProof/>
            <w:webHidden/>
          </w:rPr>
          <w:fldChar w:fldCharType="separate"/>
        </w:r>
        <w:r>
          <w:rPr>
            <w:noProof/>
            <w:webHidden/>
          </w:rPr>
          <w:t>10</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20" w:history="1">
        <w:r w:rsidRPr="00753E2A">
          <w:rPr>
            <w:rStyle w:val="Hyperlink"/>
            <w:noProof/>
          </w:rPr>
          <w:t>3.4.1 Requirement Analysis</w:t>
        </w:r>
        <w:r>
          <w:rPr>
            <w:noProof/>
            <w:webHidden/>
          </w:rPr>
          <w:tab/>
        </w:r>
        <w:r>
          <w:rPr>
            <w:noProof/>
            <w:webHidden/>
          </w:rPr>
          <w:fldChar w:fldCharType="begin"/>
        </w:r>
        <w:r>
          <w:rPr>
            <w:noProof/>
            <w:webHidden/>
          </w:rPr>
          <w:instrText xml:space="preserve"> PAGEREF _Toc485981020 \h </w:instrText>
        </w:r>
        <w:r>
          <w:rPr>
            <w:noProof/>
            <w:webHidden/>
          </w:rPr>
        </w:r>
        <w:r>
          <w:rPr>
            <w:noProof/>
            <w:webHidden/>
          </w:rPr>
          <w:fldChar w:fldCharType="separate"/>
        </w:r>
        <w:r>
          <w:rPr>
            <w:noProof/>
            <w:webHidden/>
          </w:rPr>
          <w:t>10</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22" w:history="1">
        <w:r w:rsidRPr="00753E2A">
          <w:rPr>
            <w:rStyle w:val="Hyperlink"/>
            <w:noProof/>
          </w:rPr>
          <w:t>3.4.2 AVM&amp;MOD specified hardware requirement</w:t>
        </w:r>
        <w:r>
          <w:rPr>
            <w:noProof/>
            <w:webHidden/>
          </w:rPr>
          <w:tab/>
        </w:r>
        <w:r>
          <w:rPr>
            <w:noProof/>
            <w:webHidden/>
          </w:rPr>
          <w:fldChar w:fldCharType="begin"/>
        </w:r>
        <w:r>
          <w:rPr>
            <w:noProof/>
            <w:webHidden/>
          </w:rPr>
          <w:instrText xml:space="preserve"> PAGEREF _Toc485981022 \h </w:instrText>
        </w:r>
        <w:r>
          <w:rPr>
            <w:noProof/>
            <w:webHidden/>
          </w:rPr>
        </w:r>
        <w:r>
          <w:rPr>
            <w:noProof/>
            <w:webHidden/>
          </w:rPr>
          <w:fldChar w:fldCharType="separate"/>
        </w:r>
        <w:r>
          <w:rPr>
            <w:noProof/>
            <w:webHidden/>
          </w:rPr>
          <w:t>10</w:t>
        </w:r>
        <w:r>
          <w:rPr>
            <w:noProof/>
            <w:webHidden/>
          </w:rPr>
          <w:fldChar w:fldCharType="end"/>
        </w:r>
      </w:hyperlink>
    </w:p>
    <w:p w:rsidR="00D467C7" w:rsidRDefault="00D467C7">
      <w:pPr>
        <w:pStyle w:val="TOC3"/>
        <w:rPr>
          <w:rFonts w:asciiTheme="minorHAnsi" w:eastAsiaTheme="minorEastAsia" w:hAnsiTheme="minorHAnsi" w:cstheme="minorBidi"/>
          <w:noProof/>
          <w:sz w:val="22"/>
          <w:szCs w:val="22"/>
          <w:lang w:val="en-US" w:eastAsia="zh-CN"/>
        </w:rPr>
      </w:pPr>
      <w:hyperlink w:anchor="_Toc485981023" w:history="1">
        <w:r w:rsidRPr="00753E2A">
          <w:rPr>
            <w:rStyle w:val="Hyperlink"/>
            <w:noProof/>
          </w:rPr>
          <w:t>3.4.3 Other requirements need to be point out</w:t>
        </w:r>
        <w:r>
          <w:rPr>
            <w:noProof/>
            <w:webHidden/>
          </w:rPr>
          <w:tab/>
        </w:r>
        <w:r>
          <w:rPr>
            <w:noProof/>
            <w:webHidden/>
          </w:rPr>
          <w:fldChar w:fldCharType="begin"/>
        </w:r>
        <w:r>
          <w:rPr>
            <w:noProof/>
            <w:webHidden/>
          </w:rPr>
          <w:instrText xml:space="preserve"> PAGEREF _Toc485981023 \h </w:instrText>
        </w:r>
        <w:r>
          <w:rPr>
            <w:noProof/>
            <w:webHidden/>
          </w:rPr>
        </w:r>
        <w:r>
          <w:rPr>
            <w:noProof/>
            <w:webHidden/>
          </w:rPr>
          <w:fldChar w:fldCharType="separate"/>
        </w:r>
        <w:r>
          <w:rPr>
            <w:noProof/>
            <w:webHidden/>
          </w:rPr>
          <w:t>10</w:t>
        </w:r>
        <w:r>
          <w:rPr>
            <w:noProof/>
            <w:webHidden/>
          </w:rPr>
          <w:fldChar w:fldCharType="end"/>
        </w:r>
      </w:hyperlink>
    </w:p>
    <w:p w:rsidR="00D467C7" w:rsidRDefault="00D467C7">
      <w:pPr>
        <w:pStyle w:val="TOC1"/>
        <w:rPr>
          <w:rFonts w:asciiTheme="minorHAnsi" w:eastAsiaTheme="minorEastAsia" w:hAnsiTheme="minorHAnsi" w:cstheme="minorBidi"/>
          <w:noProof/>
          <w:sz w:val="22"/>
          <w:szCs w:val="22"/>
          <w:lang w:val="en-US" w:eastAsia="zh-CN"/>
        </w:rPr>
      </w:pPr>
      <w:hyperlink w:anchor="_Toc485981024" w:history="1">
        <w:r w:rsidRPr="00753E2A">
          <w:rPr>
            <w:rStyle w:val="Hyperlink"/>
            <w:noProof/>
            <w:lang w:eastAsia="zh-CN"/>
          </w:rPr>
          <w:t>4</w:t>
        </w:r>
        <w:r>
          <w:rPr>
            <w:rFonts w:asciiTheme="minorHAnsi" w:eastAsiaTheme="minorEastAsia" w:hAnsiTheme="minorHAnsi" w:cstheme="minorBidi"/>
            <w:noProof/>
            <w:sz w:val="22"/>
            <w:szCs w:val="22"/>
            <w:lang w:val="en-US" w:eastAsia="zh-CN"/>
          </w:rPr>
          <w:tab/>
        </w:r>
        <w:r w:rsidRPr="00753E2A">
          <w:rPr>
            <w:rStyle w:val="Hyperlink"/>
            <w:noProof/>
          </w:rPr>
          <w:t>Terms</w:t>
        </w:r>
        <w:r>
          <w:rPr>
            <w:noProof/>
            <w:webHidden/>
          </w:rPr>
          <w:tab/>
        </w:r>
        <w:r>
          <w:rPr>
            <w:noProof/>
            <w:webHidden/>
          </w:rPr>
          <w:fldChar w:fldCharType="begin"/>
        </w:r>
        <w:r>
          <w:rPr>
            <w:noProof/>
            <w:webHidden/>
          </w:rPr>
          <w:instrText xml:space="preserve"> PAGEREF _Toc485981024 \h </w:instrText>
        </w:r>
        <w:r>
          <w:rPr>
            <w:noProof/>
            <w:webHidden/>
          </w:rPr>
        </w:r>
        <w:r>
          <w:rPr>
            <w:noProof/>
            <w:webHidden/>
          </w:rPr>
          <w:fldChar w:fldCharType="separate"/>
        </w:r>
        <w:r>
          <w:rPr>
            <w:noProof/>
            <w:webHidden/>
          </w:rPr>
          <w:t>10</w:t>
        </w:r>
        <w:r>
          <w:rPr>
            <w:noProof/>
            <w:webHidden/>
          </w:rPr>
          <w:fldChar w:fldCharType="end"/>
        </w:r>
      </w:hyperlink>
    </w:p>
    <w:p w:rsidR="000C7A4C" w:rsidRDefault="000C7A4C">
      <w:r>
        <w:fldChar w:fldCharType="end"/>
      </w:r>
    </w:p>
    <w:p w:rsidR="000C7A4C" w:rsidRDefault="000C7A4C"/>
    <w:p w:rsidR="000C7A4C" w:rsidRDefault="000C7A4C"/>
    <w:p w:rsidR="000C7A4C" w:rsidRDefault="000C7A4C"/>
    <w:p w:rsidR="000C7A4C" w:rsidRDefault="000C7A4C"/>
    <w:p w:rsidR="000C7A4C" w:rsidRDefault="000C7A4C"/>
    <w:p w:rsidR="000C7A4C" w:rsidRDefault="000C7A4C"/>
    <w:p w:rsidR="000C7A4C" w:rsidRDefault="000C7A4C"/>
    <w:p w:rsidR="000C7A4C" w:rsidRDefault="000C7A4C"/>
    <w:p w:rsidR="000C7A4C" w:rsidRDefault="000C7A4C"/>
    <w:p w:rsidR="000C7A4C" w:rsidRDefault="000C7A4C"/>
    <w:p w:rsidR="000C7A4C" w:rsidRDefault="000C7A4C"/>
    <w:p w:rsidR="000C7A4C" w:rsidRDefault="000C7A4C"/>
    <w:p w:rsidR="000C7A4C" w:rsidRDefault="000C7A4C"/>
    <w:p w:rsidR="000C7A4C" w:rsidRDefault="000C7A4C"/>
    <w:p w:rsidR="00503581" w:rsidRDefault="00503581">
      <w:pPr>
        <w:rPr>
          <w:lang w:eastAsia="zh-CN"/>
        </w:rPr>
        <w:sectPr w:rsidR="00503581" w:rsidSect="002E7146">
          <w:pgSz w:w="11906" w:h="16838"/>
          <w:pgMar w:top="1417" w:right="926" w:bottom="1134" w:left="1134" w:header="720" w:footer="720" w:gutter="0"/>
          <w:cols w:space="720"/>
        </w:sectPr>
      </w:pPr>
    </w:p>
    <w:p w:rsidR="00503581" w:rsidRDefault="00503581" w:rsidP="00BF38D5">
      <w:pPr>
        <w:pStyle w:val="Heading1"/>
      </w:pPr>
      <w:bookmarkStart w:id="1" w:name="_Toc484076365"/>
      <w:bookmarkStart w:id="2" w:name="_Toc485980966"/>
      <w:r>
        <w:lastRenderedPageBreak/>
        <w:t xml:space="preserve">Technical Requirements Specification for </w:t>
      </w:r>
      <w:r w:rsidR="00BF38D5" w:rsidRPr="00BF38D5">
        <w:rPr>
          <w:lang w:eastAsia="zh-CN"/>
        </w:rPr>
        <w:t>AVM &amp; MOD</w:t>
      </w:r>
      <w:bookmarkEnd w:id="1"/>
      <w:bookmarkEnd w:id="2"/>
    </w:p>
    <w:p w:rsidR="00503581" w:rsidRDefault="005035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pPr>
    </w:p>
    <w:p w:rsidR="00503581" w:rsidRDefault="00503581"/>
    <w:p w:rsidR="00503581" w:rsidRDefault="00503581" w:rsidP="00B46B55">
      <w:pPr>
        <w:pStyle w:val="Heading2"/>
      </w:pPr>
      <w:bookmarkStart w:id="3" w:name="_Toc484076366"/>
      <w:bookmarkStart w:id="4" w:name="_Toc485980967"/>
      <w:r>
        <w:t xml:space="preserve">1.1 </w:t>
      </w:r>
      <w:r>
        <w:tab/>
        <w:t>O</w:t>
      </w:r>
      <w:r w:rsidRPr="0015678D">
        <w:t>wner</w:t>
      </w:r>
      <w:bookmarkEnd w:id="3"/>
      <w:bookmarkEnd w:id="4"/>
    </w:p>
    <w:p w:rsidR="00503581" w:rsidRDefault="00503581"/>
    <w:p w:rsidR="00503581" w:rsidRDefault="00503581" w:rsidP="0008100C">
      <w:pPr>
        <w:ind w:left="709"/>
        <w:rPr>
          <w:lang w:eastAsia="zh-CN"/>
        </w:rPr>
      </w:pPr>
      <w:r>
        <w:rPr>
          <w:lang w:eastAsia="zh-CN"/>
        </w:rPr>
        <w:t xml:space="preserve">Name: </w:t>
      </w:r>
      <w:r w:rsidR="00F72B03">
        <w:rPr>
          <w:lang w:eastAsia="zh-CN"/>
        </w:rPr>
        <w:t xml:space="preserve">Lu, </w:t>
      </w:r>
      <w:proofErr w:type="spellStart"/>
      <w:r w:rsidR="00F72B03">
        <w:rPr>
          <w:lang w:eastAsia="zh-CN"/>
        </w:rPr>
        <w:t>Guofeng</w:t>
      </w:r>
      <w:proofErr w:type="spellEnd"/>
    </w:p>
    <w:p w:rsidR="00503581" w:rsidRPr="00257B1A" w:rsidRDefault="00503581" w:rsidP="0008100C">
      <w:pPr>
        <w:ind w:left="709"/>
        <w:rPr>
          <w:lang w:eastAsia="zh-CN"/>
        </w:rPr>
      </w:pPr>
      <w:r>
        <w:t>Department:</w:t>
      </w:r>
      <w:r>
        <w:tab/>
      </w:r>
      <w:r>
        <w:rPr>
          <w:lang w:eastAsia="zh-CN"/>
        </w:rPr>
        <w:t xml:space="preserve"> </w:t>
      </w:r>
      <w:r w:rsidR="00787E71">
        <w:rPr>
          <w:lang w:eastAsia="zh-CN"/>
        </w:rPr>
        <w:t xml:space="preserve">CPM SW, </w:t>
      </w:r>
      <w:r w:rsidRPr="00101519">
        <w:t>Harman International Industries</w:t>
      </w:r>
      <w:r w:rsidR="00212A61">
        <w:rPr>
          <w:lang w:eastAsia="zh-CN"/>
        </w:rPr>
        <w:t xml:space="preserve"> SH R&amp;D</w:t>
      </w:r>
    </w:p>
    <w:p w:rsidR="00503581" w:rsidRPr="0049069B" w:rsidRDefault="00503581" w:rsidP="00471AAC">
      <w:pPr>
        <w:ind w:left="709"/>
        <w:rPr>
          <w:lang w:val="en-US"/>
        </w:rPr>
      </w:pPr>
      <w:r>
        <w:rPr>
          <w:lang w:eastAsia="zh-CN"/>
        </w:rPr>
        <w:t>Phone</w:t>
      </w:r>
      <w:r>
        <w:t>:</w:t>
      </w:r>
      <w:r>
        <w:tab/>
      </w:r>
      <w:r>
        <w:tab/>
        <w:t xml:space="preserve"> 86-21-2306</w:t>
      </w:r>
      <w:r>
        <w:rPr>
          <w:lang w:eastAsia="zh-CN"/>
        </w:rPr>
        <w:t xml:space="preserve"> </w:t>
      </w:r>
      <w:r w:rsidR="00F72B03">
        <w:t>0195</w:t>
      </w:r>
    </w:p>
    <w:p w:rsidR="00503581" w:rsidRDefault="00503581" w:rsidP="00D37B23">
      <w:pPr>
        <w:ind w:firstLine="709"/>
        <w:rPr>
          <w:lang w:val="fr-FR" w:eastAsia="zh-CN"/>
        </w:rPr>
      </w:pPr>
      <w:r w:rsidRPr="0049069B">
        <w:rPr>
          <w:lang w:val="it-IT"/>
        </w:rPr>
        <w:t>E-mail:</w:t>
      </w:r>
      <w:r w:rsidRPr="0049069B">
        <w:rPr>
          <w:lang w:val="it-IT"/>
        </w:rPr>
        <w:tab/>
      </w:r>
      <w:r w:rsidRPr="0049069B">
        <w:rPr>
          <w:lang w:val="it-IT"/>
        </w:rPr>
        <w:tab/>
      </w:r>
      <w:r>
        <w:rPr>
          <w:lang w:val="fr-FR"/>
        </w:rPr>
        <w:t xml:space="preserve"> </w:t>
      </w:r>
      <w:r w:rsidR="00F72B03">
        <w:rPr>
          <w:lang w:val="fr-FR" w:eastAsia="zh-CN"/>
        </w:rPr>
        <w:t>Guofeng.L</w:t>
      </w:r>
      <w:r w:rsidR="00897729">
        <w:rPr>
          <w:lang w:val="fr-FR" w:eastAsia="zh-CN"/>
        </w:rPr>
        <w:t>u</w:t>
      </w:r>
      <w:r>
        <w:rPr>
          <w:lang w:val="fr-FR" w:eastAsia="zh-CN"/>
        </w:rPr>
        <w:t>@harman.com</w:t>
      </w:r>
    </w:p>
    <w:p w:rsidR="00503581" w:rsidRPr="0049069B" w:rsidRDefault="00503581" w:rsidP="000B53A3">
      <w:pPr>
        <w:rPr>
          <w:snapToGrid w:val="0"/>
          <w:lang w:val="it-IT"/>
        </w:rPr>
      </w:pPr>
    </w:p>
    <w:p w:rsidR="00503581" w:rsidRPr="0049069B" w:rsidRDefault="00503581" w:rsidP="00773830">
      <w:pPr>
        <w:rPr>
          <w:lang w:val="it-IT" w:eastAsia="zh-CN"/>
        </w:rPr>
      </w:pPr>
    </w:p>
    <w:p w:rsidR="00503581" w:rsidRPr="0049069B" w:rsidRDefault="00503581">
      <w:pPr>
        <w:rPr>
          <w:lang w:val="it-IT"/>
        </w:rPr>
      </w:pPr>
    </w:p>
    <w:p w:rsidR="00503581" w:rsidRPr="0049069B" w:rsidRDefault="00503581">
      <w:pPr>
        <w:rPr>
          <w:lang w:val="it-IT"/>
        </w:rPr>
        <w:sectPr w:rsidR="00503581" w:rsidRPr="0049069B" w:rsidSect="002E7146">
          <w:pgSz w:w="11906" w:h="16838"/>
          <w:pgMar w:top="1417" w:right="926" w:bottom="1134" w:left="1134" w:header="720" w:footer="720" w:gutter="0"/>
          <w:cols w:space="720"/>
          <w:rtlGutter/>
        </w:sectPr>
      </w:pPr>
    </w:p>
    <w:p w:rsidR="00503581" w:rsidRDefault="00503581" w:rsidP="00E706FB">
      <w:pPr>
        <w:pStyle w:val="Heading1"/>
      </w:pPr>
      <w:bookmarkStart w:id="5" w:name="_Toc484076367"/>
      <w:bookmarkStart w:id="6" w:name="_Toc485980968"/>
      <w:r>
        <w:lastRenderedPageBreak/>
        <w:t>References to Documents</w:t>
      </w:r>
      <w:bookmarkEnd w:id="5"/>
      <w:bookmarkEnd w:id="6"/>
      <w:r>
        <w:t xml:space="preserve"> </w:t>
      </w:r>
    </w:p>
    <w:p w:rsidR="00503581" w:rsidRDefault="00503581"/>
    <w:p w:rsidR="00503581" w:rsidRDefault="00503581"/>
    <w:p w:rsidR="00503581" w:rsidRPr="00297988" w:rsidRDefault="00503581" w:rsidP="00B46B55">
      <w:pPr>
        <w:pStyle w:val="Heading2"/>
        <w:rPr>
          <w:lang w:val="en-US"/>
        </w:rPr>
      </w:pPr>
      <w:bookmarkStart w:id="7" w:name="_Toc413575141"/>
      <w:bookmarkStart w:id="8" w:name="_Toc81366885"/>
      <w:bookmarkStart w:id="9" w:name="_Toc484076368"/>
      <w:bookmarkStart w:id="10" w:name="_Toc485980969"/>
      <w:r>
        <w:t>2</w:t>
      </w:r>
      <w:r w:rsidRPr="006A3DA0">
        <w:t xml:space="preserve">.1 </w:t>
      </w:r>
      <w:bookmarkEnd w:id="7"/>
      <w:r w:rsidRPr="006A3DA0">
        <w:tab/>
      </w:r>
      <w:bookmarkEnd w:id="8"/>
      <w:r w:rsidRPr="00297988">
        <w:rPr>
          <w:lang w:val="en-US"/>
        </w:rPr>
        <w:t>Cust</w:t>
      </w:r>
      <w:r>
        <w:rPr>
          <w:lang w:val="en-US"/>
        </w:rPr>
        <w:t>omer Requirements Specification</w:t>
      </w:r>
      <w:bookmarkEnd w:id="9"/>
      <w:bookmarkEnd w:id="10"/>
    </w:p>
    <w:p w:rsidR="00503581" w:rsidRDefault="00116F09" w:rsidP="006A3DA0">
      <w:pPr>
        <w:pStyle w:val="CommentText"/>
      </w:pPr>
      <w:r>
        <w:rPr>
          <w:rFonts w:hint="eastAsia"/>
        </w:rPr>
        <w:tab/>
      </w:r>
      <w:r w:rsidRPr="00116F09">
        <w:rPr>
          <w:rFonts w:hint="eastAsia"/>
        </w:rPr>
        <w:t>产品定义书</w:t>
      </w:r>
      <w:r w:rsidRPr="00116F09">
        <w:rPr>
          <w:rFonts w:hint="eastAsia"/>
        </w:rPr>
        <w:t>-V2</w:t>
      </w:r>
      <w:r w:rsidRPr="00116F09">
        <w:rPr>
          <w:rFonts w:hint="eastAsia"/>
        </w:rPr>
        <w:t>多媒体播放器总成中高配</w:t>
      </w:r>
      <w:r w:rsidRPr="00116F09">
        <w:rPr>
          <w:rFonts w:hint="eastAsia"/>
        </w:rPr>
        <w:t>-1.21.pdf</w:t>
      </w:r>
    </w:p>
    <w:p w:rsidR="00116F09" w:rsidRPr="006A3DA0" w:rsidRDefault="00116F09" w:rsidP="00116F09">
      <w:pPr>
        <w:pStyle w:val="CommentText"/>
        <w:ind w:firstLine="709"/>
      </w:pPr>
      <w:r w:rsidRPr="00116F09">
        <w:t>GWM_Platform_Feature-Functionlist_infotainment_V1_0.xlsx</w:t>
      </w:r>
    </w:p>
    <w:p w:rsidR="00503581" w:rsidRPr="006A3DA0" w:rsidRDefault="00503581" w:rsidP="006A3DA0">
      <w:pPr>
        <w:pStyle w:val="CommentText"/>
      </w:pPr>
    </w:p>
    <w:p w:rsidR="00503581" w:rsidRPr="00297988" w:rsidRDefault="00503581" w:rsidP="00B46B55">
      <w:pPr>
        <w:pStyle w:val="Heading2"/>
      </w:pPr>
      <w:bookmarkStart w:id="11" w:name="_Toc81366886"/>
      <w:bookmarkStart w:id="12" w:name="_Toc484076369"/>
      <w:bookmarkStart w:id="13" w:name="_Toc485980970"/>
      <w:r>
        <w:t>2</w:t>
      </w:r>
      <w:r w:rsidRPr="006A3DA0">
        <w:t xml:space="preserve">.2 </w:t>
      </w:r>
      <w:r w:rsidRPr="006A3DA0">
        <w:tab/>
      </w:r>
      <w:bookmarkEnd w:id="11"/>
      <w:r>
        <w:t xml:space="preserve">System Architectural </w:t>
      </w:r>
      <w:r w:rsidRPr="00297988">
        <w:t>T</w:t>
      </w:r>
      <w:r>
        <w:t xml:space="preserve">echnical </w:t>
      </w:r>
      <w:r>
        <w:rPr>
          <w:lang w:val="en-US"/>
        </w:rPr>
        <w:t>Requirements Specification</w:t>
      </w:r>
      <w:bookmarkEnd w:id="12"/>
      <w:bookmarkEnd w:id="13"/>
      <w:r w:rsidRPr="00297988">
        <w:t xml:space="preserve"> </w:t>
      </w:r>
    </w:p>
    <w:p w:rsidR="00503581" w:rsidRPr="006A3DA0" w:rsidRDefault="00503581" w:rsidP="00F7402C">
      <w:pPr>
        <w:pStyle w:val="CommentText"/>
      </w:pPr>
      <w:r w:rsidRPr="00F7402C">
        <w:rPr>
          <w:rFonts w:hint="eastAsia"/>
        </w:rPr>
        <w:t>…</w:t>
      </w:r>
    </w:p>
    <w:p w:rsidR="00503581" w:rsidRPr="006A3DA0" w:rsidRDefault="00503581" w:rsidP="006A3DA0"/>
    <w:p w:rsidR="00503581" w:rsidRPr="006A3DA0" w:rsidRDefault="00503581" w:rsidP="006A3DA0"/>
    <w:p w:rsidR="00503581" w:rsidRPr="00297988" w:rsidRDefault="00503581" w:rsidP="00B46B55">
      <w:pPr>
        <w:pStyle w:val="Heading2"/>
        <w:rPr>
          <w:lang w:val="en-US"/>
        </w:rPr>
      </w:pPr>
      <w:bookmarkStart w:id="14" w:name="_Toc81366887"/>
      <w:bookmarkStart w:id="15" w:name="_Toc484076370"/>
      <w:bookmarkStart w:id="16" w:name="_Toc485980971"/>
      <w:r>
        <w:t>2</w:t>
      </w:r>
      <w:r w:rsidRPr="006A3DA0">
        <w:t xml:space="preserve">.3 </w:t>
      </w:r>
      <w:r w:rsidRPr="006A3DA0">
        <w:tab/>
      </w:r>
      <w:bookmarkEnd w:id="14"/>
      <w:r>
        <w:t xml:space="preserve">System </w:t>
      </w:r>
      <w:r w:rsidRPr="00297988">
        <w:t>Architectural</w:t>
      </w:r>
      <w:r>
        <w:t xml:space="preserve"> Design</w:t>
      </w:r>
      <w:bookmarkEnd w:id="15"/>
      <w:bookmarkEnd w:id="16"/>
      <w:r>
        <w:t xml:space="preserve"> </w:t>
      </w:r>
    </w:p>
    <w:p w:rsidR="00503581" w:rsidRPr="006A3DA0" w:rsidRDefault="00503581" w:rsidP="00F7402C">
      <w:pPr>
        <w:pStyle w:val="CommentText"/>
      </w:pPr>
      <w:r w:rsidRPr="00F7402C">
        <w:rPr>
          <w:rFonts w:hint="eastAsia"/>
        </w:rPr>
        <w:t>…</w:t>
      </w:r>
    </w:p>
    <w:p w:rsidR="00503581" w:rsidRPr="006A3DA0" w:rsidRDefault="00503581" w:rsidP="006A3DA0">
      <w:pPr>
        <w:rPr>
          <w:color w:val="FF0000"/>
        </w:rPr>
      </w:pPr>
    </w:p>
    <w:p w:rsidR="00503581" w:rsidRPr="006A3DA0" w:rsidRDefault="00503581" w:rsidP="006A3DA0">
      <w:pPr>
        <w:rPr>
          <w:color w:val="FF0000"/>
        </w:rPr>
      </w:pPr>
    </w:p>
    <w:p w:rsidR="00503581" w:rsidRPr="006A3DA0" w:rsidRDefault="00503581">
      <w:pPr>
        <w:rPr>
          <w:color w:val="FF0000"/>
        </w:rPr>
        <w:sectPr w:rsidR="00503581" w:rsidRPr="006A3DA0" w:rsidSect="002E7146">
          <w:pgSz w:w="11906" w:h="16838"/>
          <w:pgMar w:top="1417" w:right="926" w:bottom="1134" w:left="1134" w:header="720" w:footer="720" w:gutter="0"/>
          <w:cols w:space="720"/>
          <w:rtlGutter/>
        </w:sectPr>
      </w:pPr>
    </w:p>
    <w:p w:rsidR="00503581" w:rsidRPr="006A3DA0" w:rsidRDefault="00503581" w:rsidP="00E706FB">
      <w:pPr>
        <w:pStyle w:val="Heading1"/>
      </w:pPr>
      <w:bookmarkStart w:id="17" w:name="_Toc484076371"/>
      <w:bookmarkStart w:id="18" w:name="_Toc413575318"/>
      <w:bookmarkStart w:id="19" w:name="_Toc485980972"/>
      <w:r>
        <w:lastRenderedPageBreak/>
        <w:t>Analysis</w:t>
      </w:r>
      <w:bookmarkEnd w:id="17"/>
      <w:bookmarkEnd w:id="19"/>
      <w:r w:rsidRPr="006A3DA0">
        <w:t xml:space="preserve"> </w:t>
      </w:r>
    </w:p>
    <w:bookmarkEnd w:id="18"/>
    <w:p w:rsidR="00503581" w:rsidRPr="006A3DA0" w:rsidRDefault="00503581">
      <w:pPr>
        <w:pStyle w:val="BodyText"/>
      </w:pPr>
    </w:p>
    <w:p w:rsidR="00503581" w:rsidRPr="003F1C91" w:rsidRDefault="00503581" w:rsidP="00B46B55">
      <w:pPr>
        <w:pStyle w:val="Heading2"/>
      </w:pPr>
      <w:bookmarkStart w:id="20" w:name="_Toc80765998"/>
      <w:bookmarkStart w:id="21" w:name="_Toc81366892"/>
      <w:bookmarkStart w:id="22" w:name="_Toc484076372"/>
      <w:bookmarkStart w:id="23" w:name="_Toc485980973"/>
      <w:r w:rsidRPr="003F1C91">
        <w:t>3.1</w:t>
      </w:r>
      <w:bookmarkEnd w:id="20"/>
      <w:bookmarkEnd w:id="21"/>
      <w:r w:rsidRPr="003F1C91">
        <w:t xml:space="preserve"> Main Author</w:t>
      </w:r>
      <w:bookmarkEnd w:id="22"/>
      <w:bookmarkEnd w:id="23"/>
    </w:p>
    <w:p w:rsidR="00503581" w:rsidRPr="00106BC0" w:rsidRDefault="00503581" w:rsidP="00106BC0">
      <w:pPr>
        <w:rPr>
          <w:lang w:eastAsia="zh-CN"/>
        </w:rPr>
      </w:pPr>
    </w:p>
    <w:p w:rsidR="00755401" w:rsidRDefault="00755401" w:rsidP="00755401">
      <w:pPr>
        <w:ind w:left="709"/>
        <w:rPr>
          <w:lang w:eastAsia="zh-CN"/>
        </w:rPr>
      </w:pPr>
      <w:r>
        <w:rPr>
          <w:lang w:eastAsia="zh-CN"/>
        </w:rPr>
        <w:t xml:space="preserve">Name:                </w:t>
      </w:r>
      <w:r w:rsidR="007E5D84">
        <w:rPr>
          <w:lang w:eastAsia="zh-CN"/>
        </w:rPr>
        <w:t>Lu</w:t>
      </w:r>
      <w:r w:rsidR="00E7018D">
        <w:rPr>
          <w:lang w:eastAsia="zh-CN"/>
        </w:rPr>
        <w:t xml:space="preserve">, </w:t>
      </w:r>
      <w:proofErr w:type="spellStart"/>
      <w:r w:rsidR="007E5D84">
        <w:rPr>
          <w:lang w:eastAsia="zh-CN"/>
        </w:rPr>
        <w:t>Guofeng</w:t>
      </w:r>
      <w:proofErr w:type="spellEnd"/>
    </w:p>
    <w:p w:rsidR="00755401" w:rsidRPr="00257B1A" w:rsidRDefault="00755401" w:rsidP="00755401">
      <w:pPr>
        <w:ind w:left="709"/>
        <w:rPr>
          <w:lang w:eastAsia="zh-CN"/>
        </w:rPr>
      </w:pPr>
      <w:r>
        <w:t>Department:</w:t>
      </w:r>
      <w:r>
        <w:tab/>
      </w:r>
      <w:r>
        <w:rPr>
          <w:lang w:eastAsia="zh-CN"/>
        </w:rPr>
        <w:t xml:space="preserve"> CPM SW, </w:t>
      </w:r>
      <w:r w:rsidRPr="00101519">
        <w:t>Harman International Industries</w:t>
      </w:r>
      <w:r>
        <w:rPr>
          <w:lang w:eastAsia="zh-CN"/>
        </w:rPr>
        <w:t xml:space="preserve"> SH R&amp;D</w:t>
      </w:r>
    </w:p>
    <w:p w:rsidR="00755401" w:rsidRPr="0049069B" w:rsidRDefault="00755401" w:rsidP="00755401">
      <w:pPr>
        <w:ind w:left="709"/>
        <w:rPr>
          <w:lang w:val="en-US"/>
        </w:rPr>
      </w:pPr>
      <w:r>
        <w:rPr>
          <w:lang w:eastAsia="zh-CN"/>
        </w:rPr>
        <w:t>Phone</w:t>
      </w:r>
      <w:r>
        <w:t>:</w:t>
      </w:r>
      <w:r>
        <w:tab/>
      </w:r>
      <w:r>
        <w:tab/>
        <w:t xml:space="preserve"> 86-21-2306</w:t>
      </w:r>
      <w:r>
        <w:rPr>
          <w:lang w:eastAsia="zh-CN"/>
        </w:rPr>
        <w:t xml:space="preserve"> </w:t>
      </w:r>
      <w:r w:rsidR="007E5D84">
        <w:t>0195</w:t>
      </w:r>
    </w:p>
    <w:p w:rsidR="00755401" w:rsidRDefault="00755401" w:rsidP="00755401">
      <w:pPr>
        <w:ind w:firstLine="709"/>
        <w:rPr>
          <w:lang w:val="fr-FR" w:eastAsia="zh-CN"/>
        </w:rPr>
      </w:pPr>
      <w:r w:rsidRPr="0049069B">
        <w:rPr>
          <w:lang w:val="it-IT"/>
        </w:rPr>
        <w:t>E-mail:</w:t>
      </w:r>
      <w:r w:rsidRPr="0049069B">
        <w:rPr>
          <w:lang w:val="it-IT"/>
        </w:rPr>
        <w:tab/>
      </w:r>
      <w:r w:rsidRPr="0049069B">
        <w:rPr>
          <w:lang w:val="it-IT"/>
        </w:rPr>
        <w:tab/>
      </w:r>
      <w:r>
        <w:rPr>
          <w:lang w:val="fr-FR"/>
        </w:rPr>
        <w:t xml:space="preserve"> </w:t>
      </w:r>
      <w:r w:rsidR="007E5D84">
        <w:rPr>
          <w:lang w:val="fr-FR" w:eastAsia="zh-CN"/>
        </w:rPr>
        <w:t>Guofeng.l</w:t>
      </w:r>
      <w:r>
        <w:rPr>
          <w:lang w:val="fr-FR" w:eastAsia="zh-CN"/>
        </w:rPr>
        <w:t>u@harman.com</w:t>
      </w:r>
    </w:p>
    <w:p w:rsidR="00503581" w:rsidRPr="00106BC0" w:rsidRDefault="00503581" w:rsidP="00392626">
      <w:pPr>
        <w:ind w:firstLine="709"/>
        <w:rPr>
          <w:lang w:val="fr-FR" w:eastAsia="zh-CN"/>
        </w:rPr>
      </w:pPr>
      <w:r w:rsidRPr="00471AAC">
        <w:tab/>
      </w:r>
      <w:r>
        <w:rPr>
          <w:lang w:val="fr-FR"/>
        </w:rPr>
        <w:t xml:space="preserve"> </w:t>
      </w:r>
    </w:p>
    <w:p w:rsidR="00503581" w:rsidRPr="00F7402C" w:rsidRDefault="00503581" w:rsidP="00F7402C">
      <w:pPr>
        <w:rPr>
          <w:lang w:eastAsia="zh-CN"/>
        </w:rPr>
      </w:pPr>
    </w:p>
    <w:p w:rsidR="00503581" w:rsidRPr="00392626" w:rsidRDefault="00503581" w:rsidP="00392626">
      <w:pPr>
        <w:pStyle w:val="Heading3"/>
      </w:pPr>
      <w:bookmarkStart w:id="24" w:name="_Toc313089171"/>
      <w:bookmarkStart w:id="25" w:name="_Toc484076373"/>
      <w:bookmarkStart w:id="26" w:name="_Toc485980974"/>
      <w:r w:rsidRPr="00392626">
        <w:t>3.1.1</w:t>
      </w:r>
      <w:bookmarkEnd w:id="24"/>
      <w:r w:rsidRPr="00392626">
        <w:t xml:space="preserve"> Other (Co-Authors, Responsible person for customer contact, Info)</w:t>
      </w:r>
      <w:bookmarkEnd w:id="25"/>
      <w:bookmarkEnd w:id="26"/>
    </w:p>
    <w:p w:rsidR="00755401" w:rsidRDefault="00755401" w:rsidP="00755401">
      <w:pPr>
        <w:ind w:firstLineChars="350" w:firstLine="700"/>
        <w:rPr>
          <w:lang w:eastAsia="zh-CN"/>
        </w:rPr>
      </w:pPr>
      <w:r>
        <w:rPr>
          <w:lang w:eastAsia="zh-CN"/>
        </w:rPr>
        <w:t xml:space="preserve">Name:                </w:t>
      </w:r>
      <w:r w:rsidR="00264D73">
        <w:rPr>
          <w:lang w:eastAsia="zh-CN"/>
        </w:rPr>
        <w:t>Wang,</w:t>
      </w:r>
      <w:r w:rsidR="00E7018D">
        <w:rPr>
          <w:lang w:eastAsia="zh-CN"/>
        </w:rPr>
        <w:t xml:space="preserve"> C</w:t>
      </w:r>
      <w:r w:rsidR="00264D73">
        <w:rPr>
          <w:lang w:eastAsia="zh-CN"/>
        </w:rPr>
        <w:t>heng</w:t>
      </w:r>
    </w:p>
    <w:p w:rsidR="00755401" w:rsidRPr="00257B1A" w:rsidRDefault="00755401" w:rsidP="00755401">
      <w:pPr>
        <w:ind w:left="709"/>
        <w:rPr>
          <w:lang w:eastAsia="zh-CN"/>
        </w:rPr>
      </w:pPr>
      <w:r>
        <w:t>Department:</w:t>
      </w:r>
      <w:r>
        <w:tab/>
      </w:r>
      <w:r w:rsidR="00264D73">
        <w:rPr>
          <w:lang w:eastAsia="zh-CN"/>
        </w:rPr>
        <w:t xml:space="preserve"> CPM </w:t>
      </w:r>
      <w:r w:rsidR="004E5F2B">
        <w:rPr>
          <w:lang w:eastAsia="zh-CN"/>
        </w:rPr>
        <w:t>SW</w:t>
      </w:r>
      <w:r>
        <w:rPr>
          <w:lang w:eastAsia="zh-CN"/>
        </w:rPr>
        <w:t xml:space="preserve">, </w:t>
      </w:r>
      <w:r w:rsidRPr="00101519">
        <w:t>Harman International Industries</w:t>
      </w:r>
      <w:r>
        <w:rPr>
          <w:lang w:eastAsia="zh-CN"/>
        </w:rPr>
        <w:t xml:space="preserve"> SH R&amp;D</w:t>
      </w:r>
    </w:p>
    <w:p w:rsidR="00755401" w:rsidRPr="0049069B" w:rsidRDefault="00755401" w:rsidP="00755401">
      <w:pPr>
        <w:ind w:left="709"/>
        <w:rPr>
          <w:lang w:val="en-US"/>
        </w:rPr>
      </w:pPr>
      <w:r>
        <w:rPr>
          <w:lang w:eastAsia="zh-CN"/>
        </w:rPr>
        <w:t>Phone</w:t>
      </w:r>
      <w:r>
        <w:t>:</w:t>
      </w:r>
      <w:r>
        <w:tab/>
      </w:r>
      <w:r>
        <w:tab/>
        <w:t xml:space="preserve"> 86-21-2306</w:t>
      </w:r>
      <w:r>
        <w:rPr>
          <w:lang w:eastAsia="zh-CN"/>
        </w:rPr>
        <w:t xml:space="preserve"> </w:t>
      </w:r>
      <w:r w:rsidR="004E5F2B">
        <w:t>444</w:t>
      </w:r>
      <w:r>
        <w:t>1</w:t>
      </w:r>
    </w:p>
    <w:p w:rsidR="00755401" w:rsidRDefault="00755401" w:rsidP="00755401">
      <w:pPr>
        <w:ind w:firstLine="709"/>
        <w:rPr>
          <w:lang w:val="fr-FR" w:eastAsia="zh-CN"/>
        </w:rPr>
      </w:pPr>
      <w:r w:rsidRPr="0049069B">
        <w:rPr>
          <w:lang w:val="it-IT"/>
        </w:rPr>
        <w:t>E-mail:</w:t>
      </w:r>
      <w:r w:rsidRPr="0049069B">
        <w:rPr>
          <w:lang w:val="it-IT"/>
        </w:rPr>
        <w:tab/>
      </w:r>
      <w:r w:rsidRPr="0049069B">
        <w:rPr>
          <w:lang w:val="it-IT"/>
        </w:rPr>
        <w:tab/>
      </w:r>
      <w:r>
        <w:rPr>
          <w:lang w:val="fr-FR"/>
        </w:rPr>
        <w:t xml:space="preserve"> </w:t>
      </w:r>
      <w:r w:rsidR="004E5F2B">
        <w:rPr>
          <w:lang w:val="fr-FR" w:eastAsia="zh-CN"/>
        </w:rPr>
        <w:t>Cheng.W</w:t>
      </w:r>
      <w:r>
        <w:rPr>
          <w:lang w:val="fr-FR" w:eastAsia="zh-CN"/>
        </w:rPr>
        <w:t>ang@harman.com</w:t>
      </w:r>
    </w:p>
    <w:p w:rsidR="00503581" w:rsidRPr="00DF05C8" w:rsidRDefault="00E9615E" w:rsidP="00755401">
      <w:pPr>
        <w:pStyle w:val="CommentText"/>
      </w:pPr>
      <w:r w:rsidRPr="00471AAC">
        <w:tab/>
      </w:r>
      <w:r>
        <w:rPr>
          <w:lang w:val="fr-FR"/>
        </w:rPr>
        <w:t xml:space="preserve"> </w:t>
      </w:r>
    </w:p>
    <w:p w:rsidR="00503581" w:rsidRPr="003F1C91" w:rsidRDefault="00503581" w:rsidP="00B46B55">
      <w:pPr>
        <w:pStyle w:val="Heading2"/>
      </w:pPr>
      <w:bookmarkStart w:id="27" w:name="_Toc81366893"/>
      <w:bookmarkStart w:id="28" w:name="_Toc80765999"/>
      <w:bookmarkStart w:id="29" w:name="_Toc484076374"/>
      <w:bookmarkStart w:id="30" w:name="_Toc485980975"/>
      <w:r w:rsidRPr="003F1C91">
        <w:t>3.2</w:t>
      </w:r>
      <w:bookmarkEnd w:id="27"/>
      <w:bookmarkEnd w:id="28"/>
      <w:r w:rsidRPr="003F1C91">
        <w:t xml:space="preserve"> Short Description / Customer Motivation</w:t>
      </w:r>
      <w:bookmarkEnd w:id="29"/>
      <w:bookmarkEnd w:id="30"/>
    </w:p>
    <w:p w:rsidR="00503581" w:rsidRPr="00DF05C8" w:rsidRDefault="00503581" w:rsidP="00DF05C8">
      <w:pPr>
        <w:rPr>
          <w:lang w:eastAsia="zh-CN"/>
        </w:rPr>
      </w:pPr>
    </w:p>
    <w:p w:rsidR="000F3926" w:rsidRDefault="000F3926" w:rsidP="000F3926">
      <w:r>
        <w:t xml:space="preserve">The documentation is guidance for requirement analysis for </w:t>
      </w:r>
      <w:r w:rsidR="004E5F2B">
        <w:t>AVM &amp; MOD</w:t>
      </w:r>
      <w:r>
        <w:t xml:space="preserve"> feature. The content should be discussed f</w:t>
      </w:r>
      <w:r w:rsidR="00614E7D">
        <w:t>rom</w:t>
      </w:r>
      <w:r>
        <w:t xml:space="preserve"> customer requirement engineer, software design team including </w:t>
      </w:r>
      <w:proofErr w:type="spellStart"/>
      <w:r>
        <w:t>CoC</w:t>
      </w:r>
      <w:proofErr w:type="spellEnd"/>
      <w:r>
        <w:t xml:space="preserve"> and CPM. </w:t>
      </w:r>
    </w:p>
    <w:p w:rsidR="00503581" w:rsidRPr="00DF05C8" w:rsidRDefault="00503581" w:rsidP="006A3DA0"/>
    <w:p w:rsidR="000F3926" w:rsidRDefault="00503581" w:rsidP="00B46B55">
      <w:pPr>
        <w:pStyle w:val="Heading2"/>
      </w:pPr>
      <w:bookmarkStart w:id="31" w:name="_Toc484076375"/>
      <w:bookmarkStart w:id="32" w:name="_Toc485980976"/>
      <w:r>
        <w:t xml:space="preserve">3.3 </w:t>
      </w:r>
      <w:r w:rsidRPr="003F1C91">
        <w:t>Features</w:t>
      </w:r>
      <w:bookmarkEnd w:id="31"/>
      <w:bookmarkEnd w:id="32"/>
    </w:p>
    <w:p w:rsidR="0011548C" w:rsidRDefault="0030189D" w:rsidP="0011548C">
      <w:pPr>
        <w:widowControl w:val="0"/>
        <w:tabs>
          <w:tab w:val="left" w:pos="691"/>
        </w:tabs>
        <w:autoSpaceDE w:val="0"/>
        <w:autoSpaceDN w:val="0"/>
        <w:adjustRightInd w:val="0"/>
        <w:rPr>
          <w:bCs/>
        </w:rPr>
      </w:pPr>
      <w:r>
        <w:rPr>
          <w:bCs/>
        </w:rPr>
        <w:t>Around</w:t>
      </w:r>
      <w:r w:rsidR="0011548C">
        <w:rPr>
          <w:bCs/>
        </w:rPr>
        <w:t xml:space="preserve"> view system provides stitched images in many different views such as Bird’s eye or any other 3D or distortion-corrected view. Driver can switch the view around the car by touch screen or by hard key, or the view switching can be triggered by angle of the</w:t>
      </w:r>
      <w:r w:rsidR="00044813">
        <w:rPr>
          <w:bCs/>
        </w:rPr>
        <w:t xml:space="preserve"> steering wheel.</w:t>
      </w:r>
      <w:r w:rsidR="0011548C">
        <w:rPr>
          <w:bCs/>
        </w:rPr>
        <w:t xml:space="preserve">   </w:t>
      </w:r>
    </w:p>
    <w:p w:rsidR="0011548C" w:rsidRDefault="0011548C" w:rsidP="0011548C">
      <w:pPr>
        <w:widowControl w:val="0"/>
        <w:tabs>
          <w:tab w:val="left" w:pos="691"/>
        </w:tabs>
        <w:autoSpaceDE w:val="0"/>
        <w:autoSpaceDN w:val="0"/>
        <w:adjustRightInd w:val="0"/>
        <w:rPr>
          <w:bCs/>
        </w:rPr>
      </w:pPr>
    </w:p>
    <w:p w:rsidR="001A4ED8" w:rsidRPr="003D5C95" w:rsidRDefault="00044813" w:rsidP="001A4ED8">
      <w:r>
        <w:t>MOD</w:t>
      </w:r>
      <w:r w:rsidR="005F3674">
        <w:t xml:space="preserve"> </w:t>
      </w:r>
      <w:r>
        <w:t xml:space="preserve">(moving object detection) can detect moving object in front (or behind) of the car with wide range and high resolution camera, driver in the car can get warning in the car when this feature is enabled. </w:t>
      </w:r>
    </w:p>
    <w:p w:rsidR="000F3926" w:rsidRDefault="000F3926" w:rsidP="000F3926"/>
    <w:p w:rsidR="000F3926" w:rsidRDefault="000F3926" w:rsidP="009156CD">
      <w:pPr>
        <w:pStyle w:val="Heading3"/>
      </w:pPr>
      <w:bookmarkStart w:id="33" w:name="_Toc484076376"/>
      <w:bookmarkStart w:id="34" w:name="_Toc485980977"/>
      <w:r w:rsidRPr="00E8674E">
        <w:t>3</w:t>
      </w:r>
      <w:r w:rsidR="00E8674E">
        <w:t>.3.</w:t>
      </w:r>
      <w:r w:rsidR="00165880">
        <w:t>1</w:t>
      </w:r>
      <w:r w:rsidRPr="00E8674E">
        <w:t xml:space="preserve"> </w:t>
      </w:r>
      <w:bookmarkEnd w:id="33"/>
      <w:r w:rsidR="00044813">
        <w:t>Around View Camera</w:t>
      </w:r>
      <w:bookmarkEnd w:id="34"/>
      <w:r w:rsidR="00044813">
        <w:t xml:space="preserve"> </w:t>
      </w:r>
    </w:p>
    <w:p w:rsidR="009E3484" w:rsidRDefault="009E3484" w:rsidP="009E3484">
      <w:pPr>
        <w:pStyle w:val="NormalIndent"/>
      </w:pPr>
    </w:p>
    <w:p w:rsidR="009E3484" w:rsidRPr="009E3484" w:rsidRDefault="009E3484" w:rsidP="009E3484">
      <w:pPr>
        <w:pStyle w:val="Heading3"/>
      </w:pPr>
      <w:bookmarkStart w:id="35" w:name="_Toc485980978"/>
      <w:r w:rsidRPr="00E8674E">
        <w:t>3.3.</w:t>
      </w:r>
      <w:r w:rsidR="00275413">
        <w:t>1</w:t>
      </w:r>
      <w:r>
        <w:t>.</w:t>
      </w:r>
      <w:r w:rsidR="00275413">
        <w:t>1</w:t>
      </w:r>
      <w:r w:rsidR="00E14230">
        <w:t xml:space="preserve"> </w:t>
      </w:r>
      <w:r w:rsidR="00275413">
        <w:t xml:space="preserve">Activate </w:t>
      </w:r>
      <w:r w:rsidR="00032909">
        <w:t>a</w:t>
      </w:r>
      <w:r>
        <w:t xml:space="preserve">round </w:t>
      </w:r>
      <w:r w:rsidR="00032909">
        <w:t>c</w:t>
      </w:r>
      <w:r>
        <w:t>amera</w:t>
      </w:r>
      <w:r w:rsidRPr="00E8674E">
        <w:t xml:space="preserve"> </w:t>
      </w:r>
      <w:r w:rsidR="00032909">
        <w:t>v</w:t>
      </w:r>
      <w:r w:rsidR="00275413">
        <w:t xml:space="preserve">iew </w:t>
      </w:r>
      <w:r>
        <w:t>by touch screen</w:t>
      </w:r>
      <w:bookmarkEnd w:id="35"/>
    </w:p>
    <w:p w:rsidR="009E3484" w:rsidRDefault="00275413" w:rsidP="009E3484">
      <w:pPr>
        <w:pStyle w:val="NormalIndent"/>
      </w:pPr>
      <w:r>
        <w:t xml:space="preserve">Around camera view </w:t>
      </w:r>
      <w:r w:rsidR="00EB65EE">
        <w:t>can</w:t>
      </w:r>
      <w:r>
        <w:t xml:space="preserve"> </w:t>
      </w:r>
      <w:r w:rsidR="002F12FE">
        <w:t xml:space="preserve">be </w:t>
      </w:r>
      <w:r w:rsidR="00845B92">
        <w:t xml:space="preserve">manually </w:t>
      </w:r>
      <w:r>
        <w:t>activated by</w:t>
      </w:r>
      <w:r w:rsidR="00EB65EE">
        <w:t xml:space="preserve"> </w:t>
      </w:r>
      <w:r>
        <w:t>HMI software touch button.</w:t>
      </w:r>
    </w:p>
    <w:p w:rsidR="009E3484" w:rsidRDefault="009E3484" w:rsidP="009E3484">
      <w:pPr>
        <w:pStyle w:val="NormalIndent"/>
      </w:pPr>
    </w:p>
    <w:p w:rsidR="00C3622B" w:rsidRDefault="00C3622B" w:rsidP="00C3622B">
      <w:pPr>
        <w:pStyle w:val="Heading4"/>
      </w:pPr>
      <w:r>
        <w:t>&lt;HMI heading&gt;</w:t>
      </w:r>
    </w:p>
    <w:p w:rsidR="009E3484" w:rsidRPr="00E8674E" w:rsidRDefault="009E3484" w:rsidP="009E3484">
      <w:pPr>
        <w:pStyle w:val="Heading3"/>
      </w:pPr>
      <w:bookmarkStart w:id="36" w:name="_Toc485980979"/>
      <w:r w:rsidRPr="00E8674E">
        <w:t>3.3.</w:t>
      </w:r>
      <w:r w:rsidR="00275413">
        <w:t>1</w:t>
      </w:r>
      <w:r>
        <w:t>.</w:t>
      </w:r>
      <w:r w:rsidR="00275413">
        <w:t>2</w:t>
      </w:r>
      <w:r w:rsidR="00E14230">
        <w:t xml:space="preserve"> </w:t>
      </w:r>
      <w:r w:rsidR="00275413">
        <w:t xml:space="preserve">Activate </w:t>
      </w:r>
      <w:r w:rsidR="00032909">
        <w:t>around camera</w:t>
      </w:r>
      <w:r w:rsidR="00032909" w:rsidRPr="00E8674E">
        <w:t xml:space="preserve"> </w:t>
      </w:r>
      <w:r w:rsidR="00032909">
        <w:t xml:space="preserve">view </w:t>
      </w:r>
      <w:r>
        <w:t>by hard key</w:t>
      </w:r>
      <w:bookmarkEnd w:id="36"/>
      <w:r>
        <w:t xml:space="preserve"> </w:t>
      </w:r>
    </w:p>
    <w:p w:rsidR="00275413" w:rsidRDefault="00275413" w:rsidP="00275413">
      <w:pPr>
        <w:pStyle w:val="NormalIndent"/>
      </w:pPr>
      <w:r>
        <w:t>Around camera view can</w:t>
      </w:r>
      <w:r w:rsidR="002F12FE">
        <w:t xml:space="preserve"> be </w:t>
      </w:r>
      <w:r w:rsidR="00845B92">
        <w:t xml:space="preserve">manually </w:t>
      </w:r>
      <w:r>
        <w:t>activated by hard key button.</w:t>
      </w:r>
    </w:p>
    <w:p w:rsidR="00275413" w:rsidRDefault="00275413" w:rsidP="00275413">
      <w:pPr>
        <w:pStyle w:val="NormalIndent"/>
      </w:pPr>
    </w:p>
    <w:p w:rsidR="00275413" w:rsidRPr="00E8674E" w:rsidRDefault="00275413" w:rsidP="00275413">
      <w:pPr>
        <w:pStyle w:val="Heading3"/>
      </w:pPr>
      <w:bookmarkStart w:id="37" w:name="_Toc485980980"/>
      <w:r w:rsidRPr="00E8674E">
        <w:t>3.3.</w:t>
      </w:r>
      <w:r>
        <w:t>1.2</w:t>
      </w:r>
      <w:r w:rsidR="00E14230">
        <w:t xml:space="preserve"> </w:t>
      </w:r>
      <w:r>
        <w:t xml:space="preserve">Activate </w:t>
      </w:r>
      <w:r w:rsidR="00032909">
        <w:t xml:space="preserve">around camera view </w:t>
      </w:r>
      <w:r>
        <w:t xml:space="preserve">by </w:t>
      </w:r>
      <w:r w:rsidR="002F12FE">
        <w:t>engaging rear gear</w:t>
      </w:r>
      <w:bookmarkEnd w:id="37"/>
      <w:r>
        <w:t xml:space="preserve"> </w:t>
      </w:r>
    </w:p>
    <w:p w:rsidR="00275413" w:rsidRDefault="00275413" w:rsidP="00275413">
      <w:pPr>
        <w:pStyle w:val="NormalIndent"/>
      </w:pPr>
      <w:r>
        <w:t>Around camera view can</w:t>
      </w:r>
      <w:r w:rsidR="002F12FE">
        <w:t xml:space="preserve"> be</w:t>
      </w:r>
      <w:r>
        <w:t xml:space="preserve"> </w:t>
      </w:r>
      <w:r w:rsidR="00845B92">
        <w:t xml:space="preserve">automatically </w:t>
      </w:r>
      <w:r>
        <w:t xml:space="preserve">activated </w:t>
      </w:r>
      <w:r w:rsidR="002F12FE">
        <w:t>when rear</w:t>
      </w:r>
      <w:r>
        <w:t xml:space="preserve"> gear </w:t>
      </w:r>
      <w:r w:rsidR="002F12FE">
        <w:t>engaged</w:t>
      </w:r>
      <w:r>
        <w:t>.</w:t>
      </w:r>
    </w:p>
    <w:p w:rsidR="00845B92" w:rsidRDefault="00845B92" w:rsidP="00275413">
      <w:pPr>
        <w:pStyle w:val="NormalIndent"/>
      </w:pPr>
    </w:p>
    <w:p w:rsidR="00845B92" w:rsidRPr="009E3484" w:rsidRDefault="00845B92" w:rsidP="00845B92">
      <w:pPr>
        <w:pStyle w:val="Heading3"/>
      </w:pPr>
      <w:bookmarkStart w:id="38" w:name="_Toc485980981"/>
      <w:r w:rsidRPr="00E8674E">
        <w:t>3.3.</w:t>
      </w:r>
      <w:r>
        <w:t>1.</w:t>
      </w:r>
      <w:r w:rsidR="009225C0">
        <w:t>3</w:t>
      </w:r>
      <w:r>
        <w:t xml:space="preserve"> Deactivate </w:t>
      </w:r>
      <w:r w:rsidR="00032909">
        <w:t xml:space="preserve">around camera view </w:t>
      </w:r>
      <w:r>
        <w:t>by touch screen</w:t>
      </w:r>
      <w:bookmarkEnd w:id="38"/>
    </w:p>
    <w:p w:rsidR="00845B92" w:rsidRDefault="00845B92" w:rsidP="00845B92">
      <w:pPr>
        <w:pStyle w:val="NormalIndent"/>
      </w:pPr>
      <w:r>
        <w:t>Around camera view can be manually deactivated by HMI software touch button.</w:t>
      </w:r>
    </w:p>
    <w:p w:rsidR="00845B92" w:rsidRDefault="00845B92" w:rsidP="00845B92">
      <w:pPr>
        <w:pStyle w:val="NormalIndent"/>
      </w:pPr>
    </w:p>
    <w:p w:rsidR="00CB31CB" w:rsidRDefault="00CB31CB" w:rsidP="00CB31CB">
      <w:pPr>
        <w:pStyle w:val="Heading4"/>
      </w:pPr>
      <w:r w:rsidRPr="00CB31CB">
        <w:t>&lt;HMI heading&gt;</w:t>
      </w:r>
    </w:p>
    <w:p w:rsidR="00845B92" w:rsidRPr="00E8674E" w:rsidRDefault="00845B92" w:rsidP="00845B92">
      <w:pPr>
        <w:pStyle w:val="Heading3"/>
      </w:pPr>
      <w:bookmarkStart w:id="39" w:name="_Toc485980982"/>
      <w:r w:rsidRPr="00E8674E">
        <w:t>3.3.</w:t>
      </w:r>
      <w:r w:rsidR="009225C0">
        <w:t>1.4</w:t>
      </w:r>
      <w:r>
        <w:t xml:space="preserve"> Deactivate </w:t>
      </w:r>
      <w:r w:rsidR="00032909">
        <w:t xml:space="preserve">around camera view </w:t>
      </w:r>
      <w:r>
        <w:t>by hard key</w:t>
      </w:r>
      <w:bookmarkEnd w:id="39"/>
      <w:r>
        <w:t xml:space="preserve"> </w:t>
      </w:r>
    </w:p>
    <w:p w:rsidR="00845B92" w:rsidRDefault="00845B92" w:rsidP="00845B92">
      <w:pPr>
        <w:pStyle w:val="NormalIndent"/>
      </w:pPr>
      <w:r>
        <w:t>Around camera view can be manually deactivated by hard key button manually.</w:t>
      </w:r>
    </w:p>
    <w:p w:rsidR="00845B92" w:rsidRDefault="00845B92" w:rsidP="00845B92">
      <w:pPr>
        <w:pStyle w:val="NormalIndent"/>
      </w:pPr>
    </w:p>
    <w:p w:rsidR="00845B92" w:rsidRPr="00E8674E" w:rsidRDefault="00845B92" w:rsidP="00845B92">
      <w:pPr>
        <w:pStyle w:val="Heading3"/>
      </w:pPr>
      <w:bookmarkStart w:id="40" w:name="_Toc485980983"/>
      <w:r w:rsidRPr="00E8674E">
        <w:t>3.3.</w:t>
      </w:r>
      <w:r w:rsidR="009225C0">
        <w:t>1.5</w:t>
      </w:r>
      <w:r>
        <w:t xml:space="preserve"> Deactivate </w:t>
      </w:r>
      <w:r w:rsidR="00032909">
        <w:t xml:space="preserve">around camera view </w:t>
      </w:r>
      <w:r>
        <w:t>by disengaging rear gear</w:t>
      </w:r>
      <w:bookmarkEnd w:id="40"/>
      <w:r>
        <w:t xml:space="preserve"> </w:t>
      </w:r>
    </w:p>
    <w:p w:rsidR="00845B92" w:rsidRDefault="00845B92" w:rsidP="00845B92">
      <w:pPr>
        <w:pStyle w:val="NormalIndent"/>
      </w:pPr>
      <w:r>
        <w:t>Around camera view can be automatically deactivated when rear gear disengaged.</w:t>
      </w:r>
    </w:p>
    <w:p w:rsidR="00845B92" w:rsidRDefault="00845B92" w:rsidP="00845B92">
      <w:pPr>
        <w:pStyle w:val="NormalIndent"/>
      </w:pPr>
    </w:p>
    <w:p w:rsidR="00845B92" w:rsidRPr="00845B92" w:rsidRDefault="00845B92" w:rsidP="00845B92">
      <w:pPr>
        <w:pStyle w:val="Heading3"/>
      </w:pPr>
      <w:bookmarkStart w:id="41" w:name="_Toc485980984"/>
      <w:r w:rsidRPr="00E8674E">
        <w:t>3.3.</w:t>
      </w:r>
      <w:r w:rsidR="009225C0">
        <w:t>1.6</w:t>
      </w:r>
      <w:r>
        <w:t xml:space="preserve"> Deactivate </w:t>
      </w:r>
      <w:r w:rsidR="00032909">
        <w:t xml:space="preserve">around camera view </w:t>
      </w:r>
      <w:r>
        <w:t>by speed</w:t>
      </w:r>
      <w:bookmarkEnd w:id="41"/>
      <w:r>
        <w:t xml:space="preserve"> </w:t>
      </w:r>
    </w:p>
    <w:p w:rsidR="009E3484" w:rsidRDefault="00845B92" w:rsidP="009E3484">
      <w:pPr>
        <w:pStyle w:val="NormalIndent"/>
      </w:pPr>
      <w:r w:rsidRPr="00845B92">
        <w:t>When vehicle speed is over 15km/h</w:t>
      </w:r>
      <w:r w:rsidR="008B2086">
        <w:t xml:space="preserve"> </w:t>
      </w:r>
      <w:r w:rsidR="00F82078">
        <w:t>(</w:t>
      </w:r>
      <w:r w:rsidR="00562882">
        <w:t>activated by touch screen</w:t>
      </w:r>
      <w:r w:rsidR="00F82078">
        <w:t>)</w:t>
      </w:r>
      <w:r w:rsidRPr="00845B92">
        <w:t>, system automatically turns off AVM screen and goes back to previous application. Once application is switched, system shall not be back to AVM</w:t>
      </w:r>
      <w:r>
        <w:t xml:space="preserve"> even vehicle speed is lower tha</w:t>
      </w:r>
      <w:r w:rsidRPr="00845B92">
        <w:t>n 15km/h.</w:t>
      </w:r>
    </w:p>
    <w:p w:rsidR="00845B92" w:rsidRPr="009E3484" w:rsidRDefault="00845B92" w:rsidP="009E3484">
      <w:pPr>
        <w:pStyle w:val="NormalIndent"/>
      </w:pPr>
    </w:p>
    <w:p w:rsidR="00CB31CB" w:rsidRDefault="00CB31CB" w:rsidP="00CB31CB">
      <w:pPr>
        <w:pStyle w:val="Heading4"/>
      </w:pPr>
      <w:r>
        <w:t>&lt;HMI heading&gt;</w:t>
      </w:r>
    </w:p>
    <w:p w:rsidR="009E3484" w:rsidRPr="00E8674E" w:rsidRDefault="009E3484" w:rsidP="00275413">
      <w:pPr>
        <w:pStyle w:val="Heading3"/>
      </w:pPr>
      <w:bookmarkStart w:id="42" w:name="_Toc485980985"/>
      <w:r w:rsidRPr="00E8674E">
        <w:lastRenderedPageBreak/>
        <w:t>3.3.</w:t>
      </w:r>
      <w:r w:rsidR="00275413">
        <w:t>1</w:t>
      </w:r>
      <w:r w:rsidR="009225C0">
        <w:t>.7</w:t>
      </w:r>
      <w:r w:rsidR="00E14230">
        <w:t xml:space="preserve"> </w:t>
      </w:r>
      <w:r w:rsidR="00275413">
        <w:t xml:space="preserve">Switching </w:t>
      </w:r>
      <w:r w:rsidR="00032909">
        <w:t xml:space="preserve">around camera view </w:t>
      </w:r>
      <w:r w:rsidR="00CE039D">
        <w:t xml:space="preserve">manually </w:t>
      </w:r>
      <w:r w:rsidR="00275413">
        <w:t>by</w:t>
      </w:r>
      <w:r w:rsidR="00CE039D">
        <w:t xml:space="preserve"> </w:t>
      </w:r>
      <w:r w:rsidR="00275413">
        <w:t>touch screen</w:t>
      </w:r>
      <w:bookmarkEnd w:id="42"/>
    </w:p>
    <w:p w:rsidR="00275413" w:rsidRDefault="00275413" w:rsidP="00275413">
      <w:pPr>
        <w:pStyle w:val="NormalIndent"/>
      </w:pPr>
      <w:r>
        <w:t>Around camera view can</w:t>
      </w:r>
      <w:r w:rsidR="00CE039D">
        <w:t xml:space="preserve"> be switched manually</w:t>
      </w:r>
      <w:r>
        <w:t xml:space="preserve"> by HMI software touch button manually.</w:t>
      </w:r>
    </w:p>
    <w:p w:rsidR="000873B0" w:rsidRDefault="000873B0" w:rsidP="000873B0">
      <w:pPr>
        <w:pStyle w:val="NormalIndent"/>
      </w:pPr>
      <w:r>
        <w:rPr>
          <w:rFonts w:hint="eastAsia"/>
        </w:rPr>
        <w:t xml:space="preserve">System change AVM view mode as following:                                                                                     </w:t>
      </w:r>
    </w:p>
    <w:p w:rsidR="000873B0" w:rsidRDefault="000873B0" w:rsidP="000873B0">
      <w:pPr>
        <w:pStyle w:val="NormalIndent"/>
      </w:pPr>
      <w:r>
        <w:rPr>
          <w:rFonts w:hint="eastAsia"/>
        </w:rPr>
        <w:t>- Top View (360 Degrees View): composite view from the top to down.</w:t>
      </w:r>
    </w:p>
    <w:p w:rsidR="000873B0" w:rsidRDefault="000873B0" w:rsidP="000873B0">
      <w:pPr>
        <w:pStyle w:val="NormalIndent"/>
      </w:pPr>
      <w:r>
        <w:rPr>
          <w:rFonts w:hint="eastAsia"/>
        </w:rPr>
        <w:t>- Front View: display front camera only.</w:t>
      </w:r>
    </w:p>
    <w:p w:rsidR="000873B0" w:rsidRDefault="000873B0" w:rsidP="000873B0">
      <w:pPr>
        <w:pStyle w:val="NormalIndent"/>
      </w:pPr>
      <w:r>
        <w:rPr>
          <w:rFonts w:hint="eastAsia"/>
        </w:rPr>
        <w:t>- Rear View: display rear camera only.</w:t>
      </w:r>
    </w:p>
    <w:p w:rsidR="000873B0" w:rsidRDefault="000873B0" w:rsidP="000873B0">
      <w:pPr>
        <w:pStyle w:val="NormalIndent"/>
      </w:pPr>
      <w:r>
        <w:rPr>
          <w:rFonts w:hint="eastAsia"/>
        </w:rPr>
        <w:t>- Right View: display right camera only.</w:t>
      </w:r>
    </w:p>
    <w:p w:rsidR="000873B0" w:rsidRDefault="000873B0" w:rsidP="000873B0">
      <w:pPr>
        <w:pStyle w:val="NormalIndent"/>
      </w:pPr>
      <w:r>
        <w:rPr>
          <w:rFonts w:hint="eastAsia"/>
        </w:rPr>
        <w:t>- Left View: display left camera only.</w:t>
      </w:r>
    </w:p>
    <w:p w:rsidR="00CE039D" w:rsidRDefault="00CE039D" w:rsidP="000873B0">
      <w:pPr>
        <w:pStyle w:val="NormalIndent"/>
      </w:pPr>
    </w:p>
    <w:p w:rsidR="00CB31CB" w:rsidRDefault="00CB31CB" w:rsidP="00CB31CB">
      <w:pPr>
        <w:pStyle w:val="Heading4"/>
      </w:pPr>
      <w:r w:rsidRPr="00CB31CB">
        <w:t>&lt;HMI heading&gt;</w:t>
      </w:r>
    </w:p>
    <w:p w:rsidR="00CE039D" w:rsidRPr="00E8674E" w:rsidRDefault="00CE039D" w:rsidP="00CE039D">
      <w:pPr>
        <w:pStyle w:val="Heading3"/>
      </w:pPr>
      <w:bookmarkStart w:id="43" w:name="_Toc485980986"/>
      <w:r w:rsidRPr="00E8674E">
        <w:t>3.3.</w:t>
      </w:r>
      <w:r w:rsidR="009225C0">
        <w:t>1.8</w:t>
      </w:r>
      <w:r>
        <w:t xml:space="preserve"> Switching around camera view</w:t>
      </w:r>
      <w:r w:rsidRPr="00CE039D">
        <w:t xml:space="preserve"> </w:t>
      </w:r>
      <w:r w:rsidRPr="00845B92">
        <w:t>automatically</w:t>
      </w:r>
      <w:r>
        <w:t xml:space="preserve"> </w:t>
      </w:r>
      <w:r w:rsidR="00087D66">
        <w:t>by steer wheel/</w:t>
      </w:r>
      <w:r w:rsidR="00FC2700">
        <w:t>radar</w:t>
      </w:r>
      <w:r w:rsidR="00087D66">
        <w:t>/MOD</w:t>
      </w:r>
      <w:bookmarkEnd w:id="43"/>
      <w:r w:rsidR="00087D66">
        <w:t xml:space="preserve"> </w:t>
      </w:r>
    </w:p>
    <w:p w:rsidR="00CE039D" w:rsidRDefault="00CE039D" w:rsidP="00CE039D">
      <w:pPr>
        <w:pStyle w:val="NormalIndent"/>
      </w:pPr>
      <w:r>
        <w:t xml:space="preserve">Around camera view can be switched </w:t>
      </w:r>
      <w:r w:rsidRPr="00845B92">
        <w:t xml:space="preserve">automatically </w:t>
      </w:r>
      <w:r>
        <w:t xml:space="preserve">by steer wheel and radar sensor automatically </w:t>
      </w:r>
    </w:p>
    <w:p w:rsidR="00CE039D" w:rsidRDefault="00CE039D" w:rsidP="00CE039D">
      <w:pPr>
        <w:pStyle w:val="NormalIndent"/>
      </w:pPr>
      <w:r>
        <w:rPr>
          <w:rFonts w:hint="eastAsia"/>
        </w:rPr>
        <w:t xml:space="preserve">System change AVM view mode as following:                                                                                     </w:t>
      </w:r>
    </w:p>
    <w:p w:rsidR="00CE039D" w:rsidRDefault="00CE039D" w:rsidP="00CE039D">
      <w:pPr>
        <w:pStyle w:val="NormalIndent"/>
      </w:pPr>
      <w:r>
        <w:rPr>
          <w:rFonts w:hint="eastAsia"/>
        </w:rPr>
        <w:t xml:space="preserve">- Front View: </w:t>
      </w:r>
      <w:r>
        <w:t>when car is driving close to object in front of the car</w:t>
      </w:r>
    </w:p>
    <w:p w:rsidR="00CE039D" w:rsidRDefault="00CE039D" w:rsidP="00CE039D">
      <w:pPr>
        <w:pStyle w:val="NormalIndent"/>
      </w:pPr>
      <w:r>
        <w:rPr>
          <w:rFonts w:hint="eastAsia"/>
        </w:rPr>
        <w:t xml:space="preserve">- Rear View: </w:t>
      </w:r>
      <w:r w:rsidR="00AD5E54">
        <w:t>right turn or angle of steer wheel</w:t>
      </w:r>
    </w:p>
    <w:p w:rsidR="00CE039D" w:rsidRDefault="00CE039D" w:rsidP="00CE039D">
      <w:pPr>
        <w:pStyle w:val="NormalIndent"/>
      </w:pPr>
      <w:r>
        <w:rPr>
          <w:rFonts w:hint="eastAsia"/>
        </w:rPr>
        <w:t xml:space="preserve">- Right View: </w:t>
      </w:r>
      <w:r>
        <w:t>when car is driving close to object behind of the car</w:t>
      </w:r>
    </w:p>
    <w:p w:rsidR="00E14230" w:rsidRDefault="00CE039D" w:rsidP="00CE039D">
      <w:pPr>
        <w:pStyle w:val="NormalIndent"/>
      </w:pPr>
      <w:r>
        <w:rPr>
          <w:rFonts w:hint="eastAsia"/>
        </w:rPr>
        <w:t xml:space="preserve">- Left View: </w:t>
      </w:r>
      <w:r>
        <w:t xml:space="preserve">  left turn or angle of steer wheel</w:t>
      </w:r>
    </w:p>
    <w:p w:rsidR="00087D66" w:rsidRDefault="00087D66" w:rsidP="00CE039D">
      <w:pPr>
        <w:pStyle w:val="NormalIndent"/>
      </w:pPr>
      <w:r>
        <w:t xml:space="preserve">-cross road view (front and rear): when detected cross traffic (based on MOD) </w:t>
      </w:r>
    </w:p>
    <w:p w:rsidR="00CE039D" w:rsidRDefault="00CE039D" w:rsidP="00275413">
      <w:pPr>
        <w:pStyle w:val="NormalIndent"/>
      </w:pPr>
    </w:p>
    <w:p w:rsidR="00E14230" w:rsidRPr="00E8674E" w:rsidRDefault="00E14230" w:rsidP="00E14230">
      <w:pPr>
        <w:pStyle w:val="Heading3"/>
      </w:pPr>
      <w:bookmarkStart w:id="44" w:name="_Toc485980987"/>
      <w:r w:rsidRPr="00E8674E">
        <w:t>3.3.</w:t>
      </w:r>
      <w:r w:rsidR="009225C0">
        <w:t>1.9</w:t>
      </w:r>
      <w:r>
        <w:t xml:space="preserve"> Mute Audio when </w:t>
      </w:r>
      <w:r w:rsidR="00032909">
        <w:t xml:space="preserve">around camera view </w:t>
      </w:r>
      <w:r>
        <w:t>is activated</w:t>
      </w:r>
      <w:bookmarkEnd w:id="44"/>
    </w:p>
    <w:p w:rsidR="00E14230" w:rsidRDefault="00E14230" w:rsidP="00E14230">
      <w:pPr>
        <w:pStyle w:val="NormalIndent"/>
        <w:rPr>
          <w:lang w:eastAsia="zh-CN"/>
        </w:rPr>
      </w:pPr>
      <w:r>
        <w:t>Whe</w:t>
      </w:r>
      <w:r>
        <w:rPr>
          <w:rFonts w:hint="eastAsia"/>
          <w:lang w:eastAsia="zh-CN"/>
        </w:rPr>
        <w:t xml:space="preserve">n </w:t>
      </w:r>
      <w:r>
        <w:rPr>
          <w:lang w:eastAsia="zh-CN"/>
        </w:rPr>
        <w:t xml:space="preserve">around view camera is activated, audio of </w:t>
      </w:r>
      <w:r w:rsidR="00845B92">
        <w:rPr>
          <w:lang w:eastAsia="zh-CN"/>
        </w:rPr>
        <w:t>e</w:t>
      </w:r>
      <w:r w:rsidR="00845B92" w:rsidRPr="00845B92">
        <w:rPr>
          <w:lang w:eastAsia="zh-CN"/>
        </w:rPr>
        <w:t>ntertainment</w:t>
      </w:r>
      <w:r w:rsidR="00845B92">
        <w:rPr>
          <w:lang w:eastAsia="zh-CN"/>
        </w:rPr>
        <w:t>(</w:t>
      </w:r>
      <w:r>
        <w:rPr>
          <w:lang w:eastAsia="zh-CN"/>
        </w:rPr>
        <w:t>tuner</w:t>
      </w:r>
      <w:r w:rsidR="00845B92">
        <w:rPr>
          <w:lang w:eastAsia="zh-CN"/>
        </w:rPr>
        <w:t>)</w:t>
      </w:r>
      <w:r>
        <w:rPr>
          <w:lang w:eastAsia="zh-CN"/>
        </w:rPr>
        <w:t xml:space="preserve"> shall be mute.</w:t>
      </w:r>
    </w:p>
    <w:p w:rsidR="00E14230" w:rsidRDefault="00E14230" w:rsidP="00E14230">
      <w:pPr>
        <w:pStyle w:val="NormalIndent"/>
        <w:rPr>
          <w:lang w:eastAsia="zh-CN"/>
        </w:rPr>
      </w:pPr>
    </w:p>
    <w:p w:rsidR="00E14230" w:rsidRPr="00E8674E" w:rsidRDefault="00E14230" w:rsidP="00E14230">
      <w:pPr>
        <w:pStyle w:val="Heading3"/>
      </w:pPr>
      <w:bookmarkStart w:id="45" w:name="_Toc485980988"/>
      <w:r w:rsidRPr="00E8674E">
        <w:t>3.3.</w:t>
      </w:r>
      <w:r w:rsidR="009225C0">
        <w:t>1.10</w:t>
      </w:r>
      <w:r>
        <w:t xml:space="preserve"> Resume Audio when </w:t>
      </w:r>
      <w:r w:rsidR="00032909">
        <w:t xml:space="preserve">around camera view </w:t>
      </w:r>
      <w:r>
        <w:t>is deactivated</w:t>
      </w:r>
      <w:bookmarkEnd w:id="45"/>
    </w:p>
    <w:p w:rsidR="00E14230" w:rsidRDefault="00E14230" w:rsidP="00E14230">
      <w:pPr>
        <w:pStyle w:val="NormalIndent"/>
        <w:rPr>
          <w:lang w:eastAsia="zh-CN"/>
        </w:rPr>
      </w:pPr>
      <w:r>
        <w:t>Whe</w:t>
      </w:r>
      <w:r>
        <w:rPr>
          <w:rFonts w:hint="eastAsia"/>
          <w:lang w:eastAsia="zh-CN"/>
        </w:rPr>
        <w:t xml:space="preserve">n </w:t>
      </w:r>
      <w:r>
        <w:rPr>
          <w:lang w:eastAsia="zh-CN"/>
        </w:rPr>
        <w:t xml:space="preserve">around view camera is deactivated, audio of </w:t>
      </w:r>
      <w:r w:rsidR="00845B92">
        <w:rPr>
          <w:lang w:eastAsia="zh-CN"/>
        </w:rPr>
        <w:t>e</w:t>
      </w:r>
      <w:r w:rsidR="00845B92" w:rsidRPr="00845B92">
        <w:rPr>
          <w:lang w:eastAsia="zh-CN"/>
        </w:rPr>
        <w:t>ntertainment</w:t>
      </w:r>
      <w:r w:rsidR="00845B92">
        <w:rPr>
          <w:lang w:eastAsia="zh-CN"/>
        </w:rPr>
        <w:t xml:space="preserve">(tuner) </w:t>
      </w:r>
      <w:r>
        <w:rPr>
          <w:lang w:eastAsia="zh-CN"/>
        </w:rPr>
        <w:t>shall be resumed if it is previously enabled.</w:t>
      </w:r>
    </w:p>
    <w:p w:rsidR="00E14230" w:rsidRDefault="00E14230" w:rsidP="00E14230">
      <w:pPr>
        <w:pStyle w:val="NormalIndent"/>
        <w:rPr>
          <w:lang w:eastAsia="zh-CN"/>
        </w:rPr>
      </w:pPr>
    </w:p>
    <w:p w:rsidR="00E14230" w:rsidRPr="00E8674E" w:rsidRDefault="00E14230" w:rsidP="00E14230">
      <w:pPr>
        <w:pStyle w:val="Heading3"/>
      </w:pPr>
      <w:bookmarkStart w:id="46" w:name="_Toc485980989"/>
      <w:r w:rsidRPr="00E8674E">
        <w:t>3.3.</w:t>
      </w:r>
      <w:r>
        <w:t>1.</w:t>
      </w:r>
      <w:r w:rsidR="009225C0">
        <w:t>11</w:t>
      </w:r>
      <w:r>
        <w:t xml:space="preserve"> Pause media when </w:t>
      </w:r>
      <w:r w:rsidR="00032909">
        <w:t xml:space="preserve">around camera view </w:t>
      </w:r>
      <w:r>
        <w:t>is activated</w:t>
      </w:r>
      <w:bookmarkEnd w:id="46"/>
    </w:p>
    <w:p w:rsidR="00E14230" w:rsidRDefault="00E14230" w:rsidP="00E14230">
      <w:pPr>
        <w:pStyle w:val="NormalIndent"/>
        <w:rPr>
          <w:lang w:eastAsia="zh-CN"/>
        </w:rPr>
      </w:pPr>
      <w:r>
        <w:t>Whe</w:t>
      </w:r>
      <w:r>
        <w:rPr>
          <w:rFonts w:hint="eastAsia"/>
          <w:lang w:eastAsia="zh-CN"/>
        </w:rPr>
        <w:t xml:space="preserve">n </w:t>
      </w:r>
      <w:r>
        <w:rPr>
          <w:lang w:eastAsia="zh-CN"/>
        </w:rPr>
        <w:t>around view camera is activated, media shall be pause if it is playing that time.</w:t>
      </w:r>
    </w:p>
    <w:p w:rsidR="00E14230" w:rsidRDefault="00E14230" w:rsidP="00275413">
      <w:pPr>
        <w:pStyle w:val="NormalIndent"/>
      </w:pPr>
    </w:p>
    <w:p w:rsidR="00A42EC0" w:rsidRPr="00E8674E" w:rsidRDefault="00A42EC0" w:rsidP="00A42EC0">
      <w:pPr>
        <w:pStyle w:val="Heading3"/>
      </w:pPr>
      <w:bookmarkStart w:id="47" w:name="_Toc485980990"/>
      <w:r w:rsidRPr="00E8674E">
        <w:t>3.3.</w:t>
      </w:r>
      <w:r>
        <w:t>1.</w:t>
      </w:r>
      <w:r w:rsidR="009225C0">
        <w:t>12</w:t>
      </w:r>
      <w:r>
        <w:t xml:space="preserve"> Resume media when </w:t>
      </w:r>
      <w:r w:rsidR="00032909">
        <w:t xml:space="preserve">around camera view </w:t>
      </w:r>
      <w:r>
        <w:t>is activated</w:t>
      </w:r>
      <w:bookmarkEnd w:id="47"/>
    </w:p>
    <w:p w:rsidR="00A42EC0" w:rsidRDefault="00A42EC0" w:rsidP="00A42EC0">
      <w:pPr>
        <w:pStyle w:val="NormalIndent"/>
        <w:rPr>
          <w:lang w:eastAsia="zh-CN"/>
        </w:rPr>
      </w:pPr>
      <w:r>
        <w:t>Whe</w:t>
      </w:r>
      <w:r>
        <w:rPr>
          <w:rFonts w:hint="eastAsia"/>
          <w:lang w:eastAsia="zh-CN"/>
        </w:rPr>
        <w:t xml:space="preserve">n </w:t>
      </w:r>
      <w:r>
        <w:rPr>
          <w:lang w:eastAsia="zh-CN"/>
        </w:rPr>
        <w:t xml:space="preserve">around view camera is </w:t>
      </w:r>
      <w:r w:rsidR="00D91296">
        <w:rPr>
          <w:lang w:eastAsia="zh-CN"/>
        </w:rPr>
        <w:t>de</w:t>
      </w:r>
      <w:r>
        <w:rPr>
          <w:lang w:eastAsia="zh-CN"/>
        </w:rPr>
        <w:t xml:space="preserve">activated, media shall be </w:t>
      </w:r>
      <w:r w:rsidR="00D91296">
        <w:rPr>
          <w:lang w:eastAsia="zh-CN"/>
        </w:rPr>
        <w:t>resumed</w:t>
      </w:r>
      <w:r>
        <w:rPr>
          <w:lang w:eastAsia="zh-CN"/>
        </w:rPr>
        <w:t xml:space="preserve"> if it is </w:t>
      </w:r>
      <w:r w:rsidR="00D91296">
        <w:rPr>
          <w:lang w:eastAsia="zh-CN"/>
        </w:rPr>
        <w:t>previously enabled</w:t>
      </w:r>
      <w:r>
        <w:rPr>
          <w:lang w:eastAsia="zh-CN"/>
        </w:rPr>
        <w:t>.</w:t>
      </w:r>
    </w:p>
    <w:p w:rsidR="00A42EC0" w:rsidRDefault="00A42EC0" w:rsidP="00275413">
      <w:pPr>
        <w:pStyle w:val="NormalIndent"/>
      </w:pPr>
    </w:p>
    <w:p w:rsidR="005E3036" w:rsidRPr="00E8674E" w:rsidRDefault="005E3036" w:rsidP="005E3036">
      <w:pPr>
        <w:pStyle w:val="Heading3"/>
      </w:pPr>
      <w:bookmarkStart w:id="48" w:name="_Toc485980991"/>
      <w:r w:rsidRPr="00E8674E">
        <w:t>3.3.</w:t>
      </w:r>
      <w:r>
        <w:t>1.</w:t>
      </w:r>
      <w:r w:rsidR="009225C0">
        <w:t>1</w:t>
      </w:r>
      <w:r>
        <w:t xml:space="preserve">3 Keep playing BT phone when </w:t>
      </w:r>
      <w:r w:rsidR="00032909">
        <w:t xml:space="preserve">around camera view </w:t>
      </w:r>
      <w:r>
        <w:t>is activated</w:t>
      </w:r>
      <w:bookmarkEnd w:id="48"/>
    </w:p>
    <w:p w:rsidR="005E3036" w:rsidRDefault="005E3036" w:rsidP="005E3036">
      <w:pPr>
        <w:pStyle w:val="NormalIndent"/>
      </w:pPr>
      <w:r w:rsidRPr="005E3036">
        <w:t>BT phone hands-free is an exception, keep voice output while AVM is activated.</w:t>
      </w:r>
    </w:p>
    <w:p w:rsidR="00032909" w:rsidRDefault="00032909" w:rsidP="005E3036">
      <w:pPr>
        <w:pStyle w:val="NormalIndent"/>
      </w:pPr>
    </w:p>
    <w:p w:rsidR="00CB31CB" w:rsidRDefault="004878D7" w:rsidP="004878D7">
      <w:pPr>
        <w:pStyle w:val="Heading4"/>
      </w:pPr>
      <w:r w:rsidRPr="004878D7">
        <w:t>&lt;HMI heading&gt;</w:t>
      </w:r>
    </w:p>
    <w:p w:rsidR="00845B92" w:rsidRPr="00E8674E" w:rsidRDefault="00845B92" w:rsidP="00845B92">
      <w:pPr>
        <w:pStyle w:val="Heading3"/>
      </w:pPr>
      <w:bookmarkStart w:id="49" w:name="_Toc485980992"/>
      <w:r w:rsidRPr="00E8674E">
        <w:t>3.3.</w:t>
      </w:r>
      <w:r>
        <w:t>1.</w:t>
      </w:r>
      <w:r w:rsidR="009225C0">
        <w:t>14</w:t>
      </w:r>
      <w:r>
        <w:t xml:space="preserve"> Show </w:t>
      </w:r>
      <w:r w:rsidRPr="00845B92">
        <w:t>previous application</w:t>
      </w:r>
      <w:r>
        <w:t xml:space="preserve"> when rear gear not engaged</w:t>
      </w:r>
      <w:r w:rsidR="00032909">
        <w:t xml:space="preserve"> </w:t>
      </w:r>
      <w:r>
        <w:t>(exit from AVM)</w:t>
      </w:r>
      <w:bookmarkEnd w:id="49"/>
    </w:p>
    <w:p w:rsidR="00845B92" w:rsidRDefault="00845B92" w:rsidP="00845B92">
      <w:pPr>
        <w:pStyle w:val="NormalIndent"/>
      </w:pPr>
      <w:r w:rsidRPr="00845B92">
        <w:t>System switches back to previous application when gear shifted to other level besides of 'R'</w:t>
      </w:r>
      <w:r w:rsidRPr="005E3036">
        <w:t>.</w:t>
      </w:r>
    </w:p>
    <w:p w:rsidR="00032909" w:rsidRDefault="00032909" w:rsidP="00845B92">
      <w:pPr>
        <w:pStyle w:val="NormalIndent"/>
      </w:pPr>
    </w:p>
    <w:p w:rsidR="00032909" w:rsidRDefault="00032909" w:rsidP="00032909">
      <w:pPr>
        <w:pStyle w:val="Heading3"/>
      </w:pPr>
      <w:bookmarkStart w:id="50" w:name="_Toc485980993"/>
      <w:r w:rsidRPr="00E8674E">
        <w:t>3.3.</w:t>
      </w:r>
      <w:r w:rsidR="005F3674">
        <w:t>1.</w:t>
      </w:r>
      <w:r w:rsidR="009225C0">
        <w:t>15</w:t>
      </w:r>
      <w:r w:rsidR="005F3674">
        <w:t xml:space="preserve"> Setting gui</w:t>
      </w:r>
      <w:r>
        <w:t>d</w:t>
      </w:r>
      <w:r w:rsidR="005F3674">
        <w:t>e</w:t>
      </w:r>
      <w:r>
        <w:t xml:space="preserve"> line displayed on around camera view</w:t>
      </w:r>
      <w:bookmarkEnd w:id="50"/>
      <w:r>
        <w:t xml:space="preserve"> </w:t>
      </w:r>
    </w:p>
    <w:p w:rsidR="00845B92" w:rsidRDefault="00032909" w:rsidP="005E3036">
      <w:pPr>
        <w:pStyle w:val="NormalIndent"/>
        <w:rPr>
          <w:lang w:eastAsia="zh-CN"/>
        </w:rPr>
      </w:pPr>
      <w:r w:rsidRPr="00032909">
        <w:rPr>
          <w:lang w:eastAsia="zh-CN"/>
        </w:rPr>
        <w:t xml:space="preserve">User can set guidelines for </w:t>
      </w:r>
      <w:r>
        <w:rPr>
          <w:lang w:eastAsia="zh-CN"/>
        </w:rPr>
        <w:t>parking display and not display on around camera view.</w:t>
      </w:r>
    </w:p>
    <w:p w:rsidR="00AA3DA2" w:rsidRDefault="00AA3DA2" w:rsidP="005E3036">
      <w:pPr>
        <w:pStyle w:val="NormalIndent"/>
        <w:rPr>
          <w:lang w:eastAsia="zh-CN"/>
        </w:rPr>
      </w:pPr>
    </w:p>
    <w:p w:rsidR="00331E71" w:rsidRDefault="00331E71" w:rsidP="00331E71">
      <w:pPr>
        <w:pStyle w:val="Heading4"/>
      </w:pPr>
      <w:r w:rsidRPr="00331E71">
        <w:t>&lt;HMI heading&gt;</w:t>
      </w:r>
    </w:p>
    <w:p w:rsidR="00AA3DA2" w:rsidRDefault="00AA3DA2" w:rsidP="00AA3DA2">
      <w:pPr>
        <w:pStyle w:val="Heading3"/>
      </w:pPr>
      <w:bookmarkStart w:id="51" w:name="_Toc485980994"/>
      <w:r w:rsidRPr="00E8674E">
        <w:t>3.3.</w:t>
      </w:r>
      <w:r>
        <w:t>1.16 Displaying static guide line on around camera view</w:t>
      </w:r>
      <w:bookmarkEnd w:id="51"/>
      <w:r>
        <w:t xml:space="preserve"> </w:t>
      </w:r>
    </w:p>
    <w:p w:rsidR="00AA3DA2" w:rsidRDefault="00AA3DA2" w:rsidP="00AA3DA2">
      <w:pPr>
        <w:pStyle w:val="NormalIndent"/>
        <w:rPr>
          <w:lang w:eastAsia="zh-CN"/>
        </w:rPr>
      </w:pPr>
      <w:r>
        <w:rPr>
          <w:lang w:eastAsia="zh-CN"/>
        </w:rPr>
        <w:t>Static g</w:t>
      </w:r>
      <w:r w:rsidRPr="00032909">
        <w:rPr>
          <w:lang w:eastAsia="zh-CN"/>
        </w:rPr>
        <w:t xml:space="preserve">uidelines </w:t>
      </w:r>
      <w:r>
        <w:rPr>
          <w:lang w:eastAsia="zh-CN"/>
        </w:rPr>
        <w:t>shall be displayed on around camera view at same time.</w:t>
      </w:r>
    </w:p>
    <w:p w:rsidR="00AA3DA2" w:rsidRDefault="00AA3DA2" w:rsidP="00AA3DA2">
      <w:pPr>
        <w:pStyle w:val="NormalIndent"/>
        <w:rPr>
          <w:lang w:eastAsia="zh-CN"/>
        </w:rPr>
      </w:pPr>
    </w:p>
    <w:p w:rsidR="00AA3DA2" w:rsidRDefault="00AA3DA2" w:rsidP="00AA3DA2">
      <w:pPr>
        <w:pStyle w:val="Heading3"/>
      </w:pPr>
      <w:bookmarkStart w:id="52" w:name="_Toc485980995"/>
      <w:r w:rsidRPr="00E8674E">
        <w:t>3.3.</w:t>
      </w:r>
      <w:r>
        <w:t>1.17 Displaying dynamic guide line on around camera view</w:t>
      </w:r>
      <w:bookmarkEnd w:id="52"/>
      <w:r>
        <w:t xml:space="preserve"> </w:t>
      </w:r>
    </w:p>
    <w:p w:rsidR="00AA3DA2" w:rsidRDefault="00AA3DA2" w:rsidP="00AA3DA2">
      <w:pPr>
        <w:pStyle w:val="NormalIndent"/>
        <w:rPr>
          <w:lang w:eastAsia="zh-CN"/>
        </w:rPr>
      </w:pPr>
      <w:r>
        <w:rPr>
          <w:lang w:eastAsia="zh-CN"/>
        </w:rPr>
        <w:t>Dynamic g</w:t>
      </w:r>
      <w:r w:rsidRPr="00032909">
        <w:rPr>
          <w:lang w:eastAsia="zh-CN"/>
        </w:rPr>
        <w:t xml:space="preserve">uidelines </w:t>
      </w:r>
      <w:r>
        <w:rPr>
          <w:lang w:eastAsia="zh-CN"/>
        </w:rPr>
        <w:t>shall be displayed on around camera view at same time.</w:t>
      </w:r>
    </w:p>
    <w:p w:rsidR="00032909" w:rsidRDefault="00032909" w:rsidP="005E3036">
      <w:pPr>
        <w:pStyle w:val="NormalIndent"/>
        <w:rPr>
          <w:lang w:eastAsia="zh-CN"/>
        </w:rPr>
      </w:pPr>
    </w:p>
    <w:p w:rsidR="00032909" w:rsidRDefault="00032909" w:rsidP="00032909">
      <w:pPr>
        <w:pStyle w:val="Heading3"/>
      </w:pPr>
      <w:bookmarkStart w:id="53" w:name="_Toc485980996"/>
      <w:r w:rsidRPr="00E8674E">
        <w:t>3.3.</w:t>
      </w:r>
      <w:r>
        <w:t>1.</w:t>
      </w:r>
      <w:r w:rsidR="00AA3DA2">
        <w:t>18</w:t>
      </w:r>
      <w:r>
        <w:t xml:space="preserve"> Displaying distance block view (</w:t>
      </w:r>
      <w:r w:rsidR="003A48BF">
        <w:t xml:space="preserve">fusion with </w:t>
      </w:r>
      <w:r>
        <w:t xml:space="preserve">radar sensors) on </w:t>
      </w:r>
      <w:r w:rsidR="009F0021">
        <w:t>a</w:t>
      </w:r>
      <w:r>
        <w:t xml:space="preserve">round </w:t>
      </w:r>
      <w:r w:rsidR="009F0021">
        <w:t>c</w:t>
      </w:r>
      <w:r>
        <w:t xml:space="preserve">amera </w:t>
      </w:r>
      <w:r w:rsidR="009F0021">
        <w:t>v</w:t>
      </w:r>
      <w:r>
        <w:t>iew</w:t>
      </w:r>
      <w:bookmarkEnd w:id="53"/>
    </w:p>
    <w:p w:rsidR="00032909" w:rsidRDefault="00032909" w:rsidP="009E3484">
      <w:pPr>
        <w:pStyle w:val="NormalIndent"/>
      </w:pPr>
      <w:r w:rsidRPr="00032909">
        <w:t xml:space="preserve">System shall display the vehicle with radar sensors in front and back. When any obstacle is detected, system shall blink detected radar sensor and distance to obstacle   </w:t>
      </w:r>
    </w:p>
    <w:p w:rsidR="009E3484" w:rsidRDefault="00032909" w:rsidP="009E3484">
      <w:pPr>
        <w:pStyle w:val="NormalIndent"/>
      </w:pPr>
      <w:r w:rsidRPr="00032909">
        <w:t xml:space="preserve">   </w:t>
      </w:r>
    </w:p>
    <w:p w:rsidR="00032909" w:rsidRDefault="00032909" w:rsidP="00032909">
      <w:pPr>
        <w:pStyle w:val="Heading3"/>
      </w:pPr>
      <w:bookmarkStart w:id="54" w:name="_Toc485980997"/>
      <w:r w:rsidRPr="00E8674E">
        <w:t>3.3.</w:t>
      </w:r>
      <w:r>
        <w:t>1.</w:t>
      </w:r>
      <w:r w:rsidR="00AA3DA2">
        <w:t>19</w:t>
      </w:r>
      <w:r>
        <w:t xml:space="preserve"> Displaying </w:t>
      </w:r>
      <w:r w:rsidR="000873B0">
        <w:t xml:space="preserve">waring </w:t>
      </w:r>
      <w:r>
        <w:t xml:space="preserve">message on </w:t>
      </w:r>
      <w:r w:rsidR="009F0021">
        <w:t>a</w:t>
      </w:r>
      <w:r>
        <w:t xml:space="preserve">round </w:t>
      </w:r>
      <w:r w:rsidR="009F0021">
        <w:t>c</w:t>
      </w:r>
      <w:r>
        <w:t xml:space="preserve">amera </w:t>
      </w:r>
      <w:r w:rsidR="009F0021">
        <w:t>v</w:t>
      </w:r>
      <w:r>
        <w:t>iew</w:t>
      </w:r>
      <w:bookmarkEnd w:id="54"/>
    </w:p>
    <w:p w:rsidR="00032909" w:rsidRDefault="00032909" w:rsidP="009E3484">
      <w:pPr>
        <w:pStyle w:val="NormalIndent"/>
      </w:pPr>
      <w:r w:rsidRPr="00032909">
        <w:t>System shall display warning message while AVM is displayed. "Please watch out your surrounding while you're driving"</w:t>
      </w:r>
    </w:p>
    <w:p w:rsidR="000873B0" w:rsidRDefault="000873B0" w:rsidP="009E3484">
      <w:pPr>
        <w:pStyle w:val="NormalIndent"/>
      </w:pPr>
    </w:p>
    <w:p w:rsidR="00331E71" w:rsidRDefault="00331E71" w:rsidP="00331E71">
      <w:pPr>
        <w:pStyle w:val="Heading4"/>
      </w:pPr>
      <w:r w:rsidRPr="00331E71">
        <w:t>&lt;HMI heading&gt;</w:t>
      </w:r>
    </w:p>
    <w:p w:rsidR="000873B0" w:rsidRDefault="000873B0" w:rsidP="000873B0">
      <w:pPr>
        <w:pStyle w:val="Heading3"/>
      </w:pPr>
      <w:bookmarkStart w:id="55" w:name="_Toc485980998"/>
      <w:r w:rsidRPr="00E8674E">
        <w:t>3.3.</w:t>
      </w:r>
      <w:r>
        <w:t>1.</w:t>
      </w:r>
      <w:r w:rsidR="00AA3DA2">
        <w:t>20</w:t>
      </w:r>
      <w:r>
        <w:t xml:space="preserve"> Displaying system fault message on around camera view</w:t>
      </w:r>
      <w:bookmarkEnd w:id="55"/>
    </w:p>
    <w:p w:rsidR="000873B0" w:rsidRDefault="000873B0" w:rsidP="009E3484">
      <w:pPr>
        <w:pStyle w:val="NormalIndent"/>
      </w:pPr>
      <w:r w:rsidRPr="000873B0">
        <w:t>When AVM is fault,</w:t>
      </w:r>
      <w:r w:rsidR="0078768C">
        <w:t xml:space="preserve"> </w:t>
      </w:r>
      <w:r w:rsidRPr="000873B0">
        <w:t>the corresponding warning message display on screen.</w:t>
      </w:r>
    </w:p>
    <w:p w:rsidR="0078768C" w:rsidRDefault="0078768C" w:rsidP="009E3484">
      <w:pPr>
        <w:pStyle w:val="NormalIndent"/>
      </w:pPr>
    </w:p>
    <w:p w:rsidR="00331E71" w:rsidRDefault="00331E71" w:rsidP="00331E71">
      <w:pPr>
        <w:pStyle w:val="Heading4"/>
      </w:pPr>
      <w:r w:rsidRPr="00331E71">
        <w:t>&lt;HMI heading&gt;</w:t>
      </w:r>
    </w:p>
    <w:p w:rsidR="0078768C" w:rsidRDefault="0078768C" w:rsidP="0078768C">
      <w:pPr>
        <w:pStyle w:val="Heading3"/>
      </w:pPr>
      <w:bookmarkStart w:id="56" w:name="_Toc485980999"/>
      <w:r w:rsidRPr="00E8674E">
        <w:t>3.3.</w:t>
      </w:r>
      <w:r>
        <w:t>1.</w:t>
      </w:r>
      <w:r w:rsidR="00AA3DA2">
        <w:t>21</w:t>
      </w:r>
      <w:r>
        <w:t xml:space="preserve"> Blocking </w:t>
      </w:r>
      <w:r w:rsidRPr="0078768C">
        <w:t xml:space="preserve">Popup &amp; Notification </w:t>
      </w:r>
      <w:r>
        <w:t>when around camera view is activated</w:t>
      </w:r>
      <w:bookmarkEnd w:id="56"/>
    </w:p>
    <w:p w:rsidR="0078768C" w:rsidRDefault="0078768C" w:rsidP="0078768C">
      <w:pPr>
        <w:pStyle w:val="NormalIndent"/>
      </w:pPr>
      <w:r w:rsidRPr="0078768C">
        <w:t>System doesn't allow any popup or notification to block AVM video screen. These shall be displayed after AVM is deactivated.</w:t>
      </w:r>
    </w:p>
    <w:p w:rsidR="0078768C" w:rsidRPr="0078768C" w:rsidRDefault="0078768C" w:rsidP="0078768C">
      <w:pPr>
        <w:pStyle w:val="NormalIndent"/>
      </w:pPr>
    </w:p>
    <w:p w:rsidR="0078768C" w:rsidRDefault="0078768C" w:rsidP="0078768C">
      <w:pPr>
        <w:pStyle w:val="Heading3"/>
      </w:pPr>
      <w:bookmarkStart w:id="57" w:name="_Toc485981000"/>
      <w:r w:rsidRPr="00E8674E">
        <w:t>3.3.</w:t>
      </w:r>
      <w:r w:rsidR="00AA3DA2">
        <w:t>1.22</w:t>
      </w:r>
      <w:r>
        <w:t xml:space="preserve"> Blocking </w:t>
      </w:r>
      <w:r w:rsidRPr="0078768C">
        <w:t xml:space="preserve">Application switching </w:t>
      </w:r>
      <w:r>
        <w:t>when around camera view is activated</w:t>
      </w:r>
      <w:bookmarkEnd w:id="57"/>
    </w:p>
    <w:p w:rsidR="009E3484" w:rsidRDefault="0078768C" w:rsidP="008351EF">
      <w:pPr>
        <w:pStyle w:val="Default"/>
        <w:rPr>
          <w:rFonts w:ascii="Arial" w:hAnsi="Arial" w:cs="Times New Roman"/>
          <w:color w:val="auto"/>
          <w:sz w:val="20"/>
          <w:szCs w:val="20"/>
          <w:lang w:val="en-GB" w:eastAsia="de-DE"/>
        </w:rPr>
      </w:pPr>
      <w:r>
        <w:rPr>
          <w:rFonts w:ascii="Arial" w:hAnsi="Arial" w:cs="Times New Roman"/>
          <w:color w:val="auto"/>
          <w:sz w:val="20"/>
          <w:szCs w:val="20"/>
          <w:lang w:val="en-GB" w:eastAsia="de-DE"/>
        </w:rPr>
        <w:tab/>
        <w:t>S</w:t>
      </w:r>
      <w:r w:rsidRPr="0078768C">
        <w:rPr>
          <w:rFonts w:ascii="Arial" w:hAnsi="Arial" w:cs="Times New Roman"/>
          <w:color w:val="auto"/>
          <w:sz w:val="20"/>
          <w:szCs w:val="20"/>
          <w:lang w:val="en-GB" w:eastAsia="de-DE"/>
        </w:rPr>
        <w:t xml:space="preserve">ystem doesn't allow to switch to other screen while AVM is activated.   </w:t>
      </w:r>
    </w:p>
    <w:p w:rsidR="0078768C" w:rsidRDefault="0078768C" w:rsidP="008351EF">
      <w:pPr>
        <w:pStyle w:val="Default"/>
        <w:rPr>
          <w:rFonts w:ascii="Arial" w:hAnsi="Arial" w:cs="Times New Roman"/>
          <w:color w:val="auto"/>
          <w:sz w:val="20"/>
          <w:szCs w:val="20"/>
          <w:lang w:val="en-GB" w:eastAsia="de-DE"/>
        </w:rPr>
      </w:pPr>
    </w:p>
    <w:p w:rsidR="0078768C" w:rsidRDefault="0078768C" w:rsidP="0078768C">
      <w:pPr>
        <w:pStyle w:val="Heading3"/>
      </w:pPr>
      <w:bookmarkStart w:id="58" w:name="_Toc485981001"/>
      <w:r w:rsidRPr="00E8674E">
        <w:t>3.3.</w:t>
      </w:r>
      <w:r>
        <w:t>1.</w:t>
      </w:r>
      <w:r w:rsidR="009225C0">
        <w:t>2</w:t>
      </w:r>
      <w:r w:rsidR="00AA3DA2">
        <w:t>3</w:t>
      </w:r>
      <w:r>
        <w:t xml:space="preserve"> Displaying Door open state when around camera view is activated</w:t>
      </w:r>
      <w:bookmarkEnd w:id="58"/>
      <w:r>
        <w:t xml:space="preserve"> </w:t>
      </w:r>
    </w:p>
    <w:p w:rsidR="003A48BF" w:rsidRDefault="003A48BF" w:rsidP="003A48BF">
      <w:pPr>
        <w:pStyle w:val="NormalIndent"/>
      </w:pPr>
      <w:r w:rsidRPr="003A48BF">
        <w:t xml:space="preserve">When AVM is </w:t>
      </w:r>
      <w:r>
        <w:t>activated</w:t>
      </w:r>
      <w:r w:rsidRPr="003A48BF">
        <w:t>,</w:t>
      </w:r>
      <w:r>
        <w:t xml:space="preserve"> the corresponding image of door state shall be </w:t>
      </w:r>
      <w:r w:rsidRPr="003A48BF">
        <w:t>display</w:t>
      </w:r>
      <w:r>
        <w:t>ed</w:t>
      </w:r>
      <w:r w:rsidRPr="003A48BF">
        <w:t xml:space="preserve"> on screen</w:t>
      </w:r>
      <w:r>
        <w:t>.</w:t>
      </w:r>
      <w:r w:rsidRPr="003A48BF">
        <w:t xml:space="preserve"> example:</w:t>
      </w:r>
      <w:r>
        <w:t xml:space="preserve"> one of four doors is open</w:t>
      </w:r>
      <w:r w:rsidRPr="003A48BF">
        <w:t>.</w:t>
      </w:r>
    </w:p>
    <w:p w:rsidR="003A48BF" w:rsidRDefault="003A48BF" w:rsidP="003A48BF">
      <w:pPr>
        <w:pStyle w:val="NormalIndent"/>
      </w:pPr>
    </w:p>
    <w:p w:rsidR="003A48BF" w:rsidRDefault="003A48BF" w:rsidP="003A48BF">
      <w:pPr>
        <w:pStyle w:val="Heading3"/>
      </w:pPr>
      <w:bookmarkStart w:id="59" w:name="_Toc485981002"/>
      <w:r w:rsidRPr="00E8674E">
        <w:t>3.3.</w:t>
      </w:r>
      <w:r>
        <w:t>1.</w:t>
      </w:r>
      <w:r w:rsidR="009225C0">
        <w:t>2</w:t>
      </w:r>
      <w:r w:rsidR="00AA3DA2">
        <w:t>4</w:t>
      </w:r>
      <w:r>
        <w:t xml:space="preserve"> Displaying </w:t>
      </w:r>
      <w:r w:rsidR="003B4EFA">
        <w:t>trunk</w:t>
      </w:r>
      <w:r>
        <w:t xml:space="preserve"> open state when around camera view is activated</w:t>
      </w:r>
      <w:bookmarkEnd w:id="59"/>
      <w:r>
        <w:t xml:space="preserve"> </w:t>
      </w:r>
    </w:p>
    <w:p w:rsidR="003A48BF" w:rsidRDefault="003A48BF" w:rsidP="003A48BF">
      <w:pPr>
        <w:pStyle w:val="NormalIndent"/>
      </w:pPr>
      <w:r w:rsidRPr="003A48BF">
        <w:t>When trunk open,</w:t>
      </w:r>
      <w:r>
        <w:t xml:space="preserve"> </w:t>
      </w:r>
      <w:r w:rsidRPr="003A48BF">
        <w:t>the corresponding reminder will display on screen.</w:t>
      </w:r>
    </w:p>
    <w:p w:rsidR="003A48BF" w:rsidRDefault="003A48BF" w:rsidP="003A48BF">
      <w:pPr>
        <w:pStyle w:val="NormalIndent"/>
      </w:pPr>
    </w:p>
    <w:p w:rsidR="003A48BF" w:rsidRDefault="003A48BF" w:rsidP="003A48BF">
      <w:pPr>
        <w:pStyle w:val="Heading3"/>
      </w:pPr>
      <w:bookmarkStart w:id="60" w:name="_Toc485981003"/>
      <w:r w:rsidRPr="00E8674E">
        <w:t>3.3.</w:t>
      </w:r>
      <w:r>
        <w:t>1.</w:t>
      </w:r>
      <w:r w:rsidR="009225C0">
        <w:t>2</w:t>
      </w:r>
      <w:r w:rsidR="00AA3DA2">
        <w:t>5</w:t>
      </w:r>
      <w:r>
        <w:t xml:space="preserve"> Displaying outside mirror open state when around camera view is activated</w:t>
      </w:r>
      <w:bookmarkEnd w:id="60"/>
      <w:r>
        <w:t xml:space="preserve"> </w:t>
      </w:r>
    </w:p>
    <w:p w:rsidR="003A48BF" w:rsidRPr="003A48BF" w:rsidRDefault="003A48BF" w:rsidP="003A48BF">
      <w:pPr>
        <w:pStyle w:val="NormalIndent"/>
      </w:pPr>
      <w:r w:rsidRPr="003A48BF">
        <w:t xml:space="preserve">When AVM is </w:t>
      </w:r>
      <w:r>
        <w:t>activated</w:t>
      </w:r>
      <w:r w:rsidRPr="003A48BF">
        <w:t>,</w:t>
      </w:r>
      <w:r>
        <w:t xml:space="preserve"> the corresponding image of outside mirror state shall be </w:t>
      </w:r>
      <w:r w:rsidRPr="003A48BF">
        <w:t>display</w:t>
      </w:r>
      <w:r>
        <w:t>ed</w:t>
      </w:r>
      <w:r w:rsidRPr="003A48BF">
        <w:t xml:space="preserve"> on screen</w:t>
      </w:r>
      <w:r>
        <w:t>.</w:t>
      </w:r>
      <w:r w:rsidRPr="003A48BF">
        <w:t xml:space="preserve"> </w:t>
      </w:r>
    </w:p>
    <w:p w:rsidR="00D250DD" w:rsidRDefault="00D250DD" w:rsidP="00D250DD">
      <w:pPr>
        <w:pStyle w:val="NormalIndent"/>
      </w:pPr>
    </w:p>
    <w:p w:rsidR="00D250DD" w:rsidRDefault="00D250DD" w:rsidP="00D250DD">
      <w:pPr>
        <w:pStyle w:val="Heading3"/>
      </w:pPr>
      <w:bookmarkStart w:id="61" w:name="_Toc485981004"/>
      <w:r w:rsidRPr="00E8674E">
        <w:t>3.3.</w:t>
      </w:r>
      <w:r w:rsidR="009225C0">
        <w:t>1.2</w:t>
      </w:r>
      <w:r w:rsidR="00AA3DA2">
        <w:t>6</w:t>
      </w:r>
      <w:r>
        <w:t xml:space="preserve"> Auto calibration of around view system</w:t>
      </w:r>
      <w:bookmarkEnd w:id="61"/>
      <w:r>
        <w:t xml:space="preserve">  </w:t>
      </w:r>
    </w:p>
    <w:p w:rsidR="00D250DD" w:rsidRDefault="00D250DD" w:rsidP="00D250DD">
      <w:pPr>
        <w:pStyle w:val="NormalIndent"/>
      </w:pPr>
      <w:r>
        <w:t>Camera of around view system can be auto calibrated with the white land on the road. It shall have</w:t>
      </w:r>
      <w:r w:rsidRPr="00D250DD">
        <w:t xml:space="preserve"> the quality target of &lt;7cm deviation at 1m distance</w:t>
      </w:r>
      <w:r>
        <w:t>.</w:t>
      </w:r>
    </w:p>
    <w:p w:rsidR="003E1915" w:rsidRPr="003A48BF" w:rsidRDefault="003E1915" w:rsidP="00D250DD">
      <w:pPr>
        <w:pStyle w:val="NormalIndent"/>
      </w:pPr>
    </w:p>
    <w:p w:rsidR="003E1915" w:rsidRDefault="003E1915" w:rsidP="003E1915">
      <w:pPr>
        <w:pStyle w:val="Heading3"/>
      </w:pPr>
      <w:bookmarkStart w:id="62" w:name="_Toc485981005"/>
      <w:r w:rsidRPr="00E8674E">
        <w:t>3.3.</w:t>
      </w:r>
      <w:r>
        <w:t>1.2</w:t>
      </w:r>
      <w:r w:rsidR="00AA3DA2">
        <w:t>7</w:t>
      </w:r>
      <w:r>
        <w:t xml:space="preserve"> Diagnosis of around view system</w:t>
      </w:r>
      <w:bookmarkEnd w:id="62"/>
      <w:r>
        <w:t xml:space="preserve">  </w:t>
      </w:r>
    </w:p>
    <w:p w:rsidR="003E1915" w:rsidRPr="003A48BF" w:rsidRDefault="003E1915" w:rsidP="003E1915">
      <w:pPr>
        <w:pStyle w:val="NormalIndent"/>
      </w:pPr>
      <w:r>
        <w:t>Around view system shall notify its state to diagnosis service when system fault happened.</w:t>
      </w:r>
    </w:p>
    <w:p w:rsidR="0078768C" w:rsidRDefault="0078768C" w:rsidP="00D250DD">
      <w:pPr>
        <w:pStyle w:val="NormalIndent"/>
      </w:pPr>
    </w:p>
    <w:p w:rsidR="0078768C" w:rsidRPr="0084234A" w:rsidRDefault="0078768C" w:rsidP="00D250DD">
      <w:pPr>
        <w:pStyle w:val="NormalIndent"/>
      </w:pPr>
    </w:p>
    <w:p w:rsidR="008351EF" w:rsidRPr="008351EF" w:rsidRDefault="008351EF" w:rsidP="005F6CCA">
      <w:pPr>
        <w:pStyle w:val="Default"/>
        <w:rPr>
          <w:rFonts w:ascii="Arial" w:hAnsi="Arial" w:cs="Times New Roman"/>
          <w:color w:val="auto"/>
          <w:sz w:val="20"/>
          <w:szCs w:val="20"/>
          <w:lang w:val="en-GB" w:eastAsia="de-DE"/>
        </w:rPr>
      </w:pPr>
    </w:p>
    <w:p w:rsidR="00165880" w:rsidRDefault="00165880" w:rsidP="00165880">
      <w:pPr>
        <w:pStyle w:val="Heading3"/>
      </w:pPr>
      <w:bookmarkStart w:id="63" w:name="_Toc484076377"/>
      <w:bookmarkStart w:id="64" w:name="_Toc485981006"/>
      <w:r w:rsidRPr="002D02FF">
        <w:t>3.3.</w:t>
      </w:r>
      <w:r>
        <w:t>2</w:t>
      </w:r>
      <w:r w:rsidRPr="002D02FF">
        <w:t xml:space="preserve"> </w:t>
      </w:r>
      <w:bookmarkEnd w:id="63"/>
      <w:r w:rsidR="00044813">
        <w:t>Moving Object Detection</w:t>
      </w:r>
      <w:bookmarkEnd w:id="64"/>
    </w:p>
    <w:p w:rsidR="00D0777C" w:rsidRPr="00D0777C" w:rsidRDefault="00D0777C" w:rsidP="00D0777C">
      <w:pPr>
        <w:pStyle w:val="NormalIndent"/>
      </w:pPr>
    </w:p>
    <w:p w:rsidR="000D3EA7" w:rsidRPr="0053606A" w:rsidRDefault="00275413" w:rsidP="00D0777C">
      <w:pPr>
        <w:pStyle w:val="Heading3"/>
      </w:pPr>
      <w:bookmarkStart w:id="65" w:name="_Toc485981007"/>
      <w:r>
        <w:t>3.3.2</w:t>
      </w:r>
      <w:r w:rsidR="000D3EA7">
        <w:t xml:space="preserve">.1  </w:t>
      </w:r>
      <w:r w:rsidR="000D3EA7" w:rsidRPr="00E8674E">
        <w:t xml:space="preserve"> </w:t>
      </w:r>
      <w:r w:rsidR="00D0777C">
        <w:t>Moving object detection by front view</w:t>
      </w:r>
      <w:bookmarkEnd w:id="65"/>
      <w:r w:rsidR="000D3EA7" w:rsidRPr="00E8674E">
        <w:t xml:space="preserve"> </w:t>
      </w:r>
    </w:p>
    <w:p w:rsidR="000D3EA7" w:rsidRDefault="00D0777C" w:rsidP="000D3EA7">
      <w:r>
        <w:t xml:space="preserve">The front camera shall able to detect cross traffic in front of the car. </w:t>
      </w:r>
    </w:p>
    <w:p w:rsidR="00D0777C" w:rsidRDefault="00D0777C" w:rsidP="000D3EA7"/>
    <w:p w:rsidR="000D3EA7" w:rsidRPr="0053606A" w:rsidRDefault="000D3EA7" w:rsidP="00D0777C">
      <w:pPr>
        <w:pStyle w:val="Heading3"/>
      </w:pPr>
      <w:bookmarkStart w:id="66" w:name="_Toc485981008"/>
      <w:r w:rsidRPr="00E8674E">
        <w:t>3.3.</w:t>
      </w:r>
      <w:r w:rsidR="00D0777C">
        <w:t>2.2</w:t>
      </w:r>
      <w:r>
        <w:t xml:space="preserve">  </w:t>
      </w:r>
      <w:r w:rsidRPr="00E8674E">
        <w:t xml:space="preserve"> </w:t>
      </w:r>
      <w:r w:rsidR="00D0777C">
        <w:t>Moving object detection by rear view</w:t>
      </w:r>
      <w:bookmarkEnd w:id="66"/>
    </w:p>
    <w:p w:rsidR="00D0777C" w:rsidRDefault="00D0777C" w:rsidP="00D0777C">
      <w:r>
        <w:t xml:space="preserve">The rear camera shall able to detect cross traffic behind of the car. </w:t>
      </w:r>
    </w:p>
    <w:p w:rsidR="00D0777C" w:rsidRDefault="00D0777C" w:rsidP="000D3EA7"/>
    <w:p w:rsidR="00D0777C" w:rsidRPr="0053606A" w:rsidRDefault="00D0777C" w:rsidP="00D0777C">
      <w:pPr>
        <w:pStyle w:val="Heading3"/>
      </w:pPr>
      <w:bookmarkStart w:id="67" w:name="_Toc485981009"/>
      <w:r w:rsidRPr="00E8674E">
        <w:t>3.3.</w:t>
      </w:r>
      <w:r>
        <w:t>2.</w:t>
      </w:r>
      <w:r w:rsidR="000E3AB6">
        <w:t>3</w:t>
      </w:r>
      <w:r>
        <w:t xml:space="preserve">  </w:t>
      </w:r>
      <w:r w:rsidRPr="00E8674E">
        <w:t xml:space="preserve"> </w:t>
      </w:r>
      <w:r>
        <w:t>Detection range of MOD</w:t>
      </w:r>
      <w:bookmarkEnd w:id="67"/>
      <w:r>
        <w:t xml:space="preserve"> </w:t>
      </w:r>
    </w:p>
    <w:p w:rsidR="00D0777C" w:rsidRDefault="00D0777C" w:rsidP="00D0777C">
      <w:r>
        <w:t xml:space="preserve">The detection range shall be 20 meter in horizontal and 8 meter in vertical. </w:t>
      </w:r>
    </w:p>
    <w:p w:rsidR="000D3EA7" w:rsidRPr="0053606A" w:rsidRDefault="000D3EA7" w:rsidP="000D3EA7">
      <w:pPr>
        <w:pStyle w:val="NormalIndent"/>
      </w:pPr>
    </w:p>
    <w:p w:rsidR="00D0777C" w:rsidRPr="0053606A" w:rsidRDefault="00D0777C" w:rsidP="00D0777C">
      <w:pPr>
        <w:pStyle w:val="Heading3"/>
      </w:pPr>
      <w:bookmarkStart w:id="68" w:name="_Toc484076392"/>
      <w:bookmarkStart w:id="69" w:name="_Toc485981010"/>
      <w:r w:rsidRPr="00E8674E">
        <w:t>3.3.</w:t>
      </w:r>
      <w:r>
        <w:t>2.</w:t>
      </w:r>
      <w:r w:rsidR="000E3AB6">
        <w:t>4</w:t>
      </w:r>
      <w:r>
        <w:t xml:space="preserve">  </w:t>
      </w:r>
      <w:r w:rsidRPr="00E8674E">
        <w:t xml:space="preserve"> </w:t>
      </w:r>
      <w:r>
        <w:t>Detection type of MOD</w:t>
      </w:r>
      <w:bookmarkEnd w:id="69"/>
      <w:r>
        <w:t xml:space="preserve"> </w:t>
      </w:r>
    </w:p>
    <w:p w:rsidR="00D0777C" w:rsidRDefault="00D0777C" w:rsidP="00D0777C">
      <w:r>
        <w:t>MOD shall detect all type of the object moving close to the car, including t</w:t>
      </w:r>
      <w:r w:rsidR="000E3AB6">
        <w:t xml:space="preserve">he car, bicycles or pedestrian, </w:t>
      </w:r>
      <w:r>
        <w:t>but it will not identify what the object it is.</w:t>
      </w:r>
    </w:p>
    <w:p w:rsidR="00C6311E" w:rsidRDefault="00C6311E" w:rsidP="00C6311E">
      <w:pPr>
        <w:pStyle w:val="NormalIndent"/>
      </w:pPr>
    </w:p>
    <w:p w:rsidR="00D0777C" w:rsidRPr="0053606A" w:rsidRDefault="00D0777C" w:rsidP="00D0777C">
      <w:pPr>
        <w:pStyle w:val="Heading3"/>
      </w:pPr>
      <w:bookmarkStart w:id="70" w:name="_Toc485981011"/>
      <w:r w:rsidRPr="00E8674E">
        <w:t>3.3.</w:t>
      </w:r>
      <w:r w:rsidR="000E3AB6">
        <w:t>2.5</w:t>
      </w:r>
      <w:r>
        <w:t xml:space="preserve">  </w:t>
      </w:r>
      <w:r w:rsidRPr="00E8674E">
        <w:t xml:space="preserve"> </w:t>
      </w:r>
      <w:r>
        <w:t xml:space="preserve">Detection </w:t>
      </w:r>
      <w:r w:rsidR="000E3AB6">
        <w:t>size</w:t>
      </w:r>
      <w:r>
        <w:t xml:space="preserve"> of MOD</w:t>
      </w:r>
      <w:bookmarkEnd w:id="70"/>
      <w:r>
        <w:t xml:space="preserve"> </w:t>
      </w:r>
    </w:p>
    <w:p w:rsidR="00D0777C" w:rsidRDefault="00D0777C" w:rsidP="00D0777C">
      <w:r>
        <w:t xml:space="preserve">MOD shall detect the object </w:t>
      </w:r>
      <w:r w:rsidR="000E3AB6">
        <w:t>which higher than 0.5 meter and width (in the image view) more than 10 pixels.</w:t>
      </w:r>
    </w:p>
    <w:p w:rsidR="000E3AB6" w:rsidRDefault="000E3AB6" w:rsidP="00D0777C"/>
    <w:p w:rsidR="000E3AB6" w:rsidRPr="0053606A" w:rsidRDefault="000E3AB6" w:rsidP="000E3AB6">
      <w:pPr>
        <w:pStyle w:val="Heading3"/>
      </w:pPr>
      <w:bookmarkStart w:id="71" w:name="_Toc485981012"/>
      <w:r w:rsidRPr="00E8674E">
        <w:t>3.3.</w:t>
      </w:r>
      <w:r>
        <w:t xml:space="preserve">2.6  </w:t>
      </w:r>
      <w:r w:rsidRPr="00E8674E">
        <w:t xml:space="preserve"> </w:t>
      </w:r>
      <w:r>
        <w:t>Detection warning rate of MOD</w:t>
      </w:r>
      <w:bookmarkEnd w:id="71"/>
      <w:r>
        <w:t xml:space="preserve"> </w:t>
      </w:r>
    </w:p>
    <w:p w:rsidR="000E3AB6" w:rsidRDefault="000E3AB6" w:rsidP="000E3AB6">
      <w:r>
        <w:t>MOD shall detect the object with correctly report warning rate above 95%.</w:t>
      </w:r>
    </w:p>
    <w:p w:rsidR="000E3AB6" w:rsidRDefault="000E3AB6" w:rsidP="000E3AB6"/>
    <w:p w:rsidR="000E3AB6" w:rsidRPr="0053606A" w:rsidRDefault="000E3AB6" w:rsidP="000E3AB6">
      <w:pPr>
        <w:pStyle w:val="Heading3"/>
      </w:pPr>
      <w:bookmarkStart w:id="72" w:name="_Toc485981013"/>
      <w:r w:rsidRPr="00E8674E">
        <w:t>3.3.</w:t>
      </w:r>
      <w:r>
        <w:t xml:space="preserve">2.7  </w:t>
      </w:r>
      <w:r w:rsidRPr="00E8674E">
        <w:t xml:space="preserve"> </w:t>
      </w:r>
      <w:r>
        <w:t>Detection false positive rate of MOD</w:t>
      </w:r>
      <w:bookmarkEnd w:id="72"/>
      <w:r>
        <w:t xml:space="preserve"> </w:t>
      </w:r>
    </w:p>
    <w:p w:rsidR="000E3AB6" w:rsidRDefault="000E3AB6" w:rsidP="000E3AB6">
      <w:r>
        <w:t xml:space="preserve">MOD shall correctly detect the object with false positive report rate less than 5%. </w:t>
      </w:r>
    </w:p>
    <w:p w:rsidR="0043397E" w:rsidRDefault="0043397E" w:rsidP="000E3AB6"/>
    <w:p w:rsidR="0043397E" w:rsidRPr="0053606A" w:rsidRDefault="0043397E" w:rsidP="0043397E">
      <w:pPr>
        <w:pStyle w:val="Heading3"/>
      </w:pPr>
      <w:bookmarkStart w:id="73" w:name="_Toc485981014"/>
      <w:r w:rsidRPr="00E8674E">
        <w:t>3.3.</w:t>
      </w:r>
      <w:r>
        <w:t xml:space="preserve">2.6  </w:t>
      </w:r>
      <w:r w:rsidRPr="00E8674E">
        <w:t xml:space="preserve"> </w:t>
      </w:r>
      <w:r>
        <w:t>Detection speed of MOD</w:t>
      </w:r>
      <w:bookmarkEnd w:id="73"/>
      <w:r>
        <w:t xml:space="preserve"> </w:t>
      </w:r>
    </w:p>
    <w:p w:rsidR="008D57FB" w:rsidRDefault="0043397E" w:rsidP="00EE71C1">
      <w:r>
        <w:t xml:space="preserve">MOD shall detect the object </w:t>
      </w:r>
      <w:bookmarkEnd w:id="68"/>
      <w:r>
        <w:t>under low speed.</w:t>
      </w:r>
      <w:bookmarkStart w:id="74" w:name="_Toc484076395"/>
    </w:p>
    <w:p w:rsidR="00EE71C1" w:rsidRDefault="00EE71C1" w:rsidP="00EE71C1"/>
    <w:p w:rsidR="00AC5335" w:rsidRDefault="00AC5335" w:rsidP="00BC4216">
      <w:pPr>
        <w:pStyle w:val="Heading3"/>
      </w:pPr>
      <w:bookmarkStart w:id="75" w:name="_Toc484076396"/>
      <w:bookmarkStart w:id="76" w:name="_Toc485981015"/>
      <w:r w:rsidRPr="003C6ACB">
        <w:t>3.</w:t>
      </w:r>
      <w:r w:rsidR="00261B78">
        <w:t>3</w:t>
      </w:r>
      <w:r w:rsidRPr="003C6ACB">
        <w:t>.</w:t>
      </w:r>
      <w:r w:rsidR="00261B78">
        <w:t>3</w:t>
      </w:r>
      <w:r w:rsidRPr="003C6ACB">
        <w:t xml:space="preserve"> </w:t>
      </w:r>
      <w:r>
        <w:t>KPI of around view ca</w:t>
      </w:r>
      <w:bookmarkStart w:id="77" w:name="_GoBack"/>
      <w:bookmarkEnd w:id="77"/>
      <w:r>
        <w:t>mera system</w:t>
      </w:r>
      <w:bookmarkEnd w:id="75"/>
      <w:bookmarkEnd w:id="76"/>
    </w:p>
    <w:p w:rsidR="00BA1316" w:rsidRPr="00BA1316" w:rsidRDefault="00BA1316" w:rsidP="00BA1316">
      <w:pPr>
        <w:pStyle w:val="NormalIndent"/>
      </w:pPr>
    </w:p>
    <w:p w:rsidR="00AC5335" w:rsidRPr="000F3926" w:rsidRDefault="00AC5335" w:rsidP="00BC4216">
      <w:pPr>
        <w:pStyle w:val="Heading3"/>
      </w:pPr>
      <w:bookmarkStart w:id="78" w:name="_Toc484790515"/>
      <w:bookmarkStart w:id="79" w:name="_Toc485304363"/>
      <w:bookmarkStart w:id="80" w:name="_Toc485304571"/>
      <w:bookmarkStart w:id="81" w:name="_Toc485304849"/>
      <w:bookmarkStart w:id="82" w:name="_Toc485304998"/>
      <w:bookmarkStart w:id="83" w:name="_Toc485314173"/>
      <w:bookmarkStart w:id="84" w:name="_Toc485314268"/>
      <w:bookmarkStart w:id="85" w:name="_Toc485316628"/>
      <w:bookmarkStart w:id="86" w:name="_Toc485316786"/>
      <w:bookmarkStart w:id="87" w:name="_Toc485316836"/>
      <w:bookmarkStart w:id="88" w:name="_Toc485316889"/>
      <w:bookmarkStart w:id="89" w:name="_Toc485317055"/>
      <w:bookmarkStart w:id="90" w:name="_Toc485317121"/>
      <w:bookmarkStart w:id="91" w:name="_Toc485317174"/>
      <w:bookmarkStart w:id="92" w:name="_Toc485317340"/>
      <w:bookmarkStart w:id="93" w:name="_Toc485317399"/>
      <w:bookmarkStart w:id="94" w:name="_Toc485979001"/>
      <w:bookmarkStart w:id="95" w:name="_Toc484076398"/>
      <w:bookmarkStart w:id="96" w:name="_Toc485981016"/>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t>3.</w:t>
      </w:r>
      <w:r w:rsidR="00261B78">
        <w:t>3.3</w:t>
      </w:r>
      <w:r>
        <w:t xml:space="preserve">.1 </w:t>
      </w:r>
      <w:bookmarkEnd w:id="95"/>
      <w:r>
        <w:t>latency of displaying around camera view when camera system is ready</w:t>
      </w:r>
      <w:bookmarkEnd w:id="96"/>
    </w:p>
    <w:p w:rsidR="00AC5335" w:rsidRDefault="00AC5335" w:rsidP="00AC5335">
      <w:r w:rsidRPr="00275413">
        <w:t xml:space="preserve">Latency </w:t>
      </w:r>
      <w:r>
        <w:t>of AVM video screen shall not</w:t>
      </w:r>
      <w:r w:rsidRPr="00275413">
        <w:t xml:space="preserve"> </w:t>
      </w:r>
      <w:r>
        <w:t>exceed 5</w:t>
      </w:r>
      <w:r w:rsidRPr="00275413">
        <w:t>00 m</w:t>
      </w:r>
      <w:r>
        <w:t>illi</w:t>
      </w:r>
      <w:r w:rsidRPr="00275413">
        <w:t>sec</w:t>
      </w:r>
      <w:r w:rsidRPr="002F12FE">
        <w:t>onds</w:t>
      </w:r>
      <w:r>
        <w:t xml:space="preserve"> when camera system is ready</w:t>
      </w:r>
      <w:r w:rsidRPr="002F12FE">
        <w:t>.</w:t>
      </w:r>
    </w:p>
    <w:p w:rsidR="00AC5335" w:rsidRPr="00C60063" w:rsidRDefault="00AC5335" w:rsidP="00AC5335"/>
    <w:p w:rsidR="00AC5335" w:rsidRPr="000F3926" w:rsidRDefault="00AC5335" w:rsidP="00BA1316">
      <w:pPr>
        <w:pStyle w:val="Heading3"/>
      </w:pPr>
      <w:bookmarkStart w:id="97" w:name="_Toc485981017"/>
      <w:r>
        <w:lastRenderedPageBreak/>
        <w:t>3.</w:t>
      </w:r>
      <w:r w:rsidR="00261B78">
        <w:t>3.3</w:t>
      </w:r>
      <w:r>
        <w:t xml:space="preserve">.2 latency of displaying around camera view from a system </w:t>
      </w:r>
      <w:proofErr w:type="spellStart"/>
      <w:r>
        <w:t>cold</w:t>
      </w:r>
      <w:proofErr w:type="spellEnd"/>
      <w:r>
        <w:t xml:space="preserve"> start</w:t>
      </w:r>
      <w:bookmarkEnd w:id="97"/>
    </w:p>
    <w:p w:rsidR="00AC5335" w:rsidRDefault="00AC5335" w:rsidP="00AC5335">
      <w:r w:rsidRPr="00275413">
        <w:t xml:space="preserve">Latency </w:t>
      </w:r>
      <w:r>
        <w:t>of AVM video screen shall not</w:t>
      </w:r>
      <w:r w:rsidRPr="00275413">
        <w:t xml:space="preserve"> </w:t>
      </w:r>
      <w:r>
        <w:t>exceed 5500ms</w:t>
      </w:r>
      <w:r w:rsidRPr="00275413">
        <w:t xml:space="preserve"> m</w:t>
      </w:r>
      <w:r>
        <w:t>illi</w:t>
      </w:r>
      <w:r w:rsidRPr="00275413">
        <w:t>sec</w:t>
      </w:r>
      <w:r w:rsidRPr="002F12FE">
        <w:t>onds</w:t>
      </w:r>
      <w:r>
        <w:t xml:space="preserve"> from a system </w:t>
      </w:r>
      <w:proofErr w:type="spellStart"/>
      <w:r>
        <w:t>cold</w:t>
      </w:r>
      <w:proofErr w:type="spellEnd"/>
      <w:r>
        <w:t xml:space="preserve"> start state.</w:t>
      </w:r>
    </w:p>
    <w:p w:rsidR="00AC5335" w:rsidRPr="00C60063" w:rsidRDefault="00AC5335" w:rsidP="00AC5335"/>
    <w:p w:rsidR="00AC5335" w:rsidRPr="000F3926" w:rsidRDefault="00261B78" w:rsidP="00BA1316">
      <w:pPr>
        <w:pStyle w:val="Heading3"/>
      </w:pPr>
      <w:bookmarkStart w:id="98" w:name="_Toc485981018"/>
      <w:r>
        <w:t>3.3</w:t>
      </w:r>
      <w:r w:rsidR="00AC5335">
        <w:t>.2.3 stability of camera view</w:t>
      </w:r>
      <w:bookmarkEnd w:id="98"/>
      <w:r w:rsidR="00AC5335">
        <w:t xml:space="preserve"> </w:t>
      </w:r>
    </w:p>
    <w:p w:rsidR="00AC5335" w:rsidRDefault="00AC5335" w:rsidP="00AC5335">
      <w:r>
        <w:t xml:space="preserve">No camera flickering shall be seen after camera is activated. </w:t>
      </w:r>
    </w:p>
    <w:p w:rsidR="00AC5335" w:rsidRPr="00AC5335" w:rsidRDefault="00AC5335" w:rsidP="00AC5335">
      <w:pPr>
        <w:rPr>
          <w:lang w:eastAsia="zh-CN"/>
        </w:rPr>
      </w:pPr>
    </w:p>
    <w:p w:rsidR="00CC71E2" w:rsidRDefault="00CC71E2" w:rsidP="00CC71E2">
      <w:pPr>
        <w:pStyle w:val="Heading2"/>
      </w:pPr>
      <w:bookmarkStart w:id="99" w:name="_Toc485981019"/>
      <w:r>
        <w:t>3.4 Non-Functional Requirements</w:t>
      </w:r>
      <w:bookmarkEnd w:id="74"/>
      <w:bookmarkEnd w:id="99"/>
    </w:p>
    <w:p w:rsidR="00CC71E2" w:rsidRDefault="00CC71E2" w:rsidP="00CC71E2"/>
    <w:p w:rsidR="000773E2" w:rsidRPr="003C6ACB" w:rsidRDefault="000773E2" w:rsidP="000773E2">
      <w:pPr>
        <w:pStyle w:val="Heading3"/>
      </w:pPr>
      <w:bookmarkStart w:id="100" w:name="_Toc467587602"/>
      <w:bookmarkStart w:id="101" w:name="_Toc485981020"/>
      <w:r w:rsidRPr="003C6ACB">
        <w:t>3.</w:t>
      </w:r>
      <w:r>
        <w:t>4</w:t>
      </w:r>
      <w:r w:rsidRPr="003C6ACB">
        <w:t>.</w:t>
      </w:r>
      <w:r w:rsidR="00AC5335">
        <w:t>1</w:t>
      </w:r>
      <w:r>
        <w:t xml:space="preserve"> </w:t>
      </w:r>
      <w:r w:rsidRPr="003C6ACB">
        <w:t>Requirement</w:t>
      </w:r>
      <w:r>
        <w:t xml:space="preserve"> Analysis</w:t>
      </w:r>
      <w:bookmarkEnd w:id="100"/>
      <w:bookmarkEnd w:id="101"/>
    </w:p>
    <w:p w:rsidR="00CC71E2" w:rsidRDefault="00CC71E2" w:rsidP="00CC71E2">
      <w:pPr>
        <w:rPr>
          <w:lang w:eastAsia="zh-CN"/>
        </w:rPr>
      </w:pPr>
    </w:p>
    <w:p w:rsidR="00165880" w:rsidRPr="00165880" w:rsidRDefault="00165880" w:rsidP="00BD3FEF">
      <w:pPr>
        <w:pStyle w:val="ListParagraph"/>
        <w:numPr>
          <w:ilvl w:val="2"/>
          <w:numId w:val="12"/>
        </w:numPr>
        <w:pBdr>
          <w:top w:val="single" w:sz="6" w:space="1" w:color="auto"/>
          <w:left w:val="single" w:sz="6" w:space="1" w:color="auto"/>
          <w:bottom w:val="single" w:sz="6" w:space="1" w:color="auto"/>
          <w:right w:val="single" w:sz="6" w:space="1" w:color="auto"/>
        </w:pBdr>
        <w:shd w:val="pct10" w:color="auto" w:fill="auto"/>
        <w:tabs>
          <w:tab w:val="left" w:pos="851"/>
          <w:tab w:val="right" w:leader="dot" w:pos="9072"/>
        </w:tabs>
        <w:spacing w:before="240" w:after="0" w:line="240" w:lineRule="auto"/>
        <w:contextualSpacing w:val="0"/>
        <w:outlineLvl w:val="0"/>
        <w:rPr>
          <w:rFonts w:ascii="Arial" w:eastAsia="宋体" w:hAnsi="Arial" w:cs="Times New Roman"/>
          <w:b/>
          <w:vanish/>
          <w:sz w:val="20"/>
          <w:szCs w:val="20"/>
          <w:lang w:val="en-GB" w:eastAsia="de-DE"/>
        </w:rPr>
      </w:pPr>
      <w:bookmarkStart w:id="102" w:name="_Toc484790519"/>
      <w:bookmarkStart w:id="103" w:name="_Toc485304367"/>
      <w:bookmarkStart w:id="104" w:name="_Toc485304576"/>
      <w:bookmarkStart w:id="105" w:name="_Toc485304857"/>
      <w:bookmarkStart w:id="106" w:name="_Toc485305005"/>
      <w:bookmarkStart w:id="107" w:name="_Toc485314180"/>
      <w:bookmarkStart w:id="108" w:name="_Toc485314275"/>
      <w:bookmarkStart w:id="109" w:name="_Toc485316635"/>
      <w:bookmarkStart w:id="110" w:name="_Toc485316793"/>
      <w:bookmarkStart w:id="111" w:name="_Toc485316843"/>
      <w:bookmarkStart w:id="112" w:name="_Toc485316897"/>
      <w:bookmarkStart w:id="113" w:name="_Toc485317063"/>
      <w:bookmarkStart w:id="114" w:name="_Toc485317129"/>
      <w:bookmarkStart w:id="115" w:name="_Toc485317182"/>
      <w:bookmarkStart w:id="116" w:name="_Toc485317348"/>
      <w:bookmarkStart w:id="117" w:name="_Toc485317407"/>
      <w:bookmarkStart w:id="118" w:name="_Toc485979008"/>
      <w:bookmarkStart w:id="119" w:name="_Toc48598102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076198" w:rsidRDefault="00BD3FEF" w:rsidP="001968B6">
      <w:pPr>
        <w:pStyle w:val="Heading3"/>
      </w:pPr>
      <w:bookmarkStart w:id="120" w:name="_Toc484076403"/>
      <w:bookmarkStart w:id="121" w:name="_Toc485981022"/>
      <w:r>
        <w:t>3.4.</w:t>
      </w:r>
      <w:r w:rsidR="00AC5335">
        <w:t>2</w:t>
      </w:r>
      <w:r>
        <w:t xml:space="preserve"> </w:t>
      </w:r>
      <w:r w:rsidR="00D250DD">
        <w:t>AVM&amp;MOD</w:t>
      </w:r>
      <w:r w:rsidR="00CC71E2">
        <w:t xml:space="preserve"> specified hardware requireme</w:t>
      </w:r>
      <w:bookmarkEnd w:id="120"/>
      <w:r w:rsidR="00D250DD">
        <w:t>nt</w:t>
      </w:r>
      <w:bookmarkEnd w:id="121"/>
    </w:p>
    <w:p w:rsidR="008334FF" w:rsidRDefault="008334FF" w:rsidP="00367249">
      <w:pPr>
        <w:pStyle w:val="Heading3"/>
      </w:pPr>
      <w:bookmarkStart w:id="122" w:name="_Toc484076404"/>
    </w:p>
    <w:p w:rsidR="00CC71E2" w:rsidRDefault="00153C28" w:rsidP="00367249">
      <w:pPr>
        <w:pStyle w:val="Heading3"/>
      </w:pPr>
      <w:bookmarkStart w:id="123" w:name="_Toc485981023"/>
      <w:r>
        <w:t>3.4.</w:t>
      </w:r>
      <w:r w:rsidR="00BA1316">
        <w:t>3</w:t>
      </w:r>
      <w:r>
        <w:t xml:space="preserve"> </w:t>
      </w:r>
      <w:r w:rsidR="00CC71E2">
        <w:rPr>
          <w:rFonts w:hint="eastAsia"/>
        </w:rPr>
        <w:t>Other requirements need to be point out</w:t>
      </w:r>
      <w:bookmarkEnd w:id="122"/>
      <w:bookmarkEnd w:id="123"/>
    </w:p>
    <w:p w:rsidR="008334FF" w:rsidRPr="008334FF" w:rsidRDefault="008334FF" w:rsidP="008334FF">
      <w:pPr>
        <w:pStyle w:val="NormalIndent"/>
      </w:pPr>
    </w:p>
    <w:tbl>
      <w:tblPr>
        <w:tblStyle w:val="TableGrid"/>
        <w:tblW w:w="8748" w:type="dxa"/>
        <w:tblLook w:val="04A0" w:firstRow="1" w:lastRow="0" w:firstColumn="1" w:lastColumn="0" w:noHBand="0" w:noVBand="1"/>
      </w:tblPr>
      <w:tblGrid>
        <w:gridCol w:w="1552"/>
        <w:gridCol w:w="5360"/>
        <w:gridCol w:w="1836"/>
      </w:tblGrid>
      <w:tr w:rsidR="001E673F" w:rsidTr="008D296A">
        <w:tc>
          <w:tcPr>
            <w:tcW w:w="1552" w:type="dxa"/>
            <w:shd w:val="clear" w:color="auto" w:fill="7F7F7F" w:themeFill="text1" w:themeFillTint="80"/>
            <w:vAlign w:val="center"/>
          </w:tcPr>
          <w:p w:rsidR="001E673F" w:rsidRPr="008D296A" w:rsidRDefault="001E673F" w:rsidP="008D296A">
            <w:pPr>
              <w:spacing w:after="0"/>
              <w:jc w:val="center"/>
              <w:rPr>
                <w:rFonts w:ascii="Calibri" w:eastAsia="DengXian" w:hAnsi="Calibri" w:cs="Calibri"/>
                <w:b/>
                <w:bCs/>
                <w:color w:val="FFFFFF"/>
                <w:lang w:val="en-US" w:eastAsia="zh-CN"/>
              </w:rPr>
            </w:pPr>
            <w:r w:rsidRPr="008D296A">
              <w:rPr>
                <w:rFonts w:ascii="Calibri" w:eastAsia="DengXian" w:hAnsi="Calibri" w:cs="Calibri" w:hint="eastAsia"/>
                <w:b/>
                <w:bCs/>
                <w:color w:val="FFFFFF"/>
                <w:lang w:val="en-US" w:eastAsia="zh-CN"/>
              </w:rPr>
              <w:t>Requirement</w:t>
            </w:r>
          </w:p>
        </w:tc>
        <w:tc>
          <w:tcPr>
            <w:tcW w:w="5360" w:type="dxa"/>
            <w:shd w:val="clear" w:color="auto" w:fill="7F7F7F" w:themeFill="text1" w:themeFillTint="80"/>
            <w:vAlign w:val="bottom"/>
          </w:tcPr>
          <w:p w:rsidR="001E673F" w:rsidRPr="008D296A" w:rsidRDefault="001E673F" w:rsidP="008D296A">
            <w:pPr>
              <w:spacing w:after="0"/>
              <w:jc w:val="center"/>
              <w:rPr>
                <w:rFonts w:ascii="Calibri" w:eastAsia="DengXian" w:hAnsi="Calibri" w:cs="Calibri"/>
                <w:b/>
                <w:bCs/>
                <w:color w:val="FFFFFF"/>
                <w:lang w:val="en-US" w:eastAsia="zh-CN"/>
              </w:rPr>
            </w:pPr>
            <w:r w:rsidRPr="008D296A">
              <w:rPr>
                <w:rFonts w:ascii="Calibri" w:eastAsia="DengXian" w:hAnsi="Calibri" w:cs="Calibri" w:hint="eastAsia"/>
                <w:b/>
                <w:bCs/>
                <w:color w:val="FFFFFF"/>
                <w:lang w:val="en-US" w:eastAsia="zh-CN"/>
              </w:rPr>
              <w:t>Description</w:t>
            </w:r>
          </w:p>
        </w:tc>
        <w:tc>
          <w:tcPr>
            <w:tcW w:w="1836" w:type="dxa"/>
            <w:shd w:val="clear" w:color="auto" w:fill="7F7F7F" w:themeFill="text1" w:themeFillTint="80"/>
            <w:vAlign w:val="bottom"/>
          </w:tcPr>
          <w:p w:rsidR="001E673F" w:rsidRPr="008D296A" w:rsidRDefault="001E673F" w:rsidP="008D296A">
            <w:pPr>
              <w:spacing w:after="0"/>
              <w:jc w:val="center"/>
              <w:rPr>
                <w:rFonts w:ascii="Calibri" w:eastAsia="DengXian" w:hAnsi="Calibri" w:cs="Calibri"/>
                <w:b/>
                <w:bCs/>
                <w:color w:val="FFFFFF"/>
                <w:lang w:val="en-US" w:eastAsia="zh-CN"/>
              </w:rPr>
            </w:pPr>
            <w:r w:rsidRPr="008D296A">
              <w:rPr>
                <w:rFonts w:ascii="Calibri" w:eastAsia="DengXian" w:hAnsi="Calibri" w:cs="Calibri" w:hint="eastAsia"/>
                <w:b/>
                <w:bCs/>
                <w:color w:val="FFFFFF"/>
                <w:lang w:val="en-US" w:eastAsia="zh-CN"/>
              </w:rPr>
              <w:t>Project capability</w:t>
            </w:r>
          </w:p>
        </w:tc>
      </w:tr>
      <w:tr w:rsidR="001E673F" w:rsidTr="00703528">
        <w:tc>
          <w:tcPr>
            <w:tcW w:w="1552" w:type="dxa"/>
            <w:vAlign w:val="center"/>
          </w:tcPr>
          <w:p w:rsidR="001E673F" w:rsidRPr="007F6FB4" w:rsidRDefault="001E673F" w:rsidP="00623998">
            <w:pPr>
              <w:rPr>
                <w:rFonts w:ascii="Calibri" w:eastAsia="Times New Roman" w:hAnsi="Calibri" w:cs="Calibri"/>
                <w:color w:val="000000"/>
              </w:rPr>
            </w:pPr>
          </w:p>
        </w:tc>
        <w:tc>
          <w:tcPr>
            <w:tcW w:w="5360" w:type="dxa"/>
            <w:vAlign w:val="bottom"/>
          </w:tcPr>
          <w:p w:rsidR="001E673F" w:rsidRPr="007F6FB4" w:rsidRDefault="001E673F" w:rsidP="00623998">
            <w:pPr>
              <w:rPr>
                <w:rFonts w:ascii="Calibri" w:eastAsia="Times New Roman" w:hAnsi="Calibri" w:cs="Calibri"/>
                <w:color w:val="000000"/>
              </w:rPr>
            </w:pPr>
          </w:p>
        </w:tc>
        <w:tc>
          <w:tcPr>
            <w:tcW w:w="1836" w:type="dxa"/>
            <w:vAlign w:val="bottom"/>
          </w:tcPr>
          <w:p w:rsidR="001E673F" w:rsidRPr="007F6FB4" w:rsidRDefault="001E673F" w:rsidP="00623998">
            <w:pPr>
              <w:rPr>
                <w:rFonts w:ascii="Calibri" w:hAnsi="Calibri" w:cs="Calibri"/>
                <w:color w:val="000000"/>
              </w:rPr>
            </w:pPr>
          </w:p>
        </w:tc>
      </w:tr>
      <w:tr w:rsidR="00AD6E67" w:rsidTr="00703528">
        <w:tc>
          <w:tcPr>
            <w:tcW w:w="1552" w:type="dxa"/>
            <w:vAlign w:val="center"/>
          </w:tcPr>
          <w:p w:rsidR="00AD6E67" w:rsidRPr="00AD6E67" w:rsidRDefault="00AD6E67" w:rsidP="00623998">
            <w:pPr>
              <w:rPr>
                <w:rFonts w:ascii="Calibri" w:eastAsiaTheme="minorEastAsia" w:hAnsi="Calibri" w:cs="Calibri"/>
                <w:color w:val="000000"/>
                <w:lang w:eastAsia="zh-CN"/>
              </w:rPr>
            </w:pPr>
          </w:p>
        </w:tc>
        <w:tc>
          <w:tcPr>
            <w:tcW w:w="5360" w:type="dxa"/>
            <w:vAlign w:val="bottom"/>
          </w:tcPr>
          <w:p w:rsidR="00AD6E67" w:rsidRPr="007F6FB4" w:rsidRDefault="00AD6E67" w:rsidP="00AD6E67">
            <w:pPr>
              <w:rPr>
                <w:rFonts w:ascii="Calibri" w:eastAsia="Times New Roman" w:hAnsi="Calibri" w:cs="Calibri"/>
                <w:color w:val="000000"/>
              </w:rPr>
            </w:pPr>
          </w:p>
        </w:tc>
        <w:tc>
          <w:tcPr>
            <w:tcW w:w="1836" w:type="dxa"/>
            <w:vAlign w:val="bottom"/>
          </w:tcPr>
          <w:p w:rsidR="00AD6E67" w:rsidRPr="00AD6E67" w:rsidRDefault="00AD6E67" w:rsidP="00623998">
            <w:pPr>
              <w:rPr>
                <w:rFonts w:ascii="Calibri" w:eastAsiaTheme="minorEastAsia" w:hAnsi="Calibri" w:cs="Calibri"/>
                <w:color w:val="000000"/>
                <w:lang w:eastAsia="zh-CN"/>
              </w:rPr>
            </w:pPr>
          </w:p>
        </w:tc>
      </w:tr>
    </w:tbl>
    <w:p w:rsidR="00CC71E2" w:rsidRDefault="00CC71E2" w:rsidP="0073193F"/>
    <w:p w:rsidR="00266601" w:rsidRPr="0015071C" w:rsidRDefault="00266601" w:rsidP="007B2C24">
      <w:pPr>
        <w:pStyle w:val="Heading1"/>
        <w:rPr>
          <w:lang w:eastAsia="zh-CN"/>
        </w:rPr>
      </w:pPr>
      <w:bookmarkStart w:id="124" w:name="_Toc484076405"/>
      <w:bookmarkStart w:id="125" w:name="_Toc485981024"/>
      <w:r>
        <w:t>Terms</w:t>
      </w:r>
      <w:bookmarkEnd w:id="124"/>
      <w:bookmarkEnd w:id="125"/>
    </w:p>
    <w:p w:rsidR="00266601" w:rsidRDefault="00266601" w:rsidP="00266601"/>
    <w:p w:rsidR="00266601" w:rsidRDefault="00266601" w:rsidP="00266601"/>
    <w:tbl>
      <w:tblPr>
        <w:tblW w:w="6037" w:type="dxa"/>
        <w:tblInd w:w="85" w:type="dxa"/>
        <w:tblLook w:val="04A0" w:firstRow="1" w:lastRow="0" w:firstColumn="1" w:lastColumn="0" w:noHBand="0" w:noVBand="1"/>
      </w:tblPr>
      <w:tblGrid>
        <w:gridCol w:w="1020"/>
        <w:gridCol w:w="5017"/>
      </w:tblGrid>
      <w:tr w:rsidR="00266601" w:rsidRPr="00266601" w:rsidTr="001D2826">
        <w:trPr>
          <w:trHeight w:val="315"/>
        </w:trPr>
        <w:tc>
          <w:tcPr>
            <w:tcW w:w="1020" w:type="dxa"/>
            <w:tcBorders>
              <w:top w:val="double" w:sz="6" w:space="0" w:color="3F3F3F"/>
              <w:left w:val="double" w:sz="6" w:space="0" w:color="3F3F3F"/>
              <w:bottom w:val="nil"/>
              <w:right w:val="double" w:sz="6" w:space="0" w:color="3F3F3F"/>
            </w:tcBorders>
            <w:shd w:val="clear" w:color="000000" w:fill="A5A5A5"/>
            <w:noWrap/>
            <w:vAlign w:val="bottom"/>
            <w:hideMark/>
          </w:tcPr>
          <w:p w:rsidR="00266601" w:rsidRPr="00266601" w:rsidRDefault="00266601" w:rsidP="00266601">
            <w:pPr>
              <w:jc w:val="center"/>
              <w:rPr>
                <w:rFonts w:ascii="Calibri" w:eastAsia="Times New Roman" w:hAnsi="Calibri" w:cs="Calibri"/>
                <w:b/>
                <w:bCs/>
                <w:color w:val="FFFFFF"/>
                <w:sz w:val="22"/>
                <w:szCs w:val="22"/>
                <w:lang w:val="en-US" w:eastAsia="zh-CN"/>
              </w:rPr>
            </w:pPr>
            <w:bookmarkStart w:id="126" w:name="OLE_LINK10"/>
            <w:bookmarkStart w:id="127" w:name="OLE_LINK11"/>
            <w:r w:rsidRPr="00266601">
              <w:rPr>
                <w:rFonts w:ascii="Calibri" w:eastAsia="Times New Roman" w:hAnsi="Calibri" w:cs="Calibri"/>
                <w:b/>
                <w:bCs/>
                <w:color w:val="FFFFFF"/>
                <w:sz w:val="22"/>
                <w:szCs w:val="22"/>
                <w:lang w:val="en-US" w:eastAsia="zh-CN"/>
              </w:rPr>
              <w:t>Terms</w:t>
            </w:r>
          </w:p>
        </w:tc>
        <w:tc>
          <w:tcPr>
            <w:tcW w:w="5017" w:type="dxa"/>
            <w:tcBorders>
              <w:top w:val="double" w:sz="6" w:space="0" w:color="3F3F3F"/>
              <w:left w:val="nil"/>
              <w:bottom w:val="nil"/>
              <w:right w:val="double" w:sz="6" w:space="0" w:color="3F3F3F"/>
            </w:tcBorders>
            <w:shd w:val="clear" w:color="000000" w:fill="A5A5A5"/>
            <w:noWrap/>
            <w:vAlign w:val="bottom"/>
            <w:hideMark/>
          </w:tcPr>
          <w:p w:rsidR="00266601" w:rsidRPr="00266601" w:rsidRDefault="00266601" w:rsidP="00266601">
            <w:pPr>
              <w:jc w:val="center"/>
              <w:rPr>
                <w:rFonts w:ascii="Calibri" w:eastAsia="Times New Roman" w:hAnsi="Calibri" w:cs="Calibri"/>
                <w:b/>
                <w:bCs/>
                <w:color w:val="FFFFFF"/>
                <w:sz w:val="22"/>
                <w:szCs w:val="22"/>
                <w:lang w:val="en-US" w:eastAsia="zh-CN"/>
              </w:rPr>
            </w:pPr>
            <w:r w:rsidRPr="00266601">
              <w:rPr>
                <w:rFonts w:ascii="Calibri" w:eastAsia="Times New Roman" w:hAnsi="Calibri" w:cs="Calibri"/>
                <w:b/>
                <w:bCs/>
                <w:color w:val="FFFFFF"/>
                <w:sz w:val="22"/>
                <w:szCs w:val="22"/>
                <w:lang w:val="en-US" w:eastAsia="zh-CN"/>
              </w:rPr>
              <w:t>Description</w:t>
            </w:r>
          </w:p>
        </w:tc>
      </w:tr>
      <w:tr w:rsidR="001968B6" w:rsidRPr="00C85D5E" w:rsidTr="00D0777C">
        <w:trPr>
          <w:trHeight w:val="300"/>
        </w:trPr>
        <w:tc>
          <w:tcPr>
            <w:tcW w:w="1020" w:type="dxa"/>
            <w:tcBorders>
              <w:top w:val="nil"/>
              <w:left w:val="single" w:sz="4" w:space="0" w:color="auto"/>
              <w:bottom w:val="single" w:sz="4" w:space="0" w:color="auto"/>
              <w:right w:val="single" w:sz="4" w:space="0" w:color="auto"/>
            </w:tcBorders>
            <w:shd w:val="clear" w:color="auto" w:fill="auto"/>
            <w:noWrap/>
            <w:hideMark/>
          </w:tcPr>
          <w:p w:rsidR="001968B6" w:rsidRDefault="001968B6" w:rsidP="001968B6">
            <w:r w:rsidRPr="001968B6">
              <w:rPr>
                <w:rFonts w:ascii="Calibri" w:eastAsia="Times New Roman" w:hAnsi="Calibri" w:cs="Calibri"/>
                <w:color w:val="000000"/>
                <w:sz w:val="22"/>
                <w:szCs w:val="22"/>
                <w:lang w:val="en-US" w:eastAsia="zh-CN"/>
              </w:rPr>
              <w:t>Bird’s Eye View</w:t>
            </w:r>
          </w:p>
        </w:tc>
        <w:tc>
          <w:tcPr>
            <w:tcW w:w="5017" w:type="dxa"/>
            <w:tcBorders>
              <w:top w:val="nil"/>
              <w:left w:val="nil"/>
              <w:bottom w:val="single" w:sz="4" w:space="0" w:color="auto"/>
              <w:right w:val="single" w:sz="4" w:space="0" w:color="auto"/>
            </w:tcBorders>
            <w:shd w:val="clear" w:color="auto" w:fill="auto"/>
            <w:noWrap/>
            <w:hideMark/>
          </w:tcPr>
          <w:p w:rsidR="001968B6" w:rsidRDefault="001968B6" w:rsidP="001968B6">
            <w:r>
              <w:rPr>
                <w:rFonts w:ascii="Calibri" w:eastAsia="Times New Roman" w:hAnsi="Calibri"/>
                <w:color w:val="000000"/>
                <w:sz w:val="18"/>
              </w:rPr>
              <w:t>A perspective generated from an image or group of stitched images to provide a top down view directly overhead at a vantage point.  In Surround View this is directly over the vehicle centroid.</w:t>
            </w:r>
          </w:p>
        </w:tc>
      </w:tr>
      <w:tr w:rsidR="001968B6" w:rsidRPr="00C85D5E" w:rsidTr="001A62AB">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968B6" w:rsidRPr="001D2826" w:rsidRDefault="001968B6" w:rsidP="001968B6">
            <w:pPr>
              <w:jc w:val="center"/>
              <w:rPr>
                <w:rFonts w:ascii="Calibri" w:eastAsia="Times New Roman" w:hAnsi="Calibri" w:cs="Calibri"/>
                <w:color w:val="000000"/>
                <w:sz w:val="22"/>
                <w:szCs w:val="22"/>
                <w:lang w:val="en-US" w:eastAsia="zh-CN"/>
              </w:rPr>
            </w:pPr>
            <w:r>
              <w:rPr>
                <w:rFonts w:ascii="Calibri" w:eastAsia="Times New Roman" w:hAnsi="Calibri" w:cs="Calibri"/>
                <w:color w:val="000000"/>
                <w:sz w:val="22"/>
                <w:szCs w:val="22"/>
                <w:lang w:val="en-US" w:eastAsia="zh-CN"/>
              </w:rPr>
              <w:t>AVM</w:t>
            </w:r>
          </w:p>
        </w:tc>
        <w:tc>
          <w:tcPr>
            <w:tcW w:w="5017" w:type="dxa"/>
            <w:tcBorders>
              <w:top w:val="nil"/>
              <w:left w:val="nil"/>
              <w:bottom w:val="single" w:sz="4" w:space="0" w:color="auto"/>
              <w:right w:val="single" w:sz="4" w:space="0" w:color="auto"/>
            </w:tcBorders>
            <w:shd w:val="clear" w:color="auto" w:fill="auto"/>
            <w:noWrap/>
            <w:vAlign w:val="bottom"/>
            <w:hideMark/>
          </w:tcPr>
          <w:p w:rsidR="001968B6" w:rsidRPr="001D2826" w:rsidRDefault="001968B6" w:rsidP="001968B6">
            <w:pPr>
              <w:rPr>
                <w:rFonts w:ascii="Calibri" w:eastAsiaTheme="minorEastAsia" w:hAnsi="Calibri" w:cs="Calibri"/>
                <w:color w:val="000000"/>
                <w:sz w:val="22"/>
                <w:szCs w:val="22"/>
                <w:lang w:val="en-US" w:eastAsia="zh-CN"/>
              </w:rPr>
            </w:pPr>
            <w:r>
              <w:rPr>
                <w:rFonts w:ascii="Calibri" w:eastAsia="Times New Roman" w:hAnsi="Calibri" w:cs="Calibri"/>
                <w:color w:val="000000"/>
                <w:sz w:val="22"/>
                <w:szCs w:val="22"/>
                <w:lang w:val="en-US" w:eastAsia="zh-CN"/>
              </w:rPr>
              <w:t>Around view camera</w:t>
            </w:r>
          </w:p>
        </w:tc>
      </w:tr>
      <w:tr w:rsidR="001968B6" w:rsidRPr="00C85D5E" w:rsidTr="001A62AB">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968B6" w:rsidRPr="001D2826" w:rsidRDefault="001968B6" w:rsidP="001968B6">
            <w:pPr>
              <w:jc w:val="center"/>
              <w:rPr>
                <w:rFonts w:ascii="Calibri" w:eastAsia="Times New Roman" w:hAnsi="Calibri" w:cs="Calibri"/>
                <w:color w:val="000000"/>
                <w:sz w:val="22"/>
                <w:szCs w:val="22"/>
                <w:lang w:val="en-US" w:eastAsia="zh-CN"/>
              </w:rPr>
            </w:pPr>
            <w:r>
              <w:rPr>
                <w:rFonts w:ascii="Calibri" w:eastAsia="Times New Roman" w:hAnsi="Calibri" w:cs="Calibri"/>
                <w:color w:val="000000"/>
                <w:sz w:val="22"/>
                <w:szCs w:val="22"/>
                <w:lang w:val="en-US" w:eastAsia="zh-CN"/>
              </w:rPr>
              <w:t>MOD</w:t>
            </w:r>
          </w:p>
        </w:tc>
        <w:tc>
          <w:tcPr>
            <w:tcW w:w="5017" w:type="dxa"/>
            <w:tcBorders>
              <w:top w:val="nil"/>
              <w:left w:val="nil"/>
              <w:bottom w:val="single" w:sz="4" w:space="0" w:color="auto"/>
              <w:right w:val="single" w:sz="4" w:space="0" w:color="auto"/>
            </w:tcBorders>
            <w:shd w:val="clear" w:color="auto" w:fill="auto"/>
            <w:noWrap/>
            <w:vAlign w:val="bottom"/>
            <w:hideMark/>
          </w:tcPr>
          <w:p w:rsidR="001968B6" w:rsidRPr="001D2826" w:rsidRDefault="001968B6" w:rsidP="001968B6">
            <w:pPr>
              <w:rPr>
                <w:rFonts w:ascii="Calibri" w:eastAsia="Times New Roman" w:hAnsi="Calibri" w:cs="Calibri"/>
                <w:color w:val="000000"/>
                <w:sz w:val="22"/>
                <w:szCs w:val="22"/>
                <w:lang w:val="en-US" w:eastAsia="zh-CN"/>
              </w:rPr>
            </w:pPr>
            <w:r>
              <w:rPr>
                <w:rFonts w:ascii="Calibri" w:eastAsia="Times New Roman" w:hAnsi="Calibri" w:cs="Calibri"/>
                <w:color w:val="000000"/>
                <w:sz w:val="22"/>
                <w:szCs w:val="22"/>
                <w:lang w:val="en-US" w:eastAsia="zh-CN"/>
              </w:rPr>
              <w:t>Moving object detection</w:t>
            </w:r>
          </w:p>
        </w:tc>
      </w:tr>
      <w:tr w:rsidR="001968B6" w:rsidRPr="00266601" w:rsidTr="00D250DD">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tcPr>
          <w:p w:rsidR="001968B6" w:rsidRDefault="001968B6" w:rsidP="001968B6">
            <w:pPr>
              <w:jc w:val="center"/>
              <w:rPr>
                <w:rFonts w:ascii="Calibri" w:eastAsiaTheme="minorEastAsia" w:hAnsi="Calibri" w:cs="Calibri"/>
                <w:color w:val="000000"/>
                <w:sz w:val="22"/>
                <w:szCs w:val="22"/>
                <w:lang w:val="en-US" w:eastAsia="zh-CN"/>
              </w:rPr>
            </w:pPr>
          </w:p>
        </w:tc>
        <w:tc>
          <w:tcPr>
            <w:tcW w:w="5017" w:type="dxa"/>
            <w:tcBorders>
              <w:top w:val="nil"/>
              <w:left w:val="nil"/>
              <w:bottom w:val="single" w:sz="4" w:space="0" w:color="auto"/>
              <w:right w:val="single" w:sz="4" w:space="0" w:color="auto"/>
            </w:tcBorders>
            <w:shd w:val="clear" w:color="auto" w:fill="auto"/>
            <w:noWrap/>
            <w:vAlign w:val="bottom"/>
          </w:tcPr>
          <w:p w:rsidR="001968B6" w:rsidRDefault="001968B6" w:rsidP="001968B6">
            <w:pPr>
              <w:rPr>
                <w:rFonts w:ascii="Calibri" w:eastAsiaTheme="minorEastAsia" w:hAnsi="Calibri" w:cs="Calibri"/>
                <w:color w:val="000000"/>
                <w:sz w:val="22"/>
                <w:szCs w:val="22"/>
                <w:lang w:val="en-US" w:eastAsia="zh-CN"/>
              </w:rPr>
            </w:pPr>
          </w:p>
        </w:tc>
      </w:tr>
      <w:bookmarkEnd w:id="126"/>
      <w:bookmarkEnd w:id="127"/>
    </w:tbl>
    <w:p w:rsidR="00266601" w:rsidRDefault="00266601" w:rsidP="00266601"/>
    <w:sectPr w:rsidR="00266601" w:rsidSect="002E7146">
      <w:pgSz w:w="11906" w:h="16838"/>
      <w:pgMar w:top="1417" w:right="926" w:bottom="1134" w:left="1134" w:header="720" w:footer="720" w:gutter="0"/>
      <w:cols w:space="720"/>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235" w:rsidRDefault="00A62235">
      <w:r>
        <w:separator/>
      </w:r>
    </w:p>
  </w:endnote>
  <w:endnote w:type="continuationSeparator" w:id="0">
    <w:p w:rsidR="00A62235" w:rsidRDefault="00A6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lite">
    <w:altName w:val="Arial"/>
    <w:panose1 w:val="00000000000000000000"/>
    <w:charset w:val="00"/>
    <w:family w:val="modern"/>
    <w:notTrueType/>
    <w:pitch w:val="default"/>
    <w:sig w:usb0="00000003" w:usb1="00000000" w:usb2="00000000" w:usb3="00000000" w:csb0="00000001" w:csb1="00000000"/>
  </w:font>
  <w:font w:name="News Gothic">
    <w:altName w:val="Courier New"/>
    <w:charset w:val="00"/>
    <w:family w:val="auto"/>
    <w:pitch w:val="variable"/>
    <w:sig w:usb0="8000002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4536"/>
      <w:gridCol w:w="2622"/>
    </w:tblGrid>
    <w:tr w:rsidR="00D0777C" w:rsidRPr="000D48F2">
      <w:tc>
        <w:tcPr>
          <w:tcW w:w="2622" w:type="dxa"/>
        </w:tcPr>
        <w:p w:rsidR="00D0777C" w:rsidRPr="000D48F2" w:rsidRDefault="00D0777C">
          <w:pPr>
            <w:pStyle w:val="Footer"/>
            <w:rPr>
              <w:rStyle w:val="PageNumber"/>
              <w:sz w:val="16"/>
              <w:bdr w:val="single" w:sz="4" w:space="0" w:color="auto"/>
              <w:lang w:val="en-US"/>
            </w:rPr>
          </w:pPr>
          <w:r w:rsidRPr="000D48F2">
            <w:rPr>
              <w:rStyle w:val="PageNumber"/>
              <w:sz w:val="16"/>
              <w:lang w:val="en-US"/>
            </w:rPr>
            <w:t xml:space="preserve">Page </w:t>
          </w:r>
          <w:r w:rsidRPr="000D48F2">
            <w:rPr>
              <w:rStyle w:val="PageNumber"/>
              <w:sz w:val="16"/>
              <w:lang w:val="en-US"/>
            </w:rPr>
            <w:fldChar w:fldCharType="begin"/>
          </w:r>
          <w:r w:rsidRPr="000D48F2">
            <w:rPr>
              <w:rStyle w:val="PageNumber"/>
              <w:sz w:val="16"/>
              <w:lang w:val="en-US"/>
            </w:rPr>
            <w:instrText xml:space="preserve"> PAGE </w:instrText>
          </w:r>
          <w:r w:rsidRPr="000D48F2">
            <w:rPr>
              <w:rStyle w:val="PageNumber"/>
              <w:sz w:val="16"/>
              <w:lang w:val="en-US"/>
            </w:rPr>
            <w:fldChar w:fldCharType="separate"/>
          </w:r>
          <w:r w:rsidR="00D467C7">
            <w:rPr>
              <w:rStyle w:val="PageNumber"/>
              <w:noProof/>
              <w:sz w:val="16"/>
              <w:lang w:val="en-US"/>
            </w:rPr>
            <w:t>10</w:t>
          </w:r>
          <w:r w:rsidRPr="000D48F2">
            <w:rPr>
              <w:rStyle w:val="PageNumber"/>
              <w:sz w:val="16"/>
              <w:lang w:val="en-US"/>
            </w:rPr>
            <w:fldChar w:fldCharType="end"/>
          </w:r>
          <w:r w:rsidRPr="000D48F2">
            <w:rPr>
              <w:rStyle w:val="PageNumber"/>
              <w:sz w:val="16"/>
              <w:lang w:val="en-US"/>
            </w:rPr>
            <w:t xml:space="preserve"> of </w:t>
          </w:r>
          <w:r w:rsidRPr="000D48F2">
            <w:rPr>
              <w:rStyle w:val="PageNumber"/>
              <w:sz w:val="16"/>
              <w:lang w:val="en-US"/>
            </w:rPr>
            <w:fldChar w:fldCharType="begin"/>
          </w:r>
          <w:r w:rsidRPr="000D48F2">
            <w:rPr>
              <w:rStyle w:val="PageNumber"/>
              <w:sz w:val="16"/>
              <w:lang w:val="en-US"/>
            </w:rPr>
            <w:instrText xml:space="preserve"> NUMPAGES </w:instrText>
          </w:r>
          <w:r w:rsidRPr="000D48F2">
            <w:rPr>
              <w:rStyle w:val="PageNumber"/>
              <w:sz w:val="16"/>
              <w:lang w:val="en-US"/>
            </w:rPr>
            <w:fldChar w:fldCharType="separate"/>
          </w:r>
          <w:r w:rsidR="00D467C7">
            <w:rPr>
              <w:rStyle w:val="PageNumber"/>
              <w:noProof/>
              <w:sz w:val="16"/>
              <w:lang w:val="en-US"/>
            </w:rPr>
            <w:t>10</w:t>
          </w:r>
          <w:r w:rsidRPr="000D48F2">
            <w:rPr>
              <w:rStyle w:val="PageNumber"/>
              <w:sz w:val="16"/>
              <w:lang w:val="en-US"/>
            </w:rPr>
            <w:fldChar w:fldCharType="end"/>
          </w:r>
        </w:p>
      </w:tc>
      <w:tc>
        <w:tcPr>
          <w:tcW w:w="4536" w:type="dxa"/>
        </w:tcPr>
        <w:p w:rsidR="00D0777C" w:rsidRPr="000D48F2" w:rsidRDefault="00D0777C">
          <w:pPr>
            <w:pStyle w:val="Footer"/>
            <w:jc w:val="center"/>
            <w:rPr>
              <w:rStyle w:val="PageNumber"/>
              <w:b/>
              <w:sz w:val="16"/>
              <w:bdr w:val="single" w:sz="4" w:space="0" w:color="auto"/>
              <w:lang w:val="en-US"/>
            </w:rPr>
          </w:pPr>
          <w:r w:rsidRPr="000D48F2">
            <w:rPr>
              <w:rStyle w:val="PageNumber"/>
              <w:b/>
              <w:sz w:val="16"/>
              <w:lang w:val="en-US"/>
            </w:rPr>
            <w:t>Confidential</w:t>
          </w:r>
        </w:p>
      </w:tc>
      <w:tc>
        <w:tcPr>
          <w:tcW w:w="2622" w:type="dxa"/>
        </w:tcPr>
        <w:p w:rsidR="00D0777C" w:rsidRPr="000D48F2" w:rsidRDefault="00D0777C" w:rsidP="008175BB">
          <w:pPr>
            <w:pStyle w:val="Footer"/>
            <w:jc w:val="right"/>
            <w:rPr>
              <w:rStyle w:val="PageNumber"/>
              <w:sz w:val="16"/>
              <w:bdr w:val="single" w:sz="4" w:space="0" w:color="auto"/>
              <w:lang w:val="en-US" w:eastAsia="zh-CN"/>
            </w:rPr>
          </w:pPr>
          <w:r w:rsidRPr="000D48F2">
            <w:rPr>
              <w:rStyle w:val="PageNumber"/>
              <w:sz w:val="16"/>
              <w:bdr w:val="single" w:sz="4" w:space="0" w:color="auto"/>
              <w:lang w:val="en-US"/>
            </w:rPr>
            <w:t>20</w:t>
          </w:r>
          <w:r>
            <w:rPr>
              <w:rStyle w:val="PageNumber"/>
              <w:sz w:val="16"/>
              <w:bdr w:val="single" w:sz="4" w:space="0" w:color="auto"/>
              <w:lang w:val="en-US" w:eastAsia="zh-CN"/>
            </w:rPr>
            <w:t>17</w:t>
          </w:r>
          <w:r w:rsidRPr="000D48F2">
            <w:rPr>
              <w:rStyle w:val="PageNumber"/>
              <w:sz w:val="16"/>
              <w:bdr w:val="single" w:sz="4" w:space="0" w:color="auto"/>
              <w:lang w:val="en-US"/>
            </w:rPr>
            <w:t>-</w:t>
          </w:r>
          <w:r>
            <w:rPr>
              <w:rStyle w:val="PageNumber"/>
              <w:rFonts w:hint="eastAsia"/>
              <w:sz w:val="16"/>
              <w:bdr w:val="single" w:sz="4" w:space="0" w:color="auto"/>
              <w:lang w:val="en-US" w:eastAsia="zh-CN"/>
            </w:rPr>
            <w:t>0</w:t>
          </w:r>
          <w:r>
            <w:rPr>
              <w:rStyle w:val="PageNumber"/>
              <w:sz w:val="16"/>
              <w:bdr w:val="single" w:sz="4" w:space="0" w:color="auto"/>
              <w:lang w:val="en-US" w:eastAsia="zh-CN"/>
            </w:rPr>
            <w:t>6</w:t>
          </w:r>
          <w:r>
            <w:rPr>
              <w:rStyle w:val="PageNumber"/>
              <w:rFonts w:hint="eastAsia"/>
              <w:sz w:val="16"/>
              <w:bdr w:val="single" w:sz="4" w:space="0" w:color="auto"/>
              <w:lang w:val="en-US" w:eastAsia="zh-CN"/>
            </w:rPr>
            <w:t>-</w:t>
          </w:r>
          <w:r>
            <w:rPr>
              <w:rStyle w:val="PageNumber"/>
              <w:sz w:val="16"/>
              <w:bdr w:val="single" w:sz="4" w:space="0" w:color="auto"/>
              <w:lang w:val="en-US" w:eastAsia="zh-CN"/>
            </w:rPr>
            <w:t>22</w:t>
          </w:r>
        </w:p>
      </w:tc>
    </w:tr>
    <w:tr w:rsidR="00D0777C" w:rsidRPr="000D48F2">
      <w:tc>
        <w:tcPr>
          <w:tcW w:w="2622" w:type="dxa"/>
        </w:tcPr>
        <w:p w:rsidR="00D0777C" w:rsidRPr="000D48F2" w:rsidRDefault="00D0777C" w:rsidP="00101519">
          <w:pPr>
            <w:pStyle w:val="Footer"/>
            <w:rPr>
              <w:rStyle w:val="PageNumber"/>
              <w:sz w:val="16"/>
              <w:bdr w:val="single" w:sz="4" w:space="0" w:color="auto"/>
            </w:rPr>
          </w:pPr>
          <w:r w:rsidRPr="000D48F2">
            <w:rPr>
              <w:rStyle w:val="PageNumber"/>
              <w:sz w:val="16"/>
            </w:rPr>
            <w:t xml:space="preserve">Version: </w:t>
          </w:r>
          <w:r>
            <w:rPr>
              <w:rStyle w:val="PageNumber"/>
              <w:rFonts w:hint="eastAsia"/>
              <w:sz w:val="16"/>
              <w:lang w:eastAsia="zh-CN"/>
            </w:rPr>
            <w:t>1.0</w:t>
          </w:r>
          <w:r w:rsidRPr="000D48F2">
            <w:rPr>
              <w:rStyle w:val="PageNumber"/>
              <w:sz w:val="16"/>
            </w:rPr>
            <w:t xml:space="preserve"> </w:t>
          </w:r>
        </w:p>
      </w:tc>
      <w:tc>
        <w:tcPr>
          <w:tcW w:w="4536" w:type="dxa"/>
        </w:tcPr>
        <w:p w:rsidR="00D0777C" w:rsidRPr="000D48F2" w:rsidRDefault="00D0777C" w:rsidP="00392626">
          <w:pPr>
            <w:pStyle w:val="Footer"/>
            <w:rPr>
              <w:rStyle w:val="PageNumber"/>
              <w:sz w:val="16"/>
              <w:bdr w:val="single" w:sz="4" w:space="0" w:color="auto"/>
            </w:rPr>
          </w:pPr>
          <w:r w:rsidRPr="000D48F2">
            <w:rPr>
              <w:rStyle w:val="PageNumber"/>
              <w:sz w:val="16"/>
              <w:bdr w:val="single" w:sz="4" w:space="0" w:color="auto"/>
            </w:rPr>
            <w:t>Copyright 20</w:t>
          </w:r>
          <w:r>
            <w:rPr>
              <w:rStyle w:val="PageNumber"/>
              <w:sz w:val="16"/>
              <w:bdr w:val="single" w:sz="4" w:space="0" w:color="auto"/>
              <w:lang w:eastAsia="zh-CN"/>
            </w:rPr>
            <w:t>16</w:t>
          </w:r>
          <w:r w:rsidRPr="000D48F2">
            <w:rPr>
              <w:rStyle w:val="PageNumber"/>
              <w:sz w:val="16"/>
              <w:bdr w:val="single" w:sz="4" w:space="0" w:color="auto"/>
            </w:rPr>
            <w:t xml:space="preserve">, Harman International Industries </w:t>
          </w:r>
        </w:p>
      </w:tc>
      <w:tc>
        <w:tcPr>
          <w:tcW w:w="2622" w:type="dxa"/>
        </w:tcPr>
        <w:p w:rsidR="00D0777C" w:rsidRPr="000D48F2" w:rsidRDefault="00D0777C">
          <w:pPr>
            <w:pStyle w:val="Footer"/>
            <w:jc w:val="right"/>
            <w:rPr>
              <w:rStyle w:val="PageNumber"/>
              <w:sz w:val="16"/>
              <w:bdr w:val="single" w:sz="4" w:space="0" w:color="auto"/>
            </w:rPr>
          </w:pPr>
        </w:p>
      </w:tc>
    </w:tr>
  </w:tbl>
  <w:p w:rsidR="00D0777C" w:rsidRDefault="00D0777C">
    <w:pPr>
      <w:pStyle w:val="Footer"/>
      <w:rPr>
        <w:rStyle w:val="PageNumber"/>
        <w:sz w:val="16"/>
        <w:bdr w:val="single" w:sz="4" w:space="0" w:color="aut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235" w:rsidRDefault="00A62235">
      <w:r>
        <w:separator/>
      </w:r>
    </w:p>
  </w:footnote>
  <w:footnote w:type="continuationSeparator" w:id="0">
    <w:p w:rsidR="00A62235" w:rsidRDefault="00A622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Layout w:type="fixed"/>
      <w:tblCellMar>
        <w:left w:w="70" w:type="dxa"/>
        <w:right w:w="70" w:type="dxa"/>
      </w:tblCellMar>
      <w:tblLook w:val="0000" w:firstRow="0" w:lastRow="0" w:firstColumn="0" w:lastColumn="0" w:noHBand="0" w:noVBand="0"/>
    </w:tblPr>
    <w:tblGrid>
      <w:gridCol w:w="3472"/>
      <w:gridCol w:w="6521"/>
    </w:tblGrid>
    <w:tr w:rsidR="00D0777C" w:rsidRPr="000D48F2">
      <w:trPr>
        <w:cantSplit/>
      </w:trPr>
      <w:tc>
        <w:tcPr>
          <w:tcW w:w="3472" w:type="dxa"/>
        </w:tcPr>
        <w:p w:rsidR="00D0777C" w:rsidRPr="000D48F2" w:rsidRDefault="00D0777C" w:rsidP="008E25F7">
          <w:pPr>
            <w:pStyle w:val="Header"/>
            <w:rPr>
              <w:lang w:eastAsia="zh-CN"/>
            </w:rPr>
          </w:pPr>
          <w:r w:rsidRPr="000D48F2">
            <w:t>H</w:t>
          </w:r>
          <w:r w:rsidRPr="000D48F2">
            <w:rPr>
              <w:lang w:eastAsia="zh-CN"/>
            </w:rPr>
            <w:t>ARMAN</w:t>
          </w:r>
          <w:r w:rsidRPr="000D48F2">
            <w:t xml:space="preserve"> </w:t>
          </w:r>
          <w:r w:rsidRPr="000D48F2">
            <w:rPr>
              <w:lang w:eastAsia="zh-CN"/>
            </w:rPr>
            <w:t>Automotive</w:t>
          </w:r>
        </w:p>
      </w:tc>
      <w:tc>
        <w:tcPr>
          <w:tcW w:w="6521" w:type="dxa"/>
        </w:tcPr>
        <w:p w:rsidR="00D0777C" w:rsidRPr="000D48F2" w:rsidRDefault="00D0777C" w:rsidP="00124B22">
          <w:pPr>
            <w:pStyle w:val="Header"/>
            <w:jc w:val="right"/>
            <w:rPr>
              <w:lang w:eastAsia="zh-CN"/>
            </w:rPr>
          </w:pPr>
          <w:r w:rsidRPr="000D48F2">
            <w:t xml:space="preserve">Technical </w:t>
          </w:r>
          <w:r w:rsidRPr="000D48F2">
            <w:rPr>
              <w:lang w:eastAsia="zh-CN"/>
            </w:rPr>
            <w:t xml:space="preserve">Requirement </w:t>
          </w:r>
          <w:r w:rsidRPr="000D48F2">
            <w:t>Specification (T</w:t>
          </w:r>
          <w:r w:rsidRPr="000D48F2">
            <w:rPr>
              <w:lang w:eastAsia="zh-CN"/>
            </w:rPr>
            <w:t>R</w:t>
          </w:r>
          <w:r w:rsidRPr="000D48F2">
            <w:t xml:space="preserve">S) </w:t>
          </w:r>
        </w:p>
      </w:tc>
    </w:tr>
    <w:tr w:rsidR="00D0777C" w:rsidRPr="000D48F2">
      <w:trPr>
        <w:cantSplit/>
      </w:trPr>
      <w:tc>
        <w:tcPr>
          <w:tcW w:w="3472" w:type="dxa"/>
        </w:tcPr>
        <w:p w:rsidR="00D0777C" w:rsidRPr="000D48F2" w:rsidRDefault="00D0777C">
          <w:pPr>
            <w:pStyle w:val="Header"/>
          </w:pPr>
          <w:r w:rsidRPr="000D48F2">
            <w:rPr>
              <w:lang w:eastAsia="zh-CN"/>
            </w:rPr>
            <w:t>Department</w:t>
          </w:r>
          <w:r w:rsidRPr="000D48F2">
            <w:t xml:space="preserve">: </w:t>
          </w:r>
          <w:r w:rsidRPr="000D48F2">
            <w:rPr>
              <w:lang w:eastAsia="zh-CN"/>
            </w:rPr>
            <w:t xml:space="preserve">SH R&amp;D </w:t>
          </w:r>
          <w:r>
            <w:rPr>
              <w:lang w:eastAsia="zh-CN"/>
            </w:rPr>
            <w:t xml:space="preserve">CPM </w:t>
          </w:r>
          <w:r w:rsidRPr="000D48F2">
            <w:rPr>
              <w:lang w:eastAsia="zh-CN"/>
            </w:rPr>
            <w:t>SW</w:t>
          </w:r>
        </w:p>
      </w:tc>
      <w:tc>
        <w:tcPr>
          <w:tcW w:w="6521" w:type="dxa"/>
        </w:tcPr>
        <w:p w:rsidR="00D0777C" w:rsidRPr="000D48F2" w:rsidRDefault="00D0777C" w:rsidP="008175BB">
          <w:pPr>
            <w:pStyle w:val="Header"/>
            <w:wordWrap w:val="0"/>
            <w:jc w:val="right"/>
            <w:rPr>
              <w:lang w:eastAsia="zh-CN"/>
            </w:rPr>
          </w:pPr>
          <w:r>
            <w:rPr>
              <w:lang w:eastAsia="zh-CN"/>
            </w:rPr>
            <w:t>AVM &amp; MOD GWM V2MH</w:t>
          </w:r>
        </w:p>
      </w:tc>
    </w:tr>
    <w:tr w:rsidR="00D0777C" w:rsidRPr="000D48F2">
      <w:trPr>
        <w:cantSplit/>
      </w:trPr>
      <w:tc>
        <w:tcPr>
          <w:tcW w:w="3472" w:type="dxa"/>
          <w:tcBorders>
            <w:bottom w:val="single" w:sz="6" w:space="0" w:color="auto"/>
          </w:tcBorders>
        </w:tcPr>
        <w:p w:rsidR="00D0777C" w:rsidRPr="000D48F2" w:rsidRDefault="00D0777C">
          <w:pPr>
            <w:pStyle w:val="Header"/>
          </w:pPr>
          <w:r w:rsidRPr="000D48F2">
            <w:sym w:font="Wingdings" w:char="F028"/>
          </w:r>
          <w:r w:rsidRPr="000D48F2">
            <w:t xml:space="preserve">    - </w:t>
          </w:r>
        </w:p>
      </w:tc>
      <w:tc>
        <w:tcPr>
          <w:tcW w:w="6521" w:type="dxa"/>
          <w:tcBorders>
            <w:bottom w:val="single" w:sz="6" w:space="0" w:color="auto"/>
          </w:tcBorders>
        </w:tcPr>
        <w:p w:rsidR="00D0777C" w:rsidRPr="000D48F2" w:rsidRDefault="00D0777C" w:rsidP="005035FA">
          <w:pPr>
            <w:pStyle w:val="Header"/>
            <w:wordWrap w:val="0"/>
            <w:jc w:val="right"/>
            <w:rPr>
              <w:sz w:val="12"/>
              <w:lang w:eastAsia="zh-CN"/>
            </w:rPr>
          </w:pPr>
          <w:r w:rsidRPr="000D48F2">
            <w:rPr>
              <w:sz w:val="12"/>
            </w:rPr>
            <w:fldChar w:fldCharType="begin"/>
          </w:r>
          <w:r w:rsidRPr="000D48F2">
            <w:rPr>
              <w:sz w:val="12"/>
            </w:rPr>
            <w:instrText xml:space="preserve"> FILENAME </w:instrText>
          </w:r>
          <w:r w:rsidRPr="000D48F2">
            <w:rPr>
              <w:sz w:val="12"/>
            </w:rPr>
            <w:fldChar w:fldCharType="separate"/>
          </w:r>
          <w:r>
            <w:rPr>
              <w:noProof/>
              <w:sz w:val="12"/>
            </w:rPr>
            <w:t>TRS_GWM_V2MH_CarPlay v</w:t>
          </w:r>
          <w:r>
            <w:rPr>
              <w:rFonts w:hint="eastAsia"/>
              <w:noProof/>
              <w:sz w:val="12"/>
              <w:lang w:eastAsia="zh-CN"/>
            </w:rPr>
            <w:t>1.0</w:t>
          </w:r>
          <w:r>
            <w:rPr>
              <w:noProof/>
              <w:sz w:val="12"/>
            </w:rPr>
            <w:t>.docx</w:t>
          </w:r>
          <w:r w:rsidRPr="000D48F2">
            <w:rPr>
              <w:sz w:val="12"/>
            </w:rPr>
            <w:fldChar w:fldCharType="end"/>
          </w:r>
        </w:p>
      </w:tc>
    </w:tr>
  </w:tbl>
  <w:p w:rsidR="00D0777C" w:rsidRPr="00204F2E" w:rsidRDefault="00D0777C">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2C8AE06"/>
    <w:lvl w:ilvl="0">
      <w:start w:val="1"/>
      <w:numFmt w:val="decimal"/>
      <w:pStyle w:val="ListBullet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C2B50C"/>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FFFFFF82"/>
    <w:multiLevelType w:val="singleLevel"/>
    <w:tmpl w:val="7494CA58"/>
    <w:lvl w:ilvl="0">
      <w:start w:val="1"/>
      <w:numFmt w:val="bullet"/>
      <w:pStyle w:val="ListBullet"/>
      <w:lvlText w:val=""/>
      <w:lvlJc w:val="left"/>
      <w:pPr>
        <w:tabs>
          <w:tab w:val="num" w:pos="926"/>
        </w:tabs>
        <w:ind w:left="926" w:hanging="360"/>
      </w:pPr>
      <w:rPr>
        <w:rFonts w:ascii="Symbol" w:hAnsi="Symbol" w:hint="default"/>
      </w:rPr>
    </w:lvl>
  </w:abstractNum>
  <w:abstractNum w:abstractNumId="3" w15:restartNumberingAfterBreak="0">
    <w:nsid w:val="FFFFFF89"/>
    <w:multiLevelType w:val="singleLevel"/>
    <w:tmpl w:val="02000452"/>
    <w:lvl w:ilvl="0">
      <w:start w:val="1"/>
      <w:numFmt w:val="bullet"/>
      <w:pStyle w:val="ListBullet5"/>
      <w:lvlText w:val=""/>
      <w:lvlJc w:val="left"/>
      <w:pPr>
        <w:tabs>
          <w:tab w:val="num" w:pos="360"/>
        </w:tabs>
        <w:ind w:left="360" w:hanging="360"/>
      </w:pPr>
      <w:rPr>
        <w:rFonts w:ascii="Symbol" w:hAnsi="Symbol" w:hint="default"/>
      </w:rPr>
    </w:lvl>
  </w:abstractNum>
  <w:abstractNum w:abstractNumId="4" w15:restartNumberingAfterBreak="0">
    <w:nsid w:val="013A3C7F"/>
    <w:multiLevelType w:val="hybridMultilevel"/>
    <w:tmpl w:val="F3D6F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4D245D"/>
    <w:multiLevelType w:val="hybridMultilevel"/>
    <w:tmpl w:val="88E64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C6730"/>
    <w:multiLevelType w:val="hybridMultilevel"/>
    <w:tmpl w:val="A5E2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B5F88"/>
    <w:multiLevelType w:val="hybridMultilevel"/>
    <w:tmpl w:val="41FA9A8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07045A"/>
    <w:multiLevelType w:val="hybridMultilevel"/>
    <w:tmpl w:val="A554243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0615BD"/>
    <w:multiLevelType w:val="singleLevel"/>
    <w:tmpl w:val="CB5AB0C4"/>
    <w:lvl w:ilvl="0">
      <w:start w:val="1"/>
      <w:numFmt w:val="bullet"/>
      <w:pStyle w:val="Unterpunkte"/>
      <w:lvlText w:val="►"/>
      <w:lvlJc w:val="left"/>
      <w:pPr>
        <w:tabs>
          <w:tab w:val="num" w:pos="2325"/>
        </w:tabs>
        <w:ind w:left="2325" w:hanging="397"/>
      </w:pPr>
      <w:rPr>
        <w:rFonts w:ascii="Times New Roman" w:hAnsi="Times New Roman" w:hint="default"/>
        <w:sz w:val="16"/>
      </w:rPr>
    </w:lvl>
  </w:abstractNum>
  <w:abstractNum w:abstractNumId="10" w15:restartNumberingAfterBreak="0">
    <w:nsid w:val="1E1F3709"/>
    <w:multiLevelType w:val="hybridMultilevel"/>
    <w:tmpl w:val="E15AF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F2F91"/>
    <w:multiLevelType w:val="hybridMultilevel"/>
    <w:tmpl w:val="FBB8521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A37A4C"/>
    <w:multiLevelType w:val="hybridMultilevel"/>
    <w:tmpl w:val="EA3229C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0A3E31"/>
    <w:multiLevelType w:val="hybridMultilevel"/>
    <w:tmpl w:val="C1045252"/>
    <w:lvl w:ilvl="0" w:tplc="1214E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A40FC7"/>
    <w:multiLevelType w:val="hybridMultilevel"/>
    <w:tmpl w:val="9956FD2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EAB1922"/>
    <w:multiLevelType w:val="singleLevel"/>
    <w:tmpl w:val="7C427ED6"/>
    <w:lvl w:ilvl="0">
      <w:start w:val="1"/>
      <w:numFmt w:val="bullet"/>
      <w:pStyle w:val="Markierung14"/>
      <w:lvlText w:val=""/>
      <w:lvlJc w:val="left"/>
      <w:pPr>
        <w:tabs>
          <w:tab w:val="num" w:pos="473"/>
        </w:tabs>
        <w:ind w:left="454" w:hanging="341"/>
      </w:pPr>
      <w:rPr>
        <w:rFonts w:ascii="Wingdings" w:hAnsi="Wingdings" w:hint="default"/>
      </w:rPr>
    </w:lvl>
  </w:abstractNum>
  <w:abstractNum w:abstractNumId="16" w15:restartNumberingAfterBreak="0">
    <w:nsid w:val="30F97E2F"/>
    <w:multiLevelType w:val="hybridMultilevel"/>
    <w:tmpl w:val="48101EFC"/>
    <w:lvl w:ilvl="0" w:tplc="1214E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3721ED"/>
    <w:multiLevelType w:val="multilevel"/>
    <w:tmpl w:val="F844ECA8"/>
    <w:lvl w:ilvl="0">
      <w:start w:val="1"/>
      <w:numFmt w:val="decimal"/>
      <w:pStyle w:val="Heading1"/>
      <w:isLgl/>
      <w:lvlText w:val="%1"/>
      <w:lvlJc w:val="left"/>
      <w:pPr>
        <w:tabs>
          <w:tab w:val="num" w:pos="574"/>
        </w:tabs>
        <w:ind w:left="574" w:hanging="432"/>
      </w:pPr>
      <w:rPr>
        <w:rFonts w:ascii="Arial" w:hAnsi="Arial" w:cs="Times New Roman" w:hint="default"/>
        <w:b/>
        <w:i w:val="0"/>
        <w:sz w:val="24"/>
        <w:szCs w:val="24"/>
      </w:rPr>
    </w:lvl>
    <w:lvl w:ilvl="1">
      <w:start w:val="1"/>
      <w:numFmt w:val="decimal"/>
      <w:lvlRestart w:val="0"/>
      <w:isLgl/>
      <w:lvlText w:val="%2.%1"/>
      <w:lvlJc w:val="left"/>
      <w:pPr>
        <w:tabs>
          <w:tab w:val="num" w:pos="576"/>
        </w:tabs>
        <w:ind w:left="576" w:hanging="576"/>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1134"/>
        </w:tabs>
        <w:ind w:left="1134" w:hanging="864"/>
      </w:pPr>
      <w:rPr>
        <w:rFonts w:cs="Times New Roman" w:hint="default"/>
      </w:rPr>
    </w:lvl>
    <w:lvl w:ilvl="4">
      <w:start w:val="1"/>
      <w:numFmt w:val="decimal"/>
      <w:pStyle w:val="Heading5"/>
      <w:lvlText w:val="%1.%2.%3.%4.%5"/>
      <w:lvlJc w:val="left"/>
      <w:pPr>
        <w:tabs>
          <w:tab w:val="num" w:pos="2142"/>
        </w:tabs>
        <w:ind w:left="2142"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15:restartNumberingAfterBreak="0">
    <w:nsid w:val="3A9777D9"/>
    <w:multiLevelType w:val="hybridMultilevel"/>
    <w:tmpl w:val="198A311E"/>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9" w15:restartNumberingAfterBreak="0">
    <w:nsid w:val="3BAB5AD4"/>
    <w:multiLevelType w:val="singleLevel"/>
    <w:tmpl w:val="B3E0294C"/>
    <w:lvl w:ilvl="0">
      <w:start w:val="1"/>
      <w:numFmt w:val="decimal"/>
      <w:pStyle w:val="Literatur"/>
      <w:lvlText w:val="[%1]"/>
      <w:lvlJc w:val="left"/>
      <w:pPr>
        <w:tabs>
          <w:tab w:val="num" w:pos="709"/>
        </w:tabs>
        <w:ind w:left="709" w:hanging="709"/>
      </w:pPr>
      <w:rPr>
        <w:rFonts w:cs="Times New Roman"/>
      </w:rPr>
    </w:lvl>
  </w:abstractNum>
  <w:abstractNum w:abstractNumId="20" w15:restartNumberingAfterBreak="0">
    <w:nsid w:val="3BBC5235"/>
    <w:multiLevelType w:val="multilevel"/>
    <w:tmpl w:val="5D1A0DF0"/>
    <w:lvl w:ilvl="0">
      <w:start w:val="1"/>
      <w:numFmt w:val="decimal"/>
      <w:pStyle w:val="Gliederung"/>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1" w15:restartNumberingAfterBreak="0">
    <w:nsid w:val="404A2595"/>
    <w:multiLevelType w:val="singleLevel"/>
    <w:tmpl w:val="456EFB7E"/>
    <w:lvl w:ilvl="0">
      <w:start w:val="1"/>
      <w:numFmt w:val="bullet"/>
      <w:pStyle w:val="Markierung"/>
      <w:lvlText w:val=""/>
      <w:lvlJc w:val="left"/>
      <w:pPr>
        <w:tabs>
          <w:tab w:val="num" w:pos="1437"/>
        </w:tabs>
        <w:ind w:left="1418" w:hanging="341"/>
      </w:pPr>
      <w:rPr>
        <w:rFonts w:ascii="Wingdings" w:hAnsi="Wingdings" w:hint="default"/>
        <w:sz w:val="28"/>
      </w:rPr>
    </w:lvl>
  </w:abstractNum>
  <w:abstractNum w:abstractNumId="22" w15:restartNumberingAfterBreak="0">
    <w:nsid w:val="431C4F1A"/>
    <w:multiLevelType w:val="hybridMultilevel"/>
    <w:tmpl w:val="2BCA46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D63EF"/>
    <w:multiLevelType w:val="singleLevel"/>
    <w:tmpl w:val="04070001"/>
    <w:lvl w:ilvl="0">
      <w:start w:val="1"/>
      <w:numFmt w:val="bullet"/>
      <w:pStyle w:val="Aufzhlungrot"/>
      <w:lvlText w:val=""/>
      <w:lvlJc w:val="left"/>
      <w:pPr>
        <w:tabs>
          <w:tab w:val="num" w:pos="360"/>
        </w:tabs>
        <w:ind w:left="360" w:hanging="360"/>
      </w:pPr>
      <w:rPr>
        <w:rFonts w:ascii="Symbol" w:hAnsi="Symbol" w:hint="default"/>
      </w:rPr>
    </w:lvl>
  </w:abstractNum>
  <w:abstractNum w:abstractNumId="24" w15:restartNumberingAfterBreak="0">
    <w:nsid w:val="550C74DF"/>
    <w:multiLevelType w:val="multilevel"/>
    <w:tmpl w:val="A7AC0F8E"/>
    <w:lvl w:ilvl="0">
      <w:start w:val="1"/>
      <w:numFmt w:val="decimal"/>
      <w:pStyle w:val="Gliederung1"/>
      <w:lvlText w:val="A1. %1."/>
      <w:lvlJc w:val="left"/>
      <w:pPr>
        <w:tabs>
          <w:tab w:val="num" w:pos="1080"/>
        </w:tabs>
        <w:ind w:left="340" w:hanging="340"/>
      </w:pPr>
      <w:rPr>
        <w:rFonts w:cs="Times New Roman"/>
      </w:rPr>
    </w:lvl>
    <w:lvl w:ilvl="1">
      <w:start w:val="1"/>
      <w:numFmt w:val="decimal"/>
      <w:lvlText w:val="A1. %1.%2."/>
      <w:lvlJc w:val="left"/>
      <w:pPr>
        <w:tabs>
          <w:tab w:val="num" w:pos="1080"/>
        </w:tabs>
        <w:ind w:left="340" w:hanging="340"/>
      </w:pPr>
      <w:rPr>
        <w:rFonts w:cs="Times New Roman"/>
      </w:rPr>
    </w:lvl>
    <w:lvl w:ilvl="2">
      <w:start w:val="1"/>
      <w:numFmt w:val="decimal"/>
      <w:lvlText w:val="A1. %1.%2.%3."/>
      <w:lvlJc w:val="left"/>
      <w:pPr>
        <w:tabs>
          <w:tab w:val="num" w:pos="1080"/>
        </w:tabs>
        <w:ind w:left="340" w:hanging="340"/>
      </w:pPr>
      <w:rPr>
        <w:rFonts w:cs="Times New Roman"/>
      </w:rPr>
    </w:lvl>
    <w:lvl w:ilvl="3">
      <w:start w:val="1"/>
      <w:numFmt w:val="decimal"/>
      <w:lvlText w:val="A1. %1.%2.%3.%4."/>
      <w:lvlJc w:val="left"/>
      <w:pPr>
        <w:tabs>
          <w:tab w:val="num" w:pos="1440"/>
        </w:tabs>
        <w:ind w:left="340" w:hanging="340"/>
      </w:pPr>
      <w:rPr>
        <w:rFonts w:cs="Times New Roman"/>
      </w:rPr>
    </w:lvl>
    <w:lvl w:ilvl="4">
      <w:start w:val="1"/>
      <w:numFmt w:val="decimal"/>
      <w:lvlText w:val="A1. %1.%2.%3.%4.%5."/>
      <w:lvlJc w:val="left"/>
      <w:pPr>
        <w:tabs>
          <w:tab w:val="num" w:pos="3799"/>
        </w:tabs>
        <w:ind w:left="3799" w:hanging="3799"/>
      </w:pPr>
      <w:rPr>
        <w:rFonts w:cs="Times New Roman"/>
      </w:rPr>
    </w:lvl>
    <w:lvl w:ilvl="5">
      <w:start w:val="1"/>
      <w:numFmt w:val="decimal"/>
      <w:lvlText w:val="A1. %1.%2.%3.%4.%5.%6."/>
      <w:lvlJc w:val="left"/>
      <w:pPr>
        <w:tabs>
          <w:tab w:val="num" w:pos="4366"/>
        </w:tabs>
        <w:ind w:left="4366" w:hanging="4366"/>
      </w:pPr>
      <w:rPr>
        <w:rFonts w:cs="Times New Roman"/>
      </w:rPr>
    </w:lvl>
    <w:lvl w:ilvl="6">
      <w:start w:val="1"/>
      <w:numFmt w:val="decimal"/>
      <w:lvlText w:val="A1. %1.%2.%3.%4.%5.%6.%7."/>
      <w:lvlJc w:val="left"/>
      <w:pPr>
        <w:tabs>
          <w:tab w:val="num" w:pos="4763"/>
        </w:tabs>
        <w:ind w:left="4763" w:hanging="4763"/>
      </w:pPr>
      <w:rPr>
        <w:rFonts w:cs="Times New Roman"/>
      </w:rPr>
    </w:lvl>
    <w:lvl w:ilvl="7">
      <w:start w:val="1"/>
      <w:numFmt w:val="decimal"/>
      <w:lvlText w:val="A1. %1.%2.%3.%4.%5.%6.%7.%8."/>
      <w:lvlJc w:val="left"/>
      <w:pPr>
        <w:tabs>
          <w:tab w:val="num" w:pos="5330"/>
        </w:tabs>
        <w:ind w:left="5330" w:hanging="5330"/>
      </w:pPr>
      <w:rPr>
        <w:rFonts w:cs="Times New Roman"/>
      </w:rPr>
    </w:lvl>
    <w:lvl w:ilvl="8">
      <w:start w:val="1"/>
      <w:numFmt w:val="decimal"/>
      <w:lvlText w:val="A1. %1.%2.%3.%4.%5.%6.%7.%8.%9."/>
      <w:lvlJc w:val="left"/>
      <w:pPr>
        <w:tabs>
          <w:tab w:val="num" w:pos="5954"/>
        </w:tabs>
        <w:ind w:left="5954" w:hanging="5954"/>
      </w:pPr>
      <w:rPr>
        <w:rFonts w:cs="Times New Roman"/>
      </w:rPr>
    </w:lvl>
  </w:abstractNum>
  <w:abstractNum w:abstractNumId="25" w15:restartNumberingAfterBreak="0">
    <w:nsid w:val="583822C3"/>
    <w:multiLevelType w:val="hybridMultilevel"/>
    <w:tmpl w:val="34F85D5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F300C59"/>
    <w:multiLevelType w:val="hybridMultilevel"/>
    <w:tmpl w:val="41D64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072002"/>
    <w:multiLevelType w:val="hybridMultilevel"/>
    <w:tmpl w:val="52E2376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BB674CA"/>
    <w:multiLevelType w:val="hybridMultilevel"/>
    <w:tmpl w:val="62CA4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5B2D21"/>
    <w:multiLevelType w:val="hybridMultilevel"/>
    <w:tmpl w:val="0EF663A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0" w15:restartNumberingAfterBreak="0">
    <w:nsid w:val="7B827AA6"/>
    <w:multiLevelType w:val="singleLevel"/>
    <w:tmpl w:val="3720522C"/>
    <w:lvl w:ilvl="0">
      <w:start w:val="1"/>
      <w:numFmt w:val="bullet"/>
      <w:pStyle w:val="Markierung12"/>
      <w:lvlText w:val=""/>
      <w:lvlJc w:val="left"/>
      <w:pPr>
        <w:tabs>
          <w:tab w:val="num" w:pos="417"/>
        </w:tabs>
        <w:ind w:left="397" w:hanging="340"/>
      </w:pPr>
      <w:rPr>
        <w:rFonts w:ascii="Wingdings" w:hAnsi="Wingdings" w:hint="default"/>
      </w:rPr>
    </w:lvl>
  </w:abstractNum>
  <w:num w:numId="1">
    <w:abstractNumId w:val="2"/>
  </w:num>
  <w:num w:numId="2">
    <w:abstractNumId w:val="1"/>
  </w:num>
  <w:num w:numId="3">
    <w:abstractNumId w:val="0"/>
  </w:num>
  <w:num w:numId="4">
    <w:abstractNumId w:val="24"/>
  </w:num>
  <w:num w:numId="5">
    <w:abstractNumId w:val="9"/>
  </w:num>
  <w:num w:numId="6">
    <w:abstractNumId w:val="3"/>
  </w:num>
  <w:num w:numId="7">
    <w:abstractNumId w:val="23"/>
  </w:num>
  <w:num w:numId="8">
    <w:abstractNumId w:val="30"/>
  </w:num>
  <w:num w:numId="9">
    <w:abstractNumId w:val="15"/>
  </w:num>
  <w:num w:numId="10">
    <w:abstractNumId w:val="20"/>
  </w:num>
  <w:num w:numId="11">
    <w:abstractNumId w:val="21"/>
  </w:num>
  <w:num w:numId="12">
    <w:abstractNumId w:val="17"/>
  </w:num>
  <w:num w:numId="13">
    <w:abstractNumId w:val="19"/>
  </w:num>
  <w:num w:numId="14">
    <w:abstractNumId w:val="22"/>
  </w:num>
  <w:num w:numId="15">
    <w:abstractNumId w:val="10"/>
  </w:num>
  <w:num w:numId="16">
    <w:abstractNumId w:val="6"/>
  </w:num>
  <w:num w:numId="17">
    <w:abstractNumId w:val="26"/>
  </w:num>
  <w:num w:numId="18">
    <w:abstractNumId w:val="5"/>
  </w:num>
  <w:num w:numId="19">
    <w:abstractNumId w:val="4"/>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2"/>
  </w:num>
  <w:num w:numId="23">
    <w:abstractNumId w:val="27"/>
  </w:num>
  <w:num w:numId="24">
    <w:abstractNumId w:val="18"/>
  </w:num>
  <w:num w:numId="25">
    <w:abstractNumId w:val="29"/>
  </w:num>
  <w:num w:numId="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4"/>
  </w:num>
  <w:num w:numId="29">
    <w:abstractNumId w:val="25"/>
  </w:num>
  <w:num w:numId="30">
    <w:abstractNumId w:val="7"/>
  </w:num>
  <w:num w:numId="31">
    <w:abstractNumId w:val="13"/>
  </w:num>
  <w:num w:numId="32">
    <w:abstractNumId w:val="16"/>
  </w:num>
  <w:num w:numId="33">
    <w:abstractNumId w:val="11"/>
  </w:num>
  <w:num w:numId="34">
    <w:abstractNumId w:val="17"/>
    <w:lvlOverride w:ilvl="0">
      <w:startOverride w:val="3"/>
    </w:lvlOverride>
    <w:lvlOverride w:ilvl="1">
      <w:startOverride w:val="4"/>
    </w:lvlOverride>
    <w:lvlOverride w:ilvl="2">
      <w:startOverride w:val="3"/>
    </w:lvlOverride>
    <w:lvlOverride w:ilvl="3">
      <w:startOverride w:val="2"/>
    </w:lvlOverride>
  </w:num>
  <w:num w:numId="35">
    <w:abstractNumId w:val="17"/>
    <w:lvlOverride w:ilvl="0">
      <w:startOverride w:val="3"/>
    </w:lvlOverride>
    <w:lvlOverride w:ilvl="1">
      <w:startOverride w:val="4"/>
    </w:lvlOverride>
    <w:lvlOverride w:ilvl="2">
      <w:startOverride w:val="3"/>
    </w:lvlOverride>
    <w:lvlOverride w:ilvl="3">
      <w:startOverride w:val="2"/>
    </w:lvlOverride>
  </w:num>
  <w:num w:numId="36">
    <w:abstractNumId w:val="17"/>
    <w:lvlOverride w:ilvl="0">
      <w:startOverride w:val="3"/>
    </w:lvlOverride>
    <w:lvlOverride w:ilvl="1">
      <w:startOverride w:val="4"/>
    </w:lvlOverride>
    <w:lvlOverride w:ilvl="2">
      <w:startOverride w:val="3"/>
    </w:lvlOverride>
    <w:lvlOverride w:ilvl="3">
      <w:startOverride w:val="2"/>
    </w:lvlOverride>
  </w:num>
  <w:num w:numId="37">
    <w:abstractNumId w:val="17"/>
    <w:lvlOverride w:ilvl="0">
      <w:startOverride w:val="3"/>
    </w:lvlOverride>
    <w:lvlOverride w:ilvl="1">
      <w:startOverride w:val="4"/>
    </w:lvlOverride>
    <w:lvlOverride w:ilvl="2">
      <w:startOverride w:val="3"/>
    </w:lvlOverride>
    <w:lvlOverride w:ilvl="3">
      <w:startOverride w:val="2"/>
    </w:lvlOverride>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6"/>
  <w:doNotHyphenateCaps/>
  <w:displayHorizontalDrawingGridEvery w:val="0"/>
  <w:displayVerticalDrawingGridEvery w:val="0"/>
  <w:doNotUseMarginsForDrawingGridOrigin/>
  <w:doNotShadeFormData/>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8F"/>
    <w:rsid w:val="000021DB"/>
    <w:rsid w:val="00003000"/>
    <w:rsid w:val="00007835"/>
    <w:rsid w:val="00011084"/>
    <w:rsid w:val="0001156F"/>
    <w:rsid w:val="000160CD"/>
    <w:rsid w:val="000174BE"/>
    <w:rsid w:val="000177E1"/>
    <w:rsid w:val="000179B0"/>
    <w:rsid w:val="00017CBD"/>
    <w:rsid w:val="0002245A"/>
    <w:rsid w:val="00023CF8"/>
    <w:rsid w:val="00025013"/>
    <w:rsid w:val="00032909"/>
    <w:rsid w:val="00032A8A"/>
    <w:rsid w:val="00043895"/>
    <w:rsid w:val="00044813"/>
    <w:rsid w:val="00047324"/>
    <w:rsid w:val="000522C6"/>
    <w:rsid w:val="0006187F"/>
    <w:rsid w:val="000664F6"/>
    <w:rsid w:val="00067302"/>
    <w:rsid w:val="000753DF"/>
    <w:rsid w:val="00075CDB"/>
    <w:rsid w:val="00076198"/>
    <w:rsid w:val="00076E1E"/>
    <w:rsid w:val="000773E2"/>
    <w:rsid w:val="0008100C"/>
    <w:rsid w:val="00081EBD"/>
    <w:rsid w:val="000826C7"/>
    <w:rsid w:val="00085A81"/>
    <w:rsid w:val="000873B0"/>
    <w:rsid w:val="00087BE5"/>
    <w:rsid w:val="00087D66"/>
    <w:rsid w:val="00090996"/>
    <w:rsid w:val="000A1286"/>
    <w:rsid w:val="000A39AA"/>
    <w:rsid w:val="000A5614"/>
    <w:rsid w:val="000A61A6"/>
    <w:rsid w:val="000A738E"/>
    <w:rsid w:val="000A7817"/>
    <w:rsid w:val="000B093E"/>
    <w:rsid w:val="000B53A3"/>
    <w:rsid w:val="000B688F"/>
    <w:rsid w:val="000B6B8D"/>
    <w:rsid w:val="000B7E68"/>
    <w:rsid w:val="000C4691"/>
    <w:rsid w:val="000C4918"/>
    <w:rsid w:val="000C7A4C"/>
    <w:rsid w:val="000D3EA7"/>
    <w:rsid w:val="000D3FDE"/>
    <w:rsid w:val="000D48F2"/>
    <w:rsid w:val="000E2309"/>
    <w:rsid w:val="000E3028"/>
    <w:rsid w:val="000E3AB6"/>
    <w:rsid w:val="000E6003"/>
    <w:rsid w:val="000F3068"/>
    <w:rsid w:val="000F3926"/>
    <w:rsid w:val="000F54CB"/>
    <w:rsid w:val="000F5995"/>
    <w:rsid w:val="000F7A70"/>
    <w:rsid w:val="00101519"/>
    <w:rsid w:val="00102049"/>
    <w:rsid w:val="00104592"/>
    <w:rsid w:val="00106388"/>
    <w:rsid w:val="00106BC0"/>
    <w:rsid w:val="00106D48"/>
    <w:rsid w:val="00111C47"/>
    <w:rsid w:val="00113E26"/>
    <w:rsid w:val="0011548C"/>
    <w:rsid w:val="00116F09"/>
    <w:rsid w:val="00121B2B"/>
    <w:rsid w:val="00122C53"/>
    <w:rsid w:val="00124B22"/>
    <w:rsid w:val="00125E8A"/>
    <w:rsid w:val="001301BE"/>
    <w:rsid w:val="00135BD4"/>
    <w:rsid w:val="00140265"/>
    <w:rsid w:val="001402C5"/>
    <w:rsid w:val="00140827"/>
    <w:rsid w:val="00142F01"/>
    <w:rsid w:val="001432C7"/>
    <w:rsid w:val="001466B7"/>
    <w:rsid w:val="0014752D"/>
    <w:rsid w:val="001503B2"/>
    <w:rsid w:val="0015071C"/>
    <w:rsid w:val="00152D3F"/>
    <w:rsid w:val="00153C28"/>
    <w:rsid w:val="00154800"/>
    <w:rsid w:val="0015678D"/>
    <w:rsid w:val="00157922"/>
    <w:rsid w:val="00161562"/>
    <w:rsid w:val="001651A3"/>
    <w:rsid w:val="00165880"/>
    <w:rsid w:val="0017056C"/>
    <w:rsid w:val="00173ABB"/>
    <w:rsid w:val="00174A76"/>
    <w:rsid w:val="00174B5F"/>
    <w:rsid w:val="00175138"/>
    <w:rsid w:val="00177427"/>
    <w:rsid w:val="001778E8"/>
    <w:rsid w:val="00182BFA"/>
    <w:rsid w:val="00183DA4"/>
    <w:rsid w:val="001853BC"/>
    <w:rsid w:val="00190508"/>
    <w:rsid w:val="001968B6"/>
    <w:rsid w:val="001A1E26"/>
    <w:rsid w:val="001A2306"/>
    <w:rsid w:val="001A4ED8"/>
    <w:rsid w:val="001A62AB"/>
    <w:rsid w:val="001A6EF8"/>
    <w:rsid w:val="001A70F4"/>
    <w:rsid w:val="001C05AD"/>
    <w:rsid w:val="001C2C01"/>
    <w:rsid w:val="001C5BBE"/>
    <w:rsid w:val="001C6AEA"/>
    <w:rsid w:val="001C778E"/>
    <w:rsid w:val="001D0216"/>
    <w:rsid w:val="001D051C"/>
    <w:rsid w:val="001D2826"/>
    <w:rsid w:val="001D6B4E"/>
    <w:rsid w:val="001E1A2B"/>
    <w:rsid w:val="001E1F43"/>
    <w:rsid w:val="001E48D7"/>
    <w:rsid w:val="001E673F"/>
    <w:rsid w:val="001E6E56"/>
    <w:rsid w:val="001F4A3F"/>
    <w:rsid w:val="001F4E18"/>
    <w:rsid w:val="00200FA6"/>
    <w:rsid w:val="00203754"/>
    <w:rsid w:val="00204931"/>
    <w:rsid w:val="00204F2E"/>
    <w:rsid w:val="00205F9D"/>
    <w:rsid w:val="00206547"/>
    <w:rsid w:val="00206B74"/>
    <w:rsid w:val="00212A61"/>
    <w:rsid w:val="00215049"/>
    <w:rsid w:val="002166C8"/>
    <w:rsid w:val="00217F5B"/>
    <w:rsid w:val="002206A2"/>
    <w:rsid w:val="00220F68"/>
    <w:rsid w:val="002216AC"/>
    <w:rsid w:val="002239B0"/>
    <w:rsid w:val="0022488A"/>
    <w:rsid w:val="00225525"/>
    <w:rsid w:val="002257F0"/>
    <w:rsid w:val="00226BA4"/>
    <w:rsid w:val="00230B08"/>
    <w:rsid w:val="002313CB"/>
    <w:rsid w:val="00234A77"/>
    <w:rsid w:val="00236A2A"/>
    <w:rsid w:val="00236E65"/>
    <w:rsid w:val="00240213"/>
    <w:rsid w:val="00242772"/>
    <w:rsid w:val="00242F79"/>
    <w:rsid w:val="002430BF"/>
    <w:rsid w:val="0024511C"/>
    <w:rsid w:val="00247ED8"/>
    <w:rsid w:val="00251671"/>
    <w:rsid w:val="00253AC5"/>
    <w:rsid w:val="002546CA"/>
    <w:rsid w:val="00255F1E"/>
    <w:rsid w:val="00256C3E"/>
    <w:rsid w:val="00257B1A"/>
    <w:rsid w:val="00260ABE"/>
    <w:rsid w:val="002610B9"/>
    <w:rsid w:val="00261B78"/>
    <w:rsid w:val="00262E66"/>
    <w:rsid w:val="00264D73"/>
    <w:rsid w:val="0026639E"/>
    <w:rsid w:val="00266601"/>
    <w:rsid w:val="00271121"/>
    <w:rsid w:val="00275413"/>
    <w:rsid w:val="00275B37"/>
    <w:rsid w:val="00275C68"/>
    <w:rsid w:val="0027641A"/>
    <w:rsid w:val="0028332E"/>
    <w:rsid w:val="00285541"/>
    <w:rsid w:val="002907FE"/>
    <w:rsid w:val="00291A33"/>
    <w:rsid w:val="00291DD2"/>
    <w:rsid w:val="00294304"/>
    <w:rsid w:val="00295907"/>
    <w:rsid w:val="00297988"/>
    <w:rsid w:val="002A28B9"/>
    <w:rsid w:val="002A6B32"/>
    <w:rsid w:val="002B1C21"/>
    <w:rsid w:val="002B440F"/>
    <w:rsid w:val="002B5451"/>
    <w:rsid w:val="002B698A"/>
    <w:rsid w:val="002C2ED3"/>
    <w:rsid w:val="002C40F7"/>
    <w:rsid w:val="002C48A6"/>
    <w:rsid w:val="002C75A2"/>
    <w:rsid w:val="002D02FF"/>
    <w:rsid w:val="002D0C08"/>
    <w:rsid w:val="002D128B"/>
    <w:rsid w:val="002D2949"/>
    <w:rsid w:val="002D3A2A"/>
    <w:rsid w:val="002D6F49"/>
    <w:rsid w:val="002E04DA"/>
    <w:rsid w:val="002E7146"/>
    <w:rsid w:val="002F093E"/>
    <w:rsid w:val="002F12FE"/>
    <w:rsid w:val="002F13A9"/>
    <w:rsid w:val="002F2315"/>
    <w:rsid w:val="002F31E5"/>
    <w:rsid w:val="002F4651"/>
    <w:rsid w:val="002F48BB"/>
    <w:rsid w:val="002F73DE"/>
    <w:rsid w:val="002F76EB"/>
    <w:rsid w:val="0030189D"/>
    <w:rsid w:val="00304FBF"/>
    <w:rsid w:val="00306C4B"/>
    <w:rsid w:val="00307864"/>
    <w:rsid w:val="00311F6E"/>
    <w:rsid w:val="0031326E"/>
    <w:rsid w:val="003145E8"/>
    <w:rsid w:val="003166EF"/>
    <w:rsid w:val="00322310"/>
    <w:rsid w:val="00324897"/>
    <w:rsid w:val="00326C0F"/>
    <w:rsid w:val="00327BFD"/>
    <w:rsid w:val="0033188A"/>
    <w:rsid w:val="00331E71"/>
    <w:rsid w:val="003347AF"/>
    <w:rsid w:val="0034098B"/>
    <w:rsid w:val="00341E02"/>
    <w:rsid w:val="003452C6"/>
    <w:rsid w:val="00346AA7"/>
    <w:rsid w:val="00347484"/>
    <w:rsid w:val="00353000"/>
    <w:rsid w:val="0035475C"/>
    <w:rsid w:val="00354A15"/>
    <w:rsid w:val="00357BD7"/>
    <w:rsid w:val="003611A0"/>
    <w:rsid w:val="0036417D"/>
    <w:rsid w:val="00365AA0"/>
    <w:rsid w:val="00366A06"/>
    <w:rsid w:val="00366D7A"/>
    <w:rsid w:val="00367249"/>
    <w:rsid w:val="00371BC7"/>
    <w:rsid w:val="003732BF"/>
    <w:rsid w:val="003743AA"/>
    <w:rsid w:val="00375FCB"/>
    <w:rsid w:val="00376068"/>
    <w:rsid w:val="0037663C"/>
    <w:rsid w:val="00377730"/>
    <w:rsid w:val="00382B7A"/>
    <w:rsid w:val="00382D6E"/>
    <w:rsid w:val="003835F8"/>
    <w:rsid w:val="0038423E"/>
    <w:rsid w:val="00385A39"/>
    <w:rsid w:val="0038756F"/>
    <w:rsid w:val="00392120"/>
    <w:rsid w:val="00392626"/>
    <w:rsid w:val="003941B3"/>
    <w:rsid w:val="00395A11"/>
    <w:rsid w:val="003960DA"/>
    <w:rsid w:val="00397DC2"/>
    <w:rsid w:val="003A2154"/>
    <w:rsid w:val="003A48BF"/>
    <w:rsid w:val="003A5AB9"/>
    <w:rsid w:val="003B0F0F"/>
    <w:rsid w:val="003B1214"/>
    <w:rsid w:val="003B4EFA"/>
    <w:rsid w:val="003B697D"/>
    <w:rsid w:val="003C3737"/>
    <w:rsid w:val="003C3D19"/>
    <w:rsid w:val="003C6ACB"/>
    <w:rsid w:val="003C6F44"/>
    <w:rsid w:val="003C7E46"/>
    <w:rsid w:val="003D2C86"/>
    <w:rsid w:val="003D5776"/>
    <w:rsid w:val="003D5C95"/>
    <w:rsid w:val="003E1915"/>
    <w:rsid w:val="003E4CCA"/>
    <w:rsid w:val="003E66F9"/>
    <w:rsid w:val="003E72E1"/>
    <w:rsid w:val="003F1C91"/>
    <w:rsid w:val="003F44D4"/>
    <w:rsid w:val="003F52E2"/>
    <w:rsid w:val="003F7ADF"/>
    <w:rsid w:val="004029ED"/>
    <w:rsid w:val="00407321"/>
    <w:rsid w:val="00410C2D"/>
    <w:rsid w:val="004120F3"/>
    <w:rsid w:val="00415DA5"/>
    <w:rsid w:val="004165D3"/>
    <w:rsid w:val="00417F1E"/>
    <w:rsid w:val="004202C5"/>
    <w:rsid w:val="004231E4"/>
    <w:rsid w:val="0042633C"/>
    <w:rsid w:val="004309B9"/>
    <w:rsid w:val="0043397E"/>
    <w:rsid w:val="00434974"/>
    <w:rsid w:val="00436C0D"/>
    <w:rsid w:val="00437682"/>
    <w:rsid w:val="004411DF"/>
    <w:rsid w:val="004418E9"/>
    <w:rsid w:val="0044531C"/>
    <w:rsid w:val="004464C6"/>
    <w:rsid w:val="00453E8A"/>
    <w:rsid w:val="00460C67"/>
    <w:rsid w:val="00461266"/>
    <w:rsid w:val="00461E7B"/>
    <w:rsid w:val="00461F1C"/>
    <w:rsid w:val="00463621"/>
    <w:rsid w:val="00464DE6"/>
    <w:rsid w:val="004656C2"/>
    <w:rsid w:val="0046764B"/>
    <w:rsid w:val="00467ACE"/>
    <w:rsid w:val="004700EC"/>
    <w:rsid w:val="00471AAC"/>
    <w:rsid w:val="0047210A"/>
    <w:rsid w:val="00472C25"/>
    <w:rsid w:val="004743E8"/>
    <w:rsid w:val="00474C04"/>
    <w:rsid w:val="00480221"/>
    <w:rsid w:val="004878D7"/>
    <w:rsid w:val="0049069B"/>
    <w:rsid w:val="004912A7"/>
    <w:rsid w:val="00496251"/>
    <w:rsid w:val="00497027"/>
    <w:rsid w:val="0049754C"/>
    <w:rsid w:val="004A03AE"/>
    <w:rsid w:val="004A06A9"/>
    <w:rsid w:val="004A74F1"/>
    <w:rsid w:val="004A7538"/>
    <w:rsid w:val="004B07E8"/>
    <w:rsid w:val="004B07F3"/>
    <w:rsid w:val="004B4867"/>
    <w:rsid w:val="004C176D"/>
    <w:rsid w:val="004C211F"/>
    <w:rsid w:val="004C3FA2"/>
    <w:rsid w:val="004C4E83"/>
    <w:rsid w:val="004C6B82"/>
    <w:rsid w:val="004C6F12"/>
    <w:rsid w:val="004D35E0"/>
    <w:rsid w:val="004D64CB"/>
    <w:rsid w:val="004D79C6"/>
    <w:rsid w:val="004E1A9E"/>
    <w:rsid w:val="004E43F4"/>
    <w:rsid w:val="004E5F2B"/>
    <w:rsid w:val="004E719B"/>
    <w:rsid w:val="004E7F0C"/>
    <w:rsid w:val="004F0E5E"/>
    <w:rsid w:val="004F1F0E"/>
    <w:rsid w:val="004F3692"/>
    <w:rsid w:val="004F41A1"/>
    <w:rsid w:val="00500E22"/>
    <w:rsid w:val="00503581"/>
    <w:rsid w:val="005035FA"/>
    <w:rsid w:val="0050597A"/>
    <w:rsid w:val="00510D38"/>
    <w:rsid w:val="00515A40"/>
    <w:rsid w:val="00516CBE"/>
    <w:rsid w:val="005217F9"/>
    <w:rsid w:val="0053085D"/>
    <w:rsid w:val="00532BF2"/>
    <w:rsid w:val="00532ED3"/>
    <w:rsid w:val="005348BB"/>
    <w:rsid w:val="0053606A"/>
    <w:rsid w:val="005371B5"/>
    <w:rsid w:val="005417E9"/>
    <w:rsid w:val="00541831"/>
    <w:rsid w:val="005421CA"/>
    <w:rsid w:val="0054282F"/>
    <w:rsid w:val="00542BA2"/>
    <w:rsid w:val="00544AF7"/>
    <w:rsid w:val="00544E5F"/>
    <w:rsid w:val="0054575F"/>
    <w:rsid w:val="005471B4"/>
    <w:rsid w:val="00556B35"/>
    <w:rsid w:val="0056013A"/>
    <w:rsid w:val="00562882"/>
    <w:rsid w:val="00575C87"/>
    <w:rsid w:val="005808CB"/>
    <w:rsid w:val="0058128E"/>
    <w:rsid w:val="005833B3"/>
    <w:rsid w:val="00584604"/>
    <w:rsid w:val="0058681E"/>
    <w:rsid w:val="005878E1"/>
    <w:rsid w:val="00592D54"/>
    <w:rsid w:val="00595A41"/>
    <w:rsid w:val="005A143D"/>
    <w:rsid w:val="005A544D"/>
    <w:rsid w:val="005B2734"/>
    <w:rsid w:val="005B3D1C"/>
    <w:rsid w:val="005B7DE7"/>
    <w:rsid w:val="005C0101"/>
    <w:rsid w:val="005C1415"/>
    <w:rsid w:val="005C20B1"/>
    <w:rsid w:val="005C24CC"/>
    <w:rsid w:val="005C423C"/>
    <w:rsid w:val="005C4BC6"/>
    <w:rsid w:val="005C59DD"/>
    <w:rsid w:val="005C7199"/>
    <w:rsid w:val="005D19EF"/>
    <w:rsid w:val="005D5F29"/>
    <w:rsid w:val="005E0D6E"/>
    <w:rsid w:val="005E205C"/>
    <w:rsid w:val="005E2642"/>
    <w:rsid w:val="005E3036"/>
    <w:rsid w:val="005E4312"/>
    <w:rsid w:val="005E6732"/>
    <w:rsid w:val="005F3674"/>
    <w:rsid w:val="005F61AA"/>
    <w:rsid w:val="005F6CCA"/>
    <w:rsid w:val="0060107F"/>
    <w:rsid w:val="00605009"/>
    <w:rsid w:val="00606667"/>
    <w:rsid w:val="00611BBC"/>
    <w:rsid w:val="00613F3E"/>
    <w:rsid w:val="00614E7D"/>
    <w:rsid w:val="00620BAC"/>
    <w:rsid w:val="00623631"/>
    <w:rsid w:val="00623998"/>
    <w:rsid w:val="00623C99"/>
    <w:rsid w:val="00625956"/>
    <w:rsid w:val="00630B7D"/>
    <w:rsid w:val="00634ED4"/>
    <w:rsid w:val="00634F40"/>
    <w:rsid w:val="00635091"/>
    <w:rsid w:val="006374C5"/>
    <w:rsid w:val="00642260"/>
    <w:rsid w:val="006522AC"/>
    <w:rsid w:val="0065624A"/>
    <w:rsid w:val="0065675B"/>
    <w:rsid w:val="00656ED3"/>
    <w:rsid w:val="00660866"/>
    <w:rsid w:val="0066189D"/>
    <w:rsid w:val="006621CF"/>
    <w:rsid w:val="006658E0"/>
    <w:rsid w:val="006762F5"/>
    <w:rsid w:val="00680508"/>
    <w:rsid w:val="00681007"/>
    <w:rsid w:val="00687032"/>
    <w:rsid w:val="00690072"/>
    <w:rsid w:val="00690806"/>
    <w:rsid w:val="006957C3"/>
    <w:rsid w:val="00695B9B"/>
    <w:rsid w:val="006A048A"/>
    <w:rsid w:val="006A3DA0"/>
    <w:rsid w:val="006A56DF"/>
    <w:rsid w:val="006A7558"/>
    <w:rsid w:val="006B34F4"/>
    <w:rsid w:val="006B76CD"/>
    <w:rsid w:val="006C28E0"/>
    <w:rsid w:val="006C2D65"/>
    <w:rsid w:val="006C316B"/>
    <w:rsid w:val="006C6548"/>
    <w:rsid w:val="006C7F83"/>
    <w:rsid w:val="006D26B0"/>
    <w:rsid w:val="006D67F5"/>
    <w:rsid w:val="006E0807"/>
    <w:rsid w:val="006E1E1C"/>
    <w:rsid w:val="006E4385"/>
    <w:rsid w:val="006E525C"/>
    <w:rsid w:val="006E5B05"/>
    <w:rsid w:val="006E7C9D"/>
    <w:rsid w:val="006F0444"/>
    <w:rsid w:val="006F2239"/>
    <w:rsid w:val="006F3456"/>
    <w:rsid w:val="00700200"/>
    <w:rsid w:val="0070150E"/>
    <w:rsid w:val="00702DD6"/>
    <w:rsid w:val="00703528"/>
    <w:rsid w:val="007039C4"/>
    <w:rsid w:val="00704C9A"/>
    <w:rsid w:val="00706740"/>
    <w:rsid w:val="007071FF"/>
    <w:rsid w:val="007102F3"/>
    <w:rsid w:val="00713F67"/>
    <w:rsid w:val="007152B3"/>
    <w:rsid w:val="007162DD"/>
    <w:rsid w:val="00716E92"/>
    <w:rsid w:val="00716F52"/>
    <w:rsid w:val="00717C30"/>
    <w:rsid w:val="007200FC"/>
    <w:rsid w:val="0072307E"/>
    <w:rsid w:val="0072439B"/>
    <w:rsid w:val="00726A61"/>
    <w:rsid w:val="00730B00"/>
    <w:rsid w:val="0073193F"/>
    <w:rsid w:val="007359DF"/>
    <w:rsid w:val="00742C6D"/>
    <w:rsid w:val="00743223"/>
    <w:rsid w:val="0074379A"/>
    <w:rsid w:val="00745A12"/>
    <w:rsid w:val="0075058A"/>
    <w:rsid w:val="00751DFA"/>
    <w:rsid w:val="00755401"/>
    <w:rsid w:val="00755F5D"/>
    <w:rsid w:val="007564DB"/>
    <w:rsid w:val="0075691B"/>
    <w:rsid w:val="007611B4"/>
    <w:rsid w:val="00762723"/>
    <w:rsid w:val="0076294D"/>
    <w:rsid w:val="00764EFF"/>
    <w:rsid w:val="00764F73"/>
    <w:rsid w:val="00771CEB"/>
    <w:rsid w:val="00773830"/>
    <w:rsid w:val="00774DF1"/>
    <w:rsid w:val="0078228E"/>
    <w:rsid w:val="007840B2"/>
    <w:rsid w:val="0078471B"/>
    <w:rsid w:val="007855AC"/>
    <w:rsid w:val="0078577B"/>
    <w:rsid w:val="00785D03"/>
    <w:rsid w:val="0078768C"/>
    <w:rsid w:val="00787E71"/>
    <w:rsid w:val="007903EF"/>
    <w:rsid w:val="00797BEF"/>
    <w:rsid w:val="007A087A"/>
    <w:rsid w:val="007A394A"/>
    <w:rsid w:val="007A492A"/>
    <w:rsid w:val="007A56C9"/>
    <w:rsid w:val="007A6A44"/>
    <w:rsid w:val="007A6B56"/>
    <w:rsid w:val="007B287F"/>
    <w:rsid w:val="007B2C24"/>
    <w:rsid w:val="007B3F74"/>
    <w:rsid w:val="007B5460"/>
    <w:rsid w:val="007C5C39"/>
    <w:rsid w:val="007C5FF7"/>
    <w:rsid w:val="007D1A07"/>
    <w:rsid w:val="007D1AF6"/>
    <w:rsid w:val="007D2C0C"/>
    <w:rsid w:val="007D423D"/>
    <w:rsid w:val="007D7532"/>
    <w:rsid w:val="007E22B7"/>
    <w:rsid w:val="007E3F03"/>
    <w:rsid w:val="007E5988"/>
    <w:rsid w:val="007E5D84"/>
    <w:rsid w:val="007E62A7"/>
    <w:rsid w:val="007E767F"/>
    <w:rsid w:val="007F3870"/>
    <w:rsid w:val="007F60E1"/>
    <w:rsid w:val="007F6351"/>
    <w:rsid w:val="007F7221"/>
    <w:rsid w:val="007F7702"/>
    <w:rsid w:val="00800369"/>
    <w:rsid w:val="00800B39"/>
    <w:rsid w:val="008054E4"/>
    <w:rsid w:val="0080634E"/>
    <w:rsid w:val="0080695F"/>
    <w:rsid w:val="0081061F"/>
    <w:rsid w:val="008140F0"/>
    <w:rsid w:val="008175BB"/>
    <w:rsid w:val="00820541"/>
    <w:rsid w:val="00820FE4"/>
    <w:rsid w:val="008210F8"/>
    <w:rsid w:val="00821C69"/>
    <w:rsid w:val="00826277"/>
    <w:rsid w:val="008277AA"/>
    <w:rsid w:val="008334FF"/>
    <w:rsid w:val="008351EF"/>
    <w:rsid w:val="00837275"/>
    <w:rsid w:val="0084234A"/>
    <w:rsid w:val="00845B92"/>
    <w:rsid w:val="00846970"/>
    <w:rsid w:val="0085354A"/>
    <w:rsid w:val="00854192"/>
    <w:rsid w:val="008618FD"/>
    <w:rsid w:val="008641EB"/>
    <w:rsid w:val="0086501F"/>
    <w:rsid w:val="00865E79"/>
    <w:rsid w:val="00870A6A"/>
    <w:rsid w:val="008773A1"/>
    <w:rsid w:val="0088027A"/>
    <w:rsid w:val="008813F0"/>
    <w:rsid w:val="00881FDF"/>
    <w:rsid w:val="00882FC5"/>
    <w:rsid w:val="00883182"/>
    <w:rsid w:val="008867C2"/>
    <w:rsid w:val="00891153"/>
    <w:rsid w:val="008934AA"/>
    <w:rsid w:val="00894ED7"/>
    <w:rsid w:val="00897729"/>
    <w:rsid w:val="008A06BF"/>
    <w:rsid w:val="008A12ED"/>
    <w:rsid w:val="008A2BC6"/>
    <w:rsid w:val="008A407D"/>
    <w:rsid w:val="008A64E3"/>
    <w:rsid w:val="008B10BB"/>
    <w:rsid w:val="008B1821"/>
    <w:rsid w:val="008B2086"/>
    <w:rsid w:val="008B59D9"/>
    <w:rsid w:val="008B70B8"/>
    <w:rsid w:val="008C4303"/>
    <w:rsid w:val="008C7CDE"/>
    <w:rsid w:val="008D296A"/>
    <w:rsid w:val="008D57FB"/>
    <w:rsid w:val="008E25F7"/>
    <w:rsid w:val="008E3960"/>
    <w:rsid w:val="008E3C5E"/>
    <w:rsid w:val="008E3EBE"/>
    <w:rsid w:val="008E42E3"/>
    <w:rsid w:val="008E564B"/>
    <w:rsid w:val="008F57D4"/>
    <w:rsid w:val="00907D42"/>
    <w:rsid w:val="0091348F"/>
    <w:rsid w:val="00914B57"/>
    <w:rsid w:val="009156CD"/>
    <w:rsid w:val="009163BA"/>
    <w:rsid w:val="009225C0"/>
    <w:rsid w:val="00927D2C"/>
    <w:rsid w:val="009302E5"/>
    <w:rsid w:val="00930C38"/>
    <w:rsid w:val="0093539B"/>
    <w:rsid w:val="0093539E"/>
    <w:rsid w:val="009378A3"/>
    <w:rsid w:val="009378D8"/>
    <w:rsid w:val="009429C9"/>
    <w:rsid w:val="009502DB"/>
    <w:rsid w:val="00950490"/>
    <w:rsid w:val="009523D6"/>
    <w:rsid w:val="00952BA4"/>
    <w:rsid w:val="00953FFB"/>
    <w:rsid w:val="00960239"/>
    <w:rsid w:val="00964FC2"/>
    <w:rsid w:val="00966CA7"/>
    <w:rsid w:val="00967D1B"/>
    <w:rsid w:val="009716EC"/>
    <w:rsid w:val="00974AF2"/>
    <w:rsid w:val="0097515B"/>
    <w:rsid w:val="0097662C"/>
    <w:rsid w:val="00976B61"/>
    <w:rsid w:val="00976E86"/>
    <w:rsid w:val="009805DE"/>
    <w:rsid w:val="009813AB"/>
    <w:rsid w:val="009858A6"/>
    <w:rsid w:val="00990300"/>
    <w:rsid w:val="009957D8"/>
    <w:rsid w:val="009A09AC"/>
    <w:rsid w:val="009A10F4"/>
    <w:rsid w:val="009A7620"/>
    <w:rsid w:val="009B0CEC"/>
    <w:rsid w:val="009B1E8E"/>
    <w:rsid w:val="009B2C4B"/>
    <w:rsid w:val="009B3168"/>
    <w:rsid w:val="009B46F7"/>
    <w:rsid w:val="009C17FC"/>
    <w:rsid w:val="009C624C"/>
    <w:rsid w:val="009C6260"/>
    <w:rsid w:val="009D0277"/>
    <w:rsid w:val="009D20F1"/>
    <w:rsid w:val="009D41F5"/>
    <w:rsid w:val="009D54BA"/>
    <w:rsid w:val="009D59F5"/>
    <w:rsid w:val="009D6CAE"/>
    <w:rsid w:val="009E1CF7"/>
    <w:rsid w:val="009E33FF"/>
    <w:rsid w:val="009E3484"/>
    <w:rsid w:val="009E56C0"/>
    <w:rsid w:val="009F0021"/>
    <w:rsid w:val="009F0AD5"/>
    <w:rsid w:val="009F17DB"/>
    <w:rsid w:val="009F3DF2"/>
    <w:rsid w:val="009F64DE"/>
    <w:rsid w:val="009F682D"/>
    <w:rsid w:val="00A066AD"/>
    <w:rsid w:val="00A0717E"/>
    <w:rsid w:val="00A1023E"/>
    <w:rsid w:val="00A1116D"/>
    <w:rsid w:val="00A12ADF"/>
    <w:rsid w:val="00A13FAC"/>
    <w:rsid w:val="00A141A0"/>
    <w:rsid w:val="00A1466B"/>
    <w:rsid w:val="00A152B6"/>
    <w:rsid w:val="00A158BD"/>
    <w:rsid w:val="00A15E58"/>
    <w:rsid w:val="00A16ABF"/>
    <w:rsid w:val="00A17337"/>
    <w:rsid w:val="00A2080F"/>
    <w:rsid w:val="00A21603"/>
    <w:rsid w:val="00A22140"/>
    <w:rsid w:val="00A276FC"/>
    <w:rsid w:val="00A3272E"/>
    <w:rsid w:val="00A33A0B"/>
    <w:rsid w:val="00A344BE"/>
    <w:rsid w:val="00A3537F"/>
    <w:rsid w:val="00A36C12"/>
    <w:rsid w:val="00A3715A"/>
    <w:rsid w:val="00A40599"/>
    <w:rsid w:val="00A408F2"/>
    <w:rsid w:val="00A40AE2"/>
    <w:rsid w:val="00A4222F"/>
    <w:rsid w:val="00A42EC0"/>
    <w:rsid w:val="00A46F1E"/>
    <w:rsid w:val="00A50F39"/>
    <w:rsid w:val="00A50F6C"/>
    <w:rsid w:val="00A54994"/>
    <w:rsid w:val="00A559F4"/>
    <w:rsid w:val="00A55D76"/>
    <w:rsid w:val="00A615BF"/>
    <w:rsid w:val="00A62235"/>
    <w:rsid w:val="00A63806"/>
    <w:rsid w:val="00A63AC3"/>
    <w:rsid w:val="00A64422"/>
    <w:rsid w:val="00A672F4"/>
    <w:rsid w:val="00A710A1"/>
    <w:rsid w:val="00A71262"/>
    <w:rsid w:val="00A81687"/>
    <w:rsid w:val="00A86B5D"/>
    <w:rsid w:val="00A91365"/>
    <w:rsid w:val="00A93051"/>
    <w:rsid w:val="00AA2CFE"/>
    <w:rsid w:val="00AA3DA2"/>
    <w:rsid w:val="00AA520B"/>
    <w:rsid w:val="00AA5E57"/>
    <w:rsid w:val="00AA5E87"/>
    <w:rsid w:val="00AA64A3"/>
    <w:rsid w:val="00AA6F0D"/>
    <w:rsid w:val="00AB0ACB"/>
    <w:rsid w:val="00AB1F32"/>
    <w:rsid w:val="00AB1F84"/>
    <w:rsid w:val="00AB2174"/>
    <w:rsid w:val="00AB401C"/>
    <w:rsid w:val="00AC4231"/>
    <w:rsid w:val="00AC5335"/>
    <w:rsid w:val="00AC63B4"/>
    <w:rsid w:val="00AD5E54"/>
    <w:rsid w:val="00AD6E67"/>
    <w:rsid w:val="00AE1766"/>
    <w:rsid w:val="00AE309C"/>
    <w:rsid w:val="00AE32A6"/>
    <w:rsid w:val="00AE41FD"/>
    <w:rsid w:val="00AE5850"/>
    <w:rsid w:val="00AF0F72"/>
    <w:rsid w:val="00AF3316"/>
    <w:rsid w:val="00AF4B1E"/>
    <w:rsid w:val="00B005A4"/>
    <w:rsid w:val="00B044E8"/>
    <w:rsid w:val="00B04A4A"/>
    <w:rsid w:val="00B11554"/>
    <w:rsid w:val="00B15BCC"/>
    <w:rsid w:val="00B163D6"/>
    <w:rsid w:val="00B21081"/>
    <w:rsid w:val="00B22D1A"/>
    <w:rsid w:val="00B26DEB"/>
    <w:rsid w:val="00B30133"/>
    <w:rsid w:val="00B30443"/>
    <w:rsid w:val="00B34631"/>
    <w:rsid w:val="00B40EF0"/>
    <w:rsid w:val="00B4110A"/>
    <w:rsid w:val="00B43350"/>
    <w:rsid w:val="00B46B55"/>
    <w:rsid w:val="00B5005D"/>
    <w:rsid w:val="00B52FC3"/>
    <w:rsid w:val="00B5334D"/>
    <w:rsid w:val="00B57283"/>
    <w:rsid w:val="00B576AA"/>
    <w:rsid w:val="00B57DF4"/>
    <w:rsid w:val="00B61578"/>
    <w:rsid w:val="00B64D3E"/>
    <w:rsid w:val="00B654C4"/>
    <w:rsid w:val="00B6585E"/>
    <w:rsid w:val="00B67AC8"/>
    <w:rsid w:val="00B727D7"/>
    <w:rsid w:val="00B72C40"/>
    <w:rsid w:val="00B74FE4"/>
    <w:rsid w:val="00B81512"/>
    <w:rsid w:val="00B87440"/>
    <w:rsid w:val="00B8766E"/>
    <w:rsid w:val="00B90CD2"/>
    <w:rsid w:val="00B92456"/>
    <w:rsid w:val="00B94068"/>
    <w:rsid w:val="00B95313"/>
    <w:rsid w:val="00BA07F2"/>
    <w:rsid w:val="00BA1316"/>
    <w:rsid w:val="00BA1C8A"/>
    <w:rsid w:val="00BA2A2B"/>
    <w:rsid w:val="00BA3350"/>
    <w:rsid w:val="00BA79C4"/>
    <w:rsid w:val="00BB3B5F"/>
    <w:rsid w:val="00BB4B1D"/>
    <w:rsid w:val="00BB4D51"/>
    <w:rsid w:val="00BB67C1"/>
    <w:rsid w:val="00BB7A52"/>
    <w:rsid w:val="00BB7D9D"/>
    <w:rsid w:val="00BC1BA9"/>
    <w:rsid w:val="00BC20B0"/>
    <w:rsid w:val="00BC258F"/>
    <w:rsid w:val="00BC39D8"/>
    <w:rsid w:val="00BC4216"/>
    <w:rsid w:val="00BC497F"/>
    <w:rsid w:val="00BC5C3E"/>
    <w:rsid w:val="00BC6948"/>
    <w:rsid w:val="00BC6BA4"/>
    <w:rsid w:val="00BD3FEF"/>
    <w:rsid w:val="00BD6C19"/>
    <w:rsid w:val="00BE1241"/>
    <w:rsid w:val="00BE5D47"/>
    <w:rsid w:val="00BE6416"/>
    <w:rsid w:val="00BE65F2"/>
    <w:rsid w:val="00BE6C16"/>
    <w:rsid w:val="00BF38D5"/>
    <w:rsid w:val="00BF3BE9"/>
    <w:rsid w:val="00C070E9"/>
    <w:rsid w:val="00C14356"/>
    <w:rsid w:val="00C14B00"/>
    <w:rsid w:val="00C1508F"/>
    <w:rsid w:val="00C15812"/>
    <w:rsid w:val="00C210B7"/>
    <w:rsid w:val="00C239C6"/>
    <w:rsid w:val="00C23A13"/>
    <w:rsid w:val="00C301F0"/>
    <w:rsid w:val="00C31A09"/>
    <w:rsid w:val="00C32699"/>
    <w:rsid w:val="00C336AB"/>
    <w:rsid w:val="00C34BC1"/>
    <w:rsid w:val="00C353C1"/>
    <w:rsid w:val="00C3622B"/>
    <w:rsid w:val="00C42239"/>
    <w:rsid w:val="00C4281D"/>
    <w:rsid w:val="00C44911"/>
    <w:rsid w:val="00C45DCE"/>
    <w:rsid w:val="00C473C3"/>
    <w:rsid w:val="00C508EE"/>
    <w:rsid w:val="00C508F0"/>
    <w:rsid w:val="00C523E2"/>
    <w:rsid w:val="00C53901"/>
    <w:rsid w:val="00C544A5"/>
    <w:rsid w:val="00C60063"/>
    <w:rsid w:val="00C60CD3"/>
    <w:rsid w:val="00C60D80"/>
    <w:rsid w:val="00C6311E"/>
    <w:rsid w:val="00C641B5"/>
    <w:rsid w:val="00C65403"/>
    <w:rsid w:val="00C66789"/>
    <w:rsid w:val="00C70BE9"/>
    <w:rsid w:val="00C719AF"/>
    <w:rsid w:val="00C71CB5"/>
    <w:rsid w:val="00C7221A"/>
    <w:rsid w:val="00C73009"/>
    <w:rsid w:val="00C76E96"/>
    <w:rsid w:val="00C77B75"/>
    <w:rsid w:val="00C828C4"/>
    <w:rsid w:val="00C86D8B"/>
    <w:rsid w:val="00C86FA1"/>
    <w:rsid w:val="00C87335"/>
    <w:rsid w:val="00C876E0"/>
    <w:rsid w:val="00C93295"/>
    <w:rsid w:val="00CA1888"/>
    <w:rsid w:val="00CB31CB"/>
    <w:rsid w:val="00CC2234"/>
    <w:rsid w:val="00CC4DCA"/>
    <w:rsid w:val="00CC71E2"/>
    <w:rsid w:val="00CD102D"/>
    <w:rsid w:val="00CD2746"/>
    <w:rsid w:val="00CD343C"/>
    <w:rsid w:val="00CD3460"/>
    <w:rsid w:val="00CD636E"/>
    <w:rsid w:val="00CE039D"/>
    <w:rsid w:val="00CE112A"/>
    <w:rsid w:val="00CE27BD"/>
    <w:rsid w:val="00CE2EDF"/>
    <w:rsid w:val="00CE3299"/>
    <w:rsid w:val="00CE38D2"/>
    <w:rsid w:val="00CE51BB"/>
    <w:rsid w:val="00CF45AB"/>
    <w:rsid w:val="00CF64E9"/>
    <w:rsid w:val="00D00030"/>
    <w:rsid w:val="00D017C2"/>
    <w:rsid w:val="00D047B9"/>
    <w:rsid w:val="00D0777C"/>
    <w:rsid w:val="00D07A2A"/>
    <w:rsid w:val="00D10BA1"/>
    <w:rsid w:val="00D12DCC"/>
    <w:rsid w:val="00D13D06"/>
    <w:rsid w:val="00D14A2C"/>
    <w:rsid w:val="00D1576E"/>
    <w:rsid w:val="00D204CF"/>
    <w:rsid w:val="00D204EB"/>
    <w:rsid w:val="00D20CB2"/>
    <w:rsid w:val="00D22298"/>
    <w:rsid w:val="00D22A61"/>
    <w:rsid w:val="00D250DD"/>
    <w:rsid w:val="00D264DF"/>
    <w:rsid w:val="00D307BA"/>
    <w:rsid w:val="00D31192"/>
    <w:rsid w:val="00D33A53"/>
    <w:rsid w:val="00D357A9"/>
    <w:rsid w:val="00D35CC3"/>
    <w:rsid w:val="00D37B23"/>
    <w:rsid w:val="00D40D85"/>
    <w:rsid w:val="00D426CF"/>
    <w:rsid w:val="00D457E4"/>
    <w:rsid w:val="00D467C7"/>
    <w:rsid w:val="00D523F1"/>
    <w:rsid w:val="00D53CAC"/>
    <w:rsid w:val="00D54B1C"/>
    <w:rsid w:val="00D6176C"/>
    <w:rsid w:val="00D617F2"/>
    <w:rsid w:val="00D6377F"/>
    <w:rsid w:val="00D64079"/>
    <w:rsid w:val="00D65E22"/>
    <w:rsid w:val="00D7395A"/>
    <w:rsid w:val="00D8118D"/>
    <w:rsid w:val="00D8430E"/>
    <w:rsid w:val="00D851E9"/>
    <w:rsid w:val="00D859A2"/>
    <w:rsid w:val="00D85EB3"/>
    <w:rsid w:val="00D86370"/>
    <w:rsid w:val="00D91296"/>
    <w:rsid w:val="00D9225A"/>
    <w:rsid w:val="00D9225C"/>
    <w:rsid w:val="00D94951"/>
    <w:rsid w:val="00D9674B"/>
    <w:rsid w:val="00DA4E7B"/>
    <w:rsid w:val="00DA511C"/>
    <w:rsid w:val="00DA6371"/>
    <w:rsid w:val="00DA7EE9"/>
    <w:rsid w:val="00DB231E"/>
    <w:rsid w:val="00DB33A3"/>
    <w:rsid w:val="00DB62BC"/>
    <w:rsid w:val="00DB6316"/>
    <w:rsid w:val="00DC1765"/>
    <w:rsid w:val="00DC31F2"/>
    <w:rsid w:val="00DC3964"/>
    <w:rsid w:val="00DC5B21"/>
    <w:rsid w:val="00DC6CF4"/>
    <w:rsid w:val="00DD09D2"/>
    <w:rsid w:val="00DD2F1D"/>
    <w:rsid w:val="00DD3CFC"/>
    <w:rsid w:val="00DD53D4"/>
    <w:rsid w:val="00DE0C30"/>
    <w:rsid w:val="00DE70ED"/>
    <w:rsid w:val="00DF05C8"/>
    <w:rsid w:val="00DF0E59"/>
    <w:rsid w:val="00DF2309"/>
    <w:rsid w:val="00DF53EC"/>
    <w:rsid w:val="00E04031"/>
    <w:rsid w:val="00E0440C"/>
    <w:rsid w:val="00E04AF8"/>
    <w:rsid w:val="00E06EB6"/>
    <w:rsid w:val="00E10A02"/>
    <w:rsid w:val="00E12BBA"/>
    <w:rsid w:val="00E140C6"/>
    <w:rsid w:val="00E14230"/>
    <w:rsid w:val="00E147D6"/>
    <w:rsid w:val="00E16E90"/>
    <w:rsid w:val="00E203A0"/>
    <w:rsid w:val="00E21E4E"/>
    <w:rsid w:val="00E225A0"/>
    <w:rsid w:val="00E22867"/>
    <w:rsid w:val="00E23931"/>
    <w:rsid w:val="00E23C1C"/>
    <w:rsid w:val="00E257BB"/>
    <w:rsid w:val="00E261FA"/>
    <w:rsid w:val="00E27F63"/>
    <w:rsid w:val="00E30D13"/>
    <w:rsid w:val="00E3338E"/>
    <w:rsid w:val="00E3406B"/>
    <w:rsid w:val="00E3498C"/>
    <w:rsid w:val="00E40691"/>
    <w:rsid w:val="00E41820"/>
    <w:rsid w:val="00E426FB"/>
    <w:rsid w:val="00E4383A"/>
    <w:rsid w:val="00E527D4"/>
    <w:rsid w:val="00E562FB"/>
    <w:rsid w:val="00E63CBC"/>
    <w:rsid w:val="00E63E38"/>
    <w:rsid w:val="00E7018D"/>
    <w:rsid w:val="00E706FB"/>
    <w:rsid w:val="00E72A8E"/>
    <w:rsid w:val="00E73174"/>
    <w:rsid w:val="00E743B9"/>
    <w:rsid w:val="00E758E7"/>
    <w:rsid w:val="00E816E0"/>
    <w:rsid w:val="00E81E56"/>
    <w:rsid w:val="00E82102"/>
    <w:rsid w:val="00E8367A"/>
    <w:rsid w:val="00E8369D"/>
    <w:rsid w:val="00E8674E"/>
    <w:rsid w:val="00E872C4"/>
    <w:rsid w:val="00E91960"/>
    <w:rsid w:val="00E929E1"/>
    <w:rsid w:val="00E940CB"/>
    <w:rsid w:val="00E9615E"/>
    <w:rsid w:val="00E97522"/>
    <w:rsid w:val="00E97641"/>
    <w:rsid w:val="00E97BB2"/>
    <w:rsid w:val="00EA5A2D"/>
    <w:rsid w:val="00EA6099"/>
    <w:rsid w:val="00EA7231"/>
    <w:rsid w:val="00EB08AD"/>
    <w:rsid w:val="00EB56F2"/>
    <w:rsid w:val="00EB5B6B"/>
    <w:rsid w:val="00EB65EE"/>
    <w:rsid w:val="00EC0149"/>
    <w:rsid w:val="00EC1EAD"/>
    <w:rsid w:val="00EC221A"/>
    <w:rsid w:val="00EC2421"/>
    <w:rsid w:val="00EC55FF"/>
    <w:rsid w:val="00EC6E29"/>
    <w:rsid w:val="00EC793C"/>
    <w:rsid w:val="00EC7CA9"/>
    <w:rsid w:val="00EC7E4E"/>
    <w:rsid w:val="00ED55F6"/>
    <w:rsid w:val="00EE2CBB"/>
    <w:rsid w:val="00EE4769"/>
    <w:rsid w:val="00EE6CB5"/>
    <w:rsid w:val="00EE71C1"/>
    <w:rsid w:val="00EE733A"/>
    <w:rsid w:val="00EF0A44"/>
    <w:rsid w:val="00EF1B4D"/>
    <w:rsid w:val="00EF38E9"/>
    <w:rsid w:val="00EF4D00"/>
    <w:rsid w:val="00EF4DB7"/>
    <w:rsid w:val="00F01888"/>
    <w:rsid w:val="00F030A5"/>
    <w:rsid w:val="00F03618"/>
    <w:rsid w:val="00F048F4"/>
    <w:rsid w:val="00F06EA2"/>
    <w:rsid w:val="00F11B14"/>
    <w:rsid w:val="00F128B3"/>
    <w:rsid w:val="00F15DAD"/>
    <w:rsid w:val="00F221D1"/>
    <w:rsid w:val="00F23A97"/>
    <w:rsid w:val="00F244B3"/>
    <w:rsid w:val="00F24934"/>
    <w:rsid w:val="00F37B4D"/>
    <w:rsid w:val="00F419F5"/>
    <w:rsid w:val="00F42528"/>
    <w:rsid w:val="00F42FF3"/>
    <w:rsid w:val="00F461E5"/>
    <w:rsid w:val="00F5071A"/>
    <w:rsid w:val="00F533E1"/>
    <w:rsid w:val="00F535D9"/>
    <w:rsid w:val="00F5374A"/>
    <w:rsid w:val="00F53D0A"/>
    <w:rsid w:val="00F54B3E"/>
    <w:rsid w:val="00F55E99"/>
    <w:rsid w:val="00F56ACB"/>
    <w:rsid w:val="00F6022F"/>
    <w:rsid w:val="00F61B12"/>
    <w:rsid w:val="00F6256E"/>
    <w:rsid w:val="00F66144"/>
    <w:rsid w:val="00F717B9"/>
    <w:rsid w:val="00F72670"/>
    <w:rsid w:val="00F72B03"/>
    <w:rsid w:val="00F7402C"/>
    <w:rsid w:val="00F7411A"/>
    <w:rsid w:val="00F77D2F"/>
    <w:rsid w:val="00F80DD2"/>
    <w:rsid w:val="00F82078"/>
    <w:rsid w:val="00F839D6"/>
    <w:rsid w:val="00F84652"/>
    <w:rsid w:val="00F93A93"/>
    <w:rsid w:val="00F93FFB"/>
    <w:rsid w:val="00FA58D2"/>
    <w:rsid w:val="00FA7E3C"/>
    <w:rsid w:val="00FB2D92"/>
    <w:rsid w:val="00FB630E"/>
    <w:rsid w:val="00FC2700"/>
    <w:rsid w:val="00FC72C8"/>
    <w:rsid w:val="00FD6A38"/>
    <w:rsid w:val="00FD6F7E"/>
    <w:rsid w:val="00FE0A33"/>
    <w:rsid w:val="00FE40AE"/>
    <w:rsid w:val="00FE51A6"/>
    <w:rsid w:val="00FE5EC0"/>
    <w:rsid w:val="00FE718C"/>
    <w:rsid w:val="00FF2AFB"/>
    <w:rsid w:val="00FF2C32"/>
    <w:rsid w:val="00FF389E"/>
    <w:rsid w:val="00FF652D"/>
    <w:rsid w:val="00FF6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7E2E77"/>
  <w15:docId w15:val="{0C356919-5483-4090-A94E-255069E7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9C4"/>
    <w:rPr>
      <w:rFonts w:ascii="Arial" w:hAnsi="Arial"/>
      <w:kern w:val="0"/>
      <w:sz w:val="20"/>
      <w:szCs w:val="20"/>
      <w:lang w:val="en-GB" w:eastAsia="de-DE"/>
    </w:rPr>
  </w:style>
  <w:style w:type="paragraph" w:styleId="Heading1">
    <w:name w:val="heading 1"/>
    <w:basedOn w:val="Normal"/>
    <w:next w:val="Normal"/>
    <w:link w:val="Heading1Char"/>
    <w:autoRedefine/>
    <w:uiPriority w:val="99"/>
    <w:qFormat/>
    <w:rsid w:val="00E706FB"/>
    <w:pPr>
      <w:numPr>
        <w:numId w:val="12"/>
      </w:numPr>
      <w:tabs>
        <w:tab w:val="left" w:pos="851"/>
        <w:tab w:val="right" w:leader="dot" w:pos="9072"/>
      </w:tabs>
      <w:spacing w:before="240"/>
      <w:ind w:rightChars="100" w:right="200"/>
      <w:outlineLvl w:val="0"/>
    </w:pPr>
    <w:rPr>
      <w:b/>
      <w:sz w:val="28"/>
    </w:rPr>
  </w:style>
  <w:style w:type="paragraph" w:styleId="Heading2">
    <w:name w:val="heading 2"/>
    <w:basedOn w:val="Normal"/>
    <w:next w:val="Normal"/>
    <w:link w:val="Heading2Char"/>
    <w:autoRedefine/>
    <w:uiPriority w:val="99"/>
    <w:qFormat/>
    <w:rsid w:val="00392626"/>
    <w:pPr>
      <w:ind w:right="200"/>
      <w:outlineLvl w:val="1"/>
    </w:pPr>
    <w:rPr>
      <w:b/>
      <w:sz w:val="28"/>
      <w:szCs w:val="28"/>
      <w:lang w:eastAsia="zh-CN"/>
    </w:rPr>
  </w:style>
  <w:style w:type="paragraph" w:styleId="Heading3">
    <w:name w:val="heading 3"/>
    <w:basedOn w:val="Normal"/>
    <w:next w:val="NormalIndent"/>
    <w:link w:val="Heading3Char"/>
    <w:uiPriority w:val="99"/>
    <w:qFormat/>
    <w:rsid w:val="00C544A5"/>
    <w:pPr>
      <w:tabs>
        <w:tab w:val="left" w:pos="851"/>
      </w:tabs>
      <w:outlineLvl w:val="2"/>
    </w:pPr>
    <w:rPr>
      <w:b/>
    </w:rPr>
  </w:style>
  <w:style w:type="paragraph" w:styleId="Heading4">
    <w:name w:val="heading 4"/>
    <w:basedOn w:val="Normal"/>
    <w:next w:val="NormalIndent"/>
    <w:link w:val="Heading4Char"/>
    <w:uiPriority w:val="99"/>
    <w:qFormat/>
    <w:rsid w:val="00F839D6"/>
    <w:pPr>
      <w:numPr>
        <w:ilvl w:val="3"/>
        <w:numId w:val="12"/>
      </w:numPr>
      <w:outlineLvl w:val="3"/>
    </w:pPr>
    <w:rPr>
      <w:b/>
    </w:rPr>
  </w:style>
  <w:style w:type="paragraph" w:styleId="Heading5">
    <w:name w:val="heading 5"/>
    <w:basedOn w:val="Normal"/>
    <w:next w:val="NormalIndent"/>
    <w:link w:val="Heading5Char"/>
    <w:uiPriority w:val="99"/>
    <w:qFormat/>
    <w:rsid w:val="00F839D6"/>
    <w:pPr>
      <w:numPr>
        <w:ilvl w:val="4"/>
        <w:numId w:val="12"/>
      </w:numPr>
      <w:outlineLvl w:val="4"/>
    </w:pPr>
    <w:rPr>
      <w:b/>
    </w:rPr>
  </w:style>
  <w:style w:type="paragraph" w:styleId="Heading6">
    <w:name w:val="heading 6"/>
    <w:basedOn w:val="Normal"/>
    <w:next w:val="NormalIndent"/>
    <w:link w:val="Heading6Char"/>
    <w:uiPriority w:val="99"/>
    <w:qFormat/>
    <w:rsid w:val="00773830"/>
    <w:pPr>
      <w:numPr>
        <w:ilvl w:val="5"/>
        <w:numId w:val="12"/>
      </w:numPr>
      <w:outlineLvl w:val="5"/>
    </w:pPr>
    <w:rPr>
      <w:rFonts w:ascii="Times New Roman" w:hAnsi="Times New Roman"/>
      <w:u w:val="single"/>
    </w:rPr>
  </w:style>
  <w:style w:type="paragraph" w:styleId="Heading7">
    <w:name w:val="heading 7"/>
    <w:basedOn w:val="Normal"/>
    <w:next w:val="NormalIndent"/>
    <w:link w:val="Heading7Char"/>
    <w:uiPriority w:val="99"/>
    <w:qFormat/>
    <w:rsid w:val="00773830"/>
    <w:pPr>
      <w:numPr>
        <w:ilvl w:val="6"/>
        <w:numId w:val="12"/>
      </w:numPr>
      <w:outlineLvl w:val="6"/>
    </w:pPr>
    <w:rPr>
      <w:rFonts w:ascii="Times New Roman" w:hAnsi="Times New Roman"/>
      <w:i/>
    </w:rPr>
  </w:style>
  <w:style w:type="paragraph" w:styleId="Heading8">
    <w:name w:val="heading 8"/>
    <w:basedOn w:val="Normal"/>
    <w:next w:val="NormalIndent"/>
    <w:link w:val="Heading8Char"/>
    <w:uiPriority w:val="99"/>
    <w:qFormat/>
    <w:rsid w:val="00773830"/>
    <w:pPr>
      <w:numPr>
        <w:ilvl w:val="7"/>
        <w:numId w:val="12"/>
      </w:numPr>
      <w:outlineLvl w:val="7"/>
    </w:pPr>
    <w:rPr>
      <w:rFonts w:ascii="Times New Roman" w:hAnsi="Times New Roman"/>
      <w:i/>
    </w:rPr>
  </w:style>
  <w:style w:type="paragraph" w:styleId="Heading9">
    <w:name w:val="heading 9"/>
    <w:basedOn w:val="Normal"/>
    <w:next w:val="NormalIndent"/>
    <w:link w:val="Heading9Char"/>
    <w:uiPriority w:val="99"/>
    <w:qFormat/>
    <w:rsid w:val="00773830"/>
    <w:pPr>
      <w:numPr>
        <w:ilvl w:val="8"/>
        <w:numId w:val="1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706FB"/>
    <w:rPr>
      <w:rFonts w:ascii="Arial" w:hAnsi="Arial"/>
      <w:b/>
      <w:kern w:val="0"/>
      <w:sz w:val="28"/>
      <w:szCs w:val="20"/>
      <w:lang w:val="en-GB" w:eastAsia="de-DE"/>
    </w:rPr>
  </w:style>
  <w:style w:type="character" w:customStyle="1" w:styleId="Heading2Char">
    <w:name w:val="Heading 2 Char"/>
    <w:basedOn w:val="DefaultParagraphFont"/>
    <w:link w:val="Heading2"/>
    <w:uiPriority w:val="99"/>
    <w:rsid w:val="00392626"/>
    <w:rPr>
      <w:rFonts w:ascii="Arial" w:hAnsi="Arial"/>
      <w:b/>
      <w:kern w:val="0"/>
      <w:sz w:val="28"/>
      <w:szCs w:val="28"/>
      <w:lang w:val="en-GB"/>
    </w:rPr>
  </w:style>
  <w:style w:type="character" w:customStyle="1" w:styleId="Heading3Char">
    <w:name w:val="Heading 3 Char"/>
    <w:basedOn w:val="DefaultParagraphFont"/>
    <w:link w:val="Heading3"/>
    <w:uiPriority w:val="99"/>
    <w:rsid w:val="00C544A5"/>
    <w:rPr>
      <w:rFonts w:ascii="Arial" w:hAnsi="Arial"/>
      <w:b/>
      <w:kern w:val="0"/>
      <w:sz w:val="20"/>
      <w:szCs w:val="20"/>
      <w:lang w:val="en-GB" w:eastAsia="de-DE"/>
    </w:rPr>
  </w:style>
  <w:style w:type="character" w:customStyle="1" w:styleId="Heading4Char">
    <w:name w:val="Heading 4 Char"/>
    <w:basedOn w:val="DefaultParagraphFont"/>
    <w:link w:val="Heading4"/>
    <w:uiPriority w:val="99"/>
    <w:rsid w:val="00F839D6"/>
    <w:rPr>
      <w:rFonts w:ascii="Arial" w:hAnsi="Arial"/>
      <w:b/>
      <w:kern w:val="0"/>
      <w:sz w:val="20"/>
      <w:szCs w:val="20"/>
      <w:lang w:val="en-GB" w:eastAsia="de-DE"/>
    </w:rPr>
  </w:style>
  <w:style w:type="character" w:customStyle="1" w:styleId="Heading5Char">
    <w:name w:val="Heading 5 Char"/>
    <w:basedOn w:val="DefaultParagraphFont"/>
    <w:link w:val="Heading5"/>
    <w:uiPriority w:val="99"/>
    <w:rsid w:val="00F839D6"/>
    <w:rPr>
      <w:rFonts w:ascii="Arial" w:hAnsi="Arial"/>
      <w:b/>
      <w:kern w:val="0"/>
      <w:sz w:val="20"/>
      <w:szCs w:val="20"/>
      <w:lang w:val="en-GB" w:eastAsia="de-DE"/>
    </w:rPr>
  </w:style>
  <w:style w:type="character" w:customStyle="1" w:styleId="Heading6Char">
    <w:name w:val="Heading 6 Char"/>
    <w:basedOn w:val="DefaultParagraphFont"/>
    <w:link w:val="Heading6"/>
    <w:uiPriority w:val="99"/>
    <w:rsid w:val="009A0C5F"/>
    <w:rPr>
      <w:kern w:val="0"/>
      <w:sz w:val="20"/>
      <w:szCs w:val="20"/>
      <w:u w:val="single"/>
      <w:lang w:val="en-GB" w:eastAsia="de-DE"/>
    </w:rPr>
  </w:style>
  <w:style w:type="character" w:customStyle="1" w:styleId="Heading7Char">
    <w:name w:val="Heading 7 Char"/>
    <w:basedOn w:val="DefaultParagraphFont"/>
    <w:link w:val="Heading7"/>
    <w:uiPriority w:val="99"/>
    <w:rsid w:val="009A0C5F"/>
    <w:rPr>
      <w:i/>
      <w:kern w:val="0"/>
      <w:sz w:val="20"/>
      <w:szCs w:val="20"/>
      <w:lang w:val="en-GB" w:eastAsia="de-DE"/>
    </w:rPr>
  </w:style>
  <w:style w:type="character" w:customStyle="1" w:styleId="Heading8Char">
    <w:name w:val="Heading 8 Char"/>
    <w:basedOn w:val="DefaultParagraphFont"/>
    <w:link w:val="Heading8"/>
    <w:uiPriority w:val="99"/>
    <w:rsid w:val="009A0C5F"/>
    <w:rPr>
      <w:i/>
      <w:kern w:val="0"/>
      <w:sz w:val="20"/>
      <w:szCs w:val="20"/>
      <w:lang w:val="en-GB" w:eastAsia="de-DE"/>
    </w:rPr>
  </w:style>
  <w:style w:type="character" w:customStyle="1" w:styleId="Heading9Char">
    <w:name w:val="Heading 9 Char"/>
    <w:basedOn w:val="DefaultParagraphFont"/>
    <w:link w:val="Heading9"/>
    <w:uiPriority w:val="99"/>
    <w:rsid w:val="009A0C5F"/>
    <w:rPr>
      <w:i/>
      <w:kern w:val="0"/>
      <w:sz w:val="20"/>
      <w:szCs w:val="20"/>
      <w:lang w:val="en-GB" w:eastAsia="de-DE"/>
    </w:rPr>
  </w:style>
  <w:style w:type="paragraph" w:styleId="NormalIndent">
    <w:name w:val="Normal Indent"/>
    <w:basedOn w:val="Normal"/>
    <w:uiPriority w:val="99"/>
    <w:rsid w:val="00BA79C4"/>
    <w:pPr>
      <w:ind w:left="708"/>
    </w:pPr>
  </w:style>
  <w:style w:type="character" w:styleId="CommentReference">
    <w:name w:val="annotation reference"/>
    <w:basedOn w:val="DefaultParagraphFont"/>
    <w:uiPriority w:val="99"/>
    <w:semiHidden/>
    <w:rsid w:val="00BA79C4"/>
    <w:rPr>
      <w:rFonts w:cs="Times New Roman"/>
      <w:sz w:val="16"/>
    </w:rPr>
  </w:style>
  <w:style w:type="paragraph" w:styleId="CommentText">
    <w:name w:val="annotation text"/>
    <w:basedOn w:val="Normal"/>
    <w:link w:val="CommentTextChar"/>
    <w:uiPriority w:val="99"/>
    <w:semiHidden/>
    <w:rsid w:val="00BA79C4"/>
  </w:style>
  <w:style w:type="character" w:customStyle="1" w:styleId="CommentTextChar">
    <w:name w:val="Comment Text Char"/>
    <w:basedOn w:val="DefaultParagraphFont"/>
    <w:link w:val="CommentText"/>
    <w:uiPriority w:val="99"/>
    <w:semiHidden/>
    <w:rsid w:val="009A0C5F"/>
    <w:rPr>
      <w:rFonts w:ascii="Arial" w:hAnsi="Arial"/>
      <w:kern w:val="0"/>
      <w:sz w:val="20"/>
      <w:szCs w:val="20"/>
      <w:lang w:val="en-GB" w:eastAsia="de-DE"/>
    </w:rPr>
  </w:style>
  <w:style w:type="paragraph" w:styleId="TOC8">
    <w:name w:val="toc 8"/>
    <w:basedOn w:val="Normal"/>
    <w:next w:val="Normal"/>
    <w:uiPriority w:val="99"/>
    <w:semiHidden/>
    <w:rsid w:val="00BA79C4"/>
    <w:pPr>
      <w:tabs>
        <w:tab w:val="left" w:leader="dot" w:pos="8646"/>
        <w:tab w:val="right" w:pos="9072"/>
      </w:tabs>
      <w:ind w:left="4961" w:right="850"/>
    </w:pPr>
  </w:style>
  <w:style w:type="paragraph" w:styleId="TOC7">
    <w:name w:val="toc 7"/>
    <w:basedOn w:val="Normal"/>
    <w:next w:val="Normal"/>
    <w:uiPriority w:val="99"/>
    <w:semiHidden/>
    <w:rsid w:val="00BA79C4"/>
    <w:pPr>
      <w:tabs>
        <w:tab w:val="left" w:leader="dot" w:pos="8646"/>
        <w:tab w:val="right" w:pos="9072"/>
      </w:tabs>
      <w:ind w:left="4253" w:right="850"/>
    </w:pPr>
  </w:style>
  <w:style w:type="paragraph" w:styleId="TOC6">
    <w:name w:val="toc 6"/>
    <w:basedOn w:val="Normal"/>
    <w:next w:val="Normal"/>
    <w:uiPriority w:val="99"/>
    <w:semiHidden/>
    <w:rsid w:val="00BA79C4"/>
    <w:pPr>
      <w:tabs>
        <w:tab w:val="left" w:leader="dot" w:pos="8646"/>
        <w:tab w:val="right" w:pos="9072"/>
      </w:tabs>
    </w:pPr>
  </w:style>
  <w:style w:type="paragraph" w:styleId="TOC5">
    <w:name w:val="toc 5"/>
    <w:basedOn w:val="Normal"/>
    <w:next w:val="Normal"/>
    <w:uiPriority w:val="99"/>
    <w:semiHidden/>
    <w:rsid w:val="00BA79C4"/>
    <w:pPr>
      <w:tabs>
        <w:tab w:val="right" w:leader="dot" w:pos="9072"/>
      </w:tabs>
    </w:pPr>
  </w:style>
  <w:style w:type="paragraph" w:styleId="TOC4">
    <w:name w:val="toc 4"/>
    <w:basedOn w:val="Normal"/>
    <w:next w:val="Normal"/>
    <w:uiPriority w:val="39"/>
    <w:rsid w:val="00BA79C4"/>
    <w:pPr>
      <w:tabs>
        <w:tab w:val="left" w:pos="851"/>
        <w:tab w:val="right" w:leader="dot" w:pos="9072"/>
      </w:tabs>
    </w:pPr>
  </w:style>
  <w:style w:type="paragraph" w:styleId="TOC3">
    <w:name w:val="toc 3"/>
    <w:basedOn w:val="Normal"/>
    <w:next w:val="Normal"/>
    <w:uiPriority w:val="39"/>
    <w:rsid w:val="00BA79C4"/>
    <w:pPr>
      <w:tabs>
        <w:tab w:val="left" w:pos="851"/>
        <w:tab w:val="right" w:leader="dot" w:pos="9072"/>
      </w:tabs>
    </w:pPr>
  </w:style>
  <w:style w:type="paragraph" w:styleId="TOC2">
    <w:name w:val="toc 2"/>
    <w:basedOn w:val="Normal"/>
    <w:next w:val="Normal"/>
    <w:uiPriority w:val="39"/>
    <w:rsid w:val="00BA79C4"/>
    <w:pPr>
      <w:tabs>
        <w:tab w:val="left" w:pos="851"/>
        <w:tab w:val="right" w:leader="dot" w:pos="9072"/>
      </w:tabs>
    </w:pPr>
  </w:style>
  <w:style w:type="paragraph" w:styleId="TOC1">
    <w:name w:val="toc 1"/>
    <w:basedOn w:val="Normal"/>
    <w:next w:val="Normal"/>
    <w:uiPriority w:val="39"/>
    <w:rsid w:val="00BA79C4"/>
    <w:pPr>
      <w:tabs>
        <w:tab w:val="left" w:pos="851"/>
        <w:tab w:val="right" w:leader="dot" w:pos="9072"/>
      </w:tabs>
    </w:pPr>
  </w:style>
  <w:style w:type="paragraph" w:styleId="Index7">
    <w:name w:val="index 7"/>
    <w:basedOn w:val="Normal"/>
    <w:next w:val="Normal"/>
    <w:uiPriority w:val="99"/>
    <w:semiHidden/>
    <w:rsid w:val="00BA79C4"/>
    <w:pPr>
      <w:ind w:left="1698"/>
    </w:pPr>
  </w:style>
  <w:style w:type="paragraph" w:styleId="Index6">
    <w:name w:val="index 6"/>
    <w:basedOn w:val="Normal"/>
    <w:next w:val="Normal"/>
    <w:uiPriority w:val="99"/>
    <w:semiHidden/>
    <w:rsid w:val="00BA79C4"/>
    <w:pPr>
      <w:ind w:left="1415"/>
    </w:pPr>
  </w:style>
  <w:style w:type="paragraph" w:styleId="Index5">
    <w:name w:val="index 5"/>
    <w:basedOn w:val="Normal"/>
    <w:next w:val="Normal"/>
    <w:uiPriority w:val="99"/>
    <w:semiHidden/>
    <w:rsid w:val="00BA79C4"/>
    <w:pPr>
      <w:ind w:left="1132"/>
    </w:pPr>
  </w:style>
  <w:style w:type="paragraph" w:styleId="Index4">
    <w:name w:val="index 4"/>
    <w:basedOn w:val="Normal"/>
    <w:next w:val="Normal"/>
    <w:uiPriority w:val="99"/>
    <w:semiHidden/>
    <w:rsid w:val="00BA79C4"/>
    <w:pPr>
      <w:ind w:left="849"/>
    </w:pPr>
  </w:style>
  <w:style w:type="paragraph" w:styleId="Index3">
    <w:name w:val="index 3"/>
    <w:basedOn w:val="Normal"/>
    <w:next w:val="Normal"/>
    <w:uiPriority w:val="99"/>
    <w:semiHidden/>
    <w:rsid w:val="00BA79C4"/>
    <w:pPr>
      <w:ind w:left="566"/>
    </w:pPr>
  </w:style>
  <w:style w:type="paragraph" w:styleId="Index2">
    <w:name w:val="index 2"/>
    <w:basedOn w:val="Normal"/>
    <w:next w:val="Normal"/>
    <w:uiPriority w:val="99"/>
    <w:semiHidden/>
    <w:rsid w:val="00BA79C4"/>
    <w:pPr>
      <w:ind w:left="283"/>
    </w:pPr>
  </w:style>
  <w:style w:type="paragraph" w:styleId="Index1">
    <w:name w:val="index 1"/>
    <w:basedOn w:val="Normal"/>
    <w:next w:val="Normal"/>
    <w:uiPriority w:val="99"/>
    <w:semiHidden/>
    <w:rsid w:val="00BA79C4"/>
  </w:style>
  <w:style w:type="character" w:styleId="LineNumber">
    <w:name w:val="line number"/>
    <w:basedOn w:val="DefaultParagraphFont"/>
    <w:uiPriority w:val="99"/>
    <w:rsid w:val="00BA79C4"/>
    <w:rPr>
      <w:rFonts w:cs="Times New Roman"/>
    </w:rPr>
  </w:style>
  <w:style w:type="paragraph" w:styleId="IndexHeading">
    <w:name w:val="index heading"/>
    <w:basedOn w:val="Normal"/>
    <w:next w:val="Index1"/>
    <w:uiPriority w:val="99"/>
    <w:semiHidden/>
    <w:rsid w:val="00BA79C4"/>
  </w:style>
  <w:style w:type="paragraph" w:styleId="Footer">
    <w:name w:val="footer"/>
    <w:basedOn w:val="Normal"/>
    <w:link w:val="FooterChar"/>
    <w:uiPriority w:val="99"/>
    <w:rsid w:val="00BA79C4"/>
    <w:pPr>
      <w:tabs>
        <w:tab w:val="center" w:pos="4819"/>
        <w:tab w:val="right" w:pos="9071"/>
      </w:tabs>
    </w:pPr>
  </w:style>
  <w:style w:type="character" w:customStyle="1" w:styleId="FooterChar">
    <w:name w:val="Footer Char"/>
    <w:basedOn w:val="DefaultParagraphFont"/>
    <w:link w:val="Footer"/>
    <w:uiPriority w:val="99"/>
    <w:semiHidden/>
    <w:rsid w:val="009A0C5F"/>
    <w:rPr>
      <w:rFonts w:ascii="Arial" w:hAnsi="Arial"/>
      <w:kern w:val="0"/>
      <w:sz w:val="18"/>
      <w:szCs w:val="18"/>
      <w:lang w:val="en-GB" w:eastAsia="de-DE"/>
    </w:rPr>
  </w:style>
  <w:style w:type="paragraph" w:styleId="Header">
    <w:name w:val="header"/>
    <w:basedOn w:val="Normal"/>
    <w:link w:val="HeaderChar"/>
    <w:uiPriority w:val="99"/>
    <w:rsid w:val="00BA79C4"/>
    <w:pPr>
      <w:tabs>
        <w:tab w:val="center" w:pos="4819"/>
        <w:tab w:val="right" w:pos="9071"/>
      </w:tabs>
    </w:pPr>
  </w:style>
  <w:style w:type="character" w:customStyle="1" w:styleId="HeaderChar">
    <w:name w:val="Header Char"/>
    <w:basedOn w:val="DefaultParagraphFont"/>
    <w:link w:val="Header"/>
    <w:uiPriority w:val="99"/>
    <w:semiHidden/>
    <w:rsid w:val="009A0C5F"/>
    <w:rPr>
      <w:rFonts w:ascii="Arial" w:hAnsi="Arial"/>
      <w:kern w:val="0"/>
      <w:sz w:val="18"/>
      <w:szCs w:val="18"/>
      <w:lang w:val="en-GB" w:eastAsia="de-DE"/>
    </w:rPr>
  </w:style>
  <w:style w:type="character" w:styleId="FootnoteReference">
    <w:name w:val="footnote reference"/>
    <w:basedOn w:val="DefaultParagraphFont"/>
    <w:uiPriority w:val="99"/>
    <w:semiHidden/>
    <w:rsid w:val="00BA79C4"/>
    <w:rPr>
      <w:rFonts w:cs="Times New Roman"/>
      <w:position w:val="6"/>
      <w:sz w:val="16"/>
    </w:rPr>
  </w:style>
  <w:style w:type="paragraph" w:styleId="FootnoteText">
    <w:name w:val="footnote text"/>
    <w:basedOn w:val="Normal"/>
    <w:link w:val="FootnoteTextChar"/>
    <w:uiPriority w:val="99"/>
    <w:semiHidden/>
    <w:rsid w:val="00BA79C4"/>
  </w:style>
  <w:style w:type="character" w:customStyle="1" w:styleId="FootnoteTextChar">
    <w:name w:val="Footnote Text Char"/>
    <w:basedOn w:val="DefaultParagraphFont"/>
    <w:link w:val="FootnoteText"/>
    <w:uiPriority w:val="99"/>
    <w:semiHidden/>
    <w:rsid w:val="009A0C5F"/>
    <w:rPr>
      <w:rFonts w:ascii="Arial" w:hAnsi="Arial"/>
      <w:kern w:val="0"/>
      <w:sz w:val="18"/>
      <w:szCs w:val="18"/>
      <w:lang w:val="en-GB" w:eastAsia="de-DE"/>
    </w:rPr>
  </w:style>
  <w:style w:type="character" w:styleId="PageNumber">
    <w:name w:val="page number"/>
    <w:basedOn w:val="DefaultParagraphFont"/>
    <w:uiPriority w:val="99"/>
    <w:rsid w:val="00BA79C4"/>
    <w:rPr>
      <w:rFonts w:cs="Times New Roman"/>
    </w:rPr>
  </w:style>
  <w:style w:type="paragraph" w:customStyle="1" w:styleId="Source">
    <w:name w:val="Source"/>
    <w:basedOn w:val="Normal"/>
    <w:uiPriority w:val="99"/>
    <w:rsid w:val="00BA79C4"/>
    <w:rPr>
      <w:rFonts w:ascii="Courier New" w:hAnsi="Courier New"/>
      <w:b/>
    </w:rPr>
  </w:style>
  <w:style w:type="paragraph" w:customStyle="1" w:styleId="pflheft">
    <w:name w:val="pflheft"/>
    <w:basedOn w:val="Heading1"/>
    <w:uiPriority w:val="99"/>
    <w:rsid w:val="00BA79C4"/>
    <w:pPr>
      <w:ind w:left="357" w:hanging="357"/>
      <w:outlineLvl w:val="9"/>
    </w:pPr>
  </w:style>
  <w:style w:type="paragraph" w:customStyle="1" w:styleId="Aufzhlung">
    <w:name w:val="Aufzählung"/>
    <w:basedOn w:val="Normal"/>
    <w:uiPriority w:val="99"/>
    <w:rsid w:val="00BA79C4"/>
    <w:pPr>
      <w:tabs>
        <w:tab w:val="left" w:pos="568"/>
      </w:tabs>
      <w:spacing w:before="120" w:after="120"/>
      <w:ind w:left="567" w:hanging="567"/>
    </w:pPr>
  </w:style>
  <w:style w:type="paragraph" w:customStyle="1" w:styleId="StandardEinzug">
    <w:name w:val="Standard Einzug"/>
    <w:basedOn w:val="Normal"/>
    <w:uiPriority w:val="99"/>
    <w:rsid w:val="00BA79C4"/>
    <w:pPr>
      <w:spacing w:before="120" w:after="120"/>
      <w:ind w:left="567"/>
    </w:pPr>
  </w:style>
  <w:style w:type="paragraph" w:customStyle="1" w:styleId="AufzhlungEinzug">
    <w:name w:val="Aufzählung Einzug"/>
    <w:basedOn w:val="Normal"/>
    <w:uiPriority w:val="99"/>
    <w:rsid w:val="00BA79C4"/>
    <w:pPr>
      <w:tabs>
        <w:tab w:val="left" w:pos="1134"/>
      </w:tabs>
      <w:spacing w:before="120" w:after="120"/>
      <w:ind w:left="1134" w:hanging="567"/>
    </w:pPr>
  </w:style>
  <w:style w:type="paragraph" w:customStyle="1" w:styleId="PCWORDBLANK31">
    <w:name w:val="PC WORD BLANK 31"/>
    <w:uiPriority w:val="99"/>
    <w:rsid w:val="00BA79C4"/>
    <w:pPr>
      <w:spacing w:line="240" w:lineRule="atLeast"/>
    </w:pPr>
    <w:rPr>
      <w:rFonts w:ascii="elite" w:hAnsi="elite"/>
      <w:kern w:val="0"/>
      <w:sz w:val="24"/>
      <w:szCs w:val="20"/>
      <w:lang w:val="de-DE" w:eastAsia="de-DE"/>
    </w:rPr>
  </w:style>
  <w:style w:type="paragraph" w:customStyle="1" w:styleId="xavi">
    <w:name w:val="xavi"/>
    <w:basedOn w:val="Normal"/>
    <w:uiPriority w:val="99"/>
    <w:rsid w:val="00BA79C4"/>
    <w:pPr>
      <w:spacing w:before="120" w:after="120" w:line="120" w:lineRule="exact"/>
      <w:ind w:left="284"/>
    </w:pPr>
    <w:rPr>
      <w:b/>
      <w:spacing w:val="-5"/>
      <w:sz w:val="18"/>
    </w:rPr>
  </w:style>
  <w:style w:type="paragraph" w:customStyle="1" w:styleId="xab">
    <w:name w:val="xab"/>
    <w:basedOn w:val="xavi"/>
    <w:uiPriority w:val="99"/>
    <w:rsid w:val="00BA79C4"/>
    <w:pPr>
      <w:ind w:left="0"/>
      <w:jc w:val="center"/>
    </w:pPr>
    <w:rPr>
      <w:b w:val="0"/>
    </w:rPr>
  </w:style>
  <w:style w:type="paragraph" w:styleId="BodyText">
    <w:name w:val="Body Text"/>
    <w:basedOn w:val="Normal"/>
    <w:link w:val="BodyTextChar"/>
    <w:uiPriority w:val="99"/>
    <w:rsid w:val="00BA79C4"/>
    <w:pPr>
      <w:jc w:val="both"/>
    </w:pPr>
  </w:style>
  <w:style w:type="character" w:customStyle="1" w:styleId="BodyTextChar">
    <w:name w:val="Body Text Char"/>
    <w:basedOn w:val="DefaultParagraphFont"/>
    <w:link w:val="BodyText"/>
    <w:uiPriority w:val="99"/>
    <w:semiHidden/>
    <w:rsid w:val="009A0C5F"/>
    <w:rPr>
      <w:rFonts w:ascii="Arial" w:hAnsi="Arial"/>
      <w:kern w:val="0"/>
      <w:sz w:val="20"/>
      <w:szCs w:val="20"/>
      <w:lang w:val="en-GB" w:eastAsia="de-DE"/>
    </w:rPr>
  </w:style>
  <w:style w:type="paragraph" w:customStyle="1" w:styleId="Gliederung1">
    <w:name w:val="Gliederung 1"/>
    <w:basedOn w:val="Text"/>
    <w:uiPriority w:val="99"/>
    <w:rsid w:val="00BA79C4"/>
    <w:pPr>
      <w:numPr>
        <w:numId w:val="4"/>
      </w:numPr>
      <w:tabs>
        <w:tab w:val="left" w:pos="2160"/>
        <w:tab w:val="left" w:pos="2880"/>
        <w:tab w:val="left" w:pos="3600"/>
        <w:tab w:val="left" w:pos="4320"/>
        <w:tab w:val="left" w:pos="5040"/>
        <w:tab w:val="left" w:pos="5760"/>
        <w:tab w:val="left" w:pos="6480"/>
        <w:tab w:val="left" w:pos="7200"/>
        <w:tab w:val="left" w:pos="7920"/>
        <w:tab w:val="left" w:pos="8640"/>
      </w:tabs>
      <w:spacing w:before="120" w:after="120"/>
      <w:ind w:right="1083"/>
    </w:pPr>
    <w:rPr>
      <w:b/>
    </w:rPr>
  </w:style>
  <w:style w:type="paragraph" w:customStyle="1" w:styleId="Text">
    <w:name w:val="Text"/>
    <w:uiPriority w:val="99"/>
    <w:rsid w:val="00BA79C4"/>
    <w:pPr>
      <w:spacing w:before="40" w:after="40"/>
    </w:pPr>
    <w:rPr>
      <w:rFonts w:ascii="Arial" w:hAnsi="Arial"/>
      <w:color w:val="000000"/>
      <w:kern w:val="0"/>
      <w:sz w:val="22"/>
      <w:szCs w:val="20"/>
      <w:lang w:val="de-DE" w:eastAsia="de-DE"/>
    </w:rPr>
  </w:style>
  <w:style w:type="paragraph" w:customStyle="1" w:styleId="Aufzhlungrot">
    <w:name w:val="Aufzählung rot"/>
    <w:basedOn w:val="Aufzhlung"/>
    <w:uiPriority w:val="99"/>
    <w:rsid w:val="00BA79C4"/>
    <w:pPr>
      <w:numPr>
        <w:numId w:val="7"/>
      </w:numPr>
      <w:tabs>
        <w:tab w:val="clear" w:pos="568"/>
        <w:tab w:val="left" w:pos="1701"/>
      </w:tabs>
      <w:spacing w:before="113" w:after="113"/>
      <w:ind w:left="1701" w:hanging="340"/>
      <w:jc w:val="both"/>
    </w:pPr>
    <w:rPr>
      <w:b/>
      <w:i/>
      <w:color w:val="FF0000"/>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Unterpunkte">
    <w:name w:val="Unterpunkte"/>
    <w:uiPriority w:val="99"/>
    <w:rsid w:val="00BA79C4"/>
    <w:pPr>
      <w:numPr>
        <w:numId w:val="5"/>
      </w:numPr>
      <w:spacing w:before="40" w:after="40"/>
      <w:jc w:val="both"/>
    </w:pPr>
    <w:rPr>
      <w:rFonts w:ascii="Arial" w:hAnsi="Arial"/>
      <w:color w:val="000000"/>
      <w:kern w:val="0"/>
      <w:sz w:val="22"/>
      <w:szCs w:val="20"/>
      <w:lang w:val="de-DE" w:eastAsia="de-DE"/>
    </w:rPr>
  </w:style>
  <w:style w:type="paragraph" w:styleId="Caption">
    <w:name w:val="caption"/>
    <w:basedOn w:val="Normal"/>
    <w:next w:val="Normal"/>
    <w:uiPriority w:val="99"/>
    <w:qFormat/>
    <w:rsid w:val="00BA79C4"/>
    <w:pPr>
      <w:framePr w:w="4831" w:h="3028" w:hSpace="142" w:wrap="auto" w:vAnchor="page" w:hAnchor="page" w:x="3381" w:y="2305"/>
      <w:pBdr>
        <w:top w:val="single" w:sz="6" w:space="1" w:color="auto"/>
        <w:left w:val="single" w:sz="6" w:space="1" w:color="auto"/>
        <w:bottom w:val="single" w:sz="6" w:space="1" w:color="auto"/>
        <w:right w:val="single" w:sz="6" w:space="1" w:color="auto"/>
      </w:pBdr>
      <w:jc w:val="center"/>
    </w:pPr>
    <w:rPr>
      <w:b/>
      <w:sz w:val="40"/>
    </w:rPr>
  </w:style>
  <w:style w:type="paragraph" w:styleId="BodyTextIndent">
    <w:name w:val="Body Text Indent"/>
    <w:basedOn w:val="Normal"/>
    <w:link w:val="BodyTextIndentChar"/>
    <w:uiPriority w:val="99"/>
    <w:rsid w:val="00BA79C4"/>
    <w:pPr>
      <w:ind w:left="709"/>
    </w:pPr>
    <w:rPr>
      <w:rFonts w:ascii="Times New Roman" w:hAnsi="Times New Roman"/>
      <w:sz w:val="24"/>
    </w:rPr>
  </w:style>
  <w:style w:type="character" w:customStyle="1" w:styleId="BodyTextIndentChar">
    <w:name w:val="Body Text Indent Char"/>
    <w:basedOn w:val="DefaultParagraphFont"/>
    <w:link w:val="BodyTextIndent"/>
    <w:uiPriority w:val="99"/>
    <w:semiHidden/>
    <w:rsid w:val="009A0C5F"/>
    <w:rPr>
      <w:rFonts w:ascii="Arial" w:hAnsi="Arial"/>
      <w:kern w:val="0"/>
      <w:sz w:val="20"/>
      <w:szCs w:val="20"/>
      <w:lang w:val="en-GB" w:eastAsia="de-DE"/>
    </w:rPr>
  </w:style>
  <w:style w:type="paragraph" w:styleId="BodyText2">
    <w:name w:val="Body Text 2"/>
    <w:basedOn w:val="Normal"/>
    <w:link w:val="BodyText2Char"/>
    <w:uiPriority w:val="99"/>
    <w:rsid w:val="00BA79C4"/>
    <w:rPr>
      <w:b/>
      <w:color w:val="0000FF"/>
    </w:rPr>
  </w:style>
  <w:style w:type="character" w:customStyle="1" w:styleId="BodyText2Char">
    <w:name w:val="Body Text 2 Char"/>
    <w:basedOn w:val="DefaultParagraphFont"/>
    <w:link w:val="BodyText2"/>
    <w:uiPriority w:val="99"/>
    <w:semiHidden/>
    <w:rsid w:val="009A0C5F"/>
    <w:rPr>
      <w:rFonts w:ascii="Arial" w:hAnsi="Arial"/>
      <w:kern w:val="0"/>
      <w:sz w:val="20"/>
      <w:szCs w:val="20"/>
      <w:lang w:val="en-GB" w:eastAsia="de-DE"/>
    </w:rPr>
  </w:style>
  <w:style w:type="paragraph" w:styleId="BodyText3">
    <w:name w:val="Body Text 3"/>
    <w:basedOn w:val="Normal"/>
    <w:link w:val="BodyText3Char"/>
    <w:uiPriority w:val="99"/>
    <w:rsid w:val="00BA79C4"/>
    <w:pPr>
      <w:tabs>
        <w:tab w:val="left" w:pos="709"/>
        <w:tab w:val="left" w:pos="1843"/>
      </w:tabs>
      <w:jc w:val="both"/>
    </w:pPr>
    <w:rPr>
      <w:b/>
    </w:rPr>
  </w:style>
  <w:style w:type="character" w:customStyle="1" w:styleId="BodyText3Char">
    <w:name w:val="Body Text 3 Char"/>
    <w:basedOn w:val="DefaultParagraphFont"/>
    <w:link w:val="BodyText3"/>
    <w:uiPriority w:val="99"/>
    <w:semiHidden/>
    <w:rsid w:val="009A0C5F"/>
    <w:rPr>
      <w:rFonts w:ascii="Arial" w:hAnsi="Arial"/>
      <w:kern w:val="0"/>
      <w:sz w:val="16"/>
      <w:szCs w:val="16"/>
      <w:lang w:val="en-GB" w:eastAsia="de-DE"/>
    </w:rPr>
  </w:style>
  <w:style w:type="paragraph" w:customStyle="1" w:styleId="Gliederung">
    <w:name w:val="Gliederung"/>
    <w:basedOn w:val="Normal"/>
    <w:uiPriority w:val="99"/>
    <w:rsid w:val="00BA79C4"/>
    <w:pPr>
      <w:numPr>
        <w:numId w:val="10"/>
      </w:numPr>
      <w:tabs>
        <w:tab w:val="left" w:pos="567"/>
        <w:tab w:val="left" w:pos="1134"/>
        <w:tab w:val="left" w:pos="1701"/>
        <w:tab w:val="left" w:pos="2268"/>
        <w:tab w:val="left" w:pos="3402"/>
        <w:tab w:val="left" w:pos="4536"/>
        <w:tab w:val="left" w:pos="5670"/>
        <w:tab w:val="left" w:pos="7938"/>
      </w:tabs>
      <w:jc w:val="both"/>
    </w:pPr>
    <w:rPr>
      <w:color w:val="000000"/>
      <w:sz w:val="22"/>
    </w:rPr>
  </w:style>
  <w:style w:type="paragraph" w:customStyle="1" w:styleId="Markierung14">
    <w:name w:val="Markierung_14"/>
    <w:basedOn w:val="Normal"/>
    <w:uiPriority w:val="99"/>
    <w:rsid w:val="00BA79C4"/>
    <w:pPr>
      <w:numPr>
        <w:numId w:val="9"/>
      </w:numPr>
      <w:tabs>
        <w:tab w:val="left" w:pos="567"/>
        <w:tab w:val="left" w:pos="1134"/>
        <w:tab w:val="left" w:pos="1701"/>
        <w:tab w:val="left" w:pos="2268"/>
        <w:tab w:val="left" w:pos="3402"/>
        <w:tab w:val="left" w:pos="4536"/>
        <w:tab w:val="left" w:pos="5670"/>
        <w:tab w:val="left" w:pos="7938"/>
      </w:tabs>
      <w:spacing w:before="120" w:after="120"/>
      <w:jc w:val="both"/>
    </w:pPr>
    <w:rPr>
      <w:color w:val="000000"/>
      <w:sz w:val="28"/>
    </w:rPr>
  </w:style>
  <w:style w:type="paragraph" w:customStyle="1" w:styleId="Markierung12">
    <w:name w:val="Markierung_12"/>
    <w:basedOn w:val="Normal"/>
    <w:uiPriority w:val="99"/>
    <w:rsid w:val="00BA79C4"/>
    <w:pPr>
      <w:numPr>
        <w:numId w:val="8"/>
      </w:numPr>
      <w:tabs>
        <w:tab w:val="left" w:pos="567"/>
        <w:tab w:val="left" w:pos="1134"/>
        <w:tab w:val="left" w:pos="1701"/>
        <w:tab w:val="left" w:pos="2268"/>
        <w:tab w:val="left" w:pos="3402"/>
        <w:tab w:val="left" w:pos="4536"/>
        <w:tab w:val="left" w:pos="5670"/>
        <w:tab w:val="left" w:pos="7938"/>
      </w:tabs>
      <w:spacing w:before="80" w:after="80"/>
      <w:jc w:val="both"/>
    </w:pPr>
    <w:rPr>
      <w:color w:val="000000"/>
      <w:sz w:val="24"/>
    </w:rPr>
  </w:style>
  <w:style w:type="paragraph" w:customStyle="1" w:styleId="Markierung">
    <w:name w:val="Markierung"/>
    <w:basedOn w:val="Normal"/>
    <w:uiPriority w:val="99"/>
    <w:rsid w:val="00BA79C4"/>
    <w:pPr>
      <w:numPr>
        <w:numId w:val="11"/>
      </w:numPr>
      <w:tabs>
        <w:tab w:val="left" w:pos="567"/>
        <w:tab w:val="left" w:pos="1134"/>
        <w:tab w:val="left" w:pos="1701"/>
        <w:tab w:val="left" w:pos="2268"/>
        <w:tab w:val="left" w:pos="3402"/>
        <w:tab w:val="left" w:pos="4536"/>
        <w:tab w:val="left" w:pos="5670"/>
        <w:tab w:val="left" w:pos="7920"/>
      </w:tabs>
      <w:spacing w:before="40" w:after="40"/>
      <w:jc w:val="both"/>
    </w:pPr>
    <w:rPr>
      <w:color w:val="000000"/>
      <w:sz w:val="22"/>
    </w:rPr>
  </w:style>
  <w:style w:type="paragraph" w:customStyle="1" w:styleId="berschrift">
    <w:name w:val="Überschrift"/>
    <w:uiPriority w:val="99"/>
    <w:rsid w:val="00BA79C4"/>
    <w:pPr>
      <w:spacing w:before="40" w:after="40"/>
      <w:ind w:left="1077"/>
    </w:pPr>
    <w:rPr>
      <w:rFonts w:ascii="Arial" w:hAnsi="Arial"/>
      <w:b/>
      <w:color w:val="000000"/>
      <w:kern w:val="0"/>
      <w:sz w:val="22"/>
      <w:szCs w:val="20"/>
      <w:u w:val="single"/>
      <w:lang w:val="de-DE" w:eastAsia="de-DE"/>
    </w:rPr>
  </w:style>
  <w:style w:type="paragraph" w:customStyle="1" w:styleId="Standardabsatz">
    <w:name w:val="Standardabsatz"/>
    <w:basedOn w:val="Normal"/>
    <w:uiPriority w:val="99"/>
    <w:rsid w:val="00BA79C4"/>
    <w:pPr>
      <w:jc w:val="both"/>
    </w:pPr>
    <w:rPr>
      <w:sz w:val="22"/>
    </w:rPr>
  </w:style>
  <w:style w:type="paragraph" w:styleId="TOC9">
    <w:name w:val="toc 9"/>
    <w:basedOn w:val="Normal"/>
    <w:next w:val="Normal"/>
    <w:autoRedefine/>
    <w:uiPriority w:val="99"/>
    <w:semiHidden/>
    <w:rsid w:val="00BA79C4"/>
    <w:pPr>
      <w:ind w:left="1600"/>
    </w:pPr>
  </w:style>
  <w:style w:type="paragraph" w:customStyle="1" w:styleId="Vorgabetext">
    <w:name w:val="Vorgabetext"/>
    <w:basedOn w:val="Normal"/>
    <w:uiPriority w:val="99"/>
    <w:rsid w:val="00BA79C4"/>
    <w:pPr>
      <w:tabs>
        <w:tab w:val="left" w:pos="567"/>
        <w:tab w:val="left" w:pos="1134"/>
        <w:tab w:val="left" w:pos="1701"/>
        <w:tab w:val="left" w:pos="2268"/>
        <w:tab w:val="left" w:pos="3402"/>
        <w:tab w:val="left" w:pos="4536"/>
        <w:tab w:val="left" w:pos="5670"/>
        <w:tab w:val="left" w:pos="7938"/>
      </w:tabs>
      <w:jc w:val="both"/>
    </w:pPr>
    <w:rPr>
      <w:rFonts w:ascii="News Gothic" w:hAnsi="News Gothic"/>
    </w:rPr>
  </w:style>
  <w:style w:type="paragraph" w:styleId="BodyTextIndent2">
    <w:name w:val="Body Text Indent 2"/>
    <w:basedOn w:val="Normal"/>
    <w:link w:val="BodyTextIndent2Char"/>
    <w:uiPriority w:val="99"/>
    <w:rsid w:val="00BA79C4"/>
    <w:pPr>
      <w:ind w:left="450" w:hanging="24"/>
    </w:pPr>
  </w:style>
  <w:style w:type="character" w:customStyle="1" w:styleId="BodyTextIndent2Char">
    <w:name w:val="Body Text Indent 2 Char"/>
    <w:basedOn w:val="DefaultParagraphFont"/>
    <w:link w:val="BodyTextIndent2"/>
    <w:uiPriority w:val="99"/>
    <w:semiHidden/>
    <w:rsid w:val="009A0C5F"/>
    <w:rPr>
      <w:rFonts w:ascii="Arial" w:hAnsi="Arial"/>
      <w:kern w:val="0"/>
      <w:sz w:val="20"/>
      <w:szCs w:val="20"/>
      <w:lang w:val="en-GB" w:eastAsia="de-DE"/>
    </w:rPr>
  </w:style>
  <w:style w:type="paragraph" w:styleId="BodyTextIndent3">
    <w:name w:val="Body Text Indent 3"/>
    <w:basedOn w:val="Normal"/>
    <w:link w:val="BodyTextIndent3Char"/>
    <w:uiPriority w:val="99"/>
    <w:rsid w:val="00BA79C4"/>
    <w:pPr>
      <w:numPr>
        <w:ilvl w:val="12"/>
      </w:numPr>
      <w:tabs>
        <w:tab w:val="left" w:pos="709"/>
        <w:tab w:val="left" w:pos="1843"/>
      </w:tabs>
      <w:ind w:left="18" w:hanging="18"/>
    </w:pPr>
  </w:style>
  <w:style w:type="character" w:customStyle="1" w:styleId="BodyTextIndent3Char">
    <w:name w:val="Body Text Indent 3 Char"/>
    <w:basedOn w:val="DefaultParagraphFont"/>
    <w:link w:val="BodyTextIndent3"/>
    <w:uiPriority w:val="99"/>
    <w:semiHidden/>
    <w:rsid w:val="009A0C5F"/>
    <w:rPr>
      <w:rFonts w:ascii="Arial" w:hAnsi="Arial"/>
      <w:kern w:val="0"/>
      <w:sz w:val="16"/>
      <w:szCs w:val="16"/>
      <w:lang w:val="en-GB" w:eastAsia="de-DE"/>
    </w:rPr>
  </w:style>
  <w:style w:type="character" w:styleId="Hyperlink">
    <w:name w:val="Hyperlink"/>
    <w:basedOn w:val="DefaultParagraphFont"/>
    <w:uiPriority w:val="99"/>
    <w:rsid w:val="00BA79C4"/>
    <w:rPr>
      <w:rFonts w:cs="Times New Roman"/>
      <w:color w:val="0000FF"/>
      <w:u w:val="single"/>
    </w:rPr>
  </w:style>
  <w:style w:type="paragraph" w:styleId="PlainText">
    <w:name w:val="Plain Text"/>
    <w:basedOn w:val="Normal"/>
    <w:link w:val="PlainTextChar"/>
    <w:uiPriority w:val="99"/>
    <w:rsid w:val="00BA79C4"/>
    <w:rPr>
      <w:rFonts w:ascii="Courier New" w:hAnsi="Courier New"/>
    </w:rPr>
  </w:style>
  <w:style w:type="character" w:customStyle="1" w:styleId="PlainTextChar">
    <w:name w:val="Plain Text Char"/>
    <w:basedOn w:val="DefaultParagraphFont"/>
    <w:link w:val="PlainText"/>
    <w:uiPriority w:val="99"/>
    <w:semiHidden/>
    <w:rsid w:val="009A0C5F"/>
    <w:rPr>
      <w:rFonts w:ascii="宋体" w:hAnsi="Courier New" w:cs="Courier New"/>
      <w:kern w:val="0"/>
      <w:szCs w:val="21"/>
      <w:lang w:val="en-GB" w:eastAsia="de-DE"/>
    </w:rPr>
  </w:style>
  <w:style w:type="paragraph" w:styleId="TableofFigures">
    <w:name w:val="table of figures"/>
    <w:basedOn w:val="Normal"/>
    <w:next w:val="Normal"/>
    <w:uiPriority w:val="99"/>
    <w:semiHidden/>
    <w:rsid w:val="00BA79C4"/>
    <w:pPr>
      <w:ind w:left="400" w:hanging="400"/>
    </w:pPr>
  </w:style>
  <w:style w:type="paragraph" w:styleId="EnvelopeReturn">
    <w:name w:val="envelope return"/>
    <w:basedOn w:val="Normal"/>
    <w:uiPriority w:val="99"/>
    <w:rsid w:val="00BA79C4"/>
  </w:style>
  <w:style w:type="paragraph" w:styleId="Salutation">
    <w:name w:val="Salutation"/>
    <w:basedOn w:val="Normal"/>
    <w:next w:val="Normal"/>
    <w:link w:val="SalutationChar"/>
    <w:uiPriority w:val="99"/>
    <w:rsid w:val="00BA79C4"/>
  </w:style>
  <w:style w:type="character" w:customStyle="1" w:styleId="SalutationChar">
    <w:name w:val="Salutation Char"/>
    <w:basedOn w:val="DefaultParagraphFont"/>
    <w:link w:val="Salutation"/>
    <w:uiPriority w:val="99"/>
    <w:semiHidden/>
    <w:rsid w:val="009A0C5F"/>
    <w:rPr>
      <w:rFonts w:ascii="Arial" w:hAnsi="Arial"/>
      <w:kern w:val="0"/>
      <w:sz w:val="20"/>
      <w:szCs w:val="20"/>
      <w:lang w:val="en-GB" w:eastAsia="de-DE"/>
    </w:rPr>
  </w:style>
  <w:style w:type="paragraph" w:styleId="ListBullet">
    <w:name w:val="List Bullet"/>
    <w:basedOn w:val="Normal"/>
    <w:autoRedefine/>
    <w:uiPriority w:val="99"/>
    <w:rsid w:val="00BA79C4"/>
    <w:pPr>
      <w:numPr>
        <w:numId w:val="1"/>
      </w:numPr>
      <w:tabs>
        <w:tab w:val="clear" w:pos="926"/>
        <w:tab w:val="num" w:pos="360"/>
      </w:tabs>
      <w:ind w:left="360"/>
    </w:pPr>
  </w:style>
  <w:style w:type="paragraph" w:styleId="ListBullet2">
    <w:name w:val="List Bullet 2"/>
    <w:basedOn w:val="Normal"/>
    <w:autoRedefine/>
    <w:uiPriority w:val="99"/>
    <w:rsid w:val="00BA79C4"/>
    <w:pPr>
      <w:numPr>
        <w:numId w:val="3"/>
      </w:numPr>
      <w:tabs>
        <w:tab w:val="clear" w:pos="1492"/>
        <w:tab w:val="num" w:pos="643"/>
      </w:tabs>
      <w:ind w:left="643"/>
    </w:pPr>
  </w:style>
  <w:style w:type="paragraph" w:styleId="ListBullet3">
    <w:name w:val="List Bullet 3"/>
    <w:basedOn w:val="Normal"/>
    <w:autoRedefine/>
    <w:uiPriority w:val="99"/>
    <w:rsid w:val="00BA79C4"/>
    <w:pPr>
      <w:tabs>
        <w:tab w:val="num" w:pos="926"/>
      </w:tabs>
      <w:ind w:left="926" w:hanging="360"/>
    </w:pPr>
  </w:style>
  <w:style w:type="paragraph" w:styleId="ListBullet4">
    <w:name w:val="List Bullet 4"/>
    <w:basedOn w:val="Normal"/>
    <w:autoRedefine/>
    <w:uiPriority w:val="99"/>
    <w:rsid w:val="00BA79C4"/>
    <w:pPr>
      <w:tabs>
        <w:tab w:val="num" w:pos="1209"/>
      </w:tabs>
      <w:ind w:left="1209" w:hanging="360"/>
    </w:pPr>
  </w:style>
  <w:style w:type="paragraph" w:styleId="ListBullet5">
    <w:name w:val="List Bullet 5"/>
    <w:basedOn w:val="Normal"/>
    <w:autoRedefine/>
    <w:uiPriority w:val="99"/>
    <w:rsid w:val="00BA79C4"/>
    <w:pPr>
      <w:numPr>
        <w:numId w:val="6"/>
      </w:numPr>
      <w:tabs>
        <w:tab w:val="clear" w:pos="360"/>
        <w:tab w:val="num" w:pos="1492"/>
      </w:tabs>
      <w:ind w:left="1492"/>
    </w:pPr>
  </w:style>
  <w:style w:type="paragraph" w:styleId="BlockText">
    <w:name w:val="Block Text"/>
    <w:basedOn w:val="Normal"/>
    <w:uiPriority w:val="99"/>
    <w:rsid w:val="00BA79C4"/>
    <w:pPr>
      <w:spacing w:after="120"/>
      <w:ind w:left="1440" w:right="1440"/>
    </w:pPr>
  </w:style>
  <w:style w:type="paragraph" w:styleId="Date">
    <w:name w:val="Date"/>
    <w:basedOn w:val="Normal"/>
    <w:next w:val="Normal"/>
    <w:link w:val="DateChar"/>
    <w:uiPriority w:val="99"/>
    <w:rsid w:val="00BA79C4"/>
  </w:style>
  <w:style w:type="character" w:customStyle="1" w:styleId="DateChar">
    <w:name w:val="Date Char"/>
    <w:basedOn w:val="DefaultParagraphFont"/>
    <w:link w:val="Date"/>
    <w:uiPriority w:val="99"/>
    <w:semiHidden/>
    <w:rsid w:val="009A0C5F"/>
    <w:rPr>
      <w:rFonts w:ascii="Arial" w:hAnsi="Arial"/>
      <w:kern w:val="0"/>
      <w:sz w:val="20"/>
      <w:szCs w:val="20"/>
      <w:lang w:val="en-GB" w:eastAsia="de-DE"/>
    </w:rPr>
  </w:style>
  <w:style w:type="paragraph" w:styleId="DocumentMap">
    <w:name w:val="Document Map"/>
    <w:basedOn w:val="Normal"/>
    <w:link w:val="DocumentMapChar"/>
    <w:uiPriority w:val="99"/>
    <w:semiHidden/>
    <w:rsid w:val="00BA79C4"/>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9A0C5F"/>
    <w:rPr>
      <w:kern w:val="0"/>
      <w:sz w:val="0"/>
      <w:szCs w:val="0"/>
      <w:lang w:val="en-GB" w:eastAsia="de-DE"/>
    </w:rPr>
  </w:style>
  <w:style w:type="paragraph" w:styleId="EndnoteText">
    <w:name w:val="endnote text"/>
    <w:basedOn w:val="Normal"/>
    <w:link w:val="EndnoteTextChar"/>
    <w:uiPriority w:val="99"/>
    <w:semiHidden/>
    <w:rsid w:val="00BA79C4"/>
  </w:style>
  <w:style w:type="character" w:customStyle="1" w:styleId="EndnoteTextChar">
    <w:name w:val="Endnote Text Char"/>
    <w:basedOn w:val="DefaultParagraphFont"/>
    <w:link w:val="EndnoteText"/>
    <w:uiPriority w:val="99"/>
    <w:semiHidden/>
    <w:locked/>
    <w:rsid w:val="00A12ADF"/>
    <w:rPr>
      <w:rFonts w:ascii="Arial" w:hAnsi="Arial" w:cs="Times New Roman"/>
      <w:lang w:val="de-DE" w:eastAsia="de-DE"/>
    </w:rPr>
  </w:style>
  <w:style w:type="paragraph" w:styleId="NoteHeading">
    <w:name w:val="Note Heading"/>
    <w:basedOn w:val="Normal"/>
    <w:next w:val="Normal"/>
    <w:link w:val="NoteHeadingChar"/>
    <w:uiPriority w:val="99"/>
    <w:rsid w:val="00BA79C4"/>
  </w:style>
  <w:style w:type="character" w:customStyle="1" w:styleId="NoteHeadingChar">
    <w:name w:val="Note Heading Char"/>
    <w:basedOn w:val="DefaultParagraphFont"/>
    <w:link w:val="NoteHeading"/>
    <w:uiPriority w:val="99"/>
    <w:semiHidden/>
    <w:rsid w:val="009A0C5F"/>
    <w:rPr>
      <w:rFonts w:ascii="Arial" w:hAnsi="Arial"/>
      <w:kern w:val="0"/>
      <w:sz w:val="20"/>
      <w:szCs w:val="20"/>
      <w:lang w:val="en-GB" w:eastAsia="de-DE"/>
    </w:rPr>
  </w:style>
  <w:style w:type="paragraph" w:styleId="Closing">
    <w:name w:val="Closing"/>
    <w:basedOn w:val="Normal"/>
    <w:link w:val="ClosingChar"/>
    <w:uiPriority w:val="99"/>
    <w:rsid w:val="00BA79C4"/>
    <w:pPr>
      <w:ind w:left="4252"/>
    </w:pPr>
  </w:style>
  <w:style w:type="character" w:customStyle="1" w:styleId="ClosingChar">
    <w:name w:val="Closing Char"/>
    <w:basedOn w:val="DefaultParagraphFont"/>
    <w:link w:val="Closing"/>
    <w:uiPriority w:val="99"/>
    <w:semiHidden/>
    <w:rsid w:val="009A0C5F"/>
    <w:rPr>
      <w:rFonts w:ascii="Arial" w:hAnsi="Arial"/>
      <w:kern w:val="0"/>
      <w:sz w:val="20"/>
      <w:szCs w:val="20"/>
      <w:lang w:val="en-GB" w:eastAsia="de-DE"/>
    </w:rPr>
  </w:style>
  <w:style w:type="paragraph" w:styleId="Index8">
    <w:name w:val="index 8"/>
    <w:basedOn w:val="Normal"/>
    <w:next w:val="Normal"/>
    <w:autoRedefine/>
    <w:uiPriority w:val="99"/>
    <w:semiHidden/>
    <w:rsid w:val="00BA79C4"/>
    <w:pPr>
      <w:ind w:left="1600" w:hanging="200"/>
    </w:pPr>
  </w:style>
  <w:style w:type="paragraph" w:styleId="Index9">
    <w:name w:val="index 9"/>
    <w:basedOn w:val="Normal"/>
    <w:next w:val="Normal"/>
    <w:autoRedefine/>
    <w:uiPriority w:val="99"/>
    <w:semiHidden/>
    <w:rsid w:val="00BA79C4"/>
    <w:pPr>
      <w:ind w:left="1800" w:hanging="200"/>
    </w:pPr>
  </w:style>
  <w:style w:type="paragraph" w:styleId="List">
    <w:name w:val="List"/>
    <w:basedOn w:val="Normal"/>
    <w:uiPriority w:val="99"/>
    <w:rsid w:val="00BA79C4"/>
    <w:pPr>
      <w:ind w:left="283" w:hanging="283"/>
    </w:pPr>
  </w:style>
  <w:style w:type="paragraph" w:styleId="List2">
    <w:name w:val="List 2"/>
    <w:basedOn w:val="Normal"/>
    <w:uiPriority w:val="99"/>
    <w:rsid w:val="00BA79C4"/>
    <w:pPr>
      <w:ind w:left="566" w:hanging="283"/>
    </w:pPr>
  </w:style>
  <w:style w:type="paragraph" w:styleId="List3">
    <w:name w:val="List 3"/>
    <w:basedOn w:val="Normal"/>
    <w:uiPriority w:val="99"/>
    <w:rsid w:val="00BA79C4"/>
    <w:pPr>
      <w:ind w:left="849" w:hanging="283"/>
    </w:pPr>
  </w:style>
  <w:style w:type="paragraph" w:styleId="List4">
    <w:name w:val="List 4"/>
    <w:basedOn w:val="Normal"/>
    <w:uiPriority w:val="99"/>
    <w:rsid w:val="00BA79C4"/>
    <w:pPr>
      <w:ind w:left="1132" w:hanging="283"/>
    </w:pPr>
  </w:style>
  <w:style w:type="paragraph" w:styleId="List5">
    <w:name w:val="List 5"/>
    <w:basedOn w:val="Normal"/>
    <w:uiPriority w:val="99"/>
    <w:rsid w:val="00BA79C4"/>
    <w:pPr>
      <w:ind w:left="1415" w:hanging="283"/>
    </w:pPr>
  </w:style>
  <w:style w:type="paragraph" w:styleId="ListContinue">
    <w:name w:val="List Continue"/>
    <w:basedOn w:val="Normal"/>
    <w:uiPriority w:val="99"/>
    <w:rsid w:val="00BA79C4"/>
    <w:pPr>
      <w:spacing w:after="120"/>
      <w:ind w:left="283"/>
    </w:pPr>
  </w:style>
  <w:style w:type="paragraph" w:styleId="ListContinue2">
    <w:name w:val="List Continue 2"/>
    <w:basedOn w:val="Normal"/>
    <w:uiPriority w:val="99"/>
    <w:rsid w:val="00BA79C4"/>
    <w:pPr>
      <w:spacing w:after="120"/>
      <w:ind w:left="566"/>
    </w:pPr>
  </w:style>
  <w:style w:type="paragraph" w:styleId="ListContinue3">
    <w:name w:val="List Continue 3"/>
    <w:basedOn w:val="Normal"/>
    <w:uiPriority w:val="99"/>
    <w:rsid w:val="00BA79C4"/>
    <w:pPr>
      <w:spacing w:after="120"/>
      <w:ind w:left="849"/>
    </w:pPr>
  </w:style>
  <w:style w:type="paragraph" w:styleId="ListContinue4">
    <w:name w:val="List Continue 4"/>
    <w:basedOn w:val="Normal"/>
    <w:uiPriority w:val="99"/>
    <w:rsid w:val="00BA79C4"/>
    <w:pPr>
      <w:spacing w:after="120"/>
      <w:ind w:left="1132"/>
    </w:pPr>
  </w:style>
  <w:style w:type="paragraph" w:styleId="ListContinue5">
    <w:name w:val="List Continue 5"/>
    <w:basedOn w:val="Normal"/>
    <w:uiPriority w:val="99"/>
    <w:rsid w:val="00BA79C4"/>
    <w:pPr>
      <w:spacing w:after="120"/>
      <w:ind w:left="1415"/>
    </w:pPr>
  </w:style>
  <w:style w:type="paragraph" w:styleId="ListNumber">
    <w:name w:val="List Number"/>
    <w:basedOn w:val="Normal"/>
    <w:uiPriority w:val="99"/>
    <w:rsid w:val="00BA79C4"/>
    <w:pPr>
      <w:numPr>
        <w:numId w:val="2"/>
      </w:numPr>
      <w:tabs>
        <w:tab w:val="clear" w:pos="1209"/>
        <w:tab w:val="num" w:pos="360"/>
      </w:tabs>
      <w:ind w:left="360"/>
    </w:pPr>
  </w:style>
  <w:style w:type="paragraph" w:styleId="ListNumber2">
    <w:name w:val="List Number 2"/>
    <w:basedOn w:val="Normal"/>
    <w:uiPriority w:val="99"/>
    <w:rsid w:val="00BA79C4"/>
    <w:pPr>
      <w:tabs>
        <w:tab w:val="num" w:pos="643"/>
      </w:tabs>
      <w:ind w:left="643" w:hanging="360"/>
    </w:pPr>
  </w:style>
  <w:style w:type="paragraph" w:styleId="ListNumber3">
    <w:name w:val="List Number 3"/>
    <w:basedOn w:val="Normal"/>
    <w:uiPriority w:val="99"/>
    <w:rsid w:val="00BA79C4"/>
    <w:pPr>
      <w:tabs>
        <w:tab w:val="num" w:pos="926"/>
      </w:tabs>
      <w:ind w:left="926" w:hanging="360"/>
    </w:pPr>
  </w:style>
  <w:style w:type="paragraph" w:styleId="ListNumber4">
    <w:name w:val="List Number 4"/>
    <w:basedOn w:val="Normal"/>
    <w:uiPriority w:val="99"/>
    <w:rsid w:val="00BA79C4"/>
    <w:pPr>
      <w:tabs>
        <w:tab w:val="num" w:pos="1209"/>
      </w:tabs>
      <w:ind w:left="1209" w:hanging="360"/>
    </w:pPr>
  </w:style>
  <w:style w:type="paragraph" w:styleId="ListNumber5">
    <w:name w:val="List Number 5"/>
    <w:basedOn w:val="Normal"/>
    <w:uiPriority w:val="99"/>
    <w:rsid w:val="00BA79C4"/>
    <w:pPr>
      <w:tabs>
        <w:tab w:val="num" w:pos="1492"/>
      </w:tabs>
      <w:ind w:left="1492" w:hanging="360"/>
    </w:pPr>
  </w:style>
  <w:style w:type="paragraph" w:styleId="MacroText">
    <w:name w:val="macro"/>
    <w:link w:val="MacroTextChar"/>
    <w:uiPriority w:val="99"/>
    <w:semiHidden/>
    <w:rsid w:val="00BA79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kern w:val="0"/>
      <w:sz w:val="20"/>
      <w:szCs w:val="20"/>
      <w:lang w:val="de-DE" w:eastAsia="de-DE"/>
    </w:rPr>
  </w:style>
  <w:style w:type="character" w:customStyle="1" w:styleId="MacroTextChar">
    <w:name w:val="Macro Text Char"/>
    <w:basedOn w:val="DefaultParagraphFont"/>
    <w:link w:val="MacroText"/>
    <w:uiPriority w:val="99"/>
    <w:semiHidden/>
    <w:rsid w:val="009A0C5F"/>
    <w:rPr>
      <w:rFonts w:ascii="Courier New" w:hAnsi="Courier New" w:cs="Courier New"/>
      <w:kern w:val="0"/>
      <w:sz w:val="24"/>
      <w:szCs w:val="24"/>
      <w:lang w:val="en-GB" w:eastAsia="de-DE"/>
    </w:rPr>
  </w:style>
  <w:style w:type="paragraph" w:styleId="MessageHeader">
    <w:name w:val="Message Header"/>
    <w:basedOn w:val="Normal"/>
    <w:link w:val="MessageHeaderChar"/>
    <w:uiPriority w:val="99"/>
    <w:rsid w:val="00BA79C4"/>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9A0C5F"/>
    <w:rPr>
      <w:rFonts w:asciiTheme="majorHAnsi" w:eastAsiaTheme="majorEastAsia" w:hAnsiTheme="majorHAnsi" w:cstheme="majorBidi"/>
      <w:kern w:val="0"/>
      <w:sz w:val="24"/>
      <w:szCs w:val="24"/>
      <w:shd w:val="pct20" w:color="auto" w:fill="auto"/>
      <w:lang w:val="en-GB" w:eastAsia="de-DE"/>
    </w:rPr>
  </w:style>
  <w:style w:type="paragraph" w:styleId="BodyTextFirstIndent">
    <w:name w:val="Body Text First Indent"/>
    <w:basedOn w:val="BodyText"/>
    <w:link w:val="BodyTextFirstIndentChar"/>
    <w:uiPriority w:val="99"/>
    <w:rsid w:val="00BA79C4"/>
    <w:pPr>
      <w:spacing w:after="120"/>
      <w:ind w:firstLine="210"/>
      <w:jc w:val="left"/>
    </w:pPr>
  </w:style>
  <w:style w:type="character" w:customStyle="1" w:styleId="BodyTextFirstIndentChar">
    <w:name w:val="Body Text First Indent Char"/>
    <w:basedOn w:val="BodyTextChar"/>
    <w:link w:val="BodyTextFirstIndent"/>
    <w:uiPriority w:val="99"/>
    <w:semiHidden/>
    <w:rsid w:val="009A0C5F"/>
    <w:rPr>
      <w:rFonts w:ascii="Arial" w:hAnsi="Arial"/>
      <w:kern w:val="0"/>
      <w:sz w:val="20"/>
      <w:szCs w:val="20"/>
      <w:lang w:val="en-GB" w:eastAsia="de-DE"/>
    </w:rPr>
  </w:style>
  <w:style w:type="paragraph" w:styleId="BodyTextFirstIndent2">
    <w:name w:val="Body Text First Indent 2"/>
    <w:basedOn w:val="BodyTextIndent"/>
    <w:link w:val="BodyTextFirstIndent2Char"/>
    <w:uiPriority w:val="99"/>
    <w:rsid w:val="00BA79C4"/>
    <w:pPr>
      <w:spacing w:after="120"/>
      <w:ind w:left="283" w:firstLine="210"/>
    </w:pPr>
    <w:rPr>
      <w:rFonts w:ascii="Arial" w:hAnsi="Arial"/>
      <w:sz w:val="20"/>
    </w:rPr>
  </w:style>
  <w:style w:type="character" w:customStyle="1" w:styleId="BodyTextFirstIndent2Char">
    <w:name w:val="Body Text First Indent 2 Char"/>
    <w:basedOn w:val="BodyTextIndentChar"/>
    <w:link w:val="BodyTextFirstIndent2"/>
    <w:uiPriority w:val="99"/>
    <w:semiHidden/>
    <w:rsid w:val="009A0C5F"/>
    <w:rPr>
      <w:rFonts w:ascii="Arial" w:hAnsi="Arial"/>
      <w:kern w:val="0"/>
      <w:sz w:val="20"/>
      <w:szCs w:val="20"/>
      <w:lang w:val="en-GB" w:eastAsia="de-DE"/>
    </w:rPr>
  </w:style>
  <w:style w:type="paragraph" w:styleId="Title">
    <w:name w:val="Title"/>
    <w:basedOn w:val="Normal"/>
    <w:link w:val="TitleChar"/>
    <w:uiPriority w:val="99"/>
    <w:qFormat/>
    <w:rsid w:val="00BA79C4"/>
    <w:pPr>
      <w:spacing w:before="240" w:after="60"/>
      <w:jc w:val="center"/>
      <w:outlineLvl w:val="0"/>
    </w:pPr>
    <w:rPr>
      <w:b/>
      <w:kern w:val="28"/>
      <w:sz w:val="32"/>
    </w:rPr>
  </w:style>
  <w:style w:type="character" w:customStyle="1" w:styleId="TitleChar">
    <w:name w:val="Title Char"/>
    <w:basedOn w:val="DefaultParagraphFont"/>
    <w:link w:val="Title"/>
    <w:uiPriority w:val="10"/>
    <w:rsid w:val="009A0C5F"/>
    <w:rPr>
      <w:rFonts w:asciiTheme="majorHAnsi" w:hAnsiTheme="majorHAnsi" w:cstheme="majorBidi"/>
      <w:b/>
      <w:bCs/>
      <w:kern w:val="0"/>
      <w:sz w:val="32"/>
      <w:szCs w:val="32"/>
      <w:lang w:val="en-GB" w:eastAsia="de-DE"/>
    </w:rPr>
  </w:style>
  <w:style w:type="paragraph" w:styleId="EnvelopeAddress">
    <w:name w:val="envelope address"/>
    <w:basedOn w:val="Normal"/>
    <w:uiPriority w:val="99"/>
    <w:rsid w:val="00BA79C4"/>
    <w:pPr>
      <w:framePr w:w="4320" w:h="2160" w:hRule="exact" w:hSpace="141" w:wrap="auto" w:hAnchor="page" w:xAlign="center" w:yAlign="bottom"/>
      <w:ind w:left="1"/>
    </w:pPr>
    <w:rPr>
      <w:sz w:val="24"/>
    </w:rPr>
  </w:style>
  <w:style w:type="paragraph" w:styleId="Signature">
    <w:name w:val="Signature"/>
    <w:basedOn w:val="Normal"/>
    <w:link w:val="SignatureChar"/>
    <w:uiPriority w:val="99"/>
    <w:rsid w:val="00BA79C4"/>
    <w:pPr>
      <w:ind w:left="4252"/>
    </w:pPr>
  </w:style>
  <w:style w:type="character" w:customStyle="1" w:styleId="SignatureChar">
    <w:name w:val="Signature Char"/>
    <w:basedOn w:val="DefaultParagraphFont"/>
    <w:link w:val="Signature"/>
    <w:uiPriority w:val="99"/>
    <w:semiHidden/>
    <w:rsid w:val="009A0C5F"/>
    <w:rPr>
      <w:rFonts w:ascii="Arial" w:hAnsi="Arial"/>
      <w:kern w:val="0"/>
      <w:sz w:val="20"/>
      <w:szCs w:val="20"/>
      <w:lang w:val="en-GB" w:eastAsia="de-DE"/>
    </w:rPr>
  </w:style>
  <w:style w:type="paragraph" w:styleId="Subtitle">
    <w:name w:val="Subtitle"/>
    <w:basedOn w:val="Normal"/>
    <w:link w:val="SubtitleChar"/>
    <w:uiPriority w:val="99"/>
    <w:qFormat/>
    <w:rsid w:val="00BA79C4"/>
    <w:pPr>
      <w:spacing w:after="60"/>
      <w:jc w:val="center"/>
      <w:outlineLvl w:val="1"/>
    </w:pPr>
    <w:rPr>
      <w:sz w:val="24"/>
    </w:rPr>
  </w:style>
  <w:style w:type="character" w:customStyle="1" w:styleId="SubtitleChar">
    <w:name w:val="Subtitle Char"/>
    <w:basedOn w:val="DefaultParagraphFont"/>
    <w:link w:val="Subtitle"/>
    <w:uiPriority w:val="11"/>
    <w:rsid w:val="009A0C5F"/>
    <w:rPr>
      <w:rFonts w:asciiTheme="majorHAnsi" w:hAnsiTheme="majorHAnsi" w:cstheme="majorBidi"/>
      <w:b/>
      <w:bCs/>
      <w:kern w:val="28"/>
      <w:sz w:val="32"/>
      <w:szCs w:val="32"/>
      <w:lang w:val="en-GB" w:eastAsia="de-DE"/>
    </w:rPr>
  </w:style>
  <w:style w:type="paragraph" w:styleId="TOAHeading">
    <w:name w:val="toa heading"/>
    <w:basedOn w:val="Normal"/>
    <w:next w:val="Normal"/>
    <w:uiPriority w:val="99"/>
    <w:semiHidden/>
    <w:rsid w:val="00BA79C4"/>
    <w:pPr>
      <w:spacing w:before="120"/>
    </w:pPr>
    <w:rPr>
      <w:b/>
      <w:sz w:val="24"/>
    </w:rPr>
  </w:style>
  <w:style w:type="paragraph" w:styleId="TableofAuthorities">
    <w:name w:val="table of authorities"/>
    <w:basedOn w:val="Normal"/>
    <w:next w:val="Normal"/>
    <w:uiPriority w:val="99"/>
    <w:semiHidden/>
    <w:rsid w:val="00BA79C4"/>
    <w:pPr>
      <w:ind w:left="200" w:hanging="200"/>
    </w:pPr>
  </w:style>
  <w:style w:type="character" w:styleId="FollowedHyperlink">
    <w:name w:val="FollowedHyperlink"/>
    <w:basedOn w:val="DefaultParagraphFont"/>
    <w:uiPriority w:val="99"/>
    <w:rsid w:val="00BA79C4"/>
    <w:rPr>
      <w:rFonts w:cs="Times New Roman"/>
      <w:color w:val="800080"/>
      <w:u w:val="single"/>
    </w:rPr>
  </w:style>
  <w:style w:type="character" w:styleId="Strong">
    <w:name w:val="Strong"/>
    <w:basedOn w:val="DefaultParagraphFont"/>
    <w:uiPriority w:val="99"/>
    <w:qFormat/>
    <w:rsid w:val="00BA79C4"/>
    <w:rPr>
      <w:rFonts w:cs="Times New Roman"/>
      <w:b/>
    </w:rPr>
  </w:style>
  <w:style w:type="table" w:styleId="TableGrid">
    <w:name w:val="Table Grid"/>
    <w:basedOn w:val="TableNormal"/>
    <w:uiPriority w:val="59"/>
    <w:rsid w:val="00111C47"/>
    <w:pPr>
      <w:spacing w:after="120"/>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eratur">
    <w:name w:val="Literatur"/>
    <w:basedOn w:val="Normal"/>
    <w:uiPriority w:val="99"/>
    <w:rsid w:val="00B8766E"/>
    <w:pPr>
      <w:numPr>
        <w:numId w:val="13"/>
      </w:numPr>
      <w:spacing w:after="120"/>
    </w:pPr>
    <w:rPr>
      <w:lang w:eastAsia="ja-JP"/>
    </w:rPr>
  </w:style>
  <w:style w:type="paragraph" w:styleId="NormalWeb">
    <w:name w:val="Normal (Web)"/>
    <w:basedOn w:val="Normal"/>
    <w:uiPriority w:val="99"/>
    <w:semiHidden/>
    <w:rsid w:val="00297988"/>
    <w:pPr>
      <w:spacing w:before="100" w:beforeAutospacing="1" w:after="100" w:afterAutospacing="1"/>
    </w:pPr>
    <w:rPr>
      <w:rFonts w:ascii="宋体" w:hAnsi="宋体" w:cs="宋体"/>
      <w:sz w:val="24"/>
      <w:szCs w:val="24"/>
      <w:lang w:val="en-US" w:eastAsia="zh-CN"/>
    </w:rPr>
  </w:style>
  <w:style w:type="paragraph" w:customStyle="1" w:styleId="TabelleEintrag">
    <w:name w:val="Tabelle_Eintrag"/>
    <w:basedOn w:val="Normal"/>
    <w:uiPriority w:val="99"/>
    <w:rsid w:val="000174BE"/>
    <w:pPr>
      <w:spacing w:before="40" w:after="40"/>
    </w:pPr>
  </w:style>
  <w:style w:type="paragraph" w:styleId="ListParagraph">
    <w:name w:val="List Paragraph"/>
    <w:basedOn w:val="Normal"/>
    <w:uiPriority w:val="34"/>
    <w:qFormat/>
    <w:rsid w:val="000F392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BalloonText">
    <w:name w:val="Balloon Text"/>
    <w:basedOn w:val="Normal"/>
    <w:link w:val="BalloonTextChar"/>
    <w:uiPriority w:val="99"/>
    <w:semiHidden/>
    <w:unhideWhenUsed/>
    <w:rsid w:val="000F3926"/>
    <w:rPr>
      <w:rFonts w:ascii="Tahoma" w:hAnsi="Tahoma" w:cs="Tahoma"/>
      <w:sz w:val="16"/>
      <w:szCs w:val="16"/>
    </w:rPr>
  </w:style>
  <w:style w:type="character" w:customStyle="1" w:styleId="BalloonTextChar">
    <w:name w:val="Balloon Text Char"/>
    <w:basedOn w:val="DefaultParagraphFont"/>
    <w:link w:val="BalloonText"/>
    <w:uiPriority w:val="99"/>
    <w:semiHidden/>
    <w:rsid w:val="000F3926"/>
    <w:rPr>
      <w:rFonts w:ascii="Tahoma" w:hAnsi="Tahoma" w:cs="Tahoma"/>
      <w:kern w:val="0"/>
      <w:sz w:val="16"/>
      <w:szCs w:val="16"/>
      <w:lang w:val="en-GB" w:eastAsia="de-DE"/>
    </w:rPr>
  </w:style>
  <w:style w:type="paragraph" w:styleId="HTMLPreformatted">
    <w:name w:val="HTML Preformatted"/>
    <w:basedOn w:val="Normal"/>
    <w:link w:val="HTMLPreformattedChar"/>
    <w:uiPriority w:val="99"/>
    <w:unhideWhenUsed/>
    <w:rsid w:val="00A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val="en-US" w:eastAsia="zh-CN"/>
    </w:rPr>
  </w:style>
  <w:style w:type="character" w:customStyle="1" w:styleId="HTMLPreformattedChar">
    <w:name w:val="HTML Preformatted Char"/>
    <w:basedOn w:val="DefaultParagraphFont"/>
    <w:link w:val="HTMLPreformatted"/>
    <w:uiPriority w:val="99"/>
    <w:rsid w:val="00AE32A6"/>
    <w:rPr>
      <w:rFonts w:ascii="宋体" w:hAnsi="宋体" w:cs="宋体"/>
      <w:kern w:val="0"/>
      <w:sz w:val="24"/>
      <w:szCs w:val="24"/>
    </w:rPr>
  </w:style>
  <w:style w:type="paragraph" w:styleId="CommentSubject">
    <w:name w:val="annotation subject"/>
    <w:basedOn w:val="CommentText"/>
    <w:next w:val="CommentText"/>
    <w:link w:val="CommentSubjectChar"/>
    <w:uiPriority w:val="99"/>
    <w:semiHidden/>
    <w:unhideWhenUsed/>
    <w:rsid w:val="00E3498C"/>
    <w:rPr>
      <w:b/>
      <w:bCs/>
    </w:rPr>
  </w:style>
  <w:style w:type="character" w:customStyle="1" w:styleId="CommentSubjectChar">
    <w:name w:val="Comment Subject Char"/>
    <w:basedOn w:val="CommentTextChar"/>
    <w:link w:val="CommentSubject"/>
    <w:uiPriority w:val="99"/>
    <w:semiHidden/>
    <w:rsid w:val="00E3498C"/>
    <w:rPr>
      <w:rFonts w:ascii="Arial" w:hAnsi="Arial"/>
      <w:b/>
      <w:bCs/>
      <w:kern w:val="0"/>
      <w:sz w:val="20"/>
      <w:szCs w:val="20"/>
      <w:lang w:val="en-GB" w:eastAsia="de-DE"/>
    </w:rPr>
  </w:style>
  <w:style w:type="paragraph" w:styleId="NoSpacing">
    <w:name w:val="No Spacing"/>
    <w:uiPriority w:val="1"/>
    <w:qFormat/>
    <w:rsid w:val="0078228E"/>
    <w:rPr>
      <w:rFonts w:ascii="Arial" w:hAnsi="Arial"/>
      <w:kern w:val="0"/>
      <w:sz w:val="20"/>
      <w:szCs w:val="20"/>
      <w:lang w:val="en-GB" w:eastAsia="de-DE"/>
    </w:rPr>
  </w:style>
  <w:style w:type="paragraph" w:customStyle="1" w:styleId="template">
    <w:name w:val="template"/>
    <w:basedOn w:val="Normal"/>
    <w:rsid w:val="001D2826"/>
    <w:pPr>
      <w:spacing w:line="240" w:lineRule="exact"/>
    </w:pPr>
    <w:rPr>
      <w:rFonts w:eastAsia="Times New Roman"/>
      <w:i/>
      <w:sz w:val="22"/>
      <w:lang w:val="en-US" w:eastAsia="en-US"/>
    </w:rPr>
  </w:style>
  <w:style w:type="paragraph" w:styleId="TOCHeading">
    <w:name w:val="TOC Heading"/>
    <w:basedOn w:val="Heading1"/>
    <w:next w:val="Normal"/>
    <w:uiPriority w:val="39"/>
    <w:unhideWhenUsed/>
    <w:qFormat/>
    <w:rsid w:val="00D54B1C"/>
    <w:pPr>
      <w:keepNext/>
      <w:keepLines/>
      <w:numPr>
        <w:numId w:val="0"/>
      </w:numPr>
      <w:tabs>
        <w:tab w:val="clear" w:pos="851"/>
        <w:tab w:val="clear" w:pos="9072"/>
      </w:tabs>
      <w:spacing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Default">
    <w:name w:val="Default"/>
    <w:rsid w:val="003960DA"/>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23646">
      <w:bodyDiv w:val="1"/>
      <w:marLeft w:val="0"/>
      <w:marRight w:val="0"/>
      <w:marTop w:val="0"/>
      <w:marBottom w:val="0"/>
      <w:divBdr>
        <w:top w:val="none" w:sz="0" w:space="0" w:color="auto"/>
        <w:left w:val="none" w:sz="0" w:space="0" w:color="auto"/>
        <w:bottom w:val="none" w:sz="0" w:space="0" w:color="auto"/>
        <w:right w:val="none" w:sz="0" w:space="0" w:color="auto"/>
      </w:divBdr>
    </w:div>
    <w:div w:id="244656496">
      <w:bodyDiv w:val="1"/>
      <w:marLeft w:val="0"/>
      <w:marRight w:val="0"/>
      <w:marTop w:val="0"/>
      <w:marBottom w:val="0"/>
      <w:divBdr>
        <w:top w:val="none" w:sz="0" w:space="0" w:color="auto"/>
        <w:left w:val="none" w:sz="0" w:space="0" w:color="auto"/>
        <w:bottom w:val="none" w:sz="0" w:space="0" w:color="auto"/>
        <w:right w:val="none" w:sz="0" w:space="0" w:color="auto"/>
      </w:divBdr>
    </w:div>
    <w:div w:id="277027545">
      <w:bodyDiv w:val="1"/>
      <w:marLeft w:val="0"/>
      <w:marRight w:val="0"/>
      <w:marTop w:val="0"/>
      <w:marBottom w:val="0"/>
      <w:divBdr>
        <w:top w:val="none" w:sz="0" w:space="0" w:color="auto"/>
        <w:left w:val="none" w:sz="0" w:space="0" w:color="auto"/>
        <w:bottom w:val="none" w:sz="0" w:space="0" w:color="auto"/>
        <w:right w:val="none" w:sz="0" w:space="0" w:color="auto"/>
      </w:divBdr>
    </w:div>
    <w:div w:id="468085495">
      <w:bodyDiv w:val="1"/>
      <w:marLeft w:val="0"/>
      <w:marRight w:val="0"/>
      <w:marTop w:val="0"/>
      <w:marBottom w:val="0"/>
      <w:divBdr>
        <w:top w:val="none" w:sz="0" w:space="0" w:color="auto"/>
        <w:left w:val="none" w:sz="0" w:space="0" w:color="auto"/>
        <w:bottom w:val="none" w:sz="0" w:space="0" w:color="auto"/>
        <w:right w:val="none" w:sz="0" w:space="0" w:color="auto"/>
      </w:divBdr>
    </w:div>
    <w:div w:id="470907718">
      <w:bodyDiv w:val="1"/>
      <w:marLeft w:val="0"/>
      <w:marRight w:val="0"/>
      <w:marTop w:val="0"/>
      <w:marBottom w:val="0"/>
      <w:divBdr>
        <w:top w:val="none" w:sz="0" w:space="0" w:color="auto"/>
        <w:left w:val="none" w:sz="0" w:space="0" w:color="auto"/>
        <w:bottom w:val="none" w:sz="0" w:space="0" w:color="auto"/>
        <w:right w:val="none" w:sz="0" w:space="0" w:color="auto"/>
      </w:divBdr>
    </w:div>
    <w:div w:id="524750210">
      <w:marLeft w:val="0"/>
      <w:marRight w:val="0"/>
      <w:marTop w:val="0"/>
      <w:marBottom w:val="0"/>
      <w:divBdr>
        <w:top w:val="none" w:sz="0" w:space="0" w:color="auto"/>
        <w:left w:val="none" w:sz="0" w:space="0" w:color="auto"/>
        <w:bottom w:val="none" w:sz="0" w:space="0" w:color="auto"/>
        <w:right w:val="none" w:sz="0" w:space="0" w:color="auto"/>
      </w:divBdr>
    </w:div>
    <w:div w:id="524750211">
      <w:marLeft w:val="0"/>
      <w:marRight w:val="0"/>
      <w:marTop w:val="0"/>
      <w:marBottom w:val="0"/>
      <w:divBdr>
        <w:top w:val="none" w:sz="0" w:space="0" w:color="auto"/>
        <w:left w:val="none" w:sz="0" w:space="0" w:color="auto"/>
        <w:bottom w:val="none" w:sz="0" w:space="0" w:color="auto"/>
        <w:right w:val="none" w:sz="0" w:space="0" w:color="auto"/>
      </w:divBdr>
    </w:div>
    <w:div w:id="524750212">
      <w:marLeft w:val="0"/>
      <w:marRight w:val="0"/>
      <w:marTop w:val="0"/>
      <w:marBottom w:val="0"/>
      <w:divBdr>
        <w:top w:val="none" w:sz="0" w:space="0" w:color="auto"/>
        <w:left w:val="none" w:sz="0" w:space="0" w:color="auto"/>
        <w:bottom w:val="none" w:sz="0" w:space="0" w:color="auto"/>
        <w:right w:val="none" w:sz="0" w:space="0" w:color="auto"/>
      </w:divBdr>
    </w:div>
    <w:div w:id="524750213">
      <w:marLeft w:val="0"/>
      <w:marRight w:val="0"/>
      <w:marTop w:val="0"/>
      <w:marBottom w:val="0"/>
      <w:divBdr>
        <w:top w:val="none" w:sz="0" w:space="0" w:color="auto"/>
        <w:left w:val="none" w:sz="0" w:space="0" w:color="auto"/>
        <w:bottom w:val="none" w:sz="0" w:space="0" w:color="auto"/>
        <w:right w:val="none" w:sz="0" w:space="0" w:color="auto"/>
      </w:divBdr>
    </w:div>
    <w:div w:id="524750214">
      <w:marLeft w:val="0"/>
      <w:marRight w:val="0"/>
      <w:marTop w:val="0"/>
      <w:marBottom w:val="0"/>
      <w:divBdr>
        <w:top w:val="none" w:sz="0" w:space="0" w:color="auto"/>
        <w:left w:val="none" w:sz="0" w:space="0" w:color="auto"/>
        <w:bottom w:val="none" w:sz="0" w:space="0" w:color="auto"/>
        <w:right w:val="none" w:sz="0" w:space="0" w:color="auto"/>
      </w:divBdr>
    </w:div>
    <w:div w:id="568465675">
      <w:bodyDiv w:val="1"/>
      <w:marLeft w:val="0"/>
      <w:marRight w:val="0"/>
      <w:marTop w:val="0"/>
      <w:marBottom w:val="0"/>
      <w:divBdr>
        <w:top w:val="none" w:sz="0" w:space="0" w:color="auto"/>
        <w:left w:val="none" w:sz="0" w:space="0" w:color="auto"/>
        <w:bottom w:val="none" w:sz="0" w:space="0" w:color="auto"/>
        <w:right w:val="none" w:sz="0" w:space="0" w:color="auto"/>
      </w:divBdr>
    </w:div>
    <w:div w:id="579487662">
      <w:bodyDiv w:val="1"/>
      <w:marLeft w:val="0"/>
      <w:marRight w:val="0"/>
      <w:marTop w:val="0"/>
      <w:marBottom w:val="0"/>
      <w:divBdr>
        <w:top w:val="none" w:sz="0" w:space="0" w:color="auto"/>
        <w:left w:val="none" w:sz="0" w:space="0" w:color="auto"/>
        <w:bottom w:val="none" w:sz="0" w:space="0" w:color="auto"/>
        <w:right w:val="none" w:sz="0" w:space="0" w:color="auto"/>
      </w:divBdr>
    </w:div>
    <w:div w:id="753866982">
      <w:bodyDiv w:val="1"/>
      <w:marLeft w:val="0"/>
      <w:marRight w:val="0"/>
      <w:marTop w:val="0"/>
      <w:marBottom w:val="0"/>
      <w:divBdr>
        <w:top w:val="none" w:sz="0" w:space="0" w:color="auto"/>
        <w:left w:val="none" w:sz="0" w:space="0" w:color="auto"/>
        <w:bottom w:val="none" w:sz="0" w:space="0" w:color="auto"/>
        <w:right w:val="none" w:sz="0" w:space="0" w:color="auto"/>
      </w:divBdr>
    </w:div>
    <w:div w:id="787892231">
      <w:bodyDiv w:val="1"/>
      <w:marLeft w:val="0"/>
      <w:marRight w:val="0"/>
      <w:marTop w:val="0"/>
      <w:marBottom w:val="0"/>
      <w:divBdr>
        <w:top w:val="none" w:sz="0" w:space="0" w:color="auto"/>
        <w:left w:val="none" w:sz="0" w:space="0" w:color="auto"/>
        <w:bottom w:val="none" w:sz="0" w:space="0" w:color="auto"/>
        <w:right w:val="none" w:sz="0" w:space="0" w:color="auto"/>
      </w:divBdr>
    </w:div>
    <w:div w:id="813912579">
      <w:bodyDiv w:val="1"/>
      <w:marLeft w:val="0"/>
      <w:marRight w:val="0"/>
      <w:marTop w:val="0"/>
      <w:marBottom w:val="0"/>
      <w:divBdr>
        <w:top w:val="none" w:sz="0" w:space="0" w:color="auto"/>
        <w:left w:val="none" w:sz="0" w:space="0" w:color="auto"/>
        <w:bottom w:val="none" w:sz="0" w:space="0" w:color="auto"/>
        <w:right w:val="none" w:sz="0" w:space="0" w:color="auto"/>
      </w:divBdr>
    </w:div>
    <w:div w:id="938298815">
      <w:bodyDiv w:val="1"/>
      <w:marLeft w:val="0"/>
      <w:marRight w:val="0"/>
      <w:marTop w:val="0"/>
      <w:marBottom w:val="0"/>
      <w:divBdr>
        <w:top w:val="none" w:sz="0" w:space="0" w:color="auto"/>
        <w:left w:val="none" w:sz="0" w:space="0" w:color="auto"/>
        <w:bottom w:val="none" w:sz="0" w:space="0" w:color="auto"/>
        <w:right w:val="none" w:sz="0" w:space="0" w:color="auto"/>
      </w:divBdr>
    </w:div>
    <w:div w:id="978609410">
      <w:bodyDiv w:val="1"/>
      <w:marLeft w:val="0"/>
      <w:marRight w:val="0"/>
      <w:marTop w:val="0"/>
      <w:marBottom w:val="0"/>
      <w:divBdr>
        <w:top w:val="none" w:sz="0" w:space="0" w:color="auto"/>
        <w:left w:val="none" w:sz="0" w:space="0" w:color="auto"/>
        <w:bottom w:val="none" w:sz="0" w:space="0" w:color="auto"/>
        <w:right w:val="none" w:sz="0" w:space="0" w:color="auto"/>
      </w:divBdr>
    </w:div>
    <w:div w:id="1033917293">
      <w:bodyDiv w:val="1"/>
      <w:marLeft w:val="0"/>
      <w:marRight w:val="0"/>
      <w:marTop w:val="0"/>
      <w:marBottom w:val="0"/>
      <w:divBdr>
        <w:top w:val="none" w:sz="0" w:space="0" w:color="auto"/>
        <w:left w:val="none" w:sz="0" w:space="0" w:color="auto"/>
        <w:bottom w:val="none" w:sz="0" w:space="0" w:color="auto"/>
        <w:right w:val="none" w:sz="0" w:space="0" w:color="auto"/>
      </w:divBdr>
    </w:div>
    <w:div w:id="1052581372">
      <w:bodyDiv w:val="1"/>
      <w:marLeft w:val="0"/>
      <w:marRight w:val="0"/>
      <w:marTop w:val="0"/>
      <w:marBottom w:val="0"/>
      <w:divBdr>
        <w:top w:val="none" w:sz="0" w:space="0" w:color="auto"/>
        <w:left w:val="none" w:sz="0" w:space="0" w:color="auto"/>
        <w:bottom w:val="none" w:sz="0" w:space="0" w:color="auto"/>
        <w:right w:val="none" w:sz="0" w:space="0" w:color="auto"/>
      </w:divBdr>
    </w:div>
    <w:div w:id="1065839231">
      <w:bodyDiv w:val="1"/>
      <w:marLeft w:val="0"/>
      <w:marRight w:val="0"/>
      <w:marTop w:val="0"/>
      <w:marBottom w:val="0"/>
      <w:divBdr>
        <w:top w:val="none" w:sz="0" w:space="0" w:color="auto"/>
        <w:left w:val="none" w:sz="0" w:space="0" w:color="auto"/>
        <w:bottom w:val="none" w:sz="0" w:space="0" w:color="auto"/>
        <w:right w:val="none" w:sz="0" w:space="0" w:color="auto"/>
      </w:divBdr>
    </w:div>
    <w:div w:id="1090345632">
      <w:bodyDiv w:val="1"/>
      <w:marLeft w:val="0"/>
      <w:marRight w:val="0"/>
      <w:marTop w:val="0"/>
      <w:marBottom w:val="0"/>
      <w:divBdr>
        <w:top w:val="none" w:sz="0" w:space="0" w:color="auto"/>
        <w:left w:val="none" w:sz="0" w:space="0" w:color="auto"/>
        <w:bottom w:val="none" w:sz="0" w:space="0" w:color="auto"/>
        <w:right w:val="none" w:sz="0" w:space="0" w:color="auto"/>
      </w:divBdr>
    </w:div>
    <w:div w:id="1490944967">
      <w:bodyDiv w:val="1"/>
      <w:marLeft w:val="0"/>
      <w:marRight w:val="0"/>
      <w:marTop w:val="0"/>
      <w:marBottom w:val="0"/>
      <w:divBdr>
        <w:top w:val="none" w:sz="0" w:space="0" w:color="auto"/>
        <w:left w:val="none" w:sz="0" w:space="0" w:color="auto"/>
        <w:bottom w:val="none" w:sz="0" w:space="0" w:color="auto"/>
        <w:right w:val="none" w:sz="0" w:space="0" w:color="auto"/>
      </w:divBdr>
    </w:div>
    <w:div w:id="1568959230">
      <w:bodyDiv w:val="1"/>
      <w:marLeft w:val="0"/>
      <w:marRight w:val="0"/>
      <w:marTop w:val="0"/>
      <w:marBottom w:val="0"/>
      <w:divBdr>
        <w:top w:val="none" w:sz="0" w:space="0" w:color="auto"/>
        <w:left w:val="none" w:sz="0" w:space="0" w:color="auto"/>
        <w:bottom w:val="none" w:sz="0" w:space="0" w:color="auto"/>
        <w:right w:val="none" w:sz="0" w:space="0" w:color="auto"/>
      </w:divBdr>
    </w:div>
    <w:div w:id="1624456237">
      <w:bodyDiv w:val="1"/>
      <w:marLeft w:val="0"/>
      <w:marRight w:val="0"/>
      <w:marTop w:val="0"/>
      <w:marBottom w:val="0"/>
      <w:divBdr>
        <w:top w:val="none" w:sz="0" w:space="0" w:color="auto"/>
        <w:left w:val="none" w:sz="0" w:space="0" w:color="auto"/>
        <w:bottom w:val="none" w:sz="0" w:space="0" w:color="auto"/>
        <w:right w:val="none" w:sz="0" w:space="0" w:color="auto"/>
      </w:divBdr>
    </w:div>
    <w:div w:id="1632981258">
      <w:bodyDiv w:val="1"/>
      <w:marLeft w:val="0"/>
      <w:marRight w:val="0"/>
      <w:marTop w:val="0"/>
      <w:marBottom w:val="0"/>
      <w:divBdr>
        <w:top w:val="none" w:sz="0" w:space="0" w:color="auto"/>
        <w:left w:val="none" w:sz="0" w:space="0" w:color="auto"/>
        <w:bottom w:val="none" w:sz="0" w:space="0" w:color="auto"/>
        <w:right w:val="none" w:sz="0" w:space="0" w:color="auto"/>
      </w:divBdr>
    </w:div>
    <w:div w:id="1653363646">
      <w:bodyDiv w:val="1"/>
      <w:marLeft w:val="0"/>
      <w:marRight w:val="0"/>
      <w:marTop w:val="0"/>
      <w:marBottom w:val="0"/>
      <w:divBdr>
        <w:top w:val="none" w:sz="0" w:space="0" w:color="auto"/>
        <w:left w:val="none" w:sz="0" w:space="0" w:color="auto"/>
        <w:bottom w:val="none" w:sz="0" w:space="0" w:color="auto"/>
        <w:right w:val="none" w:sz="0" w:space="0" w:color="auto"/>
      </w:divBdr>
    </w:div>
    <w:div w:id="1666201018">
      <w:bodyDiv w:val="1"/>
      <w:marLeft w:val="0"/>
      <w:marRight w:val="0"/>
      <w:marTop w:val="0"/>
      <w:marBottom w:val="0"/>
      <w:divBdr>
        <w:top w:val="none" w:sz="0" w:space="0" w:color="auto"/>
        <w:left w:val="none" w:sz="0" w:space="0" w:color="auto"/>
        <w:bottom w:val="none" w:sz="0" w:space="0" w:color="auto"/>
        <w:right w:val="none" w:sz="0" w:space="0" w:color="auto"/>
      </w:divBdr>
    </w:div>
    <w:div w:id="1795562043">
      <w:bodyDiv w:val="1"/>
      <w:marLeft w:val="0"/>
      <w:marRight w:val="0"/>
      <w:marTop w:val="0"/>
      <w:marBottom w:val="0"/>
      <w:divBdr>
        <w:top w:val="none" w:sz="0" w:space="0" w:color="auto"/>
        <w:left w:val="none" w:sz="0" w:space="0" w:color="auto"/>
        <w:bottom w:val="none" w:sz="0" w:space="0" w:color="auto"/>
        <w:right w:val="none" w:sz="0" w:space="0" w:color="auto"/>
      </w:divBdr>
    </w:div>
    <w:div w:id="1838231041">
      <w:bodyDiv w:val="1"/>
      <w:marLeft w:val="0"/>
      <w:marRight w:val="0"/>
      <w:marTop w:val="0"/>
      <w:marBottom w:val="0"/>
      <w:divBdr>
        <w:top w:val="none" w:sz="0" w:space="0" w:color="auto"/>
        <w:left w:val="none" w:sz="0" w:space="0" w:color="auto"/>
        <w:bottom w:val="none" w:sz="0" w:space="0" w:color="auto"/>
        <w:right w:val="none" w:sz="0" w:space="0" w:color="auto"/>
      </w:divBdr>
    </w:div>
    <w:div w:id="1867016739">
      <w:bodyDiv w:val="1"/>
      <w:marLeft w:val="0"/>
      <w:marRight w:val="0"/>
      <w:marTop w:val="0"/>
      <w:marBottom w:val="0"/>
      <w:divBdr>
        <w:top w:val="none" w:sz="0" w:space="0" w:color="auto"/>
        <w:left w:val="none" w:sz="0" w:space="0" w:color="auto"/>
        <w:bottom w:val="none" w:sz="0" w:space="0" w:color="auto"/>
        <w:right w:val="none" w:sz="0" w:space="0" w:color="auto"/>
      </w:divBdr>
    </w:div>
    <w:div w:id="1898592681">
      <w:bodyDiv w:val="1"/>
      <w:marLeft w:val="0"/>
      <w:marRight w:val="0"/>
      <w:marTop w:val="0"/>
      <w:marBottom w:val="0"/>
      <w:divBdr>
        <w:top w:val="none" w:sz="0" w:space="0" w:color="auto"/>
        <w:left w:val="none" w:sz="0" w:space="0" w:color="auto"/>
        <w:bottom w:val="none" w:sz="0" w:space="0" w:color="auto"/>
        <w:right w:val="none" w:sz="0" w:space="0" w:color="auto"/>
      </w:divBdr>
    </w:div>
    <w:div w:id="1927495526">
      <w:bodyDiv w:val="1"/>
      <w:marLeft w:val="0"/>
      <w:marRight w:val="0"/>
      <w:marTop w:val="0"/>
      <w:marBottom w:val="0"/>
      <w:divBdr>
        <w:top w:val="none" w:sz="0" w:space="0" w:color="auto"/>
        <w:left w:val="none" w:sz="0" w:space="0" w:color="auto"/>
        <w:bottom w:val="none" w:sz="0" w:space="0" w:color="auto"/>
        <w:right w:val="none" w:sz="0" w:space="0" w:color="auto"/>
      </w:divBdr>
    </w:div>
    <w:div w:id="204139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7FB4E-9704-4744-A8C1-E30DA8B07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10</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TRS_GeelyCV_CarPlay</vt:lpstr>
    </vt:vector>
  </TitlesOfParts>
  <Company>Becker GmbH</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TRS_GeelyCV_CarPlay</dc:title>
  <dc:subject/>
  <dc:creator>ATang</dc:creator>
  <cp:keywords>CarPlay</cp:keywords>
  <cp:lastModifiedBy>Lu, GuoFeng</cp:lastModifiedBy>
  <cp:revision>229</cp:revision>
  <cp:lastPrinted>2014-05-27T04:40:00Z</cp:lastPrinted>
  <dcterms:created xsi:type="dcterms:W3CDTF">2017-06-22T02:52:00Z</dcterms:created>
  <dcterms:modified xsi:type="dcterms:W3CDTF">2017-06-23T03:34:00Z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