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D1" w:rsidRPr="00FC7942" w:rsidRDefault="00FC7942">
      <w:pPr>
        <w:rPr>
          <w:rFonts w:hint="eastAsia"/>
          <w:sz w:val="48"/>
          <w:szCs w:val="4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7942">
        <w:rPr>
          <w:rFonts w:hint="eastAsia"/>
          <w:sz w:val="48"/>
          <w:szCs w:val="48"/>
        </w:rPr>
        <w:t>图形版本管理</w:t>
      </w:r>
    </w:p>
    <w:p w:rsidR="00FC7942" w:rsidRDefault="00FC7942" w:rsidP="00FC79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图形版本服务，可以修改和添加删除文件。</w:t>
      </w:r>
    </w:p>
    <w:p w:rsidR="00FC7942" w:rsidRDefault="00FC7942" w:rsidP="00FC79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当文件变化后要进行同步。</w:t>
      </w:r>
    </w:p>
    <w:p w:rsidR="00FC7942" w:rsidRDefault="00FC7942" w:rsidP="00FC7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当文件被别人打开后不能同时编辑。</w:t>
      </w:r>
    </w:p>
    <w:sectPr w:rsidR="00FC7942" w:rsidSect="0064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A3A32"/>
    <w:multiLevelType w:val="hybridMultilevel"/>
    <w:tmpl w:val="587E740C"/>
    <w:lvl w:ilvl="0" w:tplc="7F4AB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7942"/>
    <w:rsid w:val="006413D1"/>
    <w:rsid w:val="00FC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3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9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hisense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liuruigong</cp:lastModifiedBy>
  <cp:revision>1</cp:revision>
  <dcterms:created xsi:type="dcterms:W3CDTF">2012-04-08T05:43:00Z</dcterms:created>
  <dcterms:modified xsi:type="dcterms:W3CDTF">2012-04-08T05:45:00Z</dcterms:modified>
</cp:coreProperties>
</file>