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79" w:rsidRDefault="005B3160">
      <w:pPr>
        <w:rPr>
          <w:sz w:val="52"/>
          <w:szCs w:val="52"/>
        </w:rPr>
      </w:pPr>
      <w:r>
        <w:rPr>
          <w:rFonts w:hint="eastAsia"/>
        </w:rPr>
        <w:tab/>
      </w:r>
      <w:r>
        <w:rPr>
          <w:rFonts w:hint="eastAsia"/>
        </w:rPr>
        <w:tab/>
      </w:r>
      <w:r w:rsidRPr="005B3160">
        <w:rPr>
          <w:rFonts w:hint="eastAsia"/>
          <w:sz w:val="52"/>
          <w:szCs w:val="52"/>
        </w:rPr>
        <w:tab/>
      </w:r>
      <w:r w:rsidR="00945791">
        <w:rPr>
          <w:rFonts w:hint="eastAsia"/>
          <w:sz w:val="52"/>
          <w:szCs w:val="52"/>
        </w:rPr>
        <w:t>图模一体化</w:t>
      </w:r>
    </w:p>
    <w:p w:rsidR="000F4D5B" w:rsidRPr="000F4D5B" w:rsidRDefault="000F4D5B" w:rsidP="000F4D5B">
      <w:pPr>
        <w:pStyle w:val="1"/>
        <w:rPr>
          <w:rFonts w:hint="eastAsia"/>
          <w:sz w:val="28"/>
          <w:szCs w:val="28"/>
        </w:rPr>
      </w:pPr>
      <w:r w:rsidRPr="000F4D5B">
        <w:rPr>
          <w:rFonts w:hint="eastAsia"/>
          <w:sz w:val="28"/>
          <w:szCs w:val="28"/>
        </w:rPr>
        <w:t>实时数据库与图形的绑定</w:t>
      </w:r>
    </w:p>
    <w:p w:rsidR="00325FC9" w:rsidRDefault="00325FC9" w:rsidP="00325FC9">
      <w:pPr>
        <w:rPr>
          <w:rFonts w:hint="eastAsia"/>
        </w:rPr>
      </w:pPr>
      <w:r>
        <w:rPr>
          <w:rFonts w:hint="eastAsia"/>
        </w:rPr>
        <w:tab/>
      </w:r>
      <w:r>
        <w:rPr>
          <w:rFonts w:hint="eastAsia"/>
        </w:rPr>
        <w:t>实时数据库的表现形式为</w:t>
      </w:r>
      <w:r>
        <w:rPr>
          <w:rFonts w:hint="eastAsia"/>
        </w:rPr>
        <w:t xml:space="preserve"> </w:t>
      </w:r>
      <w:r>
        <w:rPr>
          <w:rFonts w:hint="eastAsia"/>
        </w:rPr>
        <w:t>表号，域号和记录号，这三个组成一个</w:t>
      </w:r>
      <w:r>
        <w:rPr>
          <w:rFonts w:hint="eastAsia"/>
        </w:rPr>
        <w:t>KEYID</w:t>
      </w:r>
      <w:r>
        <w:rPr>
          <w:rFonts w:hint="eastAsia"/>
        </w:rPr>
        <w:t>，在一个</w:t>
      </w:r>
      <w:r>
        <w:rPr>
          <w:rFonts w:hint="eastAsia"/>
        </w:rPr>
        <w:t>INT</w:t>
      </w:r>
      <w:r>
        <w:rPr>
          <w:rFonts w:hint="eastAsia"/>
        </w:rPr>
        <w:t>中保存，前一个字节为表号，后一个字节为域号，最后两个字节为记录号。</w:t>
      </w:r>
    </w:p>
    <w:p w:rsidR="00325FC9" w:rsidRDefault="00325FC9" w:rsidP="00325FC9">
      <w:pPr>
        <w:rPr>
          <w:rFonts w:hint="eastAsia"/>
        </w:rPr>
      </w:pPr>
      <w:r>
        <w:rPr>
          <w:rFonts w:hint="eastAsia"/>
        </w:rPr>
        <w:t>表号（</w:t>
      </w:r>
      <w:r>
        <w:rPr>
          <w:rFonts w:hint="eastAsia"/>
        </w:rPr>
        <w:t>1</w:t>
      </w:r>
      <w:r>
        <w:rPr>
          <w:rFonts w:hint="eastAsia"/>
        </w:rPr>
        <w:t>字节）</w:t>
      </w:r>
      <w:r>
        <w:rPr>
          <w:rFonts w:hint="eastAsia"/>
        </w:rPr>
        <w:t>+</w:t>
      </w:r>
      <w:r>
        <w:rPr>
          <w:rFonts w:hint="eastAsia"/>
        </w:rPr>
        <w:t>域号（</w:t>
      </w:r>
      <w:r>
        <w:rPr>
          <w:rFonts w:hint="eastAsia"/>
        </w:rPr>
        <w:t>1</w:t>
      </w:r>
      <w:r>
        <w:rPr>
          <w:rFonts w:hint="eastAsia"/>
        </w:rPr>
        <w:t>字节）</w:t>
      </w:r>
      <w:r>
        <w:rPr>
          <w:rFonts w:hint="eastAsia"/>
        </w:rPr>
        <w:t>+</w:t>
      </w:r>
      <w:r>
        <w:rPr>
          <w:rFonts w:hint="eastAsia"/>
        </w:rPr>
        <w:t>记录号（</w:t>
      </w:r>
      <w:r>
        <w:rPr>
          <w:rFonts w:hint="eastAsia"/>
        </w:rPr>
        <w:t>2</w:t>
      </w:r>
      <w:r>
        <w:rPr>
          <w:rFonts w:hint="eastAsia"/>
        </w:rPr>
        <w:t>字节）。</w:t>
      </w:r>
    </w:p>
    <w:p w:rsidR="00325FC9" w:rsidRDefault="00325FC9" w:rsidP="00325FC9">
      <w:pPr>
        <w:rPr>
          <w:rFonts w:hint="eastAsia"/>
        </w:rPr>
      </w:pPr>
    </w:p>
    <w:p w:rsidR="00325FC9" w:rsidRDefault="00087B2E" w:rsidP="00087B2E">
      <w:pPr>
        <w:ind w:firstLine="420"/>
        <w:rPr>
          <w:rFonts w:hint="eastAsia"/>
        </w:rPr>
      </w:pPr>
      <w:r>
        <w:rPr>
          <w:rFonts w:hint="eastAsia"/>
        </w:rPr>
        <w:t>图形中关联一个信息有两种关联方式，一种是</w:t>
      </w:r>
      <w:r>
        <w:rPr>
          <w:rFonts w:hint="eastAsia"/>
        </w:rPr>
        <w:t>KEYID</w:t>
      </w:r>
      <w:r>
        <w:rPr>
          <w:rFonts w:hint="eastAsia"/>
        </w:rPr>
        <w:t>，即将组合后的</w:t>
      </w:r>
      <w:r>
        <w:rPr>
          <w:rFonts w:hint="eastAsia"/>
        </w:rPr>
        <w:t>ID</w:t>
      </w:r>
      <w:r>
        <w:rPr>
          <w:rFonts w:hint="eastAsia"/>
        </w:rPr>
        <w:t>关联到图元，另一种是不关联</w:t>
      </w:r>
      <w:r>
        <w:rPr>
          <w:rFonts w:hint="eastAsia"/>
        </w:rPr>
        <w:t>keyid</w:t>
      </w:r>
      <w:r>
        <w:rPr>
          <w:rFonts w:hint="eastAsia"/>
        </w:rPr>
        <w:t>，关联</w:t>
      </w:r>
      <w:r>
        <w:rPr>
          <w:rFonts w:hint="eastAsia"/>
        </w:rPr>
        <w:t>tableid</w:t>
      </w:r>
      <w:r>
        <w:rPr>
          <w:rFonts w:hint="eastAsia"/>
        </w:rPr>
        <w:t>，</w:t>
      </w:r>
      <w:r>
        <w:rPr>
          <w:rFonts w:hint="eastAsia"/>
        </w:rPr>
        <w:t>fieldid</w:t>
      </w:r>
      <w:r>
        <w:rPr>
          <w:rFonts w:hint="eastAsia"/>
        </w:rPr>
        <w:t>还有</w:t>
      </w:r>
      <w:r>
        <w:rPr>
          <w:rFonts w:hint="eastAsia"/>
        </w:rPr>
        <w:t>recordid</w:t>
      </w:r>
      <w:r>
        <w:rPr>
          <w:rFonts w:hint="eastAsia"/>
        </w:rPr>
        <w:t>，这三个</w:t>
      </w:r>
      <w:r>
        <w:rPr>
          <w:rFonts w:hint="eastAsia"/>
        </w:rPr>
        <w:t>id</w:t>
      </w:r>
      <w:r>
        <w:rPr>
          <w:rFonts w:hint="eastAsia"/>
        </w:rPr>
        <w:t>共同组成一个表格结构。</w:t>
      </w:r>
    </w:p>
    <w:p w:rsidR="00087B2E" w:rsidRDefault="00087B2E" w:rsidP="00325FC9">
      <w:pPr>
        <w:rPr>
          <w:rFonts w:hint="eastAsia"/>
        </w:rPr>
      </w:pPr>
    </w:p>
    <w:p w:rsidR="00087B2E" w:rsidRDefault="00087B2E" w:rsidP="00325FC9">
      <w:pPr>
        <w:rPr>
          <w:rFonts w:hint="eastAsia"/>
        </w:rPr>
      </w:pPr>
      <w:r>
        <w:rPr>
          <w:rFonts w:hint="eastAsia"/>
        </w:rPr>
        <w:tab/>
      </w:r>
      <w:r>
        <w:rPr>
          <w:rFonts w:hint="eastAsia"/>
        </w:rPr>
        <w:t>数据的查询要归纳成对表，域和记录的查询，所以以</w:t>
      </w:r>
      <w:r>
        <w:rPr>
          <w:rFonts w:hint="eastAsia"/>
        </w:rPr>
        <w:t>keyid</w:t>
      </w:r>
      <w:r>
        <w:rPr>
          <w:rFonts w:hint="eastAsia"/>
        </w:rPr>
        <w:t>方式查询时，也必须将</w:t>
      </w:r>
      <w:r>
        <w:rPr>
          <w:rFonts w:hint="eastAsia"/>
        </w:rPr>
        <w:t>keyid</w:t>
      </w:r>
      <w:r>
        <w:rPr>
          <w:rFonts w:hint="eastAsia"/>
        </w:rPr>
        <w:t>分解成三部分。</w:t>
      </w:r>
    </w:p>
    <w:p w:rsidR="00087B2E" w:rsidRDefault="00087B2E" w:rsidP="00325FC9">
      <w:pPr>
        <w:rPr>
          <w:rFonts w:hint="eastAsia"/>
        </w:rPr>
      </w:pPr>
      <w:r>
        <w:rPr>
          <w:rFonts w:hint="eastAsia"/>
        </w:rPr>
        <w:tab/>
      </w:r>
      <w:r>
        <w:t>S</w:t>
      </w:r>
      <w:r>
        <w:rPr>
          <w:rFonts w:hint="eastAsia"/>
        </w:rPr>
        <w:t>truct SKey</w:t>
      </w:r>
    </w:p>
    <w:p w:rsidR="00087B2E" w:rsidRDefault="00087B2E" w:rsidP="00087B2E">
      <w:pPr>
        <w:ind w:leftChars="200" w:left="420"/>
        <w:rPr>
          <w:rFonts w:hint="eastAsia"/>
        </w:rPr>
      </w:pPr>
      <w:r>
        <w:rPr>
          <w:rFonts w:hint="eastAsia"/>
        </w:rPr>
        <w:t>{</w:t>
      </w:r>
    </w:p>
    <w:p w:rsidR="00087B2E" w:rsidRDefault="00087B2E" w:rsidP="00087B2E">
      <w:pPr>
        <w:ind w:leftChars="200" w:left="420"/>
        <w:rPr>
          <w:rFonts w:hint="eastAsia"/>
        </w:rPr>
      </w:pPr>
      <w:r>
        <w:rPr>
          <w:rFonts w:hint="eastAsia"/>
        </w:rPr>
        <w:tab/>
      </w:r>
      <w:r>
        <w:t>B</w:t>
      </w:r>
      <w:r>
        <w:rPr>
          <w:rFonts w:hint="eastAsia"/>
        </w:rPr>
        <w:t>yte tableid;</w:t>
      </w:r>
    </w:p>
    <w:p w:rsidR="00087B2E" w:rsidRDefault="00087B2E" w:rsidP="00087B2E">
      <w:pPr>
        <w:ind w:leftChars="200" w:left="420"/>
        <w:rPr>
          <w:rFonts w:hint="eastAsia"/>
        </w:rPr>
      </w:pPr>
      <w:r>
        <w:rPr>
          <w:rFonts w:hint="eastAsia"/>
        </w:rPr>
        <w:tab/>
      </w:r>
      <w:r>
        <w:t>B</w:t>
      </w:r>
      <w:r>
        <w:rPr>
          <w:rFonts w:hint="eastAsia"/>
        </w:rPr>
        <w:t xml:space="preserve">yte </w:t>
      </w:r>
      <w:r>
        <w:t>fielded</w:t>
      </w:r>
      <w:r>
        <w:rPr>
          <w:rFonts w:hint="eastAsia"/>
        </w:rPr>
        <w:t>;</w:t>
      </w:r>
    </w:p>
    <w:p w:rsidR="00087B2E" w:rsidRDefault="00087B2E" w:rsidP="00087B2E">
      <w:pPr>
        <w:ind w:leftChars="200" w:left="420"/>
        <w:rPr>
          <w:rFonts w:hint="eastAsia"/>
        </w:rPr>
      </w:pPr>
      <w:r>
        <w:rPr>
          <w:rFonts w:hint="eastAsia"/>
        </w:rPr>
        <w:tab/>
      </w:r>
      <w:r>
        <w:t>S</w:t>
      </w:r>
      <w:r>
        <w:rPr>
          <w:rFonts w:hint="eastAsia"/>
        </w:rPr>
        <w:t xml:space="preserve">hort </w:t>
      </w:r>
      <w:r>
        <w:t>recorded</w:t>
      </w:r>
      <w:r>
        <w:rPr>
          <w:rFonts w:hint="eastAsia"/>
        </w:rPr>
        <w:t>;</w:t>
      </w:r>
    </w:p>
    <w:p w:rsidR="00087B2E" w:rsidRDefault="00087B2E" w:rsidP="00087B2E">
      <w:pPr>
        <w:ind w:leftChars="200" w:left="420"/>
        <w:rPr>
          <w:rFonts w:hint="eastAsia"/>
        </w:rPr>
      </w:pPr>
      <w:r>
        <w:rPr>
          <w:rFonts w:hint="eastAsia"/>
        </w:rPr>
        <w:t>}</w:t>
      </w:r>
    </w:p>
    <w:p w:rsidR="009D3ADB" w:rsidRDefault="009D3ADB" w:rsidP="00087B2E">
      <w:pPr>
        <w:ind w:leftChars="200" w:left="420"/>
        <w:rPr>
          <w:rFonts w:hint="eastAsia"/>
        </w:rPr>
      </w:pPr>
      <w:r>
        <w:rPr>
          <w:rFonts w:hint="eastAsia"/>
        </w:rPr>
        <w:t>SKey</w:t>
      </w:r>
      <w:r w:rsidR="00517BAC">
        <w:rPr>
          <w:rFonts w:hint="eastAsia"/>
        </w:rPr>
        <w:t xml:space="preserve"> </w:t>
      </w:r>
      <w:r>
        <w:rPr>
          <w:rFonts w:hint="eastAsia"/>
        </w:rPr>
        <w:t xml:space="preserve"> key</w:t>
      </w:r>
      <w:r w:rsidR="00517BAC">
        <w:rPr>
          <w:rFonts w:hint="eastAsia"/>
        </w:rPr>
        <w:t>id</w:t>
      </w:r>
      <w:r>
        <w:rPr>
          <w:rFonts w:hint="eastAsia"/>
        </w:rPr>
        <w:t>2</w:t>
      </w:r>
      <w:r w:rsidR="00517BAC">
        <w:rPr>
          <w:rFonts w:hint="eastAsia"/>
        </w:rPr>
        <w:t>Key</w:t>
      </w:r>
      <w:r>
        <w:rPr>
          <w:rFonts w:hint="eastAsia"/>
        </w:rPr>
        <w:t>(int keyid);</w:t>
      </w:r>
    </w:p>
    <w:p w:rsidR="009D3ADB" w:rsidRDefault="009D3ADB" w:rsidP="00087B2E">
      <w:pPr>
        <w:ind w:leftChars="200" w:left="420"/>
        <w:rPr>
          <w:rFonts w:hint="eastAsia"/>
        </w:rPr>
      </w:pPr>
      <w:r>
        <w:t>K</w:t>
      </w:r>
      <w:r w:rsidR="00517BAC">
        <w:t>ey</w:t>
      </w:r>
      <w:r w:rsidR="00517BAC">
        <w:rPr>
          <w:rFonts w:hint="eastAsia"/>
        </w:rPr>
        <w:t>id</w:t>
      </w:r>
      <w:r>
        <w:rPr>
          <w:rFonts w:hint="eastAsia"/>
        </w:rPr>
        <w:t xml:space="preserve"> </w:t>
      </w:r>
      <w:r w:rsidR="00517BAC">
        <w:rPr>
          <w:rFonts w:hint="eastAsia"/>
        </w:rPr>
        <w:t>key</w:t>
      </w:r>
      <w:r>
        <w:rPr>
          <w:rFonts w:hint="eastAsia"/>
        </w:rPr>
        <w:t xml:space="preserve">2KeyID(const </w:t>
      </w:r>
      <w:r w:rsidR="00517BAC">
        <w:rPr>
          <w:rFonts w:hint="eastAsia"/>
        </w:rPr>
        <w:t>SKey</w:t>
      </w:r>
      <w:r>
        <w:rPr>
          <w:rFonts w:hint="eastAsia"/>
        </w:rPr>
        <w:t xml:space="preserve">&amp; </w:t>
      </w:r>
      <w:r w:rsidR="00517BAC">
        <w:rPr>
          <w:rFonts w:hint="eastAsia"/>
        </w:rPr>
        <w:t>key</w:t>
      </w:r>
      <w:r>
        <w:rPr>
          <w:rFonts w:hint="eastAsia"/>
        </w:rPr>
        <w:t>)</w:t>
      </w:r>
    </w:p>
    <w:p w:rsidR="009D3ADB" w:rsidRDefault="009D3ADB" w:rsidP="00087B2E">
      <w:pPr>
        <w:ind w:leftChars="200" w:left="420"/>
        <w:rPr>
          <w:rFonts w:hint="eastAsia"/>
        </w:rPr>
      </w:pPr>
    </w:p>
    <w:p w:rsidR="005B4D7F" w:rsidRDefault="00884EAD" w:rsidP="00087B2E">
      <w:pPr>
        <w:ind w:leftChars="200" w:left="420"/>
        <w:rPr>
          <w:rFonts w:hint="eastAsia"/>
        </w:rPr>
      </w:pPr>
      <w:r>
        <w:rPr>
          <w:rFonts w:hint="eastAsia"/>
        </w:rPr>
        <w:t>图元与</w:t>
      </w:r>
      <w:r>
        <w:rPr>
          <w:rFonts w:hint="eastAsia"/>
        </w:rPr>
        <w:t>KEYID</w:t>
      </w:r>
      <w:r>
        <w:rPr>
          <w:rFonts w:hint="eastAsia"/>
        </w:rPr>
        <w:t>，一一对应，通过</w:t>
      </w:r>
      <w:r>
        <w:rPr>
          <w:rFonts w:hint="eastAsia"/>
        </w:rPr>
        <w:t>keyid</w:t>
      </w:r>
      <w:r>
        <w:rPr>
          <w:rFonts w:hint="eastAsia"/>
        </w:rPr>
        <w:t>绑定图元，然后更新数据</w:t>
      </w:r>
    </w:p>
    <w:p w:rsidR="00884EAD" w:rsidRPr="00884EAD" w:rsidRDefault="00884EAD" w:rsidP="00425C46">
      <w:pPr>
        <w:ind w:leftChars="200" w:left="420"/>
        <w:rPr>
          <w:rFonts w:hint="eastAsia"/>
        </w:rPr>
      </w:pPr>
      <w:r>
        <w:rPr>
          <w:rFonts w:hint="eastAsia"/>
        </w:rPr>
        <w:t>多个图元与多个</w:t>
      </w:r>
      <w:r>
        <w:rPr>
          <w:rFonts w:hint="eastAsia"/>
        </w:rPr>
        <w:t>KEYID</w:t>
      </w:r>
      <w:r>
        <w:rPr>
          <w:rFonts w:hint="eastAsia"/>
        </w:rPr>
        <w:t>，多对多对应，通过</w:t>
      </w:r>
      <w:r>
        <w:rPr>
          <w:rFonts w:hint="eastAsia"/>
        </w:rPr>
        <w:t>keyid</w:t>
      </w:r>
      <w:r>
        <w:rPr>
          <w:rFonts w:hint="eastAsia"/>
        </w:rPr>
        <w:t>找到关联的图元，然后更新数据</w:t>
      </w:r>
    </w:p>
    <w:p w:rsidR="00884EAD" w:rsidRDefault="00425C46" w:rsidP="00087B2E">
      <w:pPr>
        <w:ind w:leftChars="200" w:left="420"/>
        <w:rPr>
          <w:rFonts w:hint="eastAsia"/>
        </w:rPr>
      </w:pPr>
      <w:r>
        <w:rPr>
          <w:rFonts w:hint="eastAsia"/>
        </w:rPr>
        <w:t>综合图元可能关联多个</w:t>
      </w:r>
      <w:r>
        <w:rPr>
          <w:rFonts w:hint="eastAsia"/>
        </w:rPr>
        <w:t>keyid</w:t>
      </w:r>
      <w:r>
        <w:rPr>
          <w:rFonts w:hint="eastAsia"/>
        </w:rPr>
        <w:t>，例如曲线，表格，饼图，柱状图等。</w:t>
      </w:r>
    </w:p>
    <w:p w:rsidR="00425C46" w:rsidRDefault="00425C46" w:rsidP="00087B2E">
      <w:pPr>
        <w:ind w:leftChars="200" w:left="420"/>
        <w:rPr>
          <w:rFonts w:hint="eastAsia"/>
        </w:rPr>
      </w:pPr>
    </w:p>
    <w:p w:rsidR="00425C46" w:rsidRDefault="00425C46" w:rsidP="00087B2E">
      <w:pPr>
        <w:ind w:leftChars="200" w:left="420"/>
        <w:rPr>
          <w:rFonts w:hint="eastAsia"/>
        </w:rPr>
      </w:pPr>
      <w:r>
        <w:rPr>
          <w:rFonts w:hint="eastAsia"/>
        </w:rPr>
        <w:t>图元与表，域</w:t>
      </w:r>
      <w:r w:rsidR="004132FC">
        <w:rPr>
          <w:rFonts w:hint="eastAsia"/>
        </w:rPr>
        <w:t>，记录关联，例如一个表指明关联那个表的哪些记录的哪些域，查询时，根据表号，域号或者加上记录号后，向实时库查询数据，查询到的数据保存到结果集中，然后通过</w:t>
      </w:r>
      <w:r w:rsidR="004132FC">
        <w:rPr>
          <w:rFonts w:hint="eastAsia"/>
        </w:rPr>
        <w:t>QSqlRecord</w:t>
      </w:r>
      <w:r w:rsidR="004132FC">
        <w:rPr>
          <w:rFonts w:hint="eastAsia"/>
        </w:rPr>
        <w:t>进行访问，并且</w:t>
      </w:r>
      <w:r w:rsidR="00E3739F">
        <w:rPr>
          <w:rFonts w:hint="eastAsia"/>
        </w:rPr>
        <w:t>提供</w:t>
      </w:r>
      <w:r w:rsidR="004132FC">
        <w:rPr>
          <w:rFonts w:hint="eastAsia"/>
        </w:rPr>
        <w:t>对</w:t>
      </w:r>
      <w:r w:rsidR="004132FC">
        <w:rPr>
          <w:rFonts w:hint="eastAsia"/>
        </w:rPr>
        <w:t xml:space="preserve">QSqlField </w:t>
      </w:r>
      <w:r w:rsidR="004132FC">
        <w:rPr>
          <w:rFonts w:hint="eastAsia"/>
        </w:rPr>
        <w:t>域信息的访问。</w:t>
      </w:r>
    </w:p>
    <w:p w:rsidR="000F36DC" w:rsidRDefault="000F36DC" w:rsidP="00087B2E">
      <w:pPr>
        <w:ind w:leftChars="200" w:left="420"/>
        <w:rPr>
          <w:rFonts w:hint="eastAsia"/>
        </w:rPr>
      </w:pPr>
      <w:r>
        <w:rPr>
          <w:rFonts w:hint="eastAsia"/>
        </w:rPr>
        <w:t>QPair&lt;</w:t>
      </w:r>
      <w:r w:rsidRPr="000F36DC">
        <w:rPr>
          <w:rFonts w:hint="eastAsia"/>
        </w:rPr>
        <w:t xml:space="preserve"> </w:t>
      </w:r>
      <w:r>
        <w:rPr>
          <w:rFonts w:hint="eastAsia"/>
        </w:rPr>
        <w:t>SKey ,QVariant&gt; S</w:t>
      </w:r>
      <w:r w:rsidR="00DA7142">
        <w:rPr>
          <w:rFonts w:hint="eastAsia"/>
        </w:rPr>
        <w:t>KeyValue</w:t>
      </w:r>
      <w:r>
        <w:rPr>
          <w:rFonts w:hint="eastAsia"/>
        </w:rPr>
        <w:t>Pair</w:t>
      </w:r>
      <w:r w:rsidR="006C0B4E">
        <w:rPr>
          <w:rFonts w:hint="eastAsia"/>
        </w:rPr>
        <w:t xml:space="preserve"> // </w:t>
      </w:r>
      <w:r w:rsidR="006C0B4E">
        <w:rPr>
          <w:rFonts w:hint="eastAsia"/>
        </w:rPr>
        <w:t>三元结构和值的对应</w:t>
      </w:r>
    </w:p>
    <w:p w:rsidR="005462C7" w:rsidRDefault="005462C7" w:rsidP="005462C7">
      <w:pPr>
        <w:ind w:leftChars="200" w:left="420"/>
        <w:rPr>
          <w:rFonts w:hint="eastAsia"/>
        </w:rPr>
      </w:pPr>
      <w:r>
        <w:rPr>
          <w:rFonts w:hint="eastAsia"/>
        </w:rPr>
        <w:t>QPair&lt;</w:t>
      </w:r>
      <w:r w:rsidRPr="000F36DC">
        <w:rPr>
          <w:rFonts w:hint="eastAsia"/>
        </w:rPr>
        <w:t xml:space="preserve"> </w:t>
      </w:r>
      <w:r w:rsidR="00DA7142">
        <w:rPr>
          <w:rFonts w:hint="eastAsia"/>
        </w:rPr>
        <w:t>int</w:t>
      </w:r>
      <w:r>
        <w:rPr>
          <w:rFonts w:hint="eastAsia"/>
        </w:rPr>
        <w:t xml:space="preserve"> ,QVariant&gt; S</w:t>
      </w:r>
      <w:r w:rsidR="00DA7142">
        <w:rPr>
          <w:rFonts w:hint="eastAsia"/>
        </w:rPr>
        <w:t>KeyIDValue</w:t>
      </w:r>
      <w:r>
        <w:rPr>
          <w:rFonts w:hint="eastAsia"/>
        </w:rPr>
        <w:t>Pair</w:t>
      </w:r>
      <w:r w:rsidR="006C0B4E">
        <w:rPr>
          <w:rFonts w:hint="eastAsia"/>
        </w:rPr>
        <w:t xml:space="preserve">// </w:t>
      </w:r>
      <w:r w:rsidR="006C0B4E">
        <w:t>keyed</w:t>
      </w:r>
      <w:r w:rsidR="006C0B4E">
        <w:rPr>
          <w:rFonts w:hint="eastAsia"/>
        </w:rPr>
        <w:t>和值的对应</w:t>
      </w:r>
    </w:p>
    <w:p w:rsidR="006C0B4E" w:rsidRDefault="006C0B4E" w:rsidP="005462C7">
      <w:pPr>
        <w:ind w:leftChars="200" w:left="420"/>
        <w:rPr>
          <w:rFonts w:hint="eastAsia"/>
        </w:rPr>
      </w:pPr>
    </w:p>
    <w:p w:rsidR="006C0B4E" w:rsidRDefault="00E16E11" w:rsidP="005462C7">
      <w:pPr>
        <w:ind w:leftChars="200" w:left="420"/>
        <w:rPr>
          <w:rFonts w:hint="eastAsia"/>
        </w:rPr>
      </w:pPr>
      <w:r>
        <w:rPr>
          <w:rFonts w:hint="eastAsia"/>
        </w:rPr>
        <w:t>基于这两种方式的结构，图元本身要建立关键字和图元内部子图元或子表格项或者子曲线的对应关系，这样数据的查询和图形数据的赋值才能做到统一。</w:t>
      </w:r>
    </w:p>
    <w:p w:rsidR="00E16E11" w:rsidRPr="00E16E11" w:rsidRDefault="00E16E11" w:rsidP="005462C7">
      <w:pPr>
        <w:ind w:leftChars="200" w:left="420"/>
        <w:rPr>
          <w:rFonts w:hint="eastAsia"/>
        </w:rPr>
      </w:pPr>
    </w:p>
    <w:p w:rsidR="00E3739F" w:rsidRDefault="00777D1A" w:rsidP="00087B2E">
      <w:pPr>
        <w:ind w:leftChars="200" w:left="420"/>
        <w:rPr>
          <w:rFonts w:hint="eastAsia"/>
        </w:rPr>
      </w:pPr>
      <w:r>
        <w:rPr>
          <w:rFonts w:hint="eastAsia"/>
        </w:rPr>
        <w:t>建议对于单个图元对应单测点采用</w:t>
      </w:r>
      <w:r>
        <w:rPr>
          <w:rFonts w:hint="eastAsia"/>
        </w:rPr>
        <w:t>id</w:t>
      </w:r>
      <w:r>
        <w:rPr>
          <w:rFonts w:hint="eastAsia"/>
        </w:rPr>
        <w:t>方式</w:t>
      </w:r>
    </w:p>
    <w:p w:rsidR="00777D1A" w:rsidRPr="00777D1A" w:rsidRDefault="00777D1A" w:rsidP="00087B2E">
      <w:pPr>
        <w:ind w:leftChars="200" w:left="420"/>
        <w:rPr>
          <w:rFonts w:hint="eastAsia"/>
        </w:rPr>
      </w:pPr>
      <w:r>
        <w:rPr>
          <w:rFonts w:hint="eastAsia"/>
        </w:rPr>
        <w:t>表格关联多个记录多个域的情况采用三元结构方式。</w:t>
      </w:r>
    </w:p>
    <w:p w:rsidR="00E3739F" w:rsidRPr="00425C46" w:rsidRDefault="00E3739F" w:rsidP="00087B2E">
      <w:pPr>
        <w:ind w:leftChars="200" w:left="420"/>
        <w:rPr>
          <w:rFonts w:hint="eastAsia"/>
        </w:rPr>
      </w:pPr>
    </w:p>
    <w:p w:rsidR="000F4D5B" w:rsidRDefault="000F4D5B" w:rsidP="000F4D5B">
      <w:pPr>
        <w:pStyle w:val="1"/>
        <w:rPr>
          <w:rFonts w:hint="eastAsia"/>
          <w:sz w:val="28"/>
          <w:szCs w:val="28"/>
        </w:rPr>
      </w:pPr>
      <w:r w:rsidRPr="000F4D5B">
        <w:rPr>
          <w:rFonts w:hint="eastAsia"/>
          <w:sz w:val="28"/>
          <w:szCs w:val="28"/>
        </w:rPr>
        <w:lastRenderedPageBreak/>
        <w:t>历史数据库与图形的绑定</w:t>
      </w:r>
    </w:p>
    <w:p w:rsidR="00CF49F6" w:rsidRDefault="00CF49F6" w:rsidP="00CF49F6">
      <w:pPr>
        <w:rPr>
          <w:rFonts w:hint="eastAsia"/>
        </w:rPr>
      </w:pPr>
      <w:r>
        <w:rPr>
          <w:rFonts w:hint="eastAsia"/>
        </w:rPr>
        <w:tab/>
      </w:r>
      <w:r>
        <w:rPr>
          <w:rFonts w:hint="eastAsia"/>
        </w:rPr>
        <w:t>在图形上查看历史数据信息，查看方式包括历史反演，历史统计，历史数据，历史曲线，等等历史相关信息，如何将某个时刻的数据展示到图形上，需要历史数据处理模块认真划分的事情。</w:t>
      </w:r>
    </w:p>
    <w:p w:rsidR="00CF49F6" w:rsidRDefault="00CF49F6" w:rsidP="00CF49F6">
      <w:pPr>
        <w:rPr>
          <w:rFonts w:hint="eastAsia"/>
        </w:rPr>
      </w:pPr>
      <w:r>
        <w:rPr>
          <w:rFonts w:hint="eastAsia"/>
        </w:rPr>
        <w:tab/>
      </w:r>
      <w:r w:rsidR="008A71D7">
        <w:rPr>
          <w:rFonts w:hint="eastAsia"/>
        </w:rPr>
        <w:t>给出某个时刻或者某个时间段，查询出此时间段内关联的所有</w:t>
      </w:r>
      <w:r w:rsidR="008A71D7">
        <w:rPr>
          <w:rFonts w:hint="eastAsia"/>
        </w:rPr>
        <w:t>keyid</w:t>
      </w:r>
      <w:r w:rsidR="008A71D7">
        <w:rPr>
          <w:rFonts w:hint="eastAsia"/>
        </w:rPr>
        <w:t>的历史数据，然后按照某个规则进行数据读取，显示到界面上</w:t>
      </w:r>
      <w:r w:rsidR="00D14877">
        <w:rPr>
          <w:rFonts w:hint="eastAsia"/>
        </w:rPr>
        <w:t>。</w:t>
      </w:r>
    </w:p>
    <w:p w:rsidR="00D14877" w:rsidRDefault="00D14877" w:rsidP="00CF49F6">
      <w:pPr>
        <w:rPr>
          <w:rFonts w:hint="eastAsia"/>
        </w:rPr>
      </w:pPr>
      <w:r>
        <w:rPr>
          <w:rFonts w:hint="eastAsia"/>
        </w:rPr>
        <w:tab/>
      </w:r>
      <w:r>
        <w:rPr>
          <w:rFonts w:hint="eastAsia"/>
        </w:rPr>
        <w:t>另外一种应用场景为查询某个时间段的历史曲线数据和历史表格数据，给定条件，然后显示。</w:t>
      </w:r>
    </w:p>
    <w:p w:rsidR="00BF61A6" w:rsidRDefault="00BF61A6" w:rsidP="00CF49F6">
      <w:pPr>
        <w:rPr>
          <w:rFonts w:hint="eastAsia"/>
        </w:rPr>
      </w:pPr>
      <w:r>
        <w:rPr>
          <w:rFonts w:hint="eastAsia"/>
        </w:rPr>
        <w:tab/>
      </w:r>
      <w:r>
        <w:rPr>
          <w:rFonts w:hint="eastAsia"/>
        </w:rPr>
        <w:t>如何关联查询条件有两种方式，一种是根据查询输入框中生成查询语句，然后将结果集给表格显示，另一种为可编程方式，将复杂查询语句给表格，表格可以根据某种规则保存和组合查询语句，然后执行。</w:t>
      </w:r>
    </w:p>
    <w:p w:rsidR="00BF61A6" w:rsidRPr="00BF61A6" w:rsidRDefault="00BF61A6" w:rsidP="00CF49F6">
      <w:r>
        <w:rPr>
          <w:rFonts w:hint="eastAsia"/>
        </w:rPr>
        <w:tab/>
      </w:r>
    </w:p>
    <w:sectPr w:rsidR="00BF61A6" w:rsidRPr="00BF61A6" w:rsidSect="00667A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307" w:rsidRDefault="000F2307" w:rsidP="00945791">
      <w:r>
        <w:separator/>
      </w:r>
    </w:p>
  </w:endnote>
  <w:endnote w:type="continuationSeparator" w:id="0">
    <w:p w:rsidR="000F2307" w:rsidRDefault="000F2307" w:rsidP="009457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307" w:rsidRDefault="000F2307" w:rsidP="00945791">
      <w:r>
        <w:separator/>
      </w:r>
    </w:p>
  </w:footnote>
  <w:footnote w:type="continuationSeparator" w:id="0">
    <w:p w:rsidR="000F2307" w:rsidRDefault="000F2307" w:rsidP="009457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D0FA4"/>
    <w:multiLevelType w:val="hybridMultilevel"/>
    <w:tmpl w:val="48486F46"/>
    <w:lvl w:ilvl="0" w:tplc="556EE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006B92"/>
    <w:multiLevelType w:val="hybridMultilevel"/>
    <w:tmpl w:val="970420F8"/>
    <w:lvl w:ilvl="0" w:tplc="C4709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3160"/>
    <w:rsid w:val="00087B2E"/>
    <w:rsid w:val="000F2307"/>
    <w:rsid w:val="000F36DC"/>
    <w:rsid w:val="000F4D5B"/>
    <w:rsid w:val="00325FC9"/>
    <w:rsid w:val="003D70B7"/>
    <w:rsid w:val="004132FC"/>
    <w:rsid w:val="00425C46"/>
    <w:rsid w:val="004A4BDD"/>
    <w:rsid w:val="00517BAC"/>
    <w:rsid w:val="005462C7"/>
    <w:rsid w:val="005A13DE"/>
    <w:rsid w:val="005B3160"/>
    <w:rsid w:val="005B4D7F"/>
    <w:rsid w:val="00650BA6"/>
    <w:rsid w:val="00667A79"/>
    <w:rsid w:val="006C0B4E"/>
    <w:rsid w:val="00777D1A"/>
    <w:rsid w:val="00884EAD"/>
    <w:rsid w:val="008A71D7"/>
    <w:rsid w:val="008D6D0D"/>
    <w:rsid w:val="00945791"/>
    <w:rsid w:val="009D3ADB"/>
    <w:rsid w:val="00BF61A6"/>
    <w:rsid w:val="00CF49F6"/>
    <w:rsid w:val="00D14877"/>
    <w:rsid w:val="00DA7142"/>
    <w:rsid w:val="00E16E11"/>
    <w:rsid w:val="00E3739F"/>
    <w:rsid w:val="00FA7C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A79"/>
    <w:pPr>
      <w:widowControl w:val="0"/>
      <w:jc w:val="both"/>
    </w:pPr>
  </w:style>
  <w:style w:type="paragraph" w:styleId="1">
    <w:name w:val="heading 1"/>
    <w:basedOn w:val="a"/>
    <w:next w:val="a"/>
    <w:link w:val="1Char"/>
    <w:uiPriority w:val="9"/>
    <w:qFormat/>
    <w:rsid w:val="000F4D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160"/>
    <w:pPr>
      <w:ind w:firstLineChars="200" w:firstLine="420"/>
    </w:pPr>
  </w:style>
  <w:style w:type="paragraph" w:styleId="a4">
    <w:name w:val="header"/>
    <w:basedOn w:val="a"/>
    <w:link w:val="Char"/>
    <w:uiPriority w:val="99"/>
    <w:semiHidden/>
    <w:unhideWhenUsed/>
    <w:rsid w:val="009457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45791"/>
    <w:rPr>
      <w:sz w:val="18"/>
      <w:szCs w:val="18"/>
    </w:rPr>
  </w:style>
  <w:style w:type="paragraph" w:styleId="a5">
    <w:name w:val="footer"/>
    <w:basedOn w:val="a"/>
    <w:link w:val="Char0"/>
    <w:uiPriority w:val="99"/>
    <w:semiHidden/>
    <w:unhideWhenUsed/>
    <w:rsid w:val="0094579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45791"/>
    <w:rPr>
      <w:sz w:val="18"/>
      <w:szCs w:val="18"/>
    </w:rPr>
  </w:style>
  <w:style w:type="character" w:customStyle="1" w:styleId="1Char">
    <w:name w:val="标题 1 Char"/>
    <w:basedOn w:val="a0"/>
    <w:link w:val="1"/>
    <w:uiPriority w:val="9"/>
    <w:rsid w:val="000F4D5B"/>
    <w:rPr>
      <w:b/>
      <w:bCs/>
      <w:kern w:val="44"/>
      <w:sz w:val="44"/>
      <w:szCs w:val="44"/>
    </w:rPr>
  </w:style>
  <w:style w:type="paragraph" w:styleId="a6">
    <w:name w:val="No Spacing"/>
    <w:uiPriority w:val="1"/>
    <w:qFormat/>
    <w:rsid w:val="00CF49F6"/>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170</Words>
  <Characters>970</Characters>
  <Application>Microsoft Office Word</Application>
  <DocSecurity>0</DocSecurity>
  <Lines>8</Lines>
  <Paragraphs>2</Paragraphs>
  <ScaleCrop>false</ScaleCrop>
  <Company>hisense</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liuruigong</dc:creator>
  <cp:keywords/>
  <dc:description/>
  <cp:lastModifiedBy>walkinnet</cp:lastModifiedBy>
  <cp:revision>31</cp:revision>
  <dcterms:created xsi:type="dcterms:W3CDTF">2012-04-08T04:57:00Z</dcterms:created>
  <dcterms:modified xsi:type="dcterms:W3CDTF">2012-07-14T02:39:00Z</dcterms:modified>
</cp:coreProperties>
</file>