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Default="003F380A" w:rsidP="003F380A">
      <w:pPr>
        <w:ind w:left="1680" w:firstLine="420"/>
        <w:rPr>
          <w:rFonts w:hint="eastAsia"/>
          <w:sz w:val="52"/>
          <w:szCs w:val="52"/>
        </w:rPr>
      </w:pPr>
      <w:r w:rsidRPr="003F380A">
        <w:rPr>
          <w:rFonts w:hint="eastAsia"/>
          <w:sz w:val="52"/>
          <w:szCs w:val="52"/>
        </w:rPr>
        <w:t>报警和历史服务</w:t>
      </w:r>
    </w:p>
    <w:p w:rsidR="003F380A" w:rsidRPr="003F380A" w:rsidRDefault="003F380A" w:rsidP="003F380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3F380A">
        <w:rPr>
          <w:rFonts w:hint="eastAsia"/>
          <w:szCs w:val="21"/>
        </w:rPr>
        <w:t>要根据实时库中限值产生报警事项。</w:t>
      </w:r>
    </w:p>
    <w:p w:rsidR="003F380A" w:rsidRDefault="003F380A" w:rsidP="003F380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要根据测点配置保存历史数据，有周期限制。</w:t>
      </w:r>
    </w:p>
    <w:p w:rsidR="003F380A" w:rsidRDefault="003F380A" w:rsidP="003F380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在人机界面可以查看报警和历史数据。</w:t>
      </w:r>
    </w:p>
    <w:p w:rsidR="003F380A" w:rsidRDefault="000022C3" w:rsidP="003F380A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可以绘制历史曲线和历史统计表格，棒图，</w:t>
      </w:r>
      <w:proofErr w:type="gramStart"/>
      <w:r>
        <w:rPr>
          <w:rFonts w:hint="eastAsia"/>
          <w:szCs w:val="21"/>
        </w:rPr>
        <w:t>饼图等</w:t>
      </w:r>
      <w:proofErr w:type="gramEnd"/>
      <w:r>
        <w:rPr>
          <w:rFonts w:hint="eastAsia"/>
          <w:szCs w:val="21"/>
        </w:rPr>
        <w:t>。</w:t>
      </w:r>
    </w:p>
    <w:p w:rsidR="000022C3" w:rsidRPr="003F380A" w:rsidRDefault="003C716E" w:rsidP="003F380A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可以增加电子值班动态功能，通过各种方式查询。</w:t>
      </w:r>
    </w:p>
    <w:sectPr w:rsidR="000022C3" w:rsidRPr="003F380A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F0F76"/>
    <w:multiLevelType w:val="hybridMultilevel"/>
    <w:tmpl w:val="4204EB24"/>
    <w:lvl w:ilvl="0" w:tplc="264EEB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80A"/>
    <w:rsid w:val="000022C3"/>
    <w:rsid w:val="003C716E"/>
    <w:rsid w:val="003F380A"/>
    <w:rsid w:val="00667A79"/>
    <w:rsid w:val="00764ABF"/>
    <w:rsid w:val="0089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80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>hisense</Company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6</cp:revision>
  <dcterms:created xsi:type="dcterms:W3CDTF">2012-04-08T05:01:00Z</dcterms:created>
  <dcterms:modified xsi:type="dcterms:W3CDTF">2012-04-08T05:15:00Z</dcterms:modified>
</cp:coreProperties>
</file>