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1B" w:rsidRDefault="000D3F1B"/>
    <w:p w:rsidR="00D836DA" w:rsidRDefault="0068413A" w:rsidP="008E12FA">
      <w:pPr>
        <w:jc w:val="center"/>
        <w:rPr>
          <w:b/>
          <w:sz w:val="48"/>
          <w:szCs w:val="48"/>
        </w:rPr>
      </w:pPr>
      <w:r w:rsidRPr="0068413A">
        <w:rPr>
          <w:rFonts w:hint="eastAsia"/>
          <w:b/>
          <w:sz w:val="48"/>
          <w:szCs w:val="48"/>
        </w:rPr>
        <w:t>网优性能故障流程需求</w:t>
      </w:r>
    </w:p>
    <w:p w:rsidR="00D50F08" w:rsidRDefault="00D50F08" w:rsidP="003C0F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当前版本：</w:t>
      </w:r>
      <w:r>
        <w:rPr>
          <w:rFonts w:hint="eastAsia"/>
          <w:b/>
          <w:sz w:val="28"/>
          <w:szCs w:val="28"/>
        </w:rPr>
        <w:t xml:space="preserve">V2.1 </w:t>
      </w:r>
    </w:p>
    <w:p w:rsidR="003C0F87" w:rsidRPr="003C0F87" w:rsidRDefault="003C0F87" w:rsidP="003C0F87">
      <w:pPr>
        <w:rPr>
          <w:b/>
          <w:sz w:val="28"/>
          <w:szCs w:val="28"/>
        </w:rPr>
      </w:pPr>
      <w:r w:rsidRPr="003C0F87">
        <w:rPr>
          <w:rFonts w:hint="eastAsia"/>
          <w:b/>
          <w:sz w:val="28"/>
          <w:szCs w:val="28"/>
        </w:rPr>
        <w:t>#</w:t>
      </w:r>
      <w:r w:rsidRPr="003C0F87">
        <w:rPr>
          <w:rFonts w:hint="eastAsia"/>
          <w:b/>
          <w:sz w:val="28"/>
          <w:szCs w:val="28"/>
        </w:rPr>
        <w:t>修改记录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C0F87" w:rsidRPr="003C0F87" w:rsidTr="003C0F87">
        <w:tc>
          <w:tcPr>
            <w:tcW w:w="2130" w:type="dxa"/>
          </w:tcPr>
          <w:p w:rsidR="003C0F87" w:rsidRPr="003C0F87" w:rsidRDefault="003C0F87" w:rsidP="008E12FA">
            <w:pPr>
              <w:jc w:val="center"/>
              <w:rPr>
                <w:b/>
                <w:sz w:val="28"/>
                <w:szCs w:val="28"/>
              </w:rPr>
            </w:pPr>
            <w:r w:rsidRPr="003C0F87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130" w:type="dxa"/>
          </w:tcPr>
          <w:p w:rsidR="003C0F87" w:rsidRPr="003C0F87" w:rsidRDefault="003C0F87" w:rsidP="008E12FA">
            <w:pPr>
              <w:jc w:val="center"/>
              <w:rPr>
                <w:b/>
                <w:sz w:val="28"/>
                <w:szCs w:val="28"/>
              </w:rPr>
            </w:pPr>
            <w:r w:rsidRPr="003C0F87">
              <w:rPr>
                <w:rFonts w:hint="eastAsia"/>
                <w:b/>
                <w:sz w:val="28"/>
                <w:szCs w:val="28"/>
              </w:rPr>
              <w:t>撰写</w:t>
            </w:r>
          </w:p>
        </w:tc>
        <w:tc>
          <w:tcPr>
            <w:tcW w:w="2131" w:type="dxa"/>
          </w:tcPr>
          <w:p w:rsidR="003C0F87" w:rsidRPr="003C0F87" w:rsidRDefault="003C0F87" w:rsidP="008E12FA">
            <w:pPr>
              <w:jc w:val="center"/>
              <w:rPr>
                <w:b/>
                <w:sz w:val="28"/>
                <w:szCs w:val="28"/>
              </w:rPr>
            </w:pPr>
            <w:r w:rsidRPr="003C0F87">
              <w:rPr>
                <w:rFonts w:hint="eastAsia"/>
                <w:b/>
                <w:sz w:val="28"/>
                <w:szCs w:val="28"/>
              </w:rPr>
              <w:t>更新日期</w:t>
            </w:r>
          </w:p>
        </w:tc>
        <w:tc>
          <w:tcPr>
            <w:tcW w:w="2131" w:type="dxa"/>
          </w:tcPr>
          <w:p w:rsidR="003C0F87" w:rsidRPr="003C0F87" w:rsidRDefault="003C0F87" w:rsidP="008E12FA">
            <w:pPr>
              <w:jc w:val="center"/>
              <w:rPr>
                <w:b/>
                <w:sz w:val="28"/>
                <w:szCs w:val="28"/>
              </w:rPr>
            </w:pPr>
            <w:r w:rsidRPr="003C0F87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3C0F87" w:rsidRPr="003C0F87" w:rsidTr="003C0F87">
        <w:tc>
          <w:tcPr>
            <w:tcW w:w="2130" w:type="dxa"/>
          </w:tcPr>
          <w:p w:rsidR="003C0F87" w:rsidRPr="003C0F87" w:rsidRDefault="003C0F87" w:rsidP="008E12FA">
            <w:pPr>
              <w:jc w:val="center"/>
              <w:rPr>
                <w:szCs w:val="24"/>
              </w:rPr>
            </w:pPr>
            <w:r w:rsidRPr="003C0F87">
              <w:rPr>
                <w:rFonts w:hint="eastAsia"/>
                <w:szCs w:val="24"/>
              </w:rPr>
              <w:t>V2.1</w:t>
            </w:r>
          </w:p>
        </w:tc>
        <w:tc>
          <w:tcPr>
            <w:tcW w:w="2130" w:type="dxa"/>
          </w:tcPr>
          <w:p w:rsidR="003C0F87" w:rsidRPr="003C0F87" w:rsidRDefault="003C0F87" w:rsidP="008E12FA">
            <w:pPr>
              <w:jc w:val="center"/>
              <w:rPr>
                <w:szCs w:val="24"/>
              </w:rPr>
            </w:pPr>
            <w:r w:rsidRPr="003C0F87">
              <w:rPr>
                <w:rFonts w:hint="eastAsia"/>
                <w:szCs w:val="24"/>
              </w:rPr>
              <w:t>陈健</w:t>
            </w:r>
          </w:p>
        </w:tc>
        <w:tc>
          <w:tcPr>
            <w:tcW w:w="2131" w:type="dxa"/>
          </w:tcPr>
          <w:p w:rsidR="003C0F87" w:rsidRPr="003C0F87" w:rsidRDefault="003C0F87" w:rsidP="008E12FA">
            <w:pPr>
              <w:jc w:val="center"/>
              <w:rPr>
                <w:szCs w:val="24"/>
              </w:rPr>
            </w:pPr>
            <w:r w:rsidRPr="003C0F87">
              <w:rPr>
                <w:rFonts w:hint="eastAsia"/>
                <w:szCs w:val="24"/>
              </w:rPr>
              <w:t>2011</w:t>
            </w:r>
            <w:r w:rsidRPr="003C0F87">
              <w:rPr>
                <w:rFonts w:hint="eastAsia"/>
                <w:szCs w:val="24"/>
              </w:rPr>
              <w:t>年</w:t>
            </w:r>
            <w:r w:rsidRPr="003C0F87">
              <w:rPr>
                <w:rFonts w:hint="eastAsia"/>
                <w:szCs w:val="24"/>
              </w:rPr>
              <w:t>10</w:t>
            </w:r>
            <w:r w:rsidRPr="003C0F87">
              <w:rPr>
                <w:rFonts w:hint="eastAsia"/>
                <w:szCs w:val="24"/>
              </w:rPr>
              <w:t>月</w:t>
            </w:r>
            <w:r w:rsidRPr="003C0F87">
              <w:rPr>
                <w:rFonts w:hint="eastAsia"/>
                <w:szCs w:val="24"/>
              </w:rPr>
              <w:t>8</w:t>
            </w:r>
            <w:r w:rsidRPr="003C0F87">
              <w:rPr>
                <w:rFonts w:hint="eastAsia"/>
                <w:szCs w:val="24"/>
              </w:rPr>
              <w:t>日</w:t>
            </w:r>
          </w:p>
        </w:tc>
        <w:tc>
          <w:tcPr>
            <w:tcW w:w="2131" w:type="dxa"/>
          </w:tcPr>
          <w:p w:rsidR="003C0F87" w:rsidRPr="003C0F87" w:rsidRDefault="003C0F87" w:rsidP="008E12FA">
            <w:pPr>
              <w:jc w:val="center"/>
              <w:rPr>
                <w:szCs w:val="24"/>
              </w:rPr>
            </w:pPr>
            <w:r w:rsidRPr="003C0F87">
              <w:rPr>
                <w:rFonts w:hint="eastAsia"/>
                <w:szCs w:val="24"/>
              </w:rPr>
              <w:t>待评审需求</w:t>
            </w:r>
          </w:p>
        </w:tc>
      </w:tr>
    </w:tbl>
    <w:p w:rsidR="003C0F87" w:rsidRDefault="003C0F87" w:rsidP="008E12FA">
      <w:pPr>
        <w:jc w:val="center"/>
        <w:rPr>
          <w:b/>
          <w:sz w:val="48"/>
          <w:szCs w:val="48"/>
        </w:rPr>
      </w:pPr>
    </w:p>
    <w:p w:rsidR="006B291A" w:rsidRDefault="00231909" w:rsidP="00231909">
      <w:pPr>
        <w:pStyle w:val="1"/>
      </w:pPr>
      <w:r>
        <w:rPr>
          <w:rFonts w:hint="eastAsia"/>
        </w:rPr>
        <w:t>总体说明</w:t>
      </w:r>
    </w:p>
    <w:p w:rsidR="00231909" w:rsidRPr="00231909" w:rsidRDefault="00231909" w:rsidP="00231909">
      <w:pPr>
        <w:pStyle w:val="2"/>
      </w:pPr>
      <w:r>
        <w:rPr>
          <w:rFonts w:hint="eastAsia"/>
        </w:rPr>
        <w:t>需求流程</w:t>
      </w:r>
    </w:p>
    <w:p w:rsidR="00231909" w:rsidRDefault="00231909" w:rsidP="00231909">
      <w:r>
        <w:object w:dxaOrig="12274" w:dyaOrig="17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78.4pt" o:ole="">
            <v:imagedata r:id="rId8" o:title=""/>
          </v:shape>
          <o:OLEObject Type="Embed" ProgID="Visio.Drawing.11" ShapeID="_x0000_i1025" DrawAspect="Content" ObjectID="_1401108837" r:id="rId9"/>
        </w:object>
      </w:r>
    </w:p>
    <w:p w:rsidR="00231909" w:rsidRDefault="00231909" w:rsidP="00231909">
      <w:r>
        <w:rPr>
          <w:rFonts w:hint="eastAsia"/>
        </w:rPr>
        <w:t>说明：</w:t>
      </w:r>
    </w:p>
    <w:p w:rsidR="00231909" w:rsidRDefault="00231909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性能故障发现：是指通过性能故障筛选模型，自动匹配符合故障特征的网优故障事件；网优平台实现，具体要求对应本需求</w:t>
      </w:r>
      <w:r w:rsidR="00B70511">
        <w:fldChar w:fldCharType="begin"/>
      </w:r>
      <w:r w:rsidR="003358D4">
        <w:instrText xml:space="preserve"> REF _Ref305836540 \h </w:instrText>
      </w:r>
      <w:r w:rsidR="00B70511">
        <w:fldChar w:fldCharType="separate"/>
      </w:r>
      <w:r w:rsidR="003358D4">
        <w:rPr>
          <w:rFonts w:hint="eastAsia"/>
        </w:rPr>
        <w:t>故障筛选</w:t>
      </w:r>
      <w:r w:rsidR="00B70511">
        <w:fldChar w:fldCharType="end"/>
      </w:r>
      <w:r>
        <w:rPr>
          <w:rFonts w:hint="eastAsia"/>
        </w:rPr>
        <w:t>要求。</w:t>
      </w:r>
    </w:p>
    <w:p w:rsidR="00231909" w:rsidRDefault="00231909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预处理：根据故障模型，依据故障属性配置表，确定故障等级</w:t>
      </w:r>
      <w:r w:rsidR="004E2094">
        <w:rPr>
          <w:rFonts w:hint="eastAsia"/>
        </w:rPr>
        <w:t>，同时依据派单规则，筛选故障是否需要派单；网优平台实现，</w:t>
      </w:r>
      <w:r w:rsidR="003358D4">
        <w:rPr>
          <w:rFonts w:hint="eastAsia"/>
        </w:rPr>
        <w:t>具体要求对应本需求</w:t>
      </w:r>
      <w:r w:rsidR="00B70511">
        <w:fldChar w:fldCharType="begin"/>
      </w:r>
      <w:r w:rsidR="003358D4">
        <w:rPr>
          <w:rFonts w:hint="eastAsia"/>
        </w:rPr>
        <w:instrText>REF _Ref305836652 \h</w:instrText>
      </w:r>
      <w:r w:rsidR="00B70511">
        <w:fldChar w:fldCharType="separate"/>
      </w:r>
      <w:r w:rsidR="003358D4">
        <w:rPr>
          <w:rFonts w:hint="eastAsia"/>
        </w:rPr>
        <w:t>派单规则</w:t>
      </w:r>
      <w:r w:rsidR="00B70511">
        <w:fldChar w:fldCharType="end"/>
      </w:r>
      <w:r>
        <w:rPr>
          <w:rFonts w:hint="eastAsia"/>
        </w:rPr>
        <w:t>要求。</w:t>
      </w:r>
    </w:p>
    <w:p w:rsidR="00231909" w:rsidRDefault="00231909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是否重大故障：步骤</w:t>
      </w:r>
      <w:r>
        <w:rPr>
          <w:rFonts w:hint="eastAsia"/>
        </w:rPr>
        <w:t>2</w:t>
      </w:r>
      <w:r>
        <w:rPr>
          <w:rFonts w:hint="eastAsia"/>
        </w:rPr>
        <w:t>中，如果发生故障为重大故障，在派单的同时</w:t>
      </w:r>
      <w:r w:rsidR="004E2094">
        <w:rPr>
          <w:rFonts w:hint="eastAsia"/>
        </w:rPr>
        <w:t>，需要出发重大故障通传通报流程；网优平台实现。</w:t>
      </w:r>
    </w:p>
    <w:p w:rsidR="00231909" w:rsidRDefault="00231909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重大故障通传通报：重大故障的通传通报机制和接口要求，具体要求对应本需求通传通报规则要求。</w:t>
      </w:r>
    </w:p>
    <w:p w:rsidR="00231909" w:rsidRDefault="00231909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派单：是指网优平台完成故障筛选，派单规则确认需要派发的故障工单后，通过接口向电子运维系统派发工单，同时电子运维接收工单后按照规则派发；</w:t>
      </w:r>
      <w:r w:rsidR="004E2094">
        <w:rPr>
          <w:rFonts w:hint="eastAsia"/>
        </w:rPr>
        <w:t>网优平台和电子运维共同实现。</w:t>
      </w:r>
    </w:p>
    <w:p w:rsidR="004E2094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故障处理：工单的流转，具体要求对应本需求工单流程规则；电子运维实现。</w:t>
      </w:r>
    </w:p>
    <w:p w:rsidR="004E2094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是否需要技术支撑：工单流转，具体要求对应本需求工单流程规则；电子运维实现。</w:t>
      </w:r>
    </w:p>
    <w:p w:rsidR="004E2094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专家支撑：工单流转，具体要求对应本需求工单流程规则；电子运维实现。</w:t>
      </w:r>
    </w:p>
    <w:p w:rsidR="004E2094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故障是否恢复：工单流转和信息的同步，指处理人员完成工单处理，工单进入评估观察阶段，电子运维将流程信息同步至网优平台，网优平台启动评估观察运算，在指定日期内，网优平台确认是否已恢复，同时将信息同步至电子运维，电子运维以此为依据，自动回单或重新进入处理阶段；具体要求对应本需求工单流程规则；电子运维和网优平台共同实现。</w:t>
      </w:r>
    </w:p>
    <w:p w:rsidR="004E2094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回单：根据步骤</w:t>
      </w:r>
      <w:r>
        <w:rPr>
          <w:rFonts w:hint="eastAsia"/>
        </w:rPr>
        <w:t>9</w:t>
      </w:r>
      <w:r>
        <w:rPr>
          <w:rFonts w:hint="eastAsia"/>
        </w:rPr>
        <w:t>判断故障恢复后，自动实现回单操作，具体要求对应本需求工单流程规则；电子运维实现。</w:t>
      </w:r>
    </w:p>
    <w:p w:rsidR="004E2094" w:rsidRPr="00231909" w:rsidRDefault="004E2094" w:rsidP="0023190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11-16</w:t>
      </w:r>
      <w:r>
        <w:rPr>
          <w:rFonts w:hint="eastAsia"/>
        </w:rPr>
        <w:t>步骤：电子运维内部流程规则，具体要求对应本需求工单流程规则。</w:t>
      </w:r>
    </w:p>
    <w:p w:rsidR="003151A7" w:rsidRDefault="004E2094" w:rsidP="003151A7">
      <w:pPr>
        <w:pStyle w:val="1"/>
      </w:pPr>
      <w:bookmarkStart w:id="0" w:name="_Ref305836540"/>
      <w:r>
        <w:rPr>
          <w:rFonts w:hint="eastAsia"/>
        </w:rPr>
        <w:t>故障筛选</w:t>
      </w:r>
      <w:bookmarkEnd w:id="0"/>
    </w:p>
    <w:p w:rsidR="003151A7" w:rsidRDefault="004E2094" w:rsidP="003151A7">
      <w:pPr>
        <w:pStyle w:val="2"/>
      </w:pPr>
      <w:r>
        <w:rPr>
          <w:rFonts w:hint="eastAsia"/>
        </w:rPr>
        <w:t>故障案例</w:t>
      </w:r>
    </w:p>
    <w:p w:rsidR="003151A7" w:rsidRDefault="003151A7" w:rsidP="003151A7">
      <w:pPr>
        <w:pStyle w:val="3"/>
      </w:pPr>
      <w:bookmarkStart w:id="1" w:name="_Ref305833531"/>
      <w:r>
        <w:rPr>
          <w:rFonts w:hint="eastAsia"/>
        </w:rPr>
        <w:t>RSSI</w:t>
      </w:r>
      <w:bookmarkEnd w:id="1"/>
    </w:p>
    <w:p w:rsidR="003151A7" w:rsidRDefault="003151A7" w:rsidP="003151A7">
      <w:r>
        <w:rPr>
          <w:rFonts w:hint="eastAsia"/>
        </w:rPr>
        <w:t>RSSI</w:t>
      </w:r>
      <w:r>
        <w:rPr>
          <w:rFonts w:hint="eastAsia"/>
        </w:rPr>
        <w:t>故障筛选的相关要求具体如下：</w:t>
      </w:r>
    </w:p>
    <w:p w:rsidR="003151A7" w:rsidRDefault="003151A7" w:rsidP="003151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工单针对的网元是</w:t>
      </w:r>
      <w:r w:rsidRPr="00971BAC">
        <w:rPr>
          <w:rFonts w:hint="eastAsia"/>
          <w:highlight w:val="yellow"/>
        </w:rPr>
        <w:t>小区</w:t>
      </w:r>
      <w:r>
        <w:rPr>
          <w:rFonts w:hint="eastAsia"/>
        </w:rPr>
        <w:t>；</w:t>
      </w:r>
    </w:p>
    <w:p w:rsidR="003151A7" w:rsidRDefault="003151A7" w:rsidP="003151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某</w:t>
      </w:r>
      <w:r w:rsidRPr="00971BAC">
        <w:rPr>
          <w:rFonts w:hint="eastAsia"/>
          <w:highlight w:val="yellow"/>
        </w:rPr>
        <w:t>一小时</w:t>
      </w:r>
      <w:r>
        <w:rPr>
          <w:rFonts w:hint="eastAsia"/>
        </w:rPr>
        <w:t>，如果一个小区各</w:t>
      </w:r>
      <w:r w:rsidRPr="00971BAC">
        <w:rPr>
          <w:rFonts w:hint="eastAsia"/>
          <w:highlight w:val="yellow"/>
        </w:rPr>
        <w:t>载扇</w:t>
      </w:r>
      <w:r>
        <w:rPr>
          <w:rFonts w:hint="eastAsia"/>
        </w:rPr>
        <w:t>平均话务量小于</w:t>
      </w:r>
      <w:r>
        <w:rPr>
          <w:rFonts w:hint="eastAsia"/>
        </w:rPr>
        <w:t>2ERL</w:t>
      </w:r>
      <w:r>
        <w:rPr>
          <w:rFonts w:hint="eastAsia"/>
        </w:rPr>
        <w:t>，且有任一载扇</w:t>
      </w:r>
      <w:r w:rsidRPr="00971BAC">
        <w:rPr>
          <w:rFonts w:hint="eastAsia"/>
          <w:highlight w:val="yellow"/>
        </w:rPr>
        <w:t>RSSI</w:t>
      </w:r>
      <w:r>
        <w:rPr>
          <w:rFonts w:hint="eastAsia"/>
        </w:rPr>
        <w:t>大于</w:t>
      </w:r>
      <w:r>
        <w:rPr>
          <w:rFonts w:hint="eastAsia"/>
        </w:rPr>
        <w:t>-85dbm</w:t>
      </w:r>
      <w:r>
        <w:rPr>
          <w:rFonts w:hint="eastAsia"/>
        </w:rPr>
        <w:t>（</w:t>
      </w:r>
      <w:r w:rsidRPr="00971BAC">
        <w:rPr>
          <w:rFonts w:hint="eastAsia"/>
          <w:highlight w:val="yellow"/>
        </w:rPr>
        <w:t>华为</w:t>
      </w:r>
      <w:r>
        <w:rPr>
          <w:rFonts w:hint="eastAsia"/>
        </w:rPr>
        <w:t>），</w:t>
      </w:r>
      <w:r>
        <w:rPr>
          <w:rFonts w:hint="eastAsia"/>
        </w:rPr>
        <w:t>-87dbm</w:t>
      </w:r>
      <w:r>
        <w:rPr>
          <w:rFonts w:hint="eastAsia"/>
        </w:rPr>
        <w:t>（</w:t>
      </w:r>
      <w:r w:rsidRPr="00971BAC">
        <w:rPr>
          <w:rFonts w:hint="eastAsia"/>
          <w:highlight w:val="yellow"/>
        </w:rPr>
        <w:t>中兴</w:t>
      </w:r>
      <w:r>
        <w:rPr>
          <w:rFonts w:hint="eastAsia"/>
        </w:rPr>
        <w:t>），则</w:t>
      </w:r>
      <w:r w:rsidR="00607D7B">
        <w:rPr>
          <w:rFonts w:hint="eastAsia"/>
        </w:rPr>
        <w:t>该小时</w:t>
      </w:r>
      <w:r>
        <w:rPr>
          <w:rFonts w:hint="eastAsia"/>
        </w:rPr>
        <w:t>该小区符合</w:t>
      </w:r>
      <w:r>
        <w:rPr>
          <w:rFonts w:hint="eastAsia"/>
        </w:rPr>
        <w:t>RSSI</w:t>
      </w:r>
      <w:r>
        <w:rPr>
          <w:rFonts w:hint="eastAsia"/>
        </w:rPr>
        <w:t>故障筛选特征；</w:t>
      </w:r>
    </w:p>
    <w:p w:rsidR="00607D7B" w:rsidRDefault="00607D7B" w:rsidP="003151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任意</w:t>
      </w:r>
      <w:r w:rsidRPr="00971BAC">
        <w:rPr>
          <w:rFonts w:hint="eastAsia"/>
          <w:highlight w:val="yellow"/>
        </w:rPr>
        <w:t>一天</w:t>
      </w:r>
      <w:r>
        <w:rPr>
          <w:rFonts w:hint="eastAsia"/>
        </w:rPr>
        <w:t>中，只要有</w:t>
      </w:r>
      <w:r w:rsidRPr="00971BAC">
        <w:rPr>
          <w:rFonts w:hint="eastAsia"/>
          <w:highlight w:val="yellow"/>
        </w:rPr>
        <w:t>一小时</w:t>
      </w:r>
      <w:r>
        <w:rPr>
          <w:rFonts w:hint="eastAsia"/>
        </w:rPr>
        <w:t>符合</w:t>
      </w:r>
      <w:r>
        <w:rPr>
          <w:rFonts w:hint="eastAsia"/>
        </w:rPr>
        <w:t>RSSI</w:t>
      </w:r>
      <w:r>
        <w:rPr>
          <w:rFonts w:hint="eastAsia"/>
        </w:rPr>
        <w:t>故障筛选特征，则该天就符合故障特征；</w:t>
      </w:r>
    </w:p>
    <w:p w:rsidR="003151A7" w:rsidRDefault="003151A7" w:rsidP="003151A7">
      <w:pPr>
        <w:pStyle w:val="a7"/>
        <w:numPr>
          <w:ilvl w:val="0"/>
          <w:numId w:val="16"/>
        </w:numPr>
        <w:ind w:firstLineChars="0"/>
      </w:pPr>
      <w:r w:rsidRPr="00971BAC">
        <w:rPr>
          <w:rFonts w:hint="eastAsia"/>
          <w:highlight w:val="yellow"/>
        </w:rPr>
        <w:t>连续</w:t>
      </w:r>
      <w:r w:rsidRPr="00971BAC">
        <w:rPr>
          <w:rFonts w:hint="eastAsia"/>
          <w:highlight w:val="yellow"/>
        </w:rPr>
        <w:t>7</w:t>
      </w:r>
      <w:r w:rsidRPr="00971BAC">
        <w:rPr>
          <w:rFonts w:hint="eastAsia"/>
          <w:highlight w:val="yellow"/>
        </w:rPr>
        <w:t>天</w:t>
      </w:r>
      <w:r>
        <w:rPr>
          <w:rFonts w:hint="eastAsia"/>
        </w:rPr>
        <w:t>中，</w:t>
      </w:r>
      <w:r w:rsidRPr="00971BAC">
        <w:rPr>
          <w:rFonts w:hint="eastAsia"/>
          <w:highlight w:val="yellow"/>
        </w:rPr>
        <w:t>有</w:t>
      </w:r>
      <w:r w:rsidRPr="00971BAC">
        <w:rPr>
          <w:rFonts w:hint="eastAsia"/>
          <w:highlight w:val="yellow"/>
        </w:rPr>
        <w:t>3</w:t>
      </w:r>
      <w:r w:rsidRPr="00971BAC">
        <w:rPr>
          <w:rFonts w:hint="eastAsia"/>
          <w:highlight w:val="yellow"/>
        </w:rPr>
        <w:t>天</w:t>
      </w:r>
      <w:r>
        <w:rPr>
          <w:rFonts w:hint="eastAsia"/>
        </w:rPr>
        <w:t>该小区如何</w:t>
      </w:r>
      <w:r>
        <w:rPr>
          <w:rFonts w:hint="eastAsia"/>
        </w:rPr>
        <w:t>RSSI</w:t>
      </w:r>
      <w:r>
        <w:rPr>
          <w:rFonts w:hint="eastAsia"/>
        </w:rPr>
        <w:t>故障筛选特征则该小区作为</w:t>
      </w:r>
      <w:r>
        <w:rPr>
          <w:rFonts w:hint="eastAsia"/>
        </w:rPr>
        <w:t>RSSI</w:t>
      </w:r>
      <w:r>
        <w:rPr>
          <w:rFonts w:hint="eastAsia"/>
        </w:rPr>
        <w:t>故障小区进入故障</w:t>
      </w:r>
      <w:r w:rsidRPr="00971BAC">
        <w:rPr>
          <w:rFonts w:hint="eastAsia"/>
          <w:highlight w:val="yellow"/>
        </w:rPr>
        <w:t>待派</w:t>
      </w:r>
      <w:r>
        <w:rPr>
          <w:rFonts w:hint="eastAsia"/>
        </w:rPr>
        <w:t>列表；</w:t>
      </w:r>
    </w:p>
    <w:p w:rsidR="003151A7" w:rsidRDefault="003151A7" w:rsidP="003151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工单通过</w:t>
      </w:r>
      <w:r>
        <w:rPr>
          <w:rFonts w:hint="eastAsia"/>
        </w:rPr>
        <w:t>7</w:t>
      </w:r>
      <w:r>
        <w:rPr>
          <w:rFonts w:hint="eastAsia"/>
        </w:rPr>
        <w:t>天数据过滤筛选，采用</w:t>
      </w:r>
      <w:r w:rsidRPr="00971BAC">
        <w:rPr>
          <w:rFonts w:hint="eastAsia"/>
          <w:highlight w:val="yellow"/>
        </w:rPr>
        <w:t>滚动循环</w:t>
      </w:r>
      <w:r>
        <w:rPr>
          <w:rFonts w:hint="eastAsia"/>
        </w:rPr>
        <w:t>方式，每天判断前</w:t>
      </w:r>
      <w:r>
        <w:rPr>
          <w:rFonts w:hint="eastAsia"/>
        </w:rPr>
        <w:t>7</w:t>
      </w:r>
      <w:r>
        <w:rPr>
          <w:rFonts w:hint="eastAsia"/>
        </w:rPr>
        <w:t>天的故障筛选特征，每天派单；</w:t>
      </w:r>
    </w:p>
    <w:p w:rsidR="003151A7" w:rsidRDefault="003151A7" w:rsidP="003151A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派单是通过选择待派列表中</w:t>
      </w:r>
      <w:r w:rsidRPr="00971BAC">
        <w:rPr>
          <w:rFonts w:hint="eastAsia"/>
          <w:highlight w:val="yellow"/>
        </w:rPr>
        <w:t>，</w:t>
      </w:r>
      <w:r w:rsidRPr="00971BAC">
        <w:rPr>
          <w:rFonts w:hint="eastAsia"/>
          <w:highlight w:val="yellow"/>
        </w:rPr>
        <w:t>RSSI</w:t>
      </w:r>
      <w:r w:rsidRPr="00971BAC">
        <w:rPr>
          <w:rFonts w:hint="eastAsia"/>
          <w:highlight w:val="yellow"/>
        </w:rPr>
        <w:t>绝对值</w:t>
      </w:r>
      <w:r>
        <w:rPr>
          <w:rFonts w:hint="eastAsia"/>
        </w:rPr>
        <w:t>最高的前</w:t>
      </w:r>
      <w:r w:rsidRPr="00971BAC">
        <w:rPr>
          <w:rFonts w:hint="eastAsia"/>
          <w:highlight w:val="yellow"/>
        </w:rPr>
        <w:t>N</w:t>
      </w:r>
      <w:r>
        <w:rPr>
          <w:rFonts w:hint="eastAsia"/>
        </w:rPr>
        <w:t>个小区，形成每日工单，派发。</w:t>
      </w:r>
    </w:p>
    <w:p w:rsidR="00231909" w:rsidRDefault="00A0006F" w:rsidP="00A0006F">
      <w:pPr>
        <w:pStyle w:val="2"/>
      </w:pPr>
      <w:r>
        <w:rPr>
          <w:rFonts w:hint="eastAsia"/>
        </w:rPr>
        <w:t>故障筛选通用规则</w:t>
      </w:r>
    </w:p>
    <w:p w:rsidR="00A0006F" w:rsidRDefault="00A0006F" w:rsidP="00A0006F">
      <w:pPr>
        <w:pStyle w:val="3"/>
      </w:pPr>
      <w:r>
        <w:rPr>
          <w:rFonts w:hint="eastAsia"/>
        </w:rPr>
        <w:t>网元</w:t>
      </w:r>
    </w:p>
    <w:p w:rsidR="00A0006F" w:rsidRDefault="00A0006F" w:rsidP="00A000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故障筛选模型支持网元类型包含：</w:t>
      </w:r>
      <w:r>
        <w:rPr>
          <w:rFonts w:hint="eastAsia"/>
        </w:rPr>
        <w:t>LAC</w:t>
      </w:r>
      <w:r>
        <w:rPr>
          <w:rFonts w:hint="eastAsia"/>
        </w:rPr>
        <w:t>、</w:t>
      </w:r>
      <w:r>
        <w:rPr>
          <w:rFonts w:hint="eastAsia"/>
        </w:rPr>
        <w:t>BSC</w:t>
      </w:r>
      <w:r>
        <w:rPr>
          <w:rFonts w:hint="eastAsia"/>
        </w:rPr>
        <w:t>、</w:t>
      </w:r>
      <w:r>
        <w:rPr>
          <w:rFonts w:hint="eastAsia"/>
        </w:rPr>
        <w:t>BTS</w:t>
      </w:r>
      <w:r>
        <w:rPr>
          <w:rFonts w:hint="eastAsia"/>
        </w:rPr>
        <w:t>、</w:t>
      </w:r>
      <w:r>
        <w:rPr>
          <w:rFonts w:hint="eastAsia"/>
        </w:rPr>
        <w:t>cell</w:t>
      </w:r>
      <w:r>
        <w:rPr>
          <w:rFonts w:hint="eastAsia"/>
        </w:rPr>
        <w:t>、</w:t>
      </w:r>
      <w:r>
        <w:rPr>
          <w:rFonts w:hint="eastAsia"/>
        </w:rPr>
        <w:t>car</w:t>
      </w:r>
      <w:r>
        <w:rPr>
          <w:rFonts w:hint="eastAsia"/>
        </w:rPr>
        <w:t>，网元集合；</w:t>
      </w:r>
    </w:p>
    <w:p w:rsidR="00A0006F" w:rsidRDefault="00A0006F" w:rsidP="00A0006F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ts</w:t>
      </w:r>
      <w:r>
        <w:rPr>
          <w:rFonts w:hint="eastAsia"/>
        </w:rPr>
        <w:t>、</w:t>
      </w:r>
      <w:r>
        <w:rPr>
          <w:rFonts w:hint="eastAsia"/>
        </w:rPr>
        <w:t>cell</w:t>
      </w:r>
      <w:r>
        <w:rPr>
          <w:rFonts w:hint="eastAsia"/>
        </w:rPr>
        <w:t>、</w:t>
      </w:r>
      <w:r>
        <w:rPr>
          <w:rFonts w:hint="eastAsia"/>
        </w:rPr>
        <w:t>car</w:t>
      </w:r>
      <w:r>
        <w:rPr>
          <w:rFonts w:hint="eastAsia"/>
        </w:rPr>
        <w:t>依照基站重要性，确定每个网元的网元等级，支持自动算法匹配和手动修改。</w:t>
      </w:r>
    </w:p>
    <w:p w:rsidR="00A0006F" w:rsidRPr="00E5365C" w:rsidRDefault="00A0006F" w:rsidP="00A000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网元等级划分规则：</w:t>
      </w:r>
    </w:p>
    <w:p w:rsidR="00A0006F" w:rsidRDefault="00A0006F" w:rsidP="00A0006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网元等级分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等三级。默认算法是依据基站呼叫次数排序，按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85%</w:t>
      </w:r>
      <w:r>
        <w:rPr>
          <w:rFonts w:hint="eastAsia"/>
        </w:rPr>
        <w:t>划分等级，每月更新一次。</w:t>
      </w:r>
    </w:p>
    <w:p w:rsidR="00A0006F" w:rsidRDefault="00A0006F" w:rsidP="00A0006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网元等级表提供人工编辑界面，人工编辑的等级字段提供过滤标签，一旦人工编辑，则不参与自动更新。</w:t>
      </w:r>
    </w:p>
    <w:p w:rsidR="00A0006F" w:rsidRPr="00A0006F" w:rsidRDefault="00A0006F" w:rsidP="00A0006F">
      <w:pPr>
        <w:pStyle w:val="a7"/>
        <w:numPr>
          <w:ilvl w:val="0"/>
          <w:numId w:val="19"/>
        </w:numPr>
        <w:ind w:firstLineChars="0"/>
        <w:rPr>
          <w:i/>
        </w:rPr>
      </w:pPr>
      <w:r w:rsidRPr="00A0006F">
        <w:rPr>
          <w:rFonts w:hint="eastAsia"/>
          <w:i/>
        </w:rPr>
        <w:t>附参考：人工维护原则：</w:t>
      </w:r>
      <w:r w:rsidRPr="00A0006F">
        <w:rPr>
          <w:rFonts w:hint="eastAsia"/>
          <w:i/>
        </w:rPr>
        <w:t>A</w:t>
      </w:r>
      <w:r w:rsidRPr="00A0006F">
        <w:rPr>
          <w:rFonts w:hint="eastAsia"/>
          <w:i/>
        </w:rPr>
        <w:t>——重要客户，重点基站；</w:t>
      </w:r>
      <w:r w:rsidRPr="00A0006F">
        <w:rPr>
          <w:rFonts w:hint="eastAsia"/>
          <w:i/>
        </w:rPr>
        <w:t>B</w:t>
      </w:r>
      <w:r w:rsidRPr="00A0006F">
        <w:rPr>
          <w:rFonts w:hint="eastAsia"/>
          <w:i/>
        </w:rPr>
        <w:t>——高速、高铁等特殊场景等；</w:t>
      </w:r>
    </w:p>
    <w:p w:rsidR="00A0006F" w:rsidRDefault="00A0006F" w:rsidP="00A0006F">
      <w:pPr>
        <w:pStyle w:val="3"/>
      </w:pPr>
      <w:r>
        <w:rPr>
          <w:rFonts w:hint="eastAsia"/>
        </w:rPr>
        <w:t>筛选周期</w:t>
      </w:r>
    </w:p>
    <w:p w:rsidR="00A0006F" w:rsidRDefault="00A0006F" w:rsidP="00A000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小时级别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一天，用户设置时段内，连续</w:t>
      </w:r>
      <w:r>
        <w:rPr>
          <w:rFonts w:hint="eastAsia"/>
        </w:rPr>
        <w:t>n</w:t>
      </w:r>
      <w:r>
        <w:rPr>
          <w:rFonts w:hint="eastAsia"/>
        </w:rPr>
        <w:t>个小时；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一天，用户设置时段内，超过</w:t>
      </w:r>
      <w:r>
        <w:rPr>
          <w:rFonts w:hint="eastAsia"/>
        </w:rPr>
        <w:t>n</w:t>
      </w:r>
      <w:r>
        <w:rPr>
          <w:rFonts w:hint="eastAsia"/>
        </w:rPr>
        <w:t>个小时；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天内，用户设置时段内，超过</w:t>
      </w:r>
      <w:r>
        <w:rPr>
          <w:rFonts w:hint="eastAsia"/>
        </w:rPr>
        <w:t>n</w:t>
      </w:r>
      <w:r>
        <w:rPr>
          <w:rFonts w:hint="eastAsia"/>
        </w:rPr>
        <w:t>个小时；（</w:t>
      </w:r>
      <w:r>
        <w:rPr>
          <w:rFonts w:hint="eastAsia"/>
        </w:rPr>
        <w:t>m</w:t>
      </w:r>
      <w:r>
        <w:rPr>
          <w:rFonts w:hint="eastAsia"/>
        </w:rPr>
        <w:t>视需求和计算负荷设定）</w:t>
      </w:r>
    </w:p>
    <w:p w:rsidR="00A0006F" w:rsidRDefault="00A0006F" w:rsidP="00A0006F">
      <w:r>
        <w:rPr>
          <w:rFonts w:hint="eastAsia"/>
        </w:rPr>
        <w:t>说明：小时级别筛选，支持应用于即时成单、天周期成单、周周期成单；</w:t>
      </w:r>
    </w:p>
    <w:p w:rsidR="00A0006F" w:rsidRDefault="00A0006F" w:rsidP="00A000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天级别</w:t>
      </w:r>
    </w:p>
    <w:p w:rsidR="00A0006F" w:rsidRDefault="00A0006F" w:rsidP="00A0006F">
      <w:r>
        <w:rPr>
          <w:rFonts w:hint="eastAsia"/>
        </w:rPr>
        <w:t>注：以天为最小过滤认定单位，某天在指定时段（包含各类忙时）内，超过</w:t>
      </w:r>
      <w:r>
        <w:rPr>
          <w:rFonts w:hint="eastAsia"/>
        </w:rPr>
        <w:t>n</w:t>
      </w:r>
      <w:r>
        <w:rPr>
          <w:rFonts w:hint="eastAsia"/>
        </w:rPr>
        <w:t>个小时或连续</w:t>
      </w:r>
      <w:r>
        <w:rPr>
          <w:rFonts w:hint="eastAsia"/>
        </w:rPr>
        <w:t>n</w:t>
      </w:r>
      <w:r>
        <w:rPr>
          <w:rFonts w:hint="eastAsia"/>
        </w:rPr>
        <w:t>个小时符合过滤特征即为该天符合过滤特征；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连续</w:t>
      </w:r>
      <w:r>
        <w:rPr>
          <w:rFonts w:hint="eastAsia"/>
        </w:rPr>
        <w:t>n</w:t>
      </w:r>
      <w:r>
        <w:rPr>
          <w:rFonts w:hint="eastAsia"/>
        </w:rPr>
        <w:t>天满足过滤特征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最近</w:t>
      </w:r>
      <w:r>
        <w:rPr>
          <w:rFonts w:hint="eastAsia"/>
        </w:rPr>
        <w:t>m</w:t>
      </w:r>
      <w:r>
        <w:rPr>
          <w:rFonts w:hint="eastAsia"/>
        </w:rPr>
        <w:t>天，</w:t>
      </w:r>
      <w:r>
        <w:rPr>
          <w:rFonts w:hint="eastAsia"/>
        </w:rPr>
        <w:t>n</w:t>
      </w:r>
      <w:r>
        <w:rPr>
          <w:rFonts w:hint="eastAsia"/>
        </w:rPr>
        <w:t>天满足过滤特征</w:t>
      </w:r>
    </w:p>
    <w:p w:rsidR="00A0006F" w:rsidRDefault="00A0006F" w:rsidP="00A0006F">
      <w:r>
        <w:rPr>
          <w:rFonts w:hint="eastAsia"/>
        </w:rPr>
        <w:t>说明：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以天为最小过滤认定单位，某天在指定时段（包含各类忙时）内，超过</w:t>
      </w:r>
      <w:r>
        <w:rPr>
          <w:rFonts w:hint="eastAsia"/>
        </w:rPr>
        <w:t>n</w:t>
      </w:r>
      <w:r>
        <w:rPr>
          <w:rFonts w:hint="eastAsia"/>
        </w:rPr>
        <w:t>个小时或连续</w:t>
      </w:r>
      <w:r>
        <w:rPr>
          <w:rFonts w:hint="eastAsia"/>
        </w:rPr>
        <w:t>n</w:t>
      </w:r>
      <w:r>
        <w:rPr>
          <w:rFonts w:hint="eastAsia"/>
        </w:rPr>
        <w:t>个小时符合过滤特征即为该天符合过滤特征；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指定时段需要满足自定义时段组合，各类天忙时和网元忙时，天级别指标；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天级别筛选，支持应用于天周期成单、周周期成单；</w:t>
      </w:r>
    </w:p>
    <w:p w:rsidR="00A0006F" w:rsidRDefault="00A0006F" w:rsidP="00A0006F">
      <w:pPr>
        <w:pStyle w:val="3"/>
      </w:pPr>
      <w:r>
        <w:rPr>
          <w:rFonts w:hint="eastAsia"/>
        </w:rPr>
        <w:t>绝对门限筛选算法</w:t>
      </w:r>
    </w:p>
    <w:p w:rsidR="00A0006F" w:rsidRPr="00F24BBD" w:rsidRDefault="00A0006F" w:rsidP="00A0006F">
      <w:pPr>
        <w:rPr>
          <w:i/>
        </w:rPr>
      </w:pPr>
      <w:r>
        <w:rPr>
          <w:rFonts w:hint="eastAsia"/>
          <w:i/>
        </w:rPr>
        <w:t>说明：系统固化，</w:t>
      </w:r>
      <w:r w:rsidRPr="00F24BBD">
        <w:rPr>
          <w:rFonts w:hint="eastAsia"/>
          <w:i/>
        </w:rPr>
        <w:t>用户自行设定</w:t>
      </w:r>
      <w:r>
        <w:rPr>
          <w:rFonts w:hint="eastAsia"/>
          <w:i/>
        </w:rPr>
        <w:t>。</w:t>
      </w:r>
    </w:p>
    <w:p w:rsidR="00A0006F" w:rsidRDefault="00A0006F" w:rsidP="00A0006F">
      <w:pPr>
        <w:ind w:firstLineChars="200" w:firstLine="480"/>
      </w:pPr>
      <w:r>
        <w:rPr>
          <w:rFonts w:hint="eastAsia"/>
        </w:rPr>
        <w:t>在网元和周期类型组合基础上，针对特定性能指标，按照门限组合，实现网优故障筛选的运算模型。</w:t>
      </w:r>
    </w:p>
    <w:p w:rsidR="00A0006F" w:rsidRDefault="00A0006F" w:rsidP="00A0006F">
      <w:r>
        <w:rPr>
          <w:rFonts w:hint="eastAsia"/>
        </w:rPr>
        <w:t>如：</w:t>
      </w:r>
    </w:p>
    <w:tbl>
      <w:tblPr>
        <w:tblStyle w:val="a5"/>
        <w:tblW w:w="0" w:type="auto"/>
        <w:tblLook w:val="04A0"/>
      </w:tblPr>
      <w:tblGrid>
        <w:gridCol w:w="706"/>
        <w:gridCol w:w="1337"/>
        <w:gridCol w:w="703"/>
        <w:gridCol w:w="1286"/>
        <w:gridCol w:w="1390"/>
        <w:gridCol w:w="950"/>
        <w:gridCol w:w="2150"/>
      </w:tblGrid>
      <w:tr w:rsidR="00A0006F" w:rsidTr="003358D4">
        <w:tc>
          <w:tcPr>
            <w:tcW w:w="706" w:type="dxa"/>
          </w:tcPr>
          <w:p w:rsidR="00A0006F" w:rsidRDefault="00A0006F" w:rsidP="003358D4">
            <w:r>
              <w:rPr>
                <w:rFonts w:hint="eastAsia"/>
              </w:rPr>
              <w:t>序号</w:t>
            </w:r>
          </w:p>
        </w:tc>
        <w:tc>
          <w:tcPr>
            <w:tcW w:w="1337" w:type="dxa"/>
          </w:tcPr>
          <w:p w:rsidR="00A0006F" w:rsidRDefault="00A0006F" w:rsidP="003358D4"/>
        </w:tc>
        <w:tc>
          <w:tcPr>
            <w:tcW w:w="703" w:type="dxa"/>
          </w:tcPr>
          <w:p w:rsidR="00A0006F" w:rsidRDefault="00A0006F" w:rsidP="003358D4">
            <w:r>
              <w:rPr>
                <w:rFonts w:hint="eastAsia"/>
              </w:rPr>
              <w:t>网元</w:t>
            </w:r>
          </w:p>
        </w:tc>
        <w:tc>
          <w:tcPr>
            <w:tcW w:w="1286" w:type="dxa"/>
          </w:tcPr>
          <w:p w:rsidR="00A0006F" w:rsidRDefault="00A0006F" w:rsidP="003358D4">
            <w:r>
              <w:rPr>
                <w:rFonts w:hint="eastAsia"/>
              </w:rPr>
              <w:t>筛选周期</w:t>
            </w:r>
          </w:p>
        </w:tc>
        <w:tc>
          <w:tcPr>
            <w:tcW w:w="1390" w:type="dxa"/>
          </w:tcPr>
          <w:p w:rsidR="00A0006F" w:rsidRDefault="00A0006F" w:rsidP="003358D4">
            <w:r>
              <w:rPr>
                <w:rFonts w:hint="eastAsia"/>
              </w:rPr>
              <w:t>周期描述</w:t>
            </w:r>
          </w:p>
        </w:tc>
        <w:tc>
          <w:tcPr>
            <w:tcW w:w="950" w:type="dxa"/>
          </w:tcPr>
          <w:p w:rsidR="00A0006F" w:rsidRDefault="00A0006F" w:rsidP="003358D4">
            <w:r>
              <w:rPr>
                <w:rFonts w:hint="eastAsia"/>
              </w:rPr>
              <w:t>成单周期</w:t>
            </w:r>
          </w:p>
        </w:tc>
        <w:tc>
          <w:tcPr>
            <w:tcW w:w="2150" w:type="dxa"/>
          </w:tcPr>
          <w:p w:rsidR="00A0006F" w:rsidRDefault="00A0006F" w:rsidP="003358D4">
            <w:r>
              <w:rPr>
                <w:rFonts w:hint="eastAsia"/>
              </w:rPr>
              <w:t>指标门限</w:t>
            </w:r>
          </w:p>
        </w:tc>
      </w:tr>
      <w:tr w:rsidR="00A0006F" w:rsidTr="003358D4">
        <w:tc>
          <w:tcPr>
            <w:tcW w:w="706" w:type="dxa"/>
          </w:tcPr>
          <w:p w:rsidR="00A0006F" w:rsidRDefault="00A0006F" w:rsidP="003358D4">
            <w:r>
              <w:rPr>
                <w:rFonts w:hint="eastAsia"/>
              </w:rPr>
              <w:t>1</w:t>
            </w:r>
          </w:p>
        </w:tc>
        <w:tc>
          <w:tcPr>
            <w:tcW w:w="1337" w:type="dxa"/>
          </w:tcPr>
          <w:p w:rsidR="00A0006F" w:rsidRDefault="00A0006F" w:rsidP="003358D4">
            <w:r>
              <w:rPr>
                <w:rFonts w:hint="eastAsia"/>
              </w:rPr>
              <w:t>异常零话务</w:t>
            </w:r>
          </w:p>
        </w:tc>
        <w:tc>
          <w:tcPr>
            <w:tcW w:w="703" w:type="dxa"/>
          </w:tcPr>
          <w:p w:rsidR="00A0006F" w:rsidRDefault="00A0006F" w:rsidP="003358D4">
            <w:r>
              <w:t>C</w:t>
            </w:r>
            <w:r>
              <w:rPr>
                <w:rFonts w:hint="eastAsia"/>
              </w:rPr>
              <w:t>ar</w:t>
            </w:r>
          </w:p>
        </w:tc>
        <w:tc>
          <w:tcPr>
            <w:tcW w:w="1286" w:type="dxa"/>
          </w:tcPr>
          <w:p w:rsidR="00A0006F" w:rsidRDefault="00A0006F" w:rsidP="003358D4">
            <w:r>
              <w:rPr>
                <w:rFonts w:hint="eastAsia"/>
              </w:rPr>
              <w:t>小时级别</w:t>
            </w:r>
          </w:p>
        </w:tc>
        <w:tc>
          <w:tcPr>
            <w:tcW w:w="1390" w:type="dxa"/>
          </w:tcPr>
          <w:p w:rsidR="00A0006F" w:rsidRDefault="00A0006F" w:rsidP="003358D4">
            <w:r>
              <w:rPr>
                <w:rFonts w:hint="eastAsia"/>
              </w:rPr>
              <w:t>一天，用户设置时段内，超过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个小时；</w:t>
            </w:r>
          </w:p>
        </w:tc>
        <w:tc>
          <w:tcPr>
            <w:tcW w:w="950" w:type="dxa"/>
          </w:tcPr>
          <w:p w:rsidR="00A0006F" w:rsidRDefault="00A0006F" w:rsidP="003358D4">
            <w:r>
              <w:rPr>
                <w:rFonts w:hint="eastAsia"/>
              </w:rPr>
              <w:t>即时</w:t>
            </w:r>
          </w:p>
        </w:tc>
        <w:tc>
          <w:tcPr>
            <w:tcW w:w="2150" w:type="dxa"/>
          </w:tcPr>
          <w:p w:rsidR="00A0006F" w:rsidRDefault="00A0006F" w:rsidP="003358D4">
            <w:r>
              <w:rPr>
                <w:rFonts w:hint="eastAsia"/>
              </w:rPr>
              <w:t>话务量</w:t>
            </w:r>
            <w:r>
              <w:rPr>
                <w:rFonts w:hint="eastAsia"/>
              </w:rPr>
              <w:t>&lt;0.2erl</w:t>
            </w:r>
          </w:p>
          <w:p w:rsidR="00A0006F" w:rsidRDefault="00A0006F" w:rsidP="003358D4">
            <w:r>
              <w:t>A</w:t>
            </w:r>
            <w:r>
              <w:rPr>
                <w:rFonts w:hint="eastAsia"/>
              </w:rPr>
              <w:t>nd</w:t>
            </w:r>
          </w:p>
          <w:p w:rsidR="00A0006F" w:rsidRDefault="00A0006F" w:rsidP="003358D4">
            <w:r>
              <w:rPr>
                <w:rFonts w:hint="eastAsia"/>
              </w:rPr>
              <w:t>接入成功次数</w:t>
            </w:r>
            <w:r>
              <w:rPr>
                <w:rFonts w:hint="eastAsia"/>
              </w:rPr>
              <w:t>&gt;20</w:t>
            </w:r>
            <w:r>
              <w:rPr>
                <w:rFonts w:hint="eastAsia"/>
              </w:rPr>
              <w:t>次</w:t>
            </w:r>
          </w:p>
        </w:tc>
      </w:tr>
      <w:tr w:rsidR="00A0006F" w:rsidTr="003358D4">
        <w:tc>
          <w:tcPr>
            <w:tcW w:w="706" w:type="dxa"/>
          </w:tcPr>
          <w:p w:rsidR="00A0006F" w:rsidRDefault="00A0006F" w:rsidP="003358D4">
            <w:r>
              <w:rPr>
                <w:rFonts w:hint="eastAsia"/>
              </w:rPr>
              <w:t>2</w:t>
            </w:r>
          </w:p>
        </w:tc>
        <w:tc>
          <w:tcPr>
            <w:tcW w:w="1337" w:type="dxa"/>
          </w:tcPr>
          <w:p w:rsidR="00A0006F" w:rsidRDefault="00A0006F" w:rsidP="003358D4">
            <w:r>
              <w:rPr>
                <w:rFonts w:hint="eastAsia"/>
              </w:rPr>
              <w:t>高拥塞</w:t>
            </w:r>
          </w:p>
        </w:tc>
        <w:tc>
          <w:tcPr>
            <w:tcW w:w="703" w:type="dxa"/>
          </w:tcPr>
          <w:p w:rsidR="00A0006F" w:rsidRDefault="00A0006F" w:rsidP="003358D4">
            <w:r>
              <w:t>C</w:t>
            </w:r>
            <w:r>
              <w:rPr>
                <w:rFonts w:hint="eastAsia"/>
              </w:rPr>
              <w:t>ell</w:t>
            </w:r>
          </w:p>
        </w:tc>
        <w:tc>
          <w:tcPr>
            <w:tcW w:w="1286" w:type="dxa"/>
          </w:tcPr>
          <w:p w:rsidR="00A0006F" w:rsidRDefault="00A0006F" w:rsidP="003358D4">
            <w:r>
              <w:rPr>
                <w:rFonts w:hint="eastAsia"/>
              </w:rPr>
              <w:t>天级别</w:t>
            </w:r>
          </w:p>
        </w:tc>
        <w:tc>
          <w:tcPr>
            <w:tcW w:w="1390" w:type="dxa"/>
          </w:tcPr>
          <w:p w:rsidR="00A0006F" w:rsidRDefault="00A0006F" w:rsidP="003358D4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天满足过滤特征</w:t>
            </w:r>
          </w:p>
        </w:tc>
        <w:tc>
          <w:tcPr>
            <w:tcW w:w="950" w:type="dxa"/>
          </w:tcPr>
          <w:p w:rsidR="00A0006F" w:rsidRDefault="00A0006F" w:rsidP="003358D4">
            <w:r>
              <w:rPr>
                <w:rFonts w:hint="eastAsia"/>
              </w:rPr>
              <w:t>周周期</w:t>
            </w:r>
          </w:p>
        </w:tc>
        <w:tc>
          <w:tcPr>
            <w:tcW w:w="2150" w:type="dxa"/>
          </w:tcPr>
          <w:p w:rsidR="00A0006F" w:rsidRDefault="00A0006F" w:rsidP="003358D4">
            <w:r>
              <w:rPr>
                <w:rFonts w:hint="eastAsia"/>
              </w:rPr>
              <w:t>拥塞次数</w:t>
            </w:r>
            <w:r>
              <w:rPr>
                <w:rFonts w:hint="eastAsia"/>
              </w:rPr>
              <w:t>&gt;5</w:t>
            </w:r>
            <w:r>
              <w:rPr>
                <w:rFonts w:hint="eastAsia"/>
              </w:rPr>
              <w:t>次</w:t>
            </w:r>
          </w:p>
          <w:p w:rsidR="00A0006F" w:rsidRDefault="00A0006F" w:rsidP="003358D4">
            <w:r>
              <w:t>O</w:t>
            </w:r>
            <w:r>
              <w:rPr>
                <w:rFonts w:hint="eastAsia"/>
              </w:rPr>
              <w:t>r</w:t>
            </w:r>
          </w:p>
          <w:p w:rsidR="00A0006F" w:rsidRDefault="00A0006F" w:rsidP="003358D4">
            <w:r>
              <w:rPr>
                <w:rFonts w:hint="eastAsia"/>
              </w:rPr>
              <w:t>拥塞率</w:t>
            </w:r>
            <w:r>
              <w:rPr>
                <w:rFonts w:hint="eastAsia"/>
              </w:rPr>
              <w:t>&gt;5%</w:t>
            </w:r>
          </w:p>
        </w:tc>
      </w:tr>
    </w:tbl>
    <w:p w:rsidR="00A0006F" w:rsidRDefault="00A0006F" w:rsidP="00A0006F">
      <w:r>
        <w:rPr>
          <w:rFonts w:hint="eastAsia"/>
        </w:rPr>
        <w:t>说明：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指标门限的设定支持性能数据所有指标和</w:t>
      </w:r>
      <w:r>
        <w:rPr>
          <w:rFonts w:hint="eastAsia"/>
        </w:rPr>
        <w:t>counter</w:t>
      </w:r>
      <w:r>
        <w:rPr>
          <w:rFonts w:hint="eastAsia"/>
        </w:rPr>
        <w:t>，支持指定城市生效；</w:t>
      </w:r>
    </w:p>
    <w:p w:rsidR="00A0006F" w:rsidRDefault="00A0006F" w:rsidP="00A000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指标运算符支持</w:t>
      </w:r>
      <w:r>
        <w:rPr>
          <w:rFonts w:hint="eastAsia"/>
        </w:rPr>
        <w:t>+,-,*,/,&gt;,&lt;</w:t>
      </w:r>
      <w:r>
        <w:rPr>
          <w:rFonts w:hint="eastAsia"/>
        </w:rPr>
        <w:t>，指标之间逻辑符支持与和非；</w:t>
      </w:r>
    </w:p>
    <w:p w:rsidR="00A0006F" w:rsidRDefault="00A0006F" w:rsidP="004819B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支持跨网元数据的混合计算，应用场景参考</w:t>
      </w:r>
      <w:r w:rsidR="00B70511">
        <w:fldChar w:fldCharType="begin"/>
      </w:r>
      <w:r>
        <w:rPr>
          <w:rFonts w:hint="eastAsia"/>
        </w:rPr>
        <w:instrText>REF _Ref305833531 \r \h</w:instrText>
      </w:r>
      <w:r w:rsidR="00B70511">
        <w:fldChar w:fldCharType="separate"/>
      </w:r>
      <w:r>
        <w:t>2.1.1</w:t>
      </w:r>
      <w:r w:rsidR="00B70511">
        <w:fldChar w:fldCharType="end"/>
      </w:r>
      <w:r>
        <w:rPr>
          <w:rFonts w:hint="eastAsia"/>
        </w:rPr>
        <w:t>RSSI</w:t>
      </w:r>
      <w:r>
        <w:rPr>
          <w:rFonts w:hint="eastAsia"/>
        </w:rPr>
        <w:t>案例；</w:t>
      </w:r>
    </w:p>
    <w:p w:rsidR="00A0006F" w:rsidRDefault="00A0006F" w:rsidP="00A0006F">
      <w:pPr>
        <w:pStyle w:val="3"/>
      </w:pPr>
      <w:r>
        <w:rPr>
          <w:rFonts w:hint="eastAsia"/>
        </w:rPr>
        <w:t>相对门限筛选算法</w:t>
      </w:r>
    </w:p>
    <w:p w:rsidR="00A0006F" w:rsidRPr="00F24BBD" w:rsidRDefault="00A0006F" w:rsidP="00A0006F">
      <w:pPr>
        <w:rPr>
          <w:i/>
        </w:rPr>
      </w:pPr>
      <w:r>
        <w:rPr>
          <w:rFonts w:hint="eastAsia"/>
          <w:i/>
        </w:rPr>
        <w:t>说明：系统提供符合相对门限筛选要求的编辑器，由合作厂商或具备编辑能力的人员编辑设置</w:t>
      </w:r>
    </w:p>
    <w:p w:rsidR="00A0006F" w:rsidRPr="00067DF8" w:rsidRDefault="00A0006F" w:rsidP="00A0006F">
      <w:pPr>
        <w:ind w:firstLineChars="200" w:firstLine="480"/>
      </w:pPr>
      <w:r w:rsidRPr="00067DF8">
        <w:rPr>
          <w:rFonts w:hint="eastAsia"/>
        </w:rPr>
        <w:t>相对门限筛选模型是相对绝对门限筛选而言，是在绝对门限筛选基础上，增加相对时段的差异特征筛选；</w:t>
      </w:r>
    </w:p>
    <w:p w:rsidR="00A0006F" w:rsidRPr="00067DF8" w:rsidRDefault="00A0006F" w:rsidP="00A0006F">
      <w:pPr>
        <w:ind w:firstLineChars="200" w:firstLine="480"/>
      </w:pPr>
      <w:r w:rsidRPr="00067DF8">
        <w:rPr>
          <w:rFonts w:hint="eastAsia"/>
        </w:rPr>
        <w:t>筛选模型与绝对门限筛选一致，在指标门限过滤编辑内需支持以下案例：</w:t>
      </w:r>
    </w:p>
    <w:p w:rsidR="00A0006F" w:rsidRPr="00067DF8" w:rsidRDefault="00A0006F" w:rsidP="00A0006F">
      <w:pPr>
        <w:pStyle w:val="a7"/>
        <w:numPr>
          <w:ilvl w:val="1"/>
          <w:numId w:val="3"/>
        </w:numPr>
        <w:ind w:firstLineChars="0"/>
      </w:pPr>
      <w:r w:rsidRPr="00067DF8">
        <w:rPr>
          <w:rFonts w:hint="eastAsia"/>
        </w:rPr>
        <w:t>本时段特定指标</w:t>
      </w:r>
      <w:r w:rsidRPr="00067DF8">
        <w:rPr>
          <w:rFonts w:hint="eastAsia"/>
        </w:rPr>
        <w:t>1</w:t>
      </w:r>
      <w:r w:rsidRPr="00067DF8">
        <w:rPr>
          <w:rFonts w:hint="eastAsia"/>
        </w:rPr>
        <w:t>（天级别）</w:t>
      </w:r>
      <w:r w:rsidRPr="00067DF8">
        <w:rPr>
          <w:rFonts w:hint="eastAsia"/>
        </w:rPr>
        <w:t>/</w:t>
      </w:r>
      <w:r w:rsidRPr="00067DF8">
        <w:rPr>
          <w:rFonts w:hint="eastAsia"/>
        </w:rPr>
        <w:t>最近四周相同时段平均特定指标</w:t>
      </w:r>
      <w:r w:rsidRPr="00067DF8">
        <w:rPr>
          <w:rFonts w:hint="eastAsia"/>
        </w:rPr>
        <w:t>1</w:t>
      </w:r>
      <w:r w:rsidRPr="00067DF8">
        <w:rPr>
          <w:rFonts w:hint="eastAsia"/>
        </w:rPr>
        <w:t>（天级别）</w:t>
      </w:r>
      <w:r w:rsidRPr="00067DF8">
        <w:rPr>
          <w:rFonts w:hint="eastAsia"/>
        </w:rPr>
        <w:t>-</w:t>
      </w:r>
      <w:r w:rsidRPr="00067DF8">
        <w:rPr>
          <w:rFonts w:hint="eastAsia"/>
        </w:rPr>
        <w:t>本时段特定指标</w:t>
      </w:r>
      <w:r w:rsidRPr="00067DF8">
        <w:rPr>
          <w:rFonts w:hint="eastAsia"/>
        </w:rPr>
        <w:t>2</w:t>
      </w:r>
      <w:r w:rsidRPr="00067DF8">
        <w:rPr>
          <w:rFonts w:hint="eastAsia"/>
        </w:rPr>
        <w:t>（天级别）</w:t>
      </w:r>
      <w:r w:rsidRPr="00067DF8">
        <w:rPr>
          <w:rFonts w:hint="eastAsia"/>
        </w:rPr>
        <w:t>/</w:t>
      </w:r>
      <w:r w:rsidRPr="00067DF8">
        <w:rPr>
          <w:rFonts w:hint="eastAsia"/>
        </w:rPr>
        <w:t>最近四周相同时段平均特定指标</w:t>
      </w:r>
      <w:r w:rsidRPr="00067DF8">
        <w:rPr>
          <w:rFonts w:hint="eastAsia"/>
        </w:rPr>
        <w:t>2</w:t>
      </w:r>
      <w:r w:rsidRPr="00067DF8">
        <w:rPr>
          <w:rFonts w:hint="eastAsia"/>
        </w:rPr>
        <w:t>（天级别）</w:t>
      </w:r>
      <w:r w:rsidRPr="00067DF8">
        <w:rPr>
          <w:rFonts w:hint="eastAsia"/>
        </w:rPr>
        <w:t>&gt;</w:t>
      </w:r>
      <w:r w:rsidRPr="00067DF8">
        <w:rPr>
          <w:rFonts w:hint="eastAsia"/>
        </w:rPr>
        <w:t>常数</w:t>
      </w:r>
      <w:r w:rsidRPr="00067DF8">
        <w:rPr>
          <w:rFonts w:hint="eastAsia"/>
        </w:rPr>
        <w:t>m</w:t>
      </w:r>
    </w:p>
    <w:p w:rsidR="00A0006F" w:rsidRPr="00067DF8" w:rsidRDefault="00A0006F" w:rsidP="00A0006F">
      <w:r w:rsidRPr="00067DF8">
        <w:rPr>
          <w:rFonts w:hint="eastAsia"/>
        </w:rPr>
        <w:t>说明：相对门限筛选运算编辑功能需要具备如下条件：</w:t>
      </w:r>
    </w:p>
    <w:p w:rsidR="00A0006F" w:rsidRPr="00067DF8" w:rsidRDefault="00A0006F" w:rsidP="00A0006F">
      <w:pPr>
        <w:pStyle w:val="a7"/>
        <w:numPr>
          <w:ilvl w:val="1"/>
          <w:numId w:val="3"/>
        </w:numPr>
        <w:ind w:firstLineChars="0"/>
      </w:pPr>
      <w:r w:rsidRPr="00067DF8">
        <w:rPr>
          <w:rFonts w:hint="eastAsia"/>
        </w:rPr>
        <w:t>所以性能指标值可以纳入运算编辑</w:t>
      </w:r>
    </w:p>
    <w:p w:rsidR="00A0006F" w:rsidRPr="00067DF8" w:rsidRDefault="00A0006F" w:rsidP="00A0006F">
      <w:pPr>
        <w:pStyle w:val="a7"/>
        <w:numPr>
          <w:ilvl w:val="1"/>
          <w:numId w:val="3"/>
        </w:numPr>
        <w:ind w:firstLineChars="0"/>
      </w:pPr>
      <w:r w:rsidRPr="00067DF8">
        <w:rPr>
          <w:rFonts w:hint="eastAsia"/>
        </w:rPr>
        <w:t>每项纳入运算的指标需要包含属性：时段信息。时段信息需要提供时段、天合计、各类忙时，同时分别建立小时和天计数表，利用小时差和天差来支持相对时段门限筛选要求。</w:t>
      </w:r>
    </w:p>
    <w:p w:rsidR="00A0006F" w:rsidRPr="00067DF8" w:rsidRDefault="00A0006F" w:rsidP="00A0006F">
      <w:pPr>
        <w:pStyle w:val="a7"/>
        <w:numPr>
          <w:ilvl w:val="1"/>
          <w:numId w:val="3"/>
        </w:numPr>
        <w:ind w:firstLineChars="0"/>
      </w:pPr>
      <w:r w:rsidRPr="00067DF8">
        <w:rPr>
          <w:rFonts w:hint="eastAsia"/>
        </w:rPr>
        <w:t>指标运算符支持</w:t>
      </w:r>
      <w:r w:rsidRPr="00067DF8">
        <w:rPr>
          <w:rFonts w:hint="eastAsia"/>
        </w:rPr>
        <w:t>+,-,*,/,&gt;,&lt;</w:t>
      </w:r>
      <w:r w:rsidRPr="00067DF8">
        <w:rPr>
          <w:rFonts w:hint="eastAsia"/>
        </w:rPr>
        <w:t>等，运算判断式之间逻辑符支持与和非；</w:t>
      </w:r>
    </w:p>
    <w:p w:rsidR="00A0006F" w:rsidRPr="00067DF8" w:rsidRDefault="00A0006F" w:rsidP="00A0006F">
      <w:r w:rsidRPr="00067DF8">
        <w:rPr>
          <w:rFonts w:hint="eastAsia"/>
        </w:rPr>
        <w:t>案例：</w:t>
      </w:r>
    </w:p>
    <w:tbl>
      <w:tblPr>
        <w:tblStyle w:val="a5"/>
        <w:tblW w:w="0" w:type="auto"/>
        <w:tblLook w:val="04A0"/>
      </w:tblPr>
      <w:tblGrid>
        <w:gridCol w:w="2840"/>
        <w:gridCol w:w="636"/>
        <w:gridCol w:w="4712"/>
      </w:tblGrid>
      <w:tr w:rsidR="00A0006F" w:rsidRPr="00067DF8" w:rsidTr="003358D4">
        <w:tc>
          <w:tcPr>
            <w:tcW w:w="2840" w:type="dxa"/>
          </w:tcPr>
          <w:p w:rsidR="00A0006F" w:rsidRPr="00067DF8" w:rsidRDefault="00A0006F" w:rsidP="003358D4"/>
        </w:tc>
        <w:tc>
          <w:tcPr>
            <w:tcW w:w="636" w:type="dxa"/>
          </w:tcPr>
          <w:p w:rsidR="00A0006F" w:rsidRPr="00067DF8" w:rsidRDefault="00A0006F" w:rsidP="003358D4"/>
        </w:tc>
        <w:tc>
          <w:tcPr>
            <w:tcW w:w="4712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规则</w:t>
            </w:r>
          </w:p>
        </w:tc>
      </w:tr>
      <w:tr w:rsidR="00A0006F" w:rsidRPr="00067DF8" w:rsidTr="003358D4">
        <w:tc>
          <w:tcPr>
            <w:tcW w:w="2840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成单周期</w:t>
            </w:r>
          </w:p>
        </w:tc>
        <w:tc>
          <w:tcPr>
            <w:tcW w:w="636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周</w:t>
            </w:r>
          </w:p>
        </w:tc>
        <w:tc>
          <w:tcPr>
            <w:tcW w:w="4712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每周五</w:t>
            </w:r>
          </w:p>
        </w:tc>
      </w:tr>
      <w:tr w:rsidR="00A0006F" w:rsidRPr="00067DF8" w:rsidTr="003358D4">
        <w:tc>
          <w:tcPr>
            <w:tcW w:w="2840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筛选周期</w:t>
            </w:r>
          </w:p>
        </w:tc>
        <w:tc>
          <w:tcPr>
            <w:tcW w:w="636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天</w:t>
            </w:r>
          </w:p>
        </w:tc>
        <w:tc>
          <w:tcPr>
            <w:tcW w:w="4712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最近</w:t>
            </w:r>
            <w:r w:rsidRPr="00067DF8">
              <w:rPr>
                <w:rFonts w:hint="eastAsia"/>
              </w:rPr>
              <w:t>7</w:t>
            </w:r>
            <w:r w:rsidRPr="00067DF8">
              <w:rPr>
                <w:rFonts w:hint="eastAsia"/>
              </w:rPr>
              <w:t>天，</w:t>
            </w:r>
            <w:r w:rsidRPr="00067DF8">
              <w:rPr>
                <w:rFonts w:hint="eastAsia"/>
              </w:rPr>
              <w:t>3</w:t>
            </w:r>
            <w:r w:rsidRPr="00067DF8">
              <w:rPr>
                <w:rFonts w:hint="eastAsia"/>
              </w:rPr>
              <w:t>天满足过滤特征</w:t>
            </w:r>
          </w:p>
        </w:tc>
      </w:tr>
      <w:tr w:rsidR="00A0006F" w:rsidRPr="0080109F" w:rsidTr="003358D4">
        <w:tc>
          <w:tcPr>
            <w:tcW w:w="2840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故障筛选</w:t>
            </w:r>
          </w:p>
        </w:tc>
        <w:tc>
          <w:tcPr>
            <w:tcW w:w="636" w:type="dxa"/>
          </w:tcPr>
          <w:p w:rsidR="00A0006F" w:rsidRPr="00067DF8" w:rsidRDefault="00A0006F" w:rsidP="003358D4"/>
        </w:tc>
        <w:tc>
          <w:tcPr>
            <w:tcW w:w="4712" w:type="dxa"/>
          </w:tcPr>
          <w:p w:rsidR="00A0006F" w:rsidRPr="00067DF8" w:rsidRDefault="00A0006F" w:rsidP="003358D4">
            <w:r w:rsidRPr="00067DF8">
              <w:rPr>
                <w:rFonts w:hint="eastAsia"/>
              </w:rPr>
              <w:t>掉话次数</w:t>
            </w:r>
            <w:r w:rsidRPr="00067DF8">
              <w:rPr>
                <w:rFonts w:hint="eastAsia"/>
              </w:rPr>
              <w:t>[21</w:t>
            </w:r>
            <w:r w:rsidRPr="00067DF8">
              <w:rPr>
                <w:rFonts w:hint="eastAsia"/>
              </w:rPr>
              <w:t>点</w:t>
            </w:r>
            <w:r w:rsidRPr="00067DF8">
              <w:rPr>
                <w:rFonts w:hint="eastAsia"/>
              </w:rPr>
              <w:t>,0]/</w:t>
            </w:r>
            <w:r w:rsidRPr="00067DF8">
              <w:rPr>
                <w:rFonts w:hint="eastAsia"/>
              </w:rPr>
              <w:t>掉话次数</w:t>
            </w:r>
            <w:r w:rsidRPr="00067DF8">
              <w:rPr>
                <w:rFonts w:hint="eastAsia"/>
              </w:rPr>
              <w:t>[21</w:t>
            </w:r>
            <w:r w:rsidRPr="00067DF8">
              <w:rPr>
                <w:rFonts w:hint="eastAsia"/>
              </w:rPr>
              <w:t>点</w:t>
            </w:r>
            <w:r w:rsidRPr="00067DF8">
              <w:rPr>
                <w:rFonts w:hint="eastAsia"/>
              </w:rPr>
              <w:t>,-24]-</w:t>
            </w:r>
            <w:r w:rsidRPr="00067DF8">
              <w:rPr>
                <w:rFonts w:hint="eastAsia"/>
              </w:rPr>
              <w:t>话务量</w:t>
            </w:r>
            <w:r w:rsidRPr="00067DF8">
              <w:rPr>
                <w:rFonts w:hint="eastAsia"/>
              </w:rPr>
              <w:t>[21</w:t>
            </w:r>
            <w:r w:rsidRPr="00067DF8">
              <w:rPr>
                <w:rFonts w:hint="eastAsia"/>
              </w:rPr>
              <w:t>点，</w:t>
            </w:r>
            <w:r w:rsidRPr="00067DF8">
              <w:rPr>
                <w:rFonts w:hint="eastAsia"/>
              </w:rPr>
              <w:t>0]/</w:t>
            </w:r>
            <w:r w:rsidRPr="00067DF8">
              <w:rPr>
                <w:rFonts w:hint="eastAsia"/>
              </w:rPr>
              <w:t>话务量</w:t>
            </w:r>
            <w:r w:rsidRPr="00067DF8">
              <w:rPr>
                <w:rFonts w:hint="eastAsia"/>
              </w:rPr>
              <w:t>[21</w:t>
            </w:r>
            <w:r w:rsidRPr="00067DF8">
              <w:rPr>
                <w:rFonts w:hint="eastAsia"/>
              </w:rPr>
              <w:t>点，</w:t>
            </w:r>
            <w:r w:rsidRPr="00067DF8">
              <w:rPr>
                <w:rFonts w:hint="eastAsia"/>
              </w:rPr>
              <w:t>-24]&gt;2</w:t>
            </w:r>
          </w:p>
          <w:p w:rsidR="00A0006F" w:rsidRPr="00067DF8" w:rsidRDefault="00A0006F" w:rsidP="003358D4">
            <w:r w:rsidRPr="00067DF8">
              <w:t>A</w:t>
            </w:r>
            <w:r w:rsidRPr="00067DF8">
              <w:rPr>
                <w:rFonts w:hint="eastAsia"/>
              </w:rPr>
              <w:t>nd</w:t>
            </w:r>
          </w:p>
          <w:p w:rsidR="00A0006F" w:rsidRDefault="00A0006F" w:rsidP="003358D4">
            <w:r w:rsidRPr="00067DF8">
              <w:rPr>
                <w:rFonts w:hint="eastAsia"/>
              </w:rPr>
              <w:t>掉话次数</w:t>
            </w:r>
            <w:r w:rsidRPr="00067DF8">
              <w:rPr>
                <w:rFonts w:hint="eastAsia"/>
              </w:rPr>
              <w:t>[21</w:t>
            </w:r>
            <w:r w:rsidRPr="00067DF8">
              <w:rPr>
                <w:rFonts w:hint="eastAsia"/>
              </w:rPr>
              <w:t>点，</w:t>
            </w:r>
            <w:r w:rsidRPr="00067DF8">
              <w:rPr>
                <w:rFonts w:hint="eastAsia"/>
              </w:rPr>
              <w:t>0]&gt;3</w:t>
            </w:r>
          </w:p>
        </w:tc>
      </w:tr>
    </w:tbl>
    <w:p w:rsidR="007773A7" w:rsidRDefault="007773A7" w:rsidP="007773A7">
      <w:pPr>
        <w:pStyle w:val="2"/>
      </w:pPr>
      <w:r>
        <w:rPr>
          <w:rFonts w:hint="eastAsia"/>
        </w:rPr>
        <w:t>筛选规则管理</w:t>
      </w:r>
    </w:p>
    <w:p w:rsidR="00577555" w:rsidRDefault="00577555" w:rsidP="00577555">
      <w:pPr>
        <w:pStyle w:val="2"/>
      </w:pPr>
      <w:r>
        <w:rPr>
          <w:rFonts w:hint="eastAsia"/>
        </w:rPr>
        <w:t>故障等级</w:t>
      </w:r>
    </w:p>
    <w:p w:rsidR="00577555" w:rsidRDefault="00577555" w:rsidP="00577555">
      <w:pPr>
        <w:ind w:firstLineChars="200" w:firstLine="480"/>
      </w:pPr>
      <w:r>
        <w:rPr>
          <w:rFonts w:hint="eastAsia"/>
        </w:rPr>
        <w:t>故障分</w:t>
      </w:r>
      <w:r>
        <w:rPr>
          <w:rFonts w:hint="eastAsia"/>
        </w:rPr>
        <w:t>A,B,C,D,N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个级别。</w:t>
      </w:r>
    </w:p>
    <w:p w:rsidR="00577555" w:rsidRDefault="00577555" w:rsidP="00577555">
      <w:pPr>
        <w:ind w:firstLineChars="200" w:firstLine="480"/>
      </w:pPr>
      <w:r>
        <w:rPr>
          <w:rFonts w:hint="eastAsia"/>
        </w:rPr>
        <w:t>故障</w:t>
      </w:r>
      <w:r>
        <w:rPr>
          <w:rFonts w:hint="eastAsia"/>
        </w:rPr>
        <w:t>A,B</w:t>
      </w:r>
      <w:r>
        <w:rPr>
          <w:rFonts w:hint="eastAsia"/>
        </w:rPr>
        <w:t>对应区域性故障，纳入通传通报管理。</w:t>
      </w:r>
      <w:r>
        <w:rPr>
          <w:rFonts w:hint="eastAsia"/>
        </w:rPr>
        <w:t>A</w:t>
      </w:r>
      <w:r>
        <w:rPr>
          <w:rFonts w:hint="eastAsia"/>
        </w:rPr>
        <w:t>对应特别重大和重大故障，</w:t>
      </w:r>
      <w:r>
        <w:rPr>
          <w:rFonts w:hint="eastAsia"/>
        </w:rPr>
        <w:t>B</w:t>
      </w:r>
      <w:r>
        <w:rPr>
          <w:rFonts w:hint="eastAsia"/>
        </w:rPr>
        <w:t>对应较大和一般区域故障。故障</w:t>
      </w:r>
      <w:r>
        <w:rPr>
          <w:rFonts w:hint="eastAsia"/>
        </w:rPr>
        <w:t>C,D,N</w:t>
      </w:r>
      <w:r>
        <w:rPr>
          <w:rFonts w:hint="eastAsia"/>
        </w:rPr>
        <w:t>对应单网元故障，</w:t>
      </w:r>
      <w:r>
        <w:rPr>
          <w:rFonts w:hint="eastAsia"/>
        </w:rPr>
        <w:t>C,D</w:t>
      </w:r>
      <w:r>
        <w:rPr>
          <w:rFonts w:hint="eastAsia"/>
        </w:rPr>
        <w:t>是必须处理的故障故障，</w:t>
      </w:r>
      <w:r>
        <w:rPr>
          <w:rFonts w:hint="eastAsia"/>
        </w:rPr>
        <w:t>N</w:t>
      </w:r>
      <w:r>
        <w:rPr>
          <w:rFonts w:hint="eastAsia"/>
        </w:rPr>
        <w:t>是提示性告警。</w:t>
      </w:r>
    </w:p>
    <w:p w:rsidR="00577555" w:rsidRDefault="00577555" w:rsidP="00577555">
      <w:pPr>
        <w:ind w:firstLineChars="200" w:firstLine="480"/>
      </w:pPr>
      <w:r>
        <w:rPr>
          <w:rFonts w:hint="eastAsia"/>
        </w:rPr>
        <w:t>具体故障等级设定由用户定制故障类型时明确定义，以下</w:t>
      </w:r>
      <w:r w:rsidR="00B70511">
        <w:fldChar w:fldCharType="begin"/>
      </w:r>
      <w:r>
        <w:instrText xml:space="preserve"> REF _Ref305837272 \r \h </w:instrText>
      </w:r>
      <w:r w:rsidR="00B70511">
        <w:fldChar w:fldCharType="separate"/>
      </w:r>
      <w:r>
        <w:t>2.4.1.1</w:t>
      </w:r>
      <w:r w:rsidR="00B70511">
        <w:fldChar w:fldCharType="end"/>
      </w:r>
      <w:r>
        <w:rPr>
          <w:rFonts w:hint="eastAsia"/>
        </w:rPr>
        <w:t>和</w:t>
      </w:r>
      <w:r w:rsidR="00B70511">
        <w:fldChar w:fldCharType="begin"/>
      </w:r>
      <w:r>
        <w:rPr>
          <w:rFonts w:hint="eastAsia"/>
        </w:rPr>
        <w:instrText>REF _Ref305837286 \r \h</w:instrText>
      </w:r>
      <w:r w:rsidR="00B70511">
        <w:fldChar w:fldCharType="separate"/>
      </w:r>
      <w:r>
        <w:t>2.4.1.2</w:t>
      </w:r>
      <w:r w:rsidR="00B70511">
        <w:fldChar w:fldCharType="end"/>
      </w:r>
      <w:r>
        <w:rPr>
          <w:rFonts w:hint="eastAsia"/>
        </w:rPr>
        <w:t>为附录说明，具体由用户定制时明确。</w:t>
      </w:r>
    </w:p>
    <w:p w:rsidR="00577555" w:rsidRDefault="00577555" w:rsidP="00577555">
      <w:pPr>
        <w:pStyle w:val="4"/>
      </w:pPr>
      <w:bookmarkStart w:id="2" w:name="_Ref305837272"/>
      <w:r>
        <w:rPr>
          <w:rFonts w:hint="eastAsia"/>
        </w:rPr>
        <w:t>区域故障分类</w:t>
      </w:r>
      <w:bookmarkEnd w:id="2"/>
    </w:p>
    <w:p w:rsidR="00577555" w:rsidRDefault="00577555" w:rsidP="00577555">
      <w:pPr>
        <w:ind w:firstLineChars="200" w:firstLine="480"/>
      </w:pPr>
      <w:r>
        <w:rPr>
          <w:rFonts w:hint="eastAsia"/>
        </w:rPr>
        <w:t>区域故障根据范围不同分成四个等级：特别重大，重大，较大，一般。具体分类依据如下：</w:t>
      </w:r>
    </w:p>
    <w:p w:rsidR="00577555" w:rsidRDefault="00577555" w:rsidP="0057755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特别重大故障是</w:t>
      </w:r>
      <w:r>
        <w:rPr>
          <w:rFonts w:hint="eastAsia"/>
        </w:rPr>
        <w:t>BSC</w:t>
      </w:r>
      <w:r>
        <w:rPr>
          <w:rFonts w:hint="eastAsia"/>
        </w:rPr>
        <w:t>指标突然恶化，同时对应</w:t>
      </w:r>
      <w:r>
        <w:rPr>
          <w:rFonts w:hint="eastAsia"/>
        </w:rPr>
        <w:t>BSC</w:t>
      </w:r>
      <w:r>
        <w:rPr>
          <w:rFonts w:hint="eastAsia"/>
        </w:rPr>
        <w:t>内</w:t>
      </w:r>
      <w:r>
        <w:rPr>
          <w:rFonts w:hint="eastAsia"/>
        </w:rPr>
        <w:t>200</w:t>
      </w:r>
      <w:r>
        <w:rPr>
          <w:rFonts w:hint="eastAsia"/>
        </w:rPr>
        <w:t>个以上小区指标同时大幅相对恶化；</w:t>
      </w:r>
    </w:p>
    <w:p w:rsidR="00577555" w:rsidRDefault="00577555" w:rsidP="0057755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重大故障是指单个</w:t>
      </w:r>
      <w:r>
        <w:rPr>
          <w:rFonts w:hint="eastAsia"/>
        </w:rPr>
        <w:t>BSC</w:t>
      </w:r>
      <w:r>
        <w:rPr>
          <w:rFonts w:hint="eastAsia"/>
        </w:rPr>
        <w:t>内</w:t>
      </w:r>
      <w:r>
        <w:rPr>
          <w:rFonts w:hint="eastAsia"/>
        </w:rPr>
        <w:t>100</w:t>
      </w:r>
      <w:r>
        <w:rPr>
          <w:rFonts w:hint="eastAsia"/>
        </w:rPr>
        <w:t>个及以上小区指标同时出现突然恶化；</w:t>
      </w:r>
    </w:p>
    <w:p w:rsidR="00577555" w:rsidRDefault="00577555" w:rsidP="0057755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较大故障是指单个</w:t>
      </w:r>
      <w:r>
        <w:rPr>
          <w:rFonts w:hint="eastAsia"/>
        </w:rPr>
        <w:t>BSC</w:t>
      </w:r>
      <w:r>
        <w:rPr>
          <w:rFonts w:hint="eastAsia"/>
        </w:rPr>
        <w:t>内</w:t>
      </w:r>
      <w:r>
        <w:rPr>
          <w:rFonts w:hint="eastAsia"/>
        </w:rPr>
        <w:t>50</w:t>
      </w:r>
      <w:r>
        <w:rPr>
          <w:rFonts w:hint="eastAsia"/>
        </w:rPr>
        <w:t>个及以上小区指标同时出现突然恶化；</w:t>
      </w:r>
    </w:p>
    <w:p w:rsidR="00577555" w:rsidRDefault="00577555" w:rsidP="0057755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一般故障是指单个</w:t>
      </w:r>
      <w:r>
        <w:rPr>
          <w:rFonts w:hint="eastAsia"/>
        </w:rPr>
        <w:t>BSC</w:t>
      </w:r>
      <w:r>
        <w:rPr>
          <w:rFonts w:hint="eastAsia"/>
        </w:rPr>
        <w:t>内</w:t>
      </w:r>
      <w:r>
        <w:rPr>
          <w:rFonts w:hint="eastAsia"/>
        </w:rPr>
        <w:t>20</w:t>
      </w:r>
      <w:r>
        <w:rPr>
          <w:rFonts w:hint="eastAsia"/>
        </w:rPr>
        <w:t>个及以上小区指标同时出现突然恶化；</w:t>
      </w:r>
    </w:p>
    <w:p w:rsidR="00577555" w:rsidRDefault="00577555" w:rsidP="00577555">
      <w:pPr>
        <w:pStyle w:val="4"/>
      </w:pPr>
      <w:bookmarkStart w:id="3" w:name="_Ref305837286"/>
      <w:r>
        <w:rPr>
          <w:rFonts w:hint="eastAsia"/>
        </w:rPr>
        <w:t>单网元故障分类</w:t>
      </w:r>
      <w:bookmarkEnd w:id="3"/>
    </w:p>
    <w:p w:rsidR="00577555" w:rsidRPr="00577555" w:rsidRDefault="00577555" w:rsidP="00577555">
      <w:pPr>
        <w:ind w:firstLineChars="200" w:firstLine="480"/>
      </w:pPr>
      <w:r>
        <w:rPr>
          <w:rFonts w:hint="eastAsia"/>
        </w:rPr>
        <w:t>单个网元故障根据故障类型分成两个等级：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。具体分类由单个网元故障设置设定。</w:t>
      </w:r>
    </w:p>
    <w:p w:rsidR="00A0006F" w:rsidRDefault="00A0006F" w:rsidP="00A0006F">
      <w:pPr>
        <w:pStyle w:val="1"/>
      </w:pPr>
      <w:bookmarkStart w:id="4" w:name="_Ref305836652"/>
      <w:r>
        <w:rPr>
          <w:rFonts w:hint="eastAsia"/>
        </w:rPr>
        <w:t>派单规则</w:t>
      </w:r>
      <w:bookmarkEnd w:id="4"/>
    </w:p>
    <w:p w:rsidR="00A0006F" w:rsidRDefault="004819B2" w:rsidP="00A0006F">
      <w:pPr>
        <w:pStyle w:val="2"/>
      </w:pPr>
      <w:r>
        <w:rPr>
          <w:rFonts w:hint="eastAsia"/>
        </w:rPr>
        <w:t>派单</w:t>
      </w:r>
      <w:r w:rsidR="00A0006F">
        <w:rPr>
          <w:rFonts w:hint="eastAsia"/>
        </w:rPr>
        <w:t>周期</w:t>
      </w:r>
    </w:p>
    <w:p w:rsidR="00A0006F" w:rsidRDefault="00A0006F" w:rsidP="00A000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即时成单：针对特定故障类型，系统支持即时数据筛选并即时形成故障工单，进入工单转派控制模块；数据筛选时延主要受性能数据采集和入库影响，系统在判断数据已入库完毕后，启动特定故障类型筛选。</w:t>
      </w:r>
    </w:p>
    <w:p w:rsidR="00A0006F" w:rsidRPr="00F85BD5" w:rsidRDefault="00A0006F" w:rsidP="00A000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天周期成单：针对天周期工单，即系统支持设置每天特定时段，运算该类型故障筛选模型，结果形成工单，进入工单转派控制模块。</w:t>
      </w:r>
    </w:p>
    <w:p w:rsidR="00A0006F" w:rsidRDefault="00A0006F" w:rsidP="00A000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周周期成单：针对周周期工单，与天周期成单机制类似。</w:t>
      </w:r>
    </w:p>
    <w:p w:rsidR="00A0006F" w:rsidRDefault="00A0006F" w:rsidP="008350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月周期成单：月周期成单，与天周期成单机制类似。</w:t>
      </w:r>
    </w:p>
    <w:p w:rsidR="0083506A" w:rsidRDefault="0083506A" w:rsidP="0083506A">
      <w:pPr>
        <w:pStyle w:val="2"/>
      </w:pPr>
      <w:r>
        <w:rPr>
          <w:rFonts w:hint="eastAsia"/>
        </w:rPr>
        <w:t>处理时限认定</w:t>
      </w:r>
    </w:p>
    <w:p w:rsidR="0083506A" w:rsidRPr="0083506A" w:rsidRDefault="0083506A" w:rsidP="0083506A">
      <w:pPr>
        <w:ind w:firstLineChars="200" w:firstLine="480"/>
      </w:pPr>
      <w:r>
        <w:rPr>
          <w:rFonts w:hint="eastAsia"/>
        </w:rPr>
        <w:t>处理时限根据故障级别和网元级别确定，系统提供对应时限配置表。</w:t>
      </w:r>
    </w:p>
    <w:p w:rsidR="0083506A" w:rsidRDefault="0083506A" w:rsidP="0083506A">
      <w:pPr>
        <w:pStyle w:val="4"/>
      </w:pPr>
      <w:r>
        <w:rPr>
          <w:rFonts w:hint="eastAsia"/>
        </w:rPr>
        <w:t>区域故障处理时限</w:t>
      </w:r>
    </w:p>
    <w:tbl>
      <w:tblPr>
        <w:tblStyle w:val="a5"/>
        <w:tblW w:w="0" w:type="auto"/>
        <w:tblLook w:val="04A0"/>
      </w:tblPr>
      <w:tblGrid>
        <w:gridCol w:w="876"/>
        <w:gridCol w:w="1727"/>
        <w:gridCol w:w="1727"/>
        <w:gridCol w:w="1671"/>
        <w:gridCol w:w="1671"/>
      </w:tblGrid>
      <w:tr w:rsidR="0083506A" w:rsidTr="006C03D4">
        <w:tc>
          <w:tcPr>
            <w:tcW w:w="876" w:type="dxa"/>
          </w:tcPr>
          <w:p w:rsidR="0083506A" w:rsidRDefault="0083506A" w:rsidP="006C03D4"/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故障级别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网元级别</w:t>
            </w:r>
          </w:p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处理时限</w:t>
            </w:r>
          </w:p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特殊要求</w:t>
            </w:r>
          </w:p>
        </w:tc>
      </w:tr>
      <w:tr w:rsidR="0083506A" w:rsidTr="006C03D4">
        <w:trPr>
          <w:trHeight w:val="449"/>
        </w:trPr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1</w:t>
            </w:r>
          </w:p>
        </w:tc>
        <w:tc>
          <w:tcPr>
            <w:tcW w:w="1727" w:type="dxa"/>
          </w:tcPr>
          <w:p w:rsidR="0083506A" w:rsidRDefault="0083506A" w:rsidP="0083506A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（特别重大）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BSC</w:t>
            </w:r>
          </w:p>
        </w:tc>
        <w:tc>
          <w:tcPr>
            <w:tcW w:w="1671" w:type="dxa"/>
          </w:tcPr>
          <w:p w:rsidR="0083506A" w:rsidRDefault="0083506A" w:rsidP="006C03D4"/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通传通报</w:t>
            </w:r>
          </w:p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2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（重大）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BSC</w:t>
            </w:r>
          </w:p>
        </w:tc>
        <w:tc>
          <w:tcPr>
            <w:tcW w:w="1671" w:type="dxa"/>
          </w:tcPr>
          <w:p w:rsidR="0083506A" w:rsidRDefault="0083506A" w:rsidP="006C03D4"/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通传通报</w:t>
            </w:r>
          </w:p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3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（较大）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BSC</w:t>
            </w:r>
          </w:p>
        </w:tc>
        <w:tc>
          <w:tcPr>
            <w:tcW w:w="1671" w:type="dxa"/>
          </w:tcPr>
          <w:p w:rsidR="0083506A" w:rsidRDefault="0083506A" w:rsidP="006C03D4"/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通传通报</w:t>
            </w:r>
          </w:p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4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（一般）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特定</w:t>
            </w:r>
            <w:r>
              <w:rPr>
                <w:rFonts w:hint="eastAsia"/>
              </w:rPr>
              <w:t>BSC</w:t>
            </w:r>
          </w:p>
        </w:tc>
        <w:tc>
          <w:tcPr>
            <w:tcW w:w="1671" w:type="dxa"/>
          </w:tcPr>
          <w:p w:rsidR="0083506A" w:rsidRDefault="0083506A" w:rsidP="006C03D4"/>
        </w:tc>
        <w:tc>
          <w:tcPr>
            <w:tcW w:w="1671" w:type="dxa"/>
          </w:tcPr>
          <w:p w:rsidR="0083506A" w:rsidRDefault="0083506A" w:rsidP="006C03D4"/>
        </w:tc>
      </w:tr>
    </w:tbl>
    <w:p w:rsidR="0083506A" w:rsidRDefault="0083506A" w:rsidP="0083506A"/>
    <w:p w:rsidR="0083506A" w:rsidRPr="00591DE2" w:rsidRDefault="0083506A" w:rsidP="0083506A">
      <w:pPr>
        <w:pStyle w:val="4"/>
      </w:pPr>
      <w:r>
        <w:rPr>
          <w:rFonts w:hint="eastAsia"/>
        </w:rPr>
        <w:t>单网元故障处理时限</w:t>
      </w:r>
    </w:p>
    <w:tbl>
      <w:tblPr>
        <w:tblStyle w:val="a5"/>
        <w:tblW w:w="0" w:type="auto"/>
        <w:tblLook w:val="04A0"/>
      </w:tblPr>
      <w:tblGrid>
        <w:gridCol w:w="876"/>
        <w:gridCol w:w="1727"/>
        <w:gridCol w:w="1727"/>
        <w:gridCol w:w="1671"/>
      </w:tblGrid>
      <w:tr w:rsidR="0083506A" w:rsidTr="006C03D4">
        <w:tc>
          <w:tcPr>
            <w:tcW w:w="876" w:type="dxa"/>
          </w:tcPr>
          <w:p w:rsidR="0083506A" w:rsidRDefault="0083506A" w:rsidP="006C03D4"/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故障级别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网元等级</w:t>
            </w:r>
          </w:p>
        </w:tc>
        <w:tc>
          <w:tcPr>
            <w:tcW w:w="1671" w:type="dxa"/>
          </w:tcPr>
          <w:p w:rsidR="0083506A" w:rsidRDefault="0083506A" w:rsidP="006C03D4">
            <w:r>
              <w:rPr>
                <w:rFonts w:hint="eastAsia"/>
              </w:rPr>
              <w:t>处理时限</w:t>
            </w:r>
          </w:p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1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C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A</w:t>
            </w:r>
          </w:p>
        </w:tc>
        <w:tc>
          <w:tcPr>
            <w:tcW w:w="1671" w:type="dxa"/>
          </w:tcPr>
          <w:p w:rsidR="0083506A" w:rsidRDefault="0083506A" w:rsidP="006C03D4"/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2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C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B</w:t>
            </w:r>
          </w:p>
        </w:tc>
        <w:tc>
          <w:tcPr>
            <w:tcW w:w="1671" w:type="dxa"/>
          </w:tcPr>
          <w:p w:rsidR="0083506A" w:rsidRDefault="0083506A" w:rsidP="006C03D4"/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3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C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C</w:t>
            </w:r>
          </w:p>
        </w:tc>
        <w:tc>
          <w:tcPr>
            <w:tcW w:w="1671" w:type="dxa"/>
          </w:tcPr>
          <w:p w:rsidR="0083506A" w:rsidRDefault="0083506A" w:rsidP="006C03D4"/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4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D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A</w:t>
            </w:r>
          </w:p>
        </w:tc>
        <w:tc>
          <w:tcPr>
            <w:tcW w:w="1671" w:type="dxa"/>
          </w:tcPr>
          <w:p w:rsidR="0083506A" w:rsidRDefault="0083506A" w:rsidP="006C03D4"/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5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D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B</w:t>
            </w:r>
          </w:p>
        </w:tc>
        <w:tc>
          <w:tcPr>
            <w:tcW w:w="1671" w:type="dxa"/>
          </w:tcPr>
          <w:p w:rsidR="0083506A" w:rsidRDefault="0083506A" w:rsidP="006C03D4"/>
        </w:tc>
      </w:tr>
      <w:tr w:rsidR="0083506A" w:rsidTr="006C03D4">
        <w:tc>
          <w:tcPr>
            <w:tcW w:w="876" w:type="dxa"/>
          </w:tcPr>
          <w:p w:rsidR="0083506A" w:rsidRDefault="0083506A" w:rsidP="006C03D4">
            <w:r>
              <w:rPr>
                <w:rFonts w:hint="eastAsia"/>
              </w:rPr>
              <w:t>6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D</w:t>
            </w:r>
          </w:p>
        </w:tc>
        <w:tc>
          <w:tcPr>
            <w:tcW w:w="1727" w:type="dxa"/>
          </w:tcPr>
          <w:p w:rsidR="0083506A" w:rsidRDefault="0083506A" w:rsidP="006C03D4">
            <w:r>
              <w:rPr>
                <w:rFonts w:hint="eastAsia"/>
              </w:rPr>
              <w:t>C</w:t>
            </w:r>
          </w:p>
        </w:tc>
        <w:tc>
          <w:tcPr>
            <w:tcW w:w="1671" w:type="dxa"/>
          </w:tcPr>
          <w:p w:rsidR="0083506A" w:rsidRDefault="0083506A" w:rsidP="006C03D4"/>
        </w:tc>
      </w:tr>
    </w:tbl>
    <w:p w:rsidR="004819B2" w:rsidRDefault="004819B2" w:rsidP="004819B2">
      <w:pPr>
        <w:pStyle w:val="2"/>
      </w:pPr>
      <w:r>
        <w:rPr>
          <w:rFonts w:hint="eastAsia"/>
        </w:rPr>
        <w:t>工单筛选</w:t>
      </w:r>
    </w:p>
    <w:p w:rsidR="004819B2" w:rsidRDefault="004819B2" w:rsidP="004819B2">
      <w:pPr>
        <w:ind w:firstLineChars="200" w:firstLine="480"/>
      </w:pPr>
      <w:r>
        <w:rPr>
          <w:rFonts w:hint="eastAsia"/>
        </w:rPr>
        <w:t>通过故障筛选模型完成故障筛选后，流程进入工单筛选环节，工单筛选的具体要求是：</w:t>
      </w:r>
    </w:p>
    <w:p w:rsidR="004819B2" w:rsidRDefault="004819B2" w:rsidP="004819B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每个类型的网优故障，针对每个地市，用户可以设置派发条件：依据特定指标排序，在每个周期内，派发</w:t>
      </w:r>
      <w:r>
        <w:rPr>
          <w:rFonts w:hint="eastAsia"/>
        </w:rPr>
        <w:t>TOPN</w:t>
      </w:r>
      <w:r>
        <w:rPr>
          <w:rFonts w:hint="eastAsia"/>
        </w:rPr>
        <w:t>张工单；（注：特定指标可由程序人员根据具体要求灵活配置，</w:t>
      </w:r>
      <w:r>
        <w:rPr>
          <w:rFonts w:hint="eastAsia"/>
        </w:rPr>
        <w:t>N</w:t>
      </w:r>
      <w:r>
        <w:rPr>
          <w:rFonts w:hint="eastAsia"/>
        </w:rPr>
        <w:t>可由使用人员随时配置）</w:t>
      </w:r>
    </w:p>
    <w:p w:rsidR="004819B2" w:rsidRDefault="004819B2" w:rsidP="004819B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网优工单在指定日期每天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前完成自动派发，剩余工单可以由人工指定继续派发，支持最近一个月待派工单的继续派发；</w:t>
      </w:r>
      <w:r w:rsidR="002F6710">
        <w:rPr>
          <w:rFonts w:hint="eastAsia"/>
        </w:rPr>
        <w:t>无法派发工单一旦判断即永久保留，不根据工单处理情况更新历史数据。</w:t>
      </w:r>
    </w:p>
    <w:p w:rsidR="004819B2" w:rsidRDefault="004819B2" w:rsidP="004819B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每一个故障筛选模型提供故障等级的设置，自动派发和人工派发时将等级信息传给电子运维，并将处理时限传给电子运维。</w:t>
      </w:r>
    </w:p>
    <w:p w:rsidR="007773A7" w:rsidRDefault="004819B2" w:rsidP="003358D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单个网元如果已有工单派发至电子运维，且尚未得到回单信息，则该网元新生成的</w:t>
      </w:r>
      <w:r w:rsidR="007773A7">
        <w:rPr>
          <w:rFonts w:hint="eastAsia"/>
        </w:rPr>
        <w:t>同类型</w:t>
      </w:r>
      <w:r>
        <w:rPr>
          <w:rFonts w:hint="eastAsia"/>
        </w:rPr>
        <w:t>筛选故障进入待派工单统一管理，</w:t>
      </w:r>
      <w:r w:rsidR="007773A7">
        <w:rPr>
          <w:rFonts w:hint="eastAsia"/>
        </w:rPr>
        <w:t>特征</w:t>
      </w:r>
      <w:r>
        <w:rPr>
          <w:rFonts w:hint="eastAsia"/>
        </w:rPr>
        <w:t>标识</w:t>
      </w:r>
      <w:r w:rsidR="007773A7">
        <w:rPr>
          <w:rFonts w:hint="eastAsia"/>
        </w:rPr>
        <w:t>，不参与自动派单</w:t>
      </w:r>
      <w:r>
        <w:rPr>
          <w:rFonts w:hint="eastAsia"/>
        </w:rPr>
        <w:t>且无法操作派单。</w:t>
      </w:r>
    </w:p>
    <w:p w:rsidR="00D134EA" w:rsidRDefault="00D134EA" w:rsidP="003358D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单个网元工单自回单起，重新</w:t>
      </w:r>
      <w:r w:rsidR="003C0F87">
        <w:rPr>
          <w:rFonts w:hint="eastAsia"/>
        </w:rPr>
        <w:t>计时过滤故障，计时未达故障筛选周期时，待派工单皆特征标识，不参与自动派单且无法操作派单，特征与未回单工单而无法转派工单区分管理。</w:t>
      </w:r>
    </w:p>
    <w:p w:rsidR="007773A7" w:rsidRDefault="007773A7" w:rsidP="003358D4">
      <w:pPr>
        <w:pStyle w:val="2"/>
      </w:pPr>
      <w:r>
        <w:rPr>
          <w:rFonts w:hint="eastAsia"/>
        </w:rPr>
        <w:t>待派工单管理</w:t>
      </w:r>
    </w:p>
    <w:p w:rsidR="007773A7" w:rsidRDefault="007773A7" w:rsidP="007773A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故障筛选完成筛选后，依据不同类型故障分表管理，提供查询、人工派发、流程查询等功能，提供日期、网元</w:t>
      </w:r>
      <w:r w:rsidR="00207725">
        <w:rPr>
          <w:rFonts w:hint="eastAsia"/>
        </w:rPr>
        <w:t>、特征标识</w:t>
      </w:r>
      <w:r>
        <w:rPr>
          <w:rFonts w:hint="eastAsia"/>
        </w:rPr>
        <w:t>过滤查询功能；</w:t>
      </w:r>
    </w:p>
    <w:p w:rsidR="007773A7" w:rsidRDefault="007773A7" w:rsidP="007773A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所有符合故障筛选模型的网元故障事件，全部纳入待派工单管理，通过特征标识，识别已自动派发工单、已人工派发工单、</w:t>
      </w:r>
      <w:r w:rsidR="00207725">
        <w:rPr>
          <w:rFonts w:hint="eastAsia"/>
        </w:rPr>
        <w:t>不能派发工单（已有重复类型工单处于派发状态）、未派发工单、评估阶段工单、已回单工单等；</w:t>
      </w:r>
    </w:p>
    <w:p w:rsidR="00207725" w:rsidRDefault="00207725" w:rsidP="007773A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待派工单需要包含的字段如下：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故障编号：</w:t>
      </w:r>
      <w:r>
        <w:rPr>
          <w:rFonts w:hint="eastAsia"/>
        </w:rPr>
        <w:t>GZ</w:t>
      </w:r>
      <w:r>
        <w:rPr>
          <w:rFonts w:hint="eastAsia"/>
        </w:rPr>
        <w:t>（广州）</w:t>
      </w:r>
      <w:r>
        <w:rPr>
          <w:rFonts w:hint="eastAsia"/>
        </w:rPr>
        <w:t>01</w:t>
      </w:r>
      <w:r>
        <w:rPr>
          <w:rFonts w:hint="eastAsia"/>
        </w:rPr>
        <w:t>（故障类型）</w:t>
      </w:r>
      <w:r>
        <w:rPr>
          <w:rFonts w:hint="eastAsia"/>
        </w:rPr>
        <w:t>cel</w:t>
      </w:r>
      <w:r>
        <w:rPr>
          <w:rFonts w:hint="eastAsia"/>
        </w:rPr>
        <w:t>（网元）</w:t>
      </w:r>
      <w:r>
        <w:rPr>
          <w:rFonts w:hint="eastAsia"/>
        </w:rPr>
        <w:t>01184703</w:t>
      </w:r>
      <w:r>
        <w:rPr>
          <w:rFonts w:hint="eastAsia"/>
        </w:rPr>
        <w:t>（网元编号）</w:t>
      </w:r>
      <w:r>
        <w:rPr>
          <w:rFonts w:hint="eastAsia"/>
        </w:rPr>
        <w:t>20110808</w:t>
      </w:r>
      <w:r>
        <w:rPr>
          <w:rFonts w:hint="eastAsia"/>
        </w:rPr>
        <w:t>（日期），括号内为说明，支持可变长度；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地市：广州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故障类型：区域故障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网元级别：区域</w:t>
      </w:r>
      <w:r>
        <w:rPr>
          <w:rFonts w:hint="eastAsia"/>
        </w:rPr>
        <w:t>/</w:t>
      </w:r>
      <w:r>
        <w:rPr>
          <w:rFonts w:hint="eastAsia"/>
        </w:rPr>
        <w:t>基站、小区、载扇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网元等级：</w:t>
      </w:r>
      <w:r>
        <w:rPr>
          <w:rFonts w:hint="eastAsia"/>
        </w:rPr>
        <w:t>A/B/C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网元名称：</w:t>
      </w:r>
      <w:r>
        <w:rPr>
          <w:rFonts w:hint="eastAsia"/>
        </w:rPr>
        <w:t>bsc1-283-3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周期级别：即时、天、周、月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故障时间区间：</w:t>
      </w:r>
      <w:r>
        <w:t>2011/9/14</w:t>
      </w:r>
      <w:r>
        <w:rPr>
          <w:rFonts w:hint="eastAsia"/>
        </w:rPr>
        <w:t xml:space="preserve"> 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t>2011/9/1</w:t>
      </w:r>
      <w:r>
        <w:rPr>
          <w:rFonts w:hint="eastAsia"/>
        </w:rPr>
        <w:t>6 19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故障等级：</w:t>
      </w:r>
      <w:r w:rsidR="00577555">
        <w:rPr>
          <w:rFonts w:hint="eastAsia"/>
        </w:rPr>
        <w:t>A/B/C/D/N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处理时限：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是否派发：是</w:t>
      </w:r>
      <w:r>
        <w:rPr>
          <w:rFonts w:hint="eastAsia"/>
        </w:rPr>
        <w:t>/</w:t>
      </w:r>
      <w:r>
        <w:rPr>
          <w:rFonts w:hint="eastAsia"/>
        </w:rPr>
        <w:t>否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派发方式：自动</w:t>
      </w:r>
      <w:r>
        <w:rPr>
          <w:rFonts w:hint="eastAsia"/>
        </w:rPr>
        <w:t>/</w:t>
      </w:r>
      <w:r>
        <w:rPr>
          <w:rFonts w:hint="eastAsia"/>
        </w:rPr>
        <w:t>人工</w:t>
      </w:r>
      <w:r>
        <w:rPr>
          <w:rFonts w:hint="eastAsia"/>
        </w:rPr>
        <w:t>/</w:t>
      </w:r>
      <w:r>
        <w:rPr>
          <w:rFonts w:hint="eastAsia"/>
        </w:rPr>
        <w:t>未派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特殊标识：无</w:t>
      </w:r>
      <w:r>
        <w:rPr>
          <w:rFonts w:hint="eastAsia"/>
        </w:rPr>
        <w:t>/</w:t>
      </w:r>
      <w:r>
        <w:rPr>
          <w:rFonts w:hint="eastAsia"/>
        </w:rPr>
        <w:t>无法派发</w:t>
      </w:r>
      <w:r w:rsidR="00577555">
        <w:rPr>
          <w:rFonts w:hint="eastAsia"/>
        </w:rPr>
        <w:t>01/</w:t>
      </w:r>
      <w:r w:rsidR="00577555">
        <w:rPr>
          <w:rFonts w:hint="eastAsia"/>
        </w:rPr>
        <w:t>无法派发</w:t>
      </w:r>
      <w:r w:rsidR="00577555">
        <w:rPr>
          <w:rFonts w:hint="eastAsia"/>
        </w:rPr>
        <w:t>02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工单进度：无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评估</w:t>
      </w:r>
      <w:r>
        <w:rPr>
          <w:rFonts w:hint="eastAsia"/>
        </w:rPr>
        <w:t>/</w:t>
      </w:r>
      <w:r>
        <w:rPr>
          <w:rFonts w:hint="eastAsia"/>
        </w:rPr>
        <w:t>回单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派发时间：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回单时间：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是否加急：是否，人工指派时可以指定加急，根据规则缩短处理时限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故障频率：本网元最近三个月故障频率统计值；</w:t>
      </w:r>
    </w:p>
    <w:p w:rsidR="00207725" w:rsidRDefault="00207725" w:rsidP="0020772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故障描述：详细故障描述</w:t>
      </w:r>
    </w:p>
    <w:p w:rsidR="002F6710" w:rsidRDefault="002F6710" w:rsidP="002F671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待派工单保存期限为</w:t>
      </w:r>
      <w:r>
        <w:rPr>
          <w:rFonts w:hint="eastAsia"/>
        </w:rPr>
        <w:t>2</w:t>
      </w:r>
      <w:r>
        <w:rPr>
          <w:rFonts w:hint="eastAsia"/>
        </w:rPr>
        <w:t>年</w:t>
      </w:r>
      <w:r w:rsidR="003358D4">
        <w:rPr>
          <w:rFonts w:hint="eastAsia"/>
        </w:rPr>
        <w:t>；</w:t>
      </w:r>
    </w:p>
    <w:p w:rsidR="002F6710" w:rsidRDefault="003358D4" w:rsidP="002F671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根据派单周期，提供各类型待派单的统计功能，需统计项目如下；统计提供全部和分周期两种类型统计，即全部时段汇总统计和指定时间内每个周期工单的统计情况。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地市：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类型：</w:t>
      </w:r>
      <w:r w:rsidR="003358D4">
        <w:rPr>
          <w:rFonts w:hint="eastAsia"/>
        </w:rPr>
        <w:t>工单类型；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工单周期：</w:t>
      </w:r>
      <w:r w:rsidR="003358D4">
        <w:rPr>
          <w:rFonts w:hint="eastAsia"/>
        </w:rPr>
        <w:t>工单类型对应的周期；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时间：</w:t>
      </w:r>
      <w:r w:rsidR="003358D4">
        <w:rPr>
          <w:rFonts w:hint="eastAsia"/>
        </w:rPr>
        <w:t>统计时长；</w:t>
      </w:r>
    </w:p>
    <w:p w:rsidR="002F6710" w:rsidRDefault="003358D4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派单次数：统计时长内共派发工单的周期次数；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筛选故障数：</w:t>
      </w:r>
      <w:r w:rsidR="003358D4">
        <w:rPr>
          <w:rFonts w:hint="eastAsia"/>
        </w:rPr>
        <w:t>具备筛选条件的故障网元总数；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派发工单数：</w:t>
      </w:r>
      <w:r w:rsidR="003358D4">
        <w:rPr>
          <w:rFonts w:hint="eastAsia"/>
        </w:rPr>
        <w:t>自动和人工派发工单总数；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回单及时数</w:t>
      </w:r>
      <w:r w:rsidR="003358D4">
        <w:rPr>
          <w:rFonts w:hint="eastAsia"/>
        </w:rPr>
        <w:t>：在指定时限内回单的工单数；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回单未及时数</w:t>
      </w:r>
      <w:r w:rsidR="003358D4">
        <w:rPr>
          <w:rFonts w:hint="eastAsia"/>
        </w:rPr>
        <w:t>：已回单，但未能在指定时限内的工单数；</w:t>
      </w:r>
    </w:p>
    <w:p w:rsidR="002F6710" w:rsidRDefault="002F6710" w:rsidP="003358D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未回单数</w:t>
      </w:r>
      <w:r w:rsidR="00577555">
        <w:rPr>
          <w:rFonts w:hint="eastAsia"/>
        </w:rPr>
        <w:t>：至今尚未回单数</w:t>
      </w:r>
    </w:p>
    <w:p w:rsidR="00577555" w:rsidRDefault="00577555" w:rsidP="00577555">
      <w:pPr>
        <w:pStyle w:val="1"/>
      </w:pPr>
      <w:r>
        <w:rPr>
          <w:rFonts w:hint="eastAsia"/>
        </w:rPr>
        <w:t>工单流程</w:t>
      </w:r>
    </w:p>
    <w:p w:rsidR="003151A7" w:rsidRDefault="00577555" w:rsidP="003151A7">
      <w:pPr>
        <w:pStyle w:val="2"/>
      </w:pPr>
      <w:r>
        <w:rPr>
          <w:rFonts w:hint="eastAsia"/>
        </w:rPr>
        <w:t>电子运维内部流程</w:t>
      </w:r>
    </w:p>
    <w:p w:rsidR="0083506A" w:rsidRDefault="0083506A" w:rsidP="0083506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工单处理流转</w:t>
      </w:r>
    </w:p>
    <w:p w:rsidR="0083506A" w:rsidRDefault="0083506A" w:rsidP="0083506A">
      <w:pPr>
        <w:ind w:firstLineChars="200" w:firstLine="480"/>
      </w:pPr>
      <w:r>
        <w:rPr>
          <w:rFonts w:hint="eastAsia"/>
        </w:rPr>
        <w:t>电子运维接收工单后，按照地市属性，派发至地市性能工单接收帐号，支持性能工单在地市内部的自由流转，满足符合地市管理要求的工单流转机制；</w:t>
      </w:r>
    </w:p>
    <w:p w:rsidR="0083506A" w:rsidRDefault="0083506A" w:rsidP="0083506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技术支撑</w:t>
      </w:r>
    </w:p>
    <w:p w:rsidR="0083506A" w:rsidRDefault="0083506A" w:rsidP="0083506A">
      <w:pPr>
        <w:ind w:firstLineChars="200" w:firstLine="480"/>
      </w:pPr>
      <w:r>
        <w:rPr>
          <w:rFonts w:hint="eastAsia"/>
        </w:rPr>
        <w:t>针对个别工单存在较大技术疑难、存在短期无法解决的客观原因等，地市可以通过技术支撑功能键转至省中心性能故障处理帐号，由省中心确定是否转派技术专家（提供技术支持），是否挂起（无法解决的客观原因），是否打回（理由不充分，数据不详尽）；</w:t>
      </w:r>
    </w:p>
    <w:p w:rsidR="004113EC" w:rsidRDefault="004113EC" w:rsidP="004113E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故障是否恢复及回单</w:t>
      </w:r>
    </w:p>
    <w:p w:rsidR="004113EC" w:rsidRDefault="004113EC" w:rsidP="004113EC">
      <w:pPr>
        <w:ind w:firstLineChars="200" w:firstLine="480"/>
      </w:pPr>
      <w:r>
        <w:rPr>
          <w:rFonts w:hint="eastAsia"/>
        </w:rPr>
        <w:t>对应流程中故障是否恢复的流转要求是，在地市完成故障处理后，地市提交处理完成，工单进入故障评估阶段，评估期</w:t>
      </w:r>
      <w:r w:rsidR="00D134EA">
        <w:rPr>
          <w:rFonts w:hint="eastAsia"/>
        </w:rPr>
        <w:t>由网优平台确定</w:t>
      </w:r>
      <w:r>
        <w:rPr>
          <w:rFonts w:hint="eastAsia"/>
        </w:rPr>
        <w:t>，评估期内如果网优平台反馈故障仍存在，则自动打回，如果指定日期截止后，网优平台返回正常信息，此工单自动回单。</w:t>
      </w:r>
    </w:p>
    <w:p w:rsidR="004113EC" w:rsidRDefault="004113EC" w:rsidP="004113EC">
      <w:pPr>
        <w:ind w:firstLineChars="200" w:firstLine="480"/>
      </w:pPr>
      <w:r>
        <w:rPr>
          <w:rFonts w:hint="eastAsia"/>
        </w:rPr>
        <w:t>回单后，省中心性能故障处理帐号，可以反馈最后处理人要求修改回单信息，工单状态更新为修改回单，不再退回至处理阶段。</w:t>
      </w:r>
    </w:p>
    <w:p w:rsidR="004113EC" w:rsidRDefault="004113EC" w:rsidP="004113EC">
      <w:pPr>
        <w:ind w:firstLineChars="200" w:firstLine="480"/>
      </w:pPr>
      <w:r>
        <w:rPr>
          <w:rFonts w:hint="eastAsia"/>
        </w:rPr>
        <w:t>如果回单工单属于</w:t>
      </w:r>
      <w:r>
        <w:rPr>
          <w:rFonts w:hint="eastAsia"/>
        </w:rPr>
        <w:t>A/B</w:t>
      </w:r>
      <w:r>
        <w:rPr>
          <w:rFonts w:hint="eastAsia"/>
        </w:rPr>
        <w:t>级故障，则自动触发故障分析会，由省中心性能故障处理帐号接收（可配置）。</w:t>
      </w:r>
    </w:p>
    <w:p w:rsidR="004113EC" w:rsidRPr="004113EC" w:rsidRDefault="004113EC" w:rsidP="004113EC">
      <w:pPr>
        <w:ind w:firstLineChars="200" w:firstLine="480"/>
      </w:pPr>
      <w:r>
        <w:rPr>
          <w:rFonts w:hint="eastAsia"/>
        </w:rPr>
        <w:t>回单后，省中心性能故障处理帐号，可以转该工单案例至经验库。</w:t>
      </w:r>
    </w:p>
    <w:p w:rsidR="00577555" w:rsidRDefault="00577555" w:rsidP="00577555">
      <w:pPr>
        <w:pStyle w:val="2"/>
      </w:pPr>
      <w:r>
        <w:rPr>
          <w:rFonts w:hint="eastAsia"/>
        </w:rPr>
        <w:t>接口流程</w:t>
      </w:r>
    </w:p>
    <w:p w:rsidR="004113EC" w:rsidRDefault="00D134EA" w:rsidP="00D134E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工单派发</w:t>
      </w:r>
    </w:p>
    <w:p w:rsidR="00D134EA" w:rsidRDefault="00D134EA" w:rsidP="00D134EA">
      <w:pPr>
        <w:ind w:firstLineChars="200" w:firstLine="480"/>
      </w:pPr>
      <w:r>
        <w:rPr>
          <w:rFonts w:hint="eastAsia"/>
        </w:rPr>
        <w:t>网优平台完成工单筛选后，通过系统接口转派工单信息至电子运维，除需要包含工单主要故障信息外，还需明确故障等级、网元等级、处理时限等信息。</w:t>
      </w:r>
    </w:p>
    <w:p w:rsidR="00D134EA" w:rsidRDefault="00D134EA" w:rsidP="00D134EA">
      <w:pPr>
        <w:ind w:firstLineChars="200" w:firstLine="480"/>
      </w:pPr>
      <w:r>
        <w:rPr>
          <w:rFonts w:hint="eastAsia"/>
        </w:rPr>
        <w:t>网优平台派发工单至电子运维后，必须有双方确认机制，确认后，各自记录工单派发时间。</w:t>
      </w:r>
    </w:p>
    <w:p w:rsidR="00D134EA" w:rsidRDefault="00D134EA" w:rsidP="00D134E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流程同步</w:t>
      </w:r>
    </w:p>
    <w:p w:rsidR="00D134EA" w:rsidRDefault="00D134EA" w:rsidP="00D134EA">
      <w:pPr>
        <w:ind w:firstLineChars="200" w:firstLine="480"/>
      </w:pPr>
      <w:r>
        <w:rPr>
          <w:rFonts w:hint="eastAsia"/>
        </w:rPr>
        <w:t>网优工单派发至电子运维后，电子运维需要将以下状态实时同步至网优平台：处理中、处理完成（评估阶段）、回单；</w:t>
      </w:r>
    </w:p>
    <w:p w:rsidR="00D134EA" w:rsidRPr="004113EC" w:rsidRDefault="00D134EA" w:rsidP="00D134EA">
      <w:pPr>
        <w:ind w:firstLineChars="200" w:firstLine="480"/>
      </w:pPr>
      <w:r>
        <w:rPr>
          <w:rFonts w:hint="eastAsia"/>
        </w:rPr>
        <w:t>电子运维进入处理完成后，即评估阶段后，网优平台启动该工单恢复认定，未恢复和恢复后则同步相应信息至电子运维，双方确认后，电子运维流转至处理中或回单状态。</w:t>
      </w:r>
    </w:p>
    <w:sectPr w:rsidR="00D134EA" w:rsidRPr="004113EC" w:rsidSect="000D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3C3" w:rsidRDefault="00AC13C3" w:rsidP="00D7788A">
      <w:pPr>
        <w:spacing w:line="240" w:lineRule="auto"/>
      </w:pPr>
      <w:r>
        <w:separator/>
      </w:r>
    </w:p>
  </w:endnote>
  <w:endnote w:type="continuationSeparator" w:id="1">
    <w:p w:rsidR="00AC13C3" w:rsidRDefault="00AC13C3" w:rsidP="00D77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3C3" w:rsidRDefault="00AC13C3" w:rsidP="00D7788A">
      <w:pPr>
        <w:spacing w:line="240" w:lineRule="auto"/>
      </w:pPr>
      <w:r>
        <w:separator/>
      </w:r>
    </w:p>
  </w:footnote>
  <w:footnote w:type="continuationSeparator" w:id="1">
    <w:p w:rsidR="00AC13C3" w:rsidRDefault="00AC13C3" w:rsidP="00D77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FC8"/>
    <w:multiLevelType w:val="hybridMultilevel"/>
    <w:tmpl w:val="FC0AA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E0085"/>
    <w:multiLevelType w:val="hybridMultilevel"/>
    <w:tmpl w:val="537671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BD31193"/>
    <w:multiLevelType w:val="hybridMultilevel"/>
    <w:tmpl w:val="EBF4A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722F94"/>
    <w:multiLevelType w:val="hybridMultilevel"/>
    <w:tmpl w:val="EA30C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C2BB1"/>
    <w:multiLevelType w:val="hybridMultilevel"/>
    <w:tmpl w:val="B51C7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0655B06"/>
    <w:multiLevelType w:val="hybridMultilevel"/>
    <w:tmpl w:val="F6DCD960"/>
    <w:lvl w:ilvl="0" w:tplc="DC38D8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8A54B9"/>
    <w:multiLevelType w:val="hybridMultilevel"/>
    <w:tmpl w:val="AF166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C240B06"/>
    <w:multiLevelType w:val="hybridMultilevel"/>
    <w:tmpl w:val="F6DCD960"/>
    <w:lvl w:ilvl="0" w:tplc="DC38D8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C5615"/>
    <w:multiLevelType w:val="hybridMultilevel"/>
    <w:tmpl w:val="7794D8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8060F2"/>
    <w:multiLevelType w:val="hybridMultilevel"/>
    <w:tmpl w:val="F9F276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8DF7750"/>
    <w:multiLevelType w:val="hybridMultilevel"/>
    <w:tmpl w:val="99CCC88C"/>
    <w:lvl w:ilvl="0" w:tplc="C4023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FC304B"/>
    <w:multiLevelType w:val="multilevel"/>
    <w:tmpl w:val="49B283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AF17E2D"/>
    <w:multiLevelType w:val="hybridMultilevel"/>
    <w:tmpl w:val="FC0AA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4537A2"/>
    <w:multiLevelType w:val="hybridMultilevel"/>
    <w:tmpl w:val="B2980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7923AE"/>
    <w:multiLevelType w:val="hybridMultilevel"/>
    <w:tmpl w:val="FC0AA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831CC9"/>
    <w:multiLevelType w:val="hybridMultilevel"/>
    <w:tmpl w:val="069A9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E758A5"/>
    <w:multiLevelType w:val="hybridMultilevel"/>
    <w:tmpl w:val="14E63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717FC5"/>
    <w:multiLevelType w:val="hybridMultilevel"/>
    <w:tmpl w:val="0D38A2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0"/>
  </w:num>
  <w:num w:numId="6">
    <w:abstractNumId w:val="11"/>
  </w:num>
  <w:num w:numId="7">
    <w:abstractNumId w:val="6"/>
  </w:num>
  <w:num w:numId="8">
    <w:abstractNumId w:val="11"/>
  </w:num>
  <w:num w:numId="9">
    <w:abstractNumId w:val="11"/>
  </w:num>
  <w:num w:numId="10">
    <w:abstractNumId w:val="3"/>
  </w:num>
  <w:num w:numId="11">
    <w:abstractNumId w:val="8"/>
  </w:num>
  <w:num w:numId="12">
    <w:abstractNumId w:val="11"/>
  </w:num>
  <w:num w:numId="13">
    <w:abstractNumId w:val="11"/>
  </w:num>
  <w:num w:numId="14">
    <w:abstractNumId w:val="11"/>
  </w:num>
  <w:num w:numId="15">
    <w:abstractNumId w:val="17"/>
  </w:num>
  <w:num w:numId="16">
    <w:abstractNumId w:val="2"/>
  </w:num>
  <w:num w:numId="17">
    <w:abstractNumId w:val="15"/>
  </w:num>
  <w:num w:numId="18">
    <w:abstractNumId w:val="10"/>
  </w:num>
  <w:num w:numId="19">
    <w:abstractNumId w:val="1"/>
  </w:num>
  <w:num w:numId="20">
    <w:abstractNumId w:val="4"/>
  </w:num>
  <w:num w:numId="21">
    <w:abstractNumId w:val="16"/>
  </w:num>
  <w:num w:numId="22">
    <w:abstractNumId w:val="9"/>
  </w:num>
  <w:num w:numId="23">
    <w:abstractNumId w:val="5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88A"/>
    <w:rsid w:val="00067DF8"/>
    <w:rsid w:val="0009272D"/>
    <w:rsid w:val="000D3F1B"/>
    <w:rsid w:val="00160ED5"/>
    <w:rsid w:val="00161B8C"/>
    <w:rsid w:val="00163730"/>
    <w:rsid w:val="00185C18"/>
    <w:rsid w:val="001A337C"/>
    <w:rsid w:val="0020204A"/>
    <w:rsid w:val="00203EF5"/>
    <w:rsid w:val="00207725"/>
    <w:rsid w:val="00231909"/>
    <w:rsid w:val="0023203B"/>
    <w:rsid w:val="0023353E"/>
    <w:rsid w:val="002514C6"/>
    <w:rsid w:val="00267BFB"/>
    <w:rsid w:val="002A2FAE"/>
    <w:rsid w:val="002C5798"/>
    <w:rsid w:val="002F6710"/>
    <w:rsid w:val="003151A7"/>
    <w:rsid w:val="003358D4"/>
    <w:rsid w:val="003544D7"/>
    <w:rsid w:val="003645F6"/>
    <w:rsid w:val="003C0F87"/>
    <w:rsid w:val="003C1FBB"/>
    <w:rsid w:val="003C2148"/>
    <w:rsid w:val="00404EFC"/>
    <w:rsid w:val="004113EC"/>
    <w:rsid w:val="00422E42"/>
    <w:rsid w:val="004819B2"/>
    <w:rsid w:val="00482023"/>
    <w:rsid w:val="004960FE"/>
    <w:rsid w:val="004A0DC6"/>
    <w:rsid w:val="004C7912"/>
    <w:rsid w:val="004D555F"/>
    <w:rsid w:val="004E2094"/>
    <w:rsid w:val="004E3A4C"/>
    <w:rsid w:val="004E5D33"/>
    <w:rsid w:val="004F3CBC"/>
    <w:rsid w:val="005521F7"/>
    <w:rsid w:val="00577555"/>
    <w:rsid w:val="00583B72"/>
    <w:rsid w:val="00591DE2"/>
    <w:rsid w:val="005C0818"/>
    <w:rsid w:val="00607D7B"/>
    <w:rsid w:val="00640493"/>
    <w:rsid w:val="00656F23"/>
    <w:rsid w:val="0068413A"/>
    <w:rsid w:val="006B291A"/>
    <w:rsid w:val="006D0CDD"/>
    <w:rsid w:val="006D5320"/>
    <w:rsid w:val="00720132"/>
    <w:rsid w:val="00721DE3"/>
    <w:rsid w:val="00735ACC"/>
    <w:rsid w:val="00772CF3"/>
    <w:rsid w:val="007773A7"/>
    <w:rsid w:val="0079141F"/>
    <w:rsid w:val="0080109F"/>
    <w:rsid w:val="0083081A"/>
    <w:rsid w:val="0083506A"/>
    <w:rsid w:val="008802A5"/>
    <w:rsid w:val="00886246"/>
    <w:rsid w:val="008A1086"/>
    <w:rsid w:val="008C3FEF"/>
    <w:rsid w:val="008E12FA"/>
    <w:rsid w:val="009251FB"/>
    <w:rsid w:val="00926861"/>
    <w:rsid w:val="009474C6"/>
    <w:rsid w:val="00971BAC"/>
    <w:rsid w:val="00980536"/>
    <w:rsid w:val="00982932"/>
    <w:rsid w:val="009B1394"/>
    <w:rsid w:val="009C132C"/>
    <w:rsid w:val="00A0006F"/>
    <w:rsid w:val="00A165E3"/>
    <w:rsid w:val="00A70D49"/>
    <w:rsid w:val="00AC13C3"/>
    <w:rsid w:val="00AE61DD"/>
    <w:rsid w:val="00B504FD"/>
    <w:rsid w:val="00B60FDE"/>
    <w:rsid w:val="00B70511"/>
    <w:rsid w:val="00BA536D"/>
    <w:rsid w:val="00C374A1"/>
    <w:rsid w:val="00C80DB1"/>
    <w:rsid w:val="00D0186B"/>
    <w:rsid w:val="00D134EA"/>
    <w:rsid w:val="00D22FA2"/>
    <w:rsid w:val="00D243C4"/>
    <w:rsid w:val="00D2627E"/>
    <w:rsid w:val="00D50F08"/>
    <w:rsid w:val="00D73D68"/>
    <w:rsid w:val="00D7788A"/>
    <w:rsid w:val="00D836DA"/>
    <w:rsid w:val="00DB47E0"/>
    <w:rsid w:val="00DC5532"/>
    <w:rsid w:val="00E2310C"/>
    <w:rsid w:val="00E518E0"/>
    <w:rsid w:val="00E5365C"/>
    <w:rsid w:val="00E5694B"/>
    <w:rsid w:val="00EB01AE"/>
    <w:rsid w:val="00EB7633"/>
    <w:rsid w:val="00ED3531"/>
    <w:rsid w:val="00EE627B"/>
    <w:rsid w:val="00F14B4A"/>
    <w:rsid w:val="00F240D0"/>
    <w:rsid w:val="00F24BBD"/>
    <w:rsid w:val="00F27CE3"/>
    <w:rsid w:val="00F37B66"/>
    <w:rsid w:val="00F85BD5"/>
    <w:rsid w:val="00FA4D62"/>
    <w:rsid w:val="00FA5262"/>
    <w:rsid w:val="00FC52A3"/>
    <w:rsid w:val="00FD69E0"/>
    <w:rsid w:val="00FF0013"/>
    <w:rsid w:val="00FF7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7788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8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8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78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8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78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78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78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78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8A"/>
    <w:rPr>
      <w:sz w:val="18"/>
      <w:szCs w:val="18"/>
    </w:rPr>
  </w:style>
  <w:style w:type="table" w:styleId="a5">
    <w:name w:val="Table Grid"/>
    <w:basedOn w:val="a1"/>
    <w:uiPriority w:val="59"/>
    <w:rsid w:val="00D778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788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778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7788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7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8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78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78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78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788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78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788A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85B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F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7788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8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8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78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8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78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78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78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78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8A"/>
    <w:rPr>
      <w:sz w:val="18"/>
      <w:szCs w:val="18"/>
    </w:rPr>
  </w:style>
  <w:style w:type="table" w:styleId="a5">
    <w:name w:val="Table Grid"/>
    <w:basedOn w:val="a1"/>
    <w:uiPriority w:val="59"/>
    <w:rsid w:val="00D778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788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778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7788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7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8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78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78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78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788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78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788A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85B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721F-27C3-48F0-A52C-E7D42C35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chenj11</dc:creator>
  <cp:lastModifiedBy>微软用户</cp:lastModifiedBy>
  <cp:revision>1</cp:revision>
  <dcterms:created xsi:type="dcterms:W3CDTF">2012-06-13T08:07:00Z</dcterms:created>
  <dcterms:modified xsi:type="dcterms:W3CDTF">2012-06-13T08:07:00Z</dcterms:modified>
</cp:coreProperties>
</file>