
<file path=[Content_Types].xml><?xml version="1.0" encoding="utf-8"?>
<Types xmlns="http://schemas.openxmlformats.org/package/2006/content-types">
  <Default Extension="png" ContentType="image/png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F33" w:rsidRDefault="00306DF3">
      <w:pPr>
        <w:rPr>
          <w:rFonts w:hint="eastAsia"/>
        </w:rPr>
      </w:pPr>
      <w:r>
        <w:rPr>
          <w:rFonts w:hint="eastAsia"/>
        </w:rPr>
        <w:t>几个问题</w:t>
      </w:r>
    </w:p>
    <w:p w:rsidR="00306DF3" w:rsidRDefault="00306DF3">
      <w:pPr>
        <w:rPr>
          <w:rFonts w:hint="eastAsia"/>
        </w:rPr>
      </w:pPr>
    </w:p>
    <w:p w:rsidR="00306DF3" w:rsidRDefault="00306DF3" w:rsidP="00306DF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关于伪基站录入检查</w:t>
      </w:r>
    </w:p>
    <w:p w:rsidR="009970DD" w:rsidRPr="002536A4" w:rsidRDefault="009970DD" w:rsidP="009970DD">
      <w:pPr>
        <w:ind w:firstLine="420"/>
        <w:rPr>
          <w:rFonts w:hint="eastAsia"/>
          <w:highlight w:val="yellow"/>
        </w:rPr>
      </w:pPr>
      <w:r w:rsidRPr="002536A4">
        <w:rPr>
          <w:rFonts w:hint="eastAsia"/>
          <w:highlight w:val="yellow"/>
        </w:rPr>
        <w:t>检查伪基站和真实扇区信息的如下字段：天线经纬度、扇区方向角、前向链路校准，按照如下顺序进行检查：</w:t>
      </w:r>
    </w:p>
    <w:p w:rsidR="009970DD" w:rsidRPr="002536A4" w:rsidRDefault="009970DD" w:rsidP="009970DD">
      <w:pPr>
        <w:pStyle w:val="a3"/>
        <w:numPr>
          <w:ilvl w:val="1"/>
          <w:numId w:val="3"/>
        </w:numPr>
        <w:ind w:left="851" w:firstLineChars="0" w:firstLine="420"/>
        <w:rPr>
          <w:rFonts w:hint="eastAsia"/>
          <w:highlight w:val="yellow"/>
        </w:rPr>
      </w:pPr>
      <w:r w:rsidRPr="002536A4">
        <w:rPr>
          <w:rFonts w:hint="eastAsia"/>
          <w:highlight w:val="yellow"/>
        </w:rPr>
        <w:t>几个扇区的天线经纬度差异很大（如</w:t>
      </w:r>
      <w:r w:rsidRPr="002536A4">
        <w:rPr>
          <w:rFonts w:hint="eastAsia"/>
          <w:highlight w:val="yellow"/>
        </w:rPr>
        <w:t>500</w:t>
      </w:r>
      <w:r w:rsidRPr="002536A4">
        <w:rPr>
          <w:rFonts w:hint="eastAsia"/>
          <w:highlight w:val="yellow"/>
        </w:rPr>
        <w:t>米以上），通过</w:t>
      </w:r>
    </w:p>
    <w:p w:rsidR="009970DD" w:rsidRPr="002536A4" w:rsidRDefault="009970DD" w:rsidP="009970DD">
      <w:pPr>
        <w:pStyle w:val="a3"/>
        <w:numPr>
          <w:ilvl w:val="1"/>
          <w:numId w:val="3"/>
        </w:numPr>
        <w:ind w:firstLineChars="0"/>
        <w:rPr>
          <w:rFonts w:hint="eastAsia"/>
          <w:highlight w:val="yellow"/>
        </w:rPr>
      </w:pPr>
      <w:r w:rsidRPr="002536A4">
        <w:rPr>
          <w:rFonts w:hint="eastAsia"/>
          <w:highlight w:val="yellow"/>
        </w:rPr>
        <w:t>如果两个扇区距离较近，则检查前向链路校准字段是否相差较大，如果相差大（</w:t>
      </w:r>
      <w:r w:rsidRPr="002536A4">
        <w:rPr>
          <w:rFonts w:hint="eastAsia"/>
          <w:highlight w:val="yellow"/>
        </w:rPr>
        <w:t>15</w:t>
      </w:r>
      <w:r w:rsidRPr="002536A4">
        <w:rPr>
          <w:rFonts w:hint="eastAsia"/>
          <w:highlight w:val="yellow"/>
        </w:rPr>
        <w:t>以上），通过</w:t>
      </w:r>
    </w:p>
    <w:p w:rsidR="009970DD" w:rsidRDefault="009970DD" w:rsidP="009970DD">
      <w:pPr>
        <w:pStyle w:val="a3"/>
        <w:numPr>
          <w:ilvl w:val="1"/>
          <w:numId w:val="3"/>
        </w:numPr>
        <w:ind w:firstLineChars="0"/>
        <w:rPr>
          <w:rFonts w:hint="eastAsia"/>
          <w:highlight w:val="yellow"/>
        </w:rPr>
      </w:pPr>
      <w:r w:rsidRPr="002536A4">
        <w:rPr>
          <w:rFonts w:hint="eastAsia"/>
          <w:highlight w:val="yellow"/>
        </w:rPr>
        <w:t>经纬度一致且前向链路校准一致的不允许录入</w:t>
      </w:r>
    </w:p>
    <w:p w:rsidR="009970DD" w:rsidRPr="009970DD" w:rsidRDefault="009970DD" w:rsidP="009970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伪基站录入选择</w:t>
      </w:r>
    </w:p>
    <w:p w:rsidR="009970DD" w:rsidRDefault="009970DD" w:rsidP="009970DD">
      <w:pPr>
        <w:pStyle w:val="a3"/>
        <w:numPr>
          <w:ilvl w:val="0"/>
          <w:numId w:val="5"/>
        </w:numPr>
        <w:ind w:firstLineChars="0"/>
        <w:rPr>
          <w:rFonts w:hint="eastAsia"/>
          <w:highlight w:val="yellow"/>
        </w:rPr>
      </w:pPr>
      <w:r w:rsidRPr="002536A4">
        <w:rPr>
          <w:rFonts w:hint="eastAsia"/>
          <w:highlight w:val="yellow"/>
        </w:rPr>
        <w:t>用户选择需要加入伪基站</w:t>
      </w:r>
      <w:r w:rsidRPr="002536A4">
        <w:rPr>
          <w:rFonts w:hint="eastAsia"/>
          <w:highlight w:val="yellow"/>
        </w:rPr>
        <w:t>BSA</w:t>
      </w:r>
      <w:r w:rsidRPr="002536A4">
        <w:rPr>
          <w:rFonts w:hint="eastAsia"/>
          <w:highlight w:val="yellow"/>
        </w:rPr>
        <w:t>数据的同</w:t>
      </w:r>
      <w:r w:rsidRPr="002536A4">
        <w:rPr>
          <w:rFonts w:hint="eastAsia"/>
          <w:highlight w:val="yellow"/>
        </w:rPr>
        <w:t>PN</w:t>
      </w:r>
      <w:r w:rsidRPr="002536A4">
        <w:rPr>
          <w:rFonts w:hint="eastAsia"/>
          <w:highlight w:val="yellow"/>
        </w:rPr>
        <w:t>小区和直放站</w:t>
      </w:r>
      <w:r>
        <w:rPr>
          <w:rFonts w:hint="eastAsia"/>
          <w:highlight w:val="yellow"/>
        </w:rPr>
        <w:t>，</w:t>
      </w:r>
      <w:r w:rsidRPr="002536A4">
        <w:rPr>
          <w:rFonts w:hint="eastAsia"/>
          <w:highlight w:val="yellow"/>
        </w:rPr>
        <w:t>必须选中一条</w:t>
      </w:r>
      <w:commentRangeStart w:id="0"/>
      <w:r w:rsidRPr="002536A4">
        <w:rPr>
          <w:rFonts w:hint="eastAsia"/>
          <w:highlight w:val="yellow"/>
        </w:rPr>
        <w:t>作为</w:t>
      </w:r>
      <w:commentRangeEnd w:id="0"/>
      <w:r w:rsidR="00AB70A6">
        <w:rPr>
          <w:rStyle w:val="a4"/>
        </w:rPr>
        <w:commentReference w:id="0"/>
      </w:r>
      <w:r w:rsidRPr="002536A4">
        <w:rPr>
          <w:rFonts w:hint="eastAsia"/>
          <w:highlight w:val="yellow"/>
        </w:rPr>
        <w:t>真实小区录入，其余小区可以录入为</w:t>
      </w:r>
      <w:proofErr w:type="gramStart"/>
      <w:r w:rsidRPr="002536A4">
        <w:rPr>
          <w:rFonts w:hint="eastAsia"/>
          <w:highlight w:val="yellow"/>
        </w:rPr>
        <w:t>伪小区</w:t>
      </w:r>
      <w:proofErr w:type="gramEnd"/>
      <w:r w:rsidRPr="002536A4">
        <w:rPr>
          <w:rStyle w:val="a4"/>
          <w:highlight w:val="yellow"/>
        </w:rPr>
        <w:commentReference w:id="1"/>
      </w:r>
      <w:r w:rsidRPr="002536A4">
        <w:rPr>
          <w:rFonts w:hint="eastAsia"/>
          <w:highlight w:val="yellow"/>
        </w:rPr>
        <w:t>。</w:t>
      </w:r>
    </w:p>
    <w:p w:rsidR="009970DD" w:rsidRPr="002536A4" w:rsidRDefault="009970DD" w:rsidP="009970DD">
      <w:pPr>
        <w:pStyle w:val="a3"/>
        <w:numPr>
          <w:ilvl w:val="0"/>
          <w:numId w:val="5"/>
        </w:numPr>
        <w:ind w:firstLineChars="0"/>
        <w:rPr>
          <w:highlight w:val="yellow"/>
        </w:rPr>
      </w:pPr>
      <w:proofErr w:type="gramStart"/>
      <w:r>
        <w:rPr>
          <w:rFonts w:hint="eastAsia"/>
          <w:highlight w:val="yellow"/>
        </w:rPr>
        <w:t>伪小区</w:t>
      </w:r>
      <w:proofErr w:type="gramEnd"/>
      <w:r>
        <w:rPr>
          <w:rFonts w:hint="eastAsia"/>
          <w:highlight w:val="yellow"/>
        </w:rPr>
        <w:t>不标示直放站标志，真实小区由用户钩选</w:t>
      </w:r>
    </w:p>
    <w:p w:rsidR="00F77F7C" w:rsidRPr="009970DD" w:rsidRDefault="00F77F7C" w:rsidP="00F77F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伪基站录入选择</w:t>
      </w:r>
    </w:p>
    <w:p w:rsidR="00F77F7C" w:rsidRDefault="00F77F7C" w:rsidP="00F77F7C">
      <w:pPr>
        <w:pStyle w:val="a3"/>
        <w:ind w:left="840"/>
        <w:rPr>
          <w:rFonts w:hint="eastAsia"/>
        </w:rPr>
      </w:pPr>
      <w:commentRangeStart w:id="2"/>
      <w:commentRangeStart w:id="3"/>
      <w:r>
        <w:rPr>
          <w:noProof/>
        </w:rPr>
        <w:drawing>
          <wp:inline distT="0" distB="0" distL="0" distR="0">
            <wp:extent cx="2777490" cy="2277110"/>
            <wp:effectExtent l="0" t="0" r="3810" b="8890"/>
            <wp:docPr id="10" name="图片 6" descr="G:\My Documents\Desktop\2.5\二期整合与增强功能\定位系统支撑\设计材料\伪基站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:\My Documents\Desktop\2.5\二期整合与增强功能\定位系统支撑\设计材料\伪基站_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490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"/>
      <w:commentRangeEnd w:id="3"/>
      <w:r w:rsidR="00AB70A6">
        <w:rPr>
          <w:rStyle w:val="a4"/>
        </w:rPr>
        <w:commentReference w:id="3"/>
      </w:r>
      <w:r>
        <w:rPr>
          <w:rStyle w:val="a4"/>
        </w:rPr>
        <w:commentReference w:id="2"/>
      </w:r>
    </w:p>
    <w:p w:rsidR="00F77F7C" w:rsidRDefault="00F77F7C" w:rsidP="00306DF3">
      <w:pPr>
        <w:pStyle w:val="a3"/>
        <w:ind w:left="360" w:firstLineChars="0" w:firstLine="0"/>
        <w:rPr>
          <w:rFonts w:hint="eastAsia"/>
        </w:rPr>
      </w:pPr>
    </w:p>
    <w:p w:rsidR="00F77F7C" w:rsidRPr="009970DD" w:rsidRDefault="00F77F7C" w:rsidP="00306DF3">
      <w:pPr>
        <w:pStyle w:val="a3"/>
        <w:ind w:left="360" w:firstLineChars="0" w:firstLine="0"/>
        <w:rPr>
          <w:rFonts w:hint="eastAsia"/>
        </w:rPr>
      </w:pPr>
    </w:p>
    <w:p w:rsidR="00306DF3" w:rsidRDefault="009970DD" w:rsidP="00306DF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CD25C2">
        <w:rPr>
          <w:rFonts w:hint="eastAsia"/>
          <w:highlight w:val="yellow"/>
        </w:rPr>
        <w:t>伪导频数据</w:t>
      </w:r>
      <w:r>
        <w:rPr>
          <w:rFonts w:hint="eastAsia"/>
          <w:highlight w:val="yellow"/>
        </w:rPr>
        <w:t>同正常载频数据，不需要特殊化</w:t>
      </w:r>
    </w:p>
    <w:p w:rsidR="009970DD" w:rsidRDefault="009970DD" w:rsidP="00306DF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highlight w:val="yellow"/>
        </w:rPr>
        <w:t>PN</w:t>
      </w:r>
      <w:r>
        <w:rPr>
          <w:rFonts w:hint="eastAsia"/>
        </w:rPr>
        <w:t>_INC</w:t>
      </w:r>
      <w:r>
        <w:rPr>
          <w:rFonts w:hint="eastAsia"/>
          <w:highlight w:val="yellow"/>
        </w:rPr>
        <w:t>应允许修改，但仅允许改为台帐（配置数据）的公约数</w:t>
      </w:r>
    </w:p>
    <w:p w:rsidR="009970DD" w:rsidRDefault="009970DD" w:rsidP="00306DF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highlight w:val="yellow"/>
        </w:rPr>
        <w:t>ZTE</w:t>
      </w:r>
      <w:r>
        <w:rPr>
          <w:rFonts w:hint="eastAsia"/>
          <w:highlight w:val="yellow"/>
        </w:rPr>
        <w:t>无线侧厂家计算</w:t>
      </w:r>
      <w:proofErr w:type="spellStart"/>
      <w:r>
        <w:rPr>
          <w:rFonts w:hint="eastAsia"/>
          <w:highlight w:val="yellow"/>
        </w:rPr>
        <w:t>ExtendBid</w:t>
      </w:r>
      <w:proofErr w:type="spellEnd"/>
      <w:r>
        <w:rPr>
          <w:rFonts w:hint="eastAsia"/>
          <w:highlight w:val="yellow"/>
        </w:rPr>
        <w:t>不用</w:t>
      </w:r>
      <w:r>
        <w:rPr>
          <w:rFonts w:hint="eastAsia"/>
          <w:highlight w:val="yellow"/>
        </w:rPr>
        <w:t>CI</w:t>
      </w:r>
      <w:r>
        <w:rPr>
          <w:rFonts w:hint="eastAsia"/>
          <w:highlight w:val="yellow"/>
        </w:rPr>
        <w:t>，而是用</w:t>
      </w:r>
      <w:r>
        <w:rPr>
          <w:rFonts w:hint="eastAsia"/>
          <w:highlight w:val="yellow"/>
        </w:rPr>
        <w:t>SPM</w:t>
      </w:r>
      <w:r>
        <w:rPr>
          <w:rFonts w:hint="eastAsia"/>
          <w:highlight w:val="yellow"/>
        </w:rPr>
        <w:t>消息的</w:t>
      </w:r>
      <w:proofErr w:type="spellStart"/>
      <w:r>
        <w:rPr>
          <w:rFonts w:hint="eastAsia"/>
          <w:highlight w:val="yellow"/>
        </w:rPr>
        <w:t>Base</w:t>
      </w:r>
      <w:r>
        <w:rPr>
          <w:rFonts w:hint="eastAsia"/>
        </w:rPr>
        <w:t>_</w:t>
      </w:r>
      <w:r>
        <w:rPr>
          <w:rFonts w:hint="eastAsia"/>
          <w:highlight w:val="yellow"/>
        </w:rPr>
        <w:t>id</w:t>
      </w:r>
      <w:proofErr w:type="spellEnd"/>
    </w:p>
    <w:p w:rsidR="00AB70A6" w:rsidRDefault="00AB70A6" w:rsidP="00306DF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highlight w:val="yellow"/>
        </w:rPr>
        <w:t>显示内容的部分如下修改：标注颜色：</w:t>
      </w:r>
    </w:p>
    <w:p w:rsidR="00AB70A6" w:rsidRDefault="00AB70A6" w:rsidP="00AB70A6">
      <w:pPr>
        <w:rPr>
          <w:rFonts w:hint="eastAsia"/>
        </w:rPr>
      </w:pPr>
    </w:p>
    <w:p w:rsidR="00AB70A6" w:rsidRDefault="00AB70A6" w:rsidP="00AB70A6">
      <w:pPr>
        <w:pStyle w:val="2"/>
        <w:spacing w:line="360" w:lineRule="auto"/>
        <w:ind w:left="420" w:firstLineChars="200" w:firstLine="480"/>
        <w:rPr>
          <w:rFonts w:ascii="楷体_GB2312" w:eastAsia="楷体_GB2312"/>
          <w:kern w:val="0"/>
          <w:sz w:val="24"/>
        </w:rPr>
      </w:pPr>
      <w:r w:rsidRPr="00CB165B">
        <w:rPr>
          <w:rFonts w:ascii="楷体_GB2312" w:eastAsia="楷体_GB2312" w:hint="eastAsia"/>
          <w:kern w:val="0"/>
          <w:sz w:val="24"/>
        </w:rPr>
        <w:t>实现定位问题点和</w:t>
      </w:r>
      <w:r w:rsidRPr="00CB165B">
        <w:rPr>
          <w:rFonts w:ascii="楷体_GB2312" w:eastAsia="楷体_GB2312"/>
          <w:kern w:val="0"/>
          <w:sz w:val="24"/>
        </w:rPr>
        <w:t>BSA</w:t>
      </w:r>
      <w:r w:rsidRPr="00CB165B">
        <w:rPr>
          <w:rFonts w:ascii="楷体_GB2312" w:eastAsia="楷体_GB2312" w:hint="eastAsia"/>
          <w:kern w:val="0"/>
          <w:sz w:val="24"/>
        </w:rPr>
        <w:t>数据呈现，定位实际问题小区和同</w:t>
      </w:r>
      <w:r w:rsidRPr="00CB165B">
        <w:rPr>
          <w:rFonts w:ascii="楷体_GB2312" w:eastAsia="楷体_GB2312"/>
          <w:kern w:val="0"/>
          <w:sz w:val="24"/>
        </w:rPr>
        <w:t>PN</w:t>
      </w:r>
      <w:r w:rsidRPr="00CB165B">
        <w:rPr>
          <w:rFonts w:ascii="楷体_GB2312" w:eastAsia="楷体_GB2312" w:hint="eastAsia"/>
          <w:kern w:val="0"/>
          <w:sz w:val="24"/>
        </w:rPr>
        <w:t>小区的</w:t>
      </w:r>
      <w:r w:rsidRPr="00CB165B">
        <w:rPr>
          <w:rFonts w:ascii="楷体_GB2312" w:eastAsia="楷体_GB2312"/>
          <w:kern w:val="0"/>
          <w:sz w:val="24"/>
        </w:rPr>
        <w:t>GIS</w:t>
      </w:r>
      <w:r w:rsidRPr="00CB165B">
        <w:rPr>
          <w:rFonts w:ascii="楷体_GB2312" w:eastAsia="楷体_GB2312" w:hint="eastAsia"/>
          <w:kern w:val="0"/>
          <w:sz w:val="24"/>
        </w:rPr>
        <w:t>显示，辅助进行</w:t>
      </w:r>
      <w:proofErr w:type="spellStart"/>
      <w:r w:rsidRPr="00CB165B">
        <w:rPr>
          <w:rFonts w:ascii="楷体_GB2312" w:eastAsia="楷体_GB2312"/>
          <w:kern w:val="0"/>
          <w:sz w:val="24"/>
        </w:rPr>
        <w:t>gpsOne</w:t>
      </w:r>
      <w:proofErr w:type="spellEnd"/>
      <w:r w:rsidRPr="00CB165B">
        <w:rPr>
          <w:rFonts w:ascii="楷体_GB2312" w:eastAsia="楷体_GB2312" w:hint="eastAsia"/>
          <w:kern w:val="0"/>
          <w:sz w:val="24"/>
        </w:rPr>
        <w:t>优化工作</w:t>
      </w:r>
    </w:p>
    <w:p w:rsidR="00AB70A6" w:rsidRDefault="00AB70A6" w:rsidP="00AB70A6">
      <w:pPr>
        <w:pStyle w:val="2"/>
        <w:spacing w:line="360" w:lineRule="auto"/>
        <w:ind w:leftChars="0" w:left="0" w:firstLineChars="200" w:firstLine="480"/>
        <w:rPr>
          <w:rFonts w:ascii="楷体_GB2312" w:eastAsia="楷体_GB2312"/>
          <w:kern w:val="0"/>
          <w:sz w:val="24"/>
        </w:rPr>
      </w:pPr>
      <w:r>
        <w:rPr>
          <w:rFonts w:ascii="楷体_GB2312" w:eastAsia="楷体_GB2312" w:hint="eastAsia"/>
          <w:kern w:val="0"/>
          <w:sz w:val="24"/>
        </w:rPr>
        <w:t>输入数据：</w:t>
      </w:r>
      <w:proofErr w:type="spellStart"/>
      <w:r w:rsidRPr="00CB165B">
        <w:rPr>
          <w:rFonts w:ascii="楷体_GB2312" w:eastAsia="楷体_GB2312"/>
          <w:kern w:val="0"/>
          <w:sz w:val="24"/>
        </w:rPr>
        <w:t>snapcell</w:t>
      </w:r>
      <w:proofErr w:type="spellEnd"/>
      <w:r w:rsidRPr="00CB165B">
        <w:rPr>
          <w:rFonts w:ascii="楷体_GB2312" w:eastAsia="楷体_GB2312" w:hint="eastAsia"/>
          <w:kern w:val="0"/>
          <w:sz w:val="24"/>
        </w:rPr>
        <w:t>报告</w:t>
      </w:r>
      <w:r>
        <w:rPr>
          <w:rFonts w:ascii="楷体_GB2312" w:eastAsia="楷体_GB2312" w:hint="eastAsia"/>
          <w:kern w:val="0"/>
          <w:sz w:val="24"/>
        </w:rPr>
        <w:t>或</w:t>
      </w:r>
      <w:r w:rsidRPr="00CB165B">
        <w:rPr>
          <w:rFonts w:ascii="楷体_GB2312" w:eastAsia="楷体_GB2312"/>
          <w:kern w:val="0"/>
          <w:sz w:val="24"/>
        </w:rPr>
        <w:t>fix</w:t>
      </w:r>
      <w:r w:rsidRPr="00CB165B">
        <w:rPr>
          <w:rFonts w:ascii="楷体_GB2312" w:eastAsia="楷体_GB2312" w:hint="eastAsia"/>
          <w:kern w:val="0"/>
          <w:sz w:val="24"/>
        </w:rPr>
        <w:t>文件</w:t>
      </w:r>
      <w:r>
        <w:rPr>
          <w:rFonts w:ascii="楷体_GB2312" w:eastAsia="楷体_GB2312" w:hint="eastAsia"/>
          <w:kern w:val="0"/>
          <w:sz w:val="24"/>
        </w:rPr>
        <w:t>、本地市BSA数据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10"/>
        <w:gridCol w:w="5012"/>
      </w:tblGrid>
      <w:tr w:rsidR="00AB70A6" w:rsidRPr="00877499" w:rsidTr="006339F5">
        <w:tc>
          <w:tcPr>
            <w:tcW w:w="3510" w:type="dxa"/>
            <w:shd w:val="clear" w:color="auto" w:fill="auto"/>
          </w:tcPr>
          <w:p w:rsidR="00AB70A6" w:rsidRPr="00877499" w:rsidRDefault="00AB70A6" w:rsidP="006339F5">
            <w:pPr>
              <w:pStyle w:val="2"/>
              <w:spacing w:line="360" w:lineRule="auto"/>
              <w:ind w:leftChars="0" w:left="0" w:firstLineChars="0" w:firstLine="0"/>
              <w:rPr>
                <w:rFonts w:ascii="楷体_GB2312" w:eastAsia="楷体_GB2312"/>
                <w:kern w:val="0"/>
                <w:sz w:val="24"/>
              </w:rPr>
            </w:pPr>
            <w:r w:rsidRPr="00877499">
              <w:rPr>
                <w:rFonts w:ascii="楷体_GB2312" w:eastAsia="楷体_GB2312" w:hint="eastAsia"/>
                <w:kern w:val="0"/>
                <w:sz w:val="24"/>
              </w:rPr>
              <w:t>呈现数据</w:t>
            </w:r>
          </w:p>
        </w:tc>
        <w:tc>
          <w:tcPr>
            <w:tcW w:w="5012" w:type="dxa"/>
            <w:shd w:val="clear" w:color="auto" w:fill="auto"/>
          </w:tcPr>
          <w:p w:rsidR="00AB70A6" w:rsidRPr="00877499" w:rsidRDefault="00AB70A6" w:rsidP="006339F5">
            <w:pPr>
              <w:pStyle w:val="2"/>
              <w:spacing w:line="360" w:lineRule="auto"/>
              <w:ind w:leftChars="0" w:left="0" w:firstLineChars="0" w:firstLine="0"/>
              <w:rPr>
                <w:rFonts w:ascii="楷体_GB2312" w:eastAsia="楷体_GB2312"/>
                <w:kern w:val="0"/>
                <w:sz w:val="24"/>
              </w:rPr>
            </w:pPr>
            <w:r w:rsidRPr="00877499">
              <w:rPr>
                <w:rFonts w:ascii="楷体_GB2312" w:eastAsia="楷体_GB2312" w:hint="eastAsia"/>
                <w:kern w:val="0"/>
                <w:sz w:val="24"/>
              </w:rPr>
              <w:t>数据来源</w:t>
            </w:r>
          </w:p>
        </w:tc>
      </w:tr>
      <w:tr w:rsidR="00AB70A6" w:rsidRPr="00877499" w:rsidTr="006339F5">
        <w:tc>
          <w:tcPr>
            <w:tcW w:w="3510" w:type="dxa"/>
            <w:shd w:val="clear" w:color="auto" w:fill="auto"/>
          </w:tcPr>
          <w:p w:rsidR="00AB70A6" w:rsidRPr="00877499" w:rsidRDefault="00AB70A6" w:rsidP="006339F5">
            <w:pPr>
              <w:pStyle w:val="2"/>
              <w:spacing w:line="360" w:lineRule="auto"/>
              <w:ind w:leftChars="0" w:left="0" w:firstLineChars="0" w:firstLine="0"/>
              <w:rPr>
                <w:rFonts w:ascii="楷体_GB2312" w:eastAsia="楷体_GB2312"/>
                <w:kern w:val="0"/>
                <w:sz w:val="24"/>
              </w:rPr>
            </w:pPr>
            <w:r w:rsidRPr="00877499">
              <w:rPr>
                <w:rFonts w:ascii="楷体_GB2312" w:eastAsia="楷体_GB2312" w:hint="eastAsia"/>
                <w:kern w:val="0"/>
                <w:sz w:val="24"/>
              </w:rPr>
              <w:t>本次定位服务小区连线</w:t>
            </w:r>
          </w:p>
        </w:tc>
        <w:tc>
          <w:tcPr>
            <w:tcW w:w="5012" w:type="dxa"/>
            <w:shd w:val="clear" w:color="auto" w:fill="auto"/>
          </w:tcPr>
          <w:p w:rsidR="00AB70A6" w:rsidRPr="00877499" w:rsidRDefault="00AB70A6" w:rsidP="006339F5">
            <w:pPr>
              <w:pStyle w:val="2"/>
              <w:spacing w:line="360" w:lineRule="auto"/>
              <w:ind w:leftChars="0" w:left="0" w:firstLineChars="0" w:firstLine="0"/>
              <w:rPr>
                <w:rFonts w:ascii="楷体_GB2312" w:eastAsia="楷体_GB2312"/>
                <w:kern w:val="0"/>
                <w:sz w:val="24"/>
              </w:rPr>
            </w:pPr>
            <w:r w:rsidRPr="00877499">
              <w:rPr>
                <w:rFonts w:ascii="楷体_GB2312" w:eastAsia="楷体_GB2312" w:hint="eastAsia"/>
                <w:kern w:val="0"/>
                <w:sz w:val="24"/>
              </w:rPr>
              <w:t>服务小区信息，来源于</w:t>
            </w:r>
            <w:proofErr w:type="spellStart"/>
            <w:r w:rsidRPr="00877499">
              <w:rPr>
                <w:rFonts w:ascii="楷体_GB2312" w:eastAsia="楷体_GB2312"/>
                <w:kern w:val="0"/>
                <w:sz w:val="24"/>
              </w:rPr>
              <w:t>snapcell</w:t>
            </w:r>
            <w:proofErr w:type="spellEnd"/>
            <w:r w:rsidRPr="00877499">
              <w:rPr>
                <w:rFonts w:ascii="楷体_GB2312" w:eastAsia="楷体_GB2312" w:hint="eastAsia"/>
                <w:kern w:val="0"/>
                <w:sz w:val="24"/>
              </w:rPr>
              <w:t>报告或</w:t>
            </w:r>
            <w:r w:rsidRPr="00877499">
              <w:rPr>
                <w:rFonts w:ascii="楷体_GB2312" w:eastAsia="楷体_GB2312"/>
                <w:kern w:val="0"/>
                <w:sz w:val="24"/>
              </w:rPr>
              <w:t>fix</w:t>
            </w:r>
            <w:r w:rsidRPr="00877499">
              <w:rPr>
                <w:rFonts w:ascii="楷体_GB2312" w:eastAsia="楷体_GB2312" w:hint="eastAsia"/>
                <w:kern w:val="0"/>
                <w:sz w:val="24"/>
              </w:rPr>
              <w:t>文件</w:t>
            </w:r>
          </w:p>
          <w:p w:rsidR="00AB70A6" w:rsidRPr="00877499" w:rsidRDefault="00AB70A6" w:rsidP="006339F5">
            <w:pPr>
              <w:pStyle w:val="2"/>
              <w:spacing w:line="360" w:lineRule="auto"/>
              <w:ind w:leftChars="0" w:left="0" w:firstLineChars="0" w:firstLine="0"/>
              <w:rPr>
                <w:rFonts w:ascii="楷体_GB2312" w:eastAsia="楷体_GB2312"/>
                <w:kern w:val="0"/>
                <w:sz w:val="24"/>
              </w:rPr>
            </w:pPr>
            <w:proofErr w:type="spellStart"/>
            <w:r w:rsidRPr="00877499">
              <w:rPr>
                <w:rFonts w:ascii="楷体_GB2312" w:eastAsia="楷体_GB2312" w:hint="eastAsia"/>
                <w:kern w:val="0"/>
                <w:sz w:val="24"/>
              </w:rPr>
              <w:t>snapcell</w:t>
            </w:r>
            <w:proofErr w:type="spellEnd"/>
            <w:r w:rsidRPr="00877499">
              <w:rPr>
                <w:rFonts w:ascii="楷体_GB2312" w:eastAsia="楷体_GB2312" w:hint="eastAsia"/>
                <w:kern w:val="0"/>
                <w:sz w:val="24"/>
              </w:rPr>
              <w:t>报告：I_001问题J~L列，I_028问</w:t>
            </w:r>
            <w:r w:rsidRPr="00877499">
              <w:rPr>
                <w:rFonts w:ascii="楷体_GB2312" w:eastAsia="楷体_GB2312" w:hint="eastAsia"/>
                <w:kern w:val="0"/>
                <w:sz w:val="24"/>
              </w:rPr>
              <w:lastRenderedPageBreak/>
              <w:t>题I~K列，I_029无此信息</w:t>
            </w:r>
          </w:p>
          <w:p w:rsidR="00AB70A6" w:rsidRPr="00877499" w:rsidRDefault="00AB70A6" w:rsidP="006339F5">
            <w:pPr>
              <w:pStyle w:val="2"/>
              <w:spacing w:line="360" w:lineRule="auto"/>
              <w:ind w:leftChars="0" w:left="0" w:firstLineChars="0" w:firstLine="0"/>
              <w:rPr>
                <w:rFonts w:ascii="楷体_GB2312" w:eastAsia="楷体_GB2312"/>
                <w:kern w:val="0"/>
                <w:sz w:val="24"/>
              </w:rPr>
            </w:pPr>
            <w:r w:rsidRPr="00877499">
              <w:rPr>
                <w:rFonts w:ascii="楷体_GB2312" w:eastAsia="楷体_GB2312"/>
                <w:kern w:val="0"/>
                <w:sz w:val="24"/>
              </w:rPr>
              <w:t>fix</w:t>
            </w:r>
            <w:r w:rsidRPr="00877499">
              <w:rPr>
                <w:rFonts w:ascii="楷体_GB2312" w:eastAsia="楷体_GB2312" w:hint="eastAsia"/>
                <w:kern w:val="0"/>
                <w:sz w:val="24"/>
              </w:rPr>
              <w:t>文件：在Serving BS 相关字段</w:t>
            </w:r>
          </w:p>
        </w:tc>
      </w:tr>
      <w:tr w:rsidR="00AB70A6" w:rsidRPr="00877499" w:rsidTr="006339F5">
        <w:tc>
          <w:tcPr>
            <w:tcW w:w="3510" w:type="dxa"/>
            <w:shd w:val="clear" w:color="auto" w:fill="auto"/>
          </w:tcPr>
          <w:p w:rsidR="00AB70A6" w:rsidRPr="00877499" w:rsidRDefault="00AB70A6" w:rsidP="006339F5">
            <w:pPr>
              <w:pStyle w:val="2"/>
              <w:spacing w:line="360" w:lineRule="auto"/>
              <w:ind w:leftChars="0" w:left="0" w:firstLineChars="0" w:firstLine="0"/>
              <w:rPr>
                <w:rFonts w:ascii="楷体_GB2312" w:eastAsia="楷体_GB2312"/>
                <w:kern w:val="0"/>
                <w:sz w:val="24"/>
              </w:rPr>
            </w:pPr>
            <w:r w:rsidRPr="00877499">
              <w:rPr>
                <w:rFonts w:ascii="楷体_GB2312" w:eastAsia="楷体_GB2312" w:hint="eastAsia"/>
                <w:kern w:val="0"/>
                <w:sz w:val="24"/>
              </w:rPr>
              <w:lastRenderedPageBreak/>
              <w:t>服务小区MAR、方位角、张角、FLC组成的扇形</w:t>
            </w:r>
            <w:r>
              <w:rPr>
                <w:rFonts w:ascii="楷体_GB2312" w:eastAsia="楷体_GB2312" w:hint="eastAsia"/>
                <w:kern w:val="0"/>
                <w:sz w:val="24"/>
              </w:rPr>
              <w:t>，</w:t>
            </w:r>
            <w:r w:rsidRPr="00A4584F">
              <w:rPr>
                <w:rFonts w:ascii="楷体_GB2312" w:eastAsia="楷体_GB2312" w:hint="eastAsia"/>
                <w:color w:val="FF0000"/>
                <w:kern w:val="0"/>
                <w:sz w:val="24"/>
                <w:highlight w:val="yellow"/>
              </w:rPr>
              <w:t>标记扇区中心为+</w:t>
            </w:r>
          </w:p>
        </w:tc>
        <w:tc>
          <w:tcPr>
            <w:tcW w:w="5012" w:type="dxa"/>
            <w:shd w:val="clear" w:color="auto" w:fill="auto"/>
          </w:tcPr>
          <w:p w:rsidR="00AB70A6" w:rsidRPr="00877499" w:rsidRDefault="00AB70A6" w:rsidP="006339F5">
            <w:pPr>
              <w:pStyle w:val="2"/>
              <w:spacing w:line="360" w:lineRule="auto"/>
              <w:ind w:leftChars="0" w:left="0" w:firstLineChars="0" w:firstLine="0"/>
              <w:rPr>
                <w:rFonts w:ascii="楷体_GB2312" w:eastAsia="楷体_GB2312"/>
                <w:kern w:val="0"/>
                <w:sz w:val="24"/>
              </w:rPr>
            </w:pPr>
            <w:r w:rsidRPr="00877499">
              <w:rPr>
                <w:rFonts w:ascii="楷体_GB2312" w:eastAsia="楷体_GB2312" w:hint="eastAsia"/>
                <w:kern w:val="0"/>
                <w:sz w:val="24"/>
              </w:rPr>
              <w:t>本地市BSA数据，通过获取上述的服务小区信息后得到</w:t>
            </w:r>
          </w:p>
        </w:tc>
      </w:tr>
      <w:tr w:rsidR="00AB70A6" w:rsidRPr="00877499" w:rsidTr="006339F5">
        <w:tc>
          <w:tcPr>
            <w:tcW w:w="3510" w:type="dxa"/>
            <w:shd w:val="clear" w:color="auto" w:fill="auto"/>
          </w:tcPr>
          <w:p w:rsidR="00AB70A6" w:rsidRPr="00877499" w:rsidRDefault="00AB70A6" w:rsidP="006339F5">
            <w:pPr>
              <w:pStyle w:val="2"/>
              <w:spacing w:line="360" w:lineRule="auto"/>
              <w:ind w:leftChars="0" w:left="0" w:firstLineChars="0" w:firstLine="0"/>
              <w:rPr>
                <w:rFonts w:ascii="楷体_GB2312" w:eastAsia="楷体_GB2312"/>
                <w:kern w:val="0"/>
                <w:sz w:val="24"/>
              </w:rPr>
            </w:pPr>
            <w:r w:rsidRPr="00877499">
              <w:rPr>
                <w:rFonts w:ascii="楷体_GB2312" w:eastAsia="楷体_GB2312" w:hint="eastAsia"/>
                <w:kern w:val="0"/>
                <w:sz w:val="24"/>
              </w:rPr>
              <w:t>服务小区同基站的相邻小区MAR、方位角、张角、FLC组成的扇形</w:t>
            </w:r>
            <w:r>
              <w:rPr>
                <w:rFonts w:ascii="楷体_GB2312" w:eastAsia="楷体_GB2312" w:hint="eastAsia"/>
                <w:kern w:val="0"/>
                <w:sz w:val="24"/>
              </w:rPr>
              <w:t>，</w:t>
            </w:r>
            <w:r w:rsidRPr="00A4584F">
              <w:rPr>
                <w:rFonts w:ascii="楷体_GB2312" w:eastAsia="楷体_GB2312" w:hint="eastAsia"/>
                <w:color w:val="FF0000"/>
                <w:kern w:val="0"/>
                <w:sz w:val="24"/>
                <w:highlight w:val="yellow"/>
              </w:rPr>
              <w:t>标记扇区中心为+</w:t>
            </w:r>
          </w:p>
        </w:tc>
        <w:tc>
          <w:tcPr>
            <w:tcW w:w="5012" w:type="dxa"/>
            <w:shd w:val="clear" w:color="auto" w:fill="auto"/>
          </w:tcPr>
          <w:p w:rsidR="00AB70A6" w:rsidRPr="00877499" w:rsidRDefault="00AB70A6" w:rsidP="006339F5">
            <w:pPr>
              <w:pStyle w:val="2"/>
              <w:spacing w:line="360" w:lineRule="auto"/>
              <w:ind w:leftChars="0" w:left="0" w:firstLineChars="0" w:firstLine="0"/>
              <w:rPr>
                <w:rFonts w:ascii="楷体_GB2312" w:eastAsia="楷体_GB2312"/>
                <w:kern w:val="0"/>
                <w:sz w:val="24"/>
              </w:rPr>
            </w:pPr>
            <w:r w:rsidRPr="00877499">
              <w:rPr>
                <w:rFonts w:ascii="楷体_GB2312" w:eastAsia="楷体_GB2312" w:hint="eastAsia"/>
                <w:kern w:val="0"/>
                <w:sz w:val="24"/>
              </w:rPr>
              <w:t>本地市BSA数据，通过获取上述的服务小区信息后得到</w:t>
            </w:r>
          </w:p>
        </w:tc>
      </w:tr>
      <w:tr w:rsidR="00AB70A6" w:rsidRPr="00877499" w:rsidTr="006339F5">
        <w:tc>
          <w:tcPr>
            <w:tcW w:w="3510" w:type="dxa"/>
            <w:shd w:val="clear" w:color="auto" w:fill="auto"/>
          </w:tcPr>
          <w:p w:rsidR="00AB70A6" w:rsidRPr="00877499" w:rsidRDefault="00AB70A6" w:rsidP="006339F5">
            <w:pPr>
              <w:pStyle w:val="2"/>
              <w:spacing w:line="360" w:lineRule="auto"/>
              <w:ind w:leftChars="0" w:left="0" w:firstLineChars="0" w:firstLine="0"/>
              <w:rPr>
                <w:rFonts w:ascii="楷体_GB2312" w:eastAsia="楷体_GB2312"/>
                <w:kern w:val="0"/>
                <w:sz w:val="24"/>
              </w:rPr>
            </w:pPr>
            <w:r w:rsidRPr="00877499">
              <w:rPr>
                <w:rFonts w:ascii="楷体_GB2312" w:eastAsia="楷体_GB2312" w:hint="eastAsia"/>
                <w:kern w:val="0"/>
                <w:sz w:val="24"/>
              </w:rPr>
              <w:t>定位失败PN连线</w:t>
            </w:r>
          </w:p>
        </w:tc>
        <w:tc>
          <w:tcPr>
            <w:tcW w:w="5012" w:type="dxa"/>
            <w:shd w:val="clear" w:color="auto" w:fill="auto"/>
          </w:tcPr>
          <w:p w:rsidR="00AB70A6" w:rsidRPr="00877499" w:rsidRDefault="00AB70A6" w:rsidP="006339F5">
            <w:pPr>
              <w:pStyle w:val="2"/>
              <w:keepNext/>
              <w:spacing w:line="360" w:lineRule="auto"/>
              <w:ind w:leftChars="0" w:left="0" w:firstLineChars="0" w:firstLine="0"/>
              <w:rPr>
                <w:rFonts w:ascii="楷体_GB2312" w:eastAsia="楷体_GB2312"/>
                <w:kern w:val="0"/>
                <w:sz w:val="24"/>
              </w:rPr>
            </w:pPr>
            <w:proofErr w:type="spellStart"/>
            <w:r w:rsidRPr="00877499">
              <w:rPr>
                <w:rFonts w:ascii="楷体_GB2312" w:eastAsia="楷体_GB2312"/>
                <w:kern w:val="0"/>
                <w:sz w:val="24"/>
              </w:rPr>
              <w:t>snapcell</w:t>
            </w:r>
            <w:proofErr w:type="spellEnd"/>
            <w:r w:rsidRPr="00877499">
              <w:rPr>
                <w:rFonts w:ascii="楷体_GB2312" w:eastAsia="楷体_GB2312" w:hint="eastAsia"/>
                <w:kern w:val="0"/>
                <w:sz w:val="24"/>
              </w:rPr>
              <w:t>报告或</w:t>
            </w:r>
            <w:r w:rsidRPr="00877499">
              <w:rPr>
                <w:rFonts w:ascii="楷体_GB2312" w:eastAsia="楷体_GB2312"/>
                <w:kern w:val="0"/>
                <w:sz w:val="24"/>
              </w:rPr>
              <w:t>fix</w:t>
            </w:r>
            <w:r w:rsidRPr="00877499">
              <w:rPr>
                <w:rFonts w:ascii="楷体_GB2312" w:eastAsia="楷体_GB2312" w:hint="eastAsia"/>
                <w:kern w:val="0"/>
                <w:sz w:val="24"/>
              </w:rPr>
              <w:t>文件中获取</w:t>
            </w:r>
          </w:p>
          <w:p w:rsidR="00AB70A6" w:rsidRPr="00877499" w:rsidRDefault="00AB70A6" w:rsidP="006339F5">
            <w:pPr>
              <w:pStyle w:val="2"/>
              <w:keepNext/>
              <w:spacing w:line="360" w:lineRule="auto"/>
              <w:ind w:leftChars="0" w:left="0" w:firstLineChars="0" w:firstLine="0"/>
              <w:rPr>
                <w:rFonts w:ascii="楷体_GB2312" w:eastAsia="楷体_GB2312"/>
                <w:kern w:val="0"/>
                <w:sz w:val="24"/>
              </w:rPr>
            </w:pPr>
            <w:proofErr w:type="spellStart"/>
            <w:r w:rsidRPr="00877499">
              <w:rPr>
                <w:rFonts w:ascii="楷体_GB2312" w:eastAsia="楷体_GB2312" w:hint="eastAsia"/>
                <w:kern w:val="0"/>
                <w:sz w:val="24"/>
              </w:rPr>
              <w:t>snapcell</w:t>
            </w:r>
            <w:proofErr w:type="spellEnd"/>
            <w:r w:rsidRPr="00877499">
              <w:rPr>
                <w:rFonts w:ascii="楷体_GB2312" w:eastAsia="楷体_GB2312" w:hint="eastAsia"/>
                <w:kern w:val="0"/>
                <w:sz w:val="24"/>
              </w:rPr>
              <w:t>报告：I_028问题在S~U列；I_029问题在P~R列、AF~AH列、AV~AX列、BL~BN列、CC~CD列</w:t>
            </w:r>
          </w:p>
          <w:p w:rsidR="00AB70A6" w:rsidRPr="00877499" w:rsidRDefault="00AB70A6" w:rsidP="006339F5">
            <w:pPr>
              <w:pStyle w:val="2"/>
              <w:keepNext/>
              <w:spacing w:line="360" w:lineRule="auto"/>
              <w:ind w:left="900" w:hanging="480"/>
              <w:rPr>
                <w:rFonts w:ascii="楷体_GB2312" w:eastAsia="楷体_GB2312"/>
                <w:kern w:val="0"/>
                <w:sz w:val="24"/>
              </w:rPr>
            </w:pPr>
            <w:r w:rsidRPr="00877499">
              <w:rPr>
                <w:rFonts w:ascii="楷体_GB2312" w:eastAsia="楷体_GB2312" w:hint="eastAsia"/>
                <w:kern w:val="0"/>
                <w:sz w:val="24"/>
              </w:rPr>
              <w:t>fix文件</w:t>
            </w:r>
            <w:r>
              <w:rPr>
                <w:rFonts w:ascii="楷体_GB2312" w:eastAsia="楷体_GB2312" w:hint="eastAsia"/>
                <w:kern w:val="0"/>
                <w:sz w:val="24"/>
              </w:rPr>
              <w:t>：</w:t>
            </w:r>
            <w:r w:rsidRPr="00877499">
              <w:rPr>
                <w:rFonts w:ascii="楷体_GB2312" w:eastAsia="楷体_GB2312" w:hint="eastAsia"/>
                <w:kern w:val="0"/>
                <w:sz w:val="24"/>
              </w:rPr>
              <w:t>在</w:t>
            </w:r>
            <w:r w:rsidRPr="00877499">
              <w:rPr>
                <w:rFonts w:ascii="楷体_GB2312" w:eastAsia="楷体_GB2312"/>
                <w:kern w:val="0"/>
                <w:sz w:val="24"/>
              </w:rPr>
              <w:t>PILOT_PHASE_DATA</w:t>
            </w:r>
            <w:r w:rsidRPr="00877499">
              <w:rPr>
                <w:rFonts w:ascii="楷体_GB2312" w:eastAsia="楷体_GB2312" w:hint="eastAsia"/>
                <w:kern w:val="0"/>
                <w:sz w:val="24"/>
              </w:rPr>
              <w:t>表中单行为全“***”的PN为缺失基站信息，在</w:t>
            </w:r>
            <w:r w:rsidRPr="00877499">
              <w:rPr>
                <w:rFonts w:ascii="楷体_GB2312" w:eastAsia="楷体_GB2312"/>
                <w:kern w:val="0"/>
                <w:sz w:val="24"/>
              </w:rPr>
              <w:t>Meas.</w:t>
            </w:r>
            <w:r w:rsidRPr="00877499">
              <w:rPr>
                <w:rFonts w:ascii="楷体_GB2312" w:eastAsia="楷体_GB2312" w:hint="eastAsia"/>
                <w:kern w:val="0"/>
                <w:sz w:val="24"/>
              </w:rPr>
              <w:t>表中该PN的所有候选扇区信息</w:t>
            </w:r>
          </w:p>
        </w:tc>
      </w:tr>
      <w:tr w:rsidR="00AB70A6" w:rsidRPr="00877499" w:rsidTr="006339F5">
        <w:tc>
          <w:tcPr>
            <w:tcW w:w="3510" w:type="dxa"/>
            <w:shd w:val="clear" w:color="auto" w:fill="auto"/>
          </w:tcPr>
          <w:p w:rsidR="00AB70A6" w:rsidRPr="00877499" w:rsidRDefault="00AB70A6" w:rsidP="006339F5">
            <w:pPr>
              <w:pStyle w:val="2"/>
              <w:spacing w:line="360" w:lineRule="auto"/>
              <w:ind w:leftChars="0" w:left="0" w:firstLineChars="0" w:firstLine="0"/>
              <w:rPr>
                <w:rFonts w:ascii="楷体_GB2312" w:eastAsia="楷体_GB2312"/>
                <w:kern w:val="0"/>
                <w:sz w:val="24"/>
              </w:rPr>
            </w:pPr>
            <w:r w:rsidRPr="00877499">
              <w:rPr>
                <w:rFonts w:ascii="楷体_GB2312" w:eastAsia="楷体_GB2312" w:hint="eastAsia"/>
                <w:kern w:val="0"/>
                <w:sz w:val="24"/>
              </w:rPr>
              <w:t>定位失败PN的同PN小区MAR、方位角、张角、FLC组成的扇形</w:t>
            </w:r>
            <w:r>
              <w:rPr>
                <w:rFonts w:ascii="楷体_GB2312" w:eastAsia="楷体_GB2312" w:hint="eastAsia"/>
                <w:kern w:val="0"/>
                <w:sz w:val="24"/>
              </w:rPr>
              <w:t>，</w:t>
            </w:r>
            <w:bookmarkStart w:id="4" w:name="_GoBack"/>
            <w:bookmarkEnd w:id="4"/>
            <w:r w:rsidRPr="00A4584F">
              <w:rPr>
                <w:rFonts w:ascii="楷体_GB2312" w:eastAsia="楷体_GB2312" w:hint="eastAsia"/>
                <w:color w:val="FF0000"/>
                <w:kern w:val="0"/>
                <w:sz w:val="24"/>
                <w:highlight w:val="yellow"/>
              </w:rPr>
              <w:t>标记扇区中心为+</w:t>
            </w:r>
          </w:p>
        </w:tc>
        <w:tc>
          <w:tcPr>
            <w:tcW w:w="5012" w:type="dxa"/>
            <w:shd w:val="clear" w:color="auto" w:fill="auto"/>
          </w:tcPr>
          <w:p w:rsidR="00AB70A6" w:rsidRPr="00877499" w:rsidRDefault="00AB70A6" w:rsidP="006339F5">
            <w:pPr>
              <w:pStyle w:val="2"/>
              <w:keepNext/>
              <w:spacing w:line="360" w:lineRule="auto"/>
              <w:ind w:leftChars="0" w:left="0" w:firstLineChars="0" w:firstLine="0"/>
              <w:rPr>
                <w:rFonts w:ascii="楷体_GB2312" w:eastAsia="楷体_GB2312"/>
                <w:kern w:val="0"/>
                <w:sz w:val="24"/>
              </w:rPr>
            </w:pPr>
            <w:r w:rsidRPr="00877499">
              <w:rPr>
                <w:rFonts w:ascii="楷体_GB2312" w:eastAsia="楷体_GB2312" w:hint="eastAsia"/>
                <w:kern w:val="0"/>
                <w:sz w:val="24"/>
              </w:rPr>
              <w:t>本地市BSA数据，通过获取上述的服务小区信息后得到</w:t>
            </w:r>
          </w:p>
        </w:tc>
      </w:tr>
      <w:tr w:rsidR="00AB70A6" w:rsidRPr="00877499" w:rsidTr="006339F5">
        <w:tc>
          <w:tcPr>
            <w:tcW w:w="3510" w:type="dxa"/>
            <w:shd w:val="clear" w:color="auto" w:fill="auto"/>
          </w:tcPr>
          <w:p w:rsidR="00AB70A6" w:rsidRPr="00877499" w:rsidRDefault="00AB70A6" w:rsidP="006339F5">
            <w:pPr>
              <w:pStyle w:val="2"/>
              <w:spacing w:line="360" w:lineRule="auto"/>
              <w:ind w:leftChars="0" w:left="0" w:firstLineChars="0" w:firstLine="0"/>
              <w:rPr>
                <w:rFonts w:ascii="楷体_GB2312" w:eastAsia="楷体_GB2312"/>
                <w:kern w:val="0"/>
                <w:sz w:val="24"/>
              </w:rPr>
            </w:pPr>
            <w:r w:rsidRPr="00877499">
              <w:rPr>
                <w:rFonts w:ascii="楷体_GB2312" w:eastAsia="楷体_GB2312" w:hint="eastAsia"/>
                <w:kern w:val="0"/>
                <w:sz w:val="24"/>
              </w:rPr>
              <w:t>定位失败PN的</w:t>
            </w:r>
            <w:proofErr w:type="spellStart"/>
            <w:r w:rsidRPr="00877499">
              <w:rPr>
                <w:rFonts w:ascii="楷体_GB2312" w:eastAsia="楷体_GB2312" w:hint="eastAsia"/>
                <w:kern w:val="0"/>
                <w:sz w:val="24"/>
              </w:rPr>
              <w:t>ERstRng</w:t>
            </w:r>
            <w:proofErr w:type="spellEnd"/>
            <w:r w:rsidRPr="00877499">
              <w:rPr>
                <w:rFonts w:ascii="楷体_GB2312" w:eastAsia="楷体_GB2312" w:hint="eastAsia"/>
                <w:kern w:val="0"/>
                <w:sz w:val="24"/>
              </w:rPr>
              <w:t>/PPHASE为半径，定位点为圆心的圆</w:t>
            </w:r>
          </w:p>
        </w:tc>
        <w:tc>
          <w:tcPr>
            <w:tcW w:w="5012" w:type="dxa"/>
            <w:shd w:val="clear" w:color="auto" w:fill="auto"/>
          </w:tcPr>
          <w:p w:rsidR="00AB70A6" w:rsidRPr="00877499" w:rsidRDefault="00AB70A6" w:rsidP="006339F5">
            <w:pPr>
              <w:pStyle w:val="2"/>
              <w:keepNext/>
              <w:spacing w:line="360" w:lineRule="auto"/>
              <w:ind w:leftChars="0" w:left="0" w:firstLineChars="0" w:firstLine="0"/>
              <w:rPr>
                <w:rFonts w:ascii="楷体_GB2312" w:eastAsia="楷体_GB2312"/>
                <w:kern w:val="0"/>
                <w:sz w:val="24"/>
              </w:rPr>
            </w:pPr>
            <w:proofErr w:type="spellStart"/>
            <w:r w:rsidRPr="00877499">
              <w:rPr>
                <w:rFonts w:ascii="楷体_GB2312" w:eastAsia="楷体_GB2312"/>
                <w:kern w:val="0"/>
                <w:sz w:val="24"/>
              </w:rPr>
              <w:t>snapcell</w:t>
            </w:r>
            <w:proofErr w:type="spellEnd"/>
            <w:r w:rsidRPr="00877499">
              <w:rPr>
                <w:rFonts w:ascii="楷体_GB2312" w:eastAsia="楷体_GB2312" w:hint="eastAsia"/>
                <w:kern w:val="0"/>
                <w:sz w:val="24"/>
              </w:rPr>
              <w:t>报告或</w:t>
            </w:r>
            <w:r w:rsidRPr="00877499">
              <w:rPr>
                <w:rFonts w:ascii="楷体_GB2312" w:eastAsia="楷体_GB2312"/>
                <w:kern w:val="0"/>
                <w:sz w:val="24"/>
              </w:rPr>
              <w:t>fix</w:t>
            </w:r>
            <w:r w:rsidRPr="00877499">
              <w:rPr>
                <w:rFonts w:ascii="楷体_GB2312" w:eastAsia="楷体_GB2312" w:hint="eastAsia"/>
                <w:kern w:val="0"/>
                <w:sz w:val="24"/>
              </w:rPr>
              <w:t>文件中获取</w:t>
            </w:r>
          </w:p>
          <w:p w:rsidR="00AB70A6" w:rsidRPr="00877499" w:rsidRDefault="00AB70A6" w:rsidP="006339F5">
            <w:pPr>
              <w:pStyle w:val="2"/>
              <w:keepNext/>
              <w:spacing w:line="360" w:lineRule="auto"/>
              <w:ind w:leftChars="0" w:left="0" w:firstLineChars="0" w:firstLine="0"/>
              <w:rPr>
                <w:rFonts w:ascii="楷体_GB2312" w:eastAsia="楷体_GB2312"/>
                <w:kern w:val="0"/>
                <w:sz w:val="24"/>
              </w:rPr>
            </w:pPr>
            <w:proofErr w:type="spellStart"/>
            <w:r w:rsidRPr="00877499">
              <w:rPr>
                <w:rFonts w:ascii="楷体_GB2312" w:eastAsia="楷体_GB2312" w:hint="eastAsia"/>
                <w:kern w:val="0"/>
                <w:sz w:val="24"/>
              </w:rPr>
              <w:t>snapcell</w:t>
            </w:r>
            <w:proofErr w:type="spellEnd"/>
            <w:r w:rsidRPr="00877499">
              <w:rPr>
                <w:rFonts w:ascii="楷体_GB2312" w:eastAsia="楷体_GB2312" w:hint="eastAsia"/>
                <w:kern w:val="0"/>
                <w:sz w:val="24"/>
              </w:rPr>
              <w:t>报告：I_028问题在R列（</w:t>
            </w:r>
            <w:proofErr w:type="spellStart"/>
            <w:r w:rsidRPr="00877499">
              <w:rPr>
                <w:rFonts w:ascii="楷体_GB2312" w:eastAsia="楷体_GB2312" w:hint="eastAsia"/>
                <w:kern w:val="0"/>
                <w:sz w:val="24"/>
              </w:rPr>
              <w:t>ERstRng</w:t>
            </w:r>
            <w:proofErr w:type="spellEnd"/>
            <w:r w:rsidRPr="00877499">
              <w:rPr>
                <w:rFonts w:ascii="楷体_GB2312" w:eastAsia="楷体_GB2312" w:hint="eastAsia"/>
                <w:kern w:val="0"/>
                <w:sz w:val="24"/>
              </w:rPr>
              <w:t>）；I_029问题在N列（</w:t>
            </w:r>
            <w:proofErr w:type="spellStart"/>
            <w:r w:rsidRPr="00877499">
              <w:rPr>
                <w:rFonts w:ascii="楷体_GB2312" w:eastAsia="楷体_GB2312" w:hint="eastAsia"/>
                <w:kern w:val="0"/>
                <w:sz w:val="24"/>
              </w:rPr>
              <w:t>ERstRng</w:t>
            </w:r>
            <w:proofErr w:type="spellEnd"/>
            <w:r w:rsidRPr="00877499">
              <w:rPr>
                <w:rFonts w:ascii="楷体_GB2312" w:eastAsia="楷体_GB2312" w:hint="eastAsia"/>
                <w:kern w:val="0"/>
                <w:sz w:val="24"/>
              </w:rPr>
              <w:t>）</w:t>
            </w:r>
          </w:p>
          <w:p w:rsidR="00AB70A6" w:rsidRPr="00877499" w:rsidRDefault="00AB70A6" w:rsidP="006339F5">
            <w:pPr>
              <w:pStyle w:val="2"/>
              <w:keepNext/>
              <w:spacing w:line="360" w:lineRule="auto"/>
              <w:ind w:left="900" w:hanging="480"/>
              <w:rPr>
                <w:rFonts w:ascii="楷体_GB2312" w:eastAsia="楷体_GB2312"/>
                <w:kern w:val="0"/>
                <w:sz w:val="24"/>
              </w:rPr>
            </w:pPr>
            <w:r w:rsidRPr="00877499">
              <w:rPr>
                <w:rFonts w:ascii="楷体_GB2312" w:eastAsia="楷体_GB2312" w:hint="eastAsia"/>
                <w:kern w:val="0"/>
                <w:sz w:val="24"/>
              </w:rPr>
              <w:t>fix文件</w:t>
            </w:r>
            <w:r>
              <w:rPr>
                <w:rFonts w:ascii="楷体_GB2312" w:eastAsia="楷体_GB2312" w:hint="eastAsia"/>
                <w:kern w:val="0"/>
                <w:sz w:val="24"/>
              </w:rPr>
              <w:t>：</w:t>
            </w:r>
            <w:r w:rsidRPr="00877499">
              <w:rPr>
                <w:rFonts w:ascii="楷体_GB2312" w:eastAsia="楷体_GB2312" w:hint="eastAsia"/>
                <w:kern w:val="0"/>
                <w:sz w:val="24"/>
              </w:rPr>
              <w:t>在</w:t>
            </w:r>
            <w:r w:rsidRPr="00877499">
              <w:rPr>
                <w:rFonts w:ascii="楷体_GB2312" w:eastAsia="楷体_GB2312"/>
                <w:kern w:val="0"/>
                <w:sz w:val="24"/>
              </w:rPr>
              <w:t>PILOT_PHASE_DATA</w:t>
            </w:r>
            <w:r w:rsidRPr="00877499">
              <w:rPr>
                <w:rFonts w:ascii="楷体_GB2312" w:eastAsia="楷体_GB2312" w:hint="eastAsia"/>
                <w:kern w:val="0"/>
                <w:sz w:val="24"/>
              </w:rPr>
              <w:t>表中单行为全“***”的PN为缺失基站信息，取</w:t>
            </w:r>
            <w:r w:rsidRPr="00877499">
              <w:rPr>
                <w:rFonts w:ascii="楷体_GB2312" w:eastAsia="楷体_GB2312"/>
                <w:kern w:val="0"/>
                <w:sz w:val="24"/>
              </w:rPr>
              <w:t>PPHASE</w:t>
            </w:r>
            <w:r w:rsidRPr="00877499">
              <w:rPr>
                <w:rFonts w:ascii="楷体_GB2312" w:eastAsia="楷体_GB2312" w:hint="eastAsia"/>
                <w:kern w:val="0"/>
                <w:sz w:val="24"/>
              </w:rPr>
              <w:t>列字段信息</w:t>
            </w:r>
          </w:p>
        </w:tc>
      </w:tr>
      <w:tr w:rsidR="00AB70A6" w:rsidRPr="00877499" w:rsidTr="006339F5">
        <w:tc>
          <w:tcPr>
            <w:tcW w:w="3510" w:type="dxa"/>
            <w:shd w:val="clear" w:color="auto" w:fill="auto"/>
          </w:tcPr>
          <w:p w:rsidR="00AB70A6" w:rsidRPr="00877499" w:rsidRDefault="00AB70A6" w:rsidP="006339F5">
            <w:pPr>
              <w:pStyle w:val="2"/>
              <w:spacing w:line="360" w:lineRule="auto"/>
              <w:ind w:leftChars="0" w:left="0" w:firstLineChars="0" w:firstLine="0"/>
              <w:rPr>
                <w:rFonts w:ascii="楷体_GB2312" w:eastAsia="楷体_GB2312"/>
                <w:kern w:val="0"/>
                <w:sz w:val="24"/>
              </w:rPr>
            </w:pPr>
            <w:r w:rsidRPr="00877499">
              <w:rPr>
                <w:rFonts w:ascii="楷体_GB2312" w:eastAsia="楷体_GB2312" w:hint="eastAsia"/>
                <w:kern w:val="0"/>
                <w:sz w:val="24"/>
              </w:rPr>
              <w:t>与定位失败PN相差在一个服务小区</w:t>
            </w:r>
            <w:proofErr w:type="spellStart"/>
            <w:r w:rsidRPr="00877499">
              <w:rPr>
                <w:rFonts w:ascii="楷体_GB2312" w:eastAsia="楷体_GB2312" w:hint="eastAsia"/>
                <w:kern w:val="0"/>
                <w:sz w:val="24"/>
              </w:rPr>
              <w:t>PNinc</w:t>
            </w:r>
            <w:proofErr w:type="spellEnd"/>
            <w:r w:rsidRPr="00877499">
              <w:rPr>
                <w:rFonts w:ascii="楷体_GB2312" w:eastAsia="楷体_GB2312" w:hint="eastAsia"/>
                <w:kern w:val="0"/>
                <w:sz w:val="24"/>
              </w:rPr>
              <w:t>以内（不含等于）的PN小区MAR、方位角、张角、FLC组成的扇形</w:t>
            </w:r>
          </w:p>
        </w:tc>
        <w:tc>
          <w:tcPr>
            <w:tcW w:w="5012" w:type="dxa"/>
            <w:shd w:val="clear" w:color="auto" w:fill="auto"/>
          </w:tcPr>
          <w:p w:rsidR="00AB70A6" w:rsidRPr="00877499" w:rsidRDefault="00AB70A6" w:rsidP="006339F5">
            <w:pPr>
              <w:pStyle w:val="2"/>
              <w:keepNext/>
              <w:spacing w:line="360" w:lineRule="auto"/>
              <w:ind w:leftChars="0" w:left="0" w:firstLineChars="0" w:firstLine="0"/>
              <w:rPr>
                <w:rFonts w:ascii="楷体_GB2312" w:eastAsia="楷体_GB2312"/>
                <w:kern w:val="0"/>
                <w:sz w:val="24"/>
              </w:rPr>
            </w:pPr>
            <w:r w:rsidRPr="00877499">
              <w:rPr>
                <w:rFonts w:ascii="楷体_GB2312" w:eastAsia="楷体_GB2312" w:hint="eastAsia"/>
                <w:kern w:val="0"/>
                <w:sz w:val="24"/>
              </w:rPr>
              <w:t>本地市BSA数据，通过获取上述的服务小区信息后得到</w:t>
            </w:r>
          </w:p>
        </w:tc>
      </w:tr>
    </w:tbl>
    <w:p w:rsidR="00AB70A6" w:rsidRPr="005A7ADC" w:rsidRDefault="00AB70A6" w:rsidP="00AB70A6">
      <w:pPr>
        <w:pStyle w:val="2"/>
        <w:spacing w:line="360" w:lineRule="auto"/>
        <w:ind w:left="420" w:firstLineChars="200" w:firstLine="480"/>
        <w:rPr>
          <w:rFonts w:ascii="楷体_GB2312" w:eastAsia="楷体_GB2312"/>
          <w:kern w:val="0"/>
          <w:sz w:val="24"/>
        </w:rPr>
      </w:pPr>
      <w:r w:rsidRPr="005A7ADC">
        <w:rPr>
          <w:rFonts w:ascii="楷体_GB2312" w:eastAsia="楷体_GB2312" w:hint="eastAsia"/>
          <w:kern w:val="0"/>
          <w:sz w:val="24"/>
        </w:rPr>
        <w:lastRenderedPageBreak/>
        <w:t>注：扇形显示方式</w:t>
      </w:r>
      <w:r>
        <w:rPr>
          <w:rFonts w:ascii="楷体_GB2312" w:eastAsia="楷体_GB2312" w:hint="eastAsia"/>
          <w:kern w:val="0"/>
          <w:sz w:val="24"/>
        </w:rPr>
        <w:t>，</w:t>
      </w:r>
      <w:r w:rsidRPr="00482B3F">
        <w:rPr>
          <w:rFonts w:ascii="楷体_GB2312" w:eastAsia="楷体_GB2312" w:hint="eastAsia"/>
          <w:kern w:val="0"/>
          <w:sz w:val="24"/>
          <w:highlight w:val="yellow"/>
        </w:rPr>
        <w:t>如张角为360显示为圆，其中FLC*30.5显示为虚线</w:t>
      </w:r>
    </w:p>
    <w:commentRangeStart w:id="5"/>
    <w:p w:rsidR="00AB70A6" w:rsidRDefault="00AB70A6" w:rsidP="00AB70A6">
      <w:pPr>
        <w:pStyle w:val="2"/>
        <w:spacing w:line="360" w:lineRule="auto"/>
        <w:ind w:left="420" w:firstLineChars="200" w:firstLine="480"/>
        <w:rPr>
          <w:rFonts w:ascii="楷体_GB2312" w:eastAsia="楷体_GB2312"/>
          <w:kern w:val="0"/>
          <w:sz w:val="24"/>
        </w:rPr>
      </w:pPr>
      <w:r>
        <w:rPr>
          <w:rFonts w:ascii="楷体_GB2312" w:eastAsia="楷体_GB2312"/>
          <w:noProof/>
          <w:kern w:val="0"/>
          <w:sz w:val="24"/>
        </w:rPr>
      </w:r>
      <w:r>
        <w:rPr>
          <w:rFonts w:ascii="楷体_GB2312" w:eastAsia="楷体_GB2312"/>
          <w:noProof/>
          <w:kern w:val="0"/>
          <w:sz w:val="24"/>
        </w:rPr>
        <w:pict>
          <v:group id="画布 42" o:spid="_x0000_s1026" editas="canvas" style="width:198.15pt;height:185.6pt;mso-position-horizontal-relative:char;mso-position-vertical-relative:line" coordsize="25165,23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25165;height:23571;visibility:visible">
              <v:fill o:detectmouseclick="t"/>
              <v:path o:connecttype="none"/>
            </v:shape>
            <v:group id="组合 44" o:spid="_x0000_s1028" style="position:absolute;left:3859;top:2674;width:21266;height:19913" coordsize="21266,199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9" type="#_x0000_t202" style="position:absolute;top:16814;width:9461;height:30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<v:textbox>
                  <w:txbxContent>
                    <w:p w:rsidR="00AB70A6" w:rsidRDefault="00AB70A6" w:rsidP="00AB70A6">
                      <w:r>
                        <w:rPr>
                          <w:rFonts w:hint="eastAsia"/>
                        </w:rPr>
                        <w:t>FLC*30.5</w:t>
                      </w:r>
                    </w:p>
                  </w:txbxContent>
                </v:textbox>
              </v:shape>
              <v:shape id="Text Box 5" o:spid="_x0000_s1030" type="#_x0000_t202" style="position:absolute;left:8299;top:15868;width:9461;height:30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<v:textbox>
                  <w:txbxContent>
                    <w:p w:rsidR="00AB70A6" w:rsidRDefault="00AB70A6" w:rsidP="00AB70A6">
                      <w:r>
                        <w:rPr>
                          <w:rFonts w:hint="eastAsia"/>
                        </w:rPr>
                        <w:t>MAR</w:t>
                      </w:r>
                    </w:p>
                  </w:txbxContent>
                </v:textbox>
              </v:shape>
              <v:group id="Group 6" o:spid="_x0000_s1031" style="position:absolute;width:15074;height:18224;rotation:2289166fd" coordorigin="5053,6908" coordsize="2058,24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mROBcQAAADbAAAA&#10;DwAAAAAAAAAAAAAAAACqAgAAZHJzL2Rvd25yZXYueG1sUEsFBgAAAAAEAAQA+gAAAJsDAAAAAA==&#10;">
                <v:shape id="Arc 7" o:spid="_x0000_s1032" style="position:absolute;left:5355;top:7527;width:1455;height:1454;rotation:-45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a7ZsYA&#10;AADbAAAADwAAAGRycy9kb3ducmV2LnhtbESPQWvCQBSE7wX/w/IEL6XZ1KKU6CpWVMRealoovT2y&#10;zySYfRuzq0n767uC4HGYmW+Y6bwzlbhQ40rLCp6jGARxZnXJuYKvz/XTKwjnkTVWlknBLzmYz3oP&#10;U0y0bXlPl9TnIkDYJaig8L5OpHRZQQZdZGvi4B1sY9AH2eRSN9gGuKnkMI7H0mDJYaHAmpYFZcf0&#10;bBTQ/n172vz9jHbV40dbyjdcpd8npQb9bjEB4anz9/CtvdUKXoZw/RJ+gJ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ba7ZsYAAADbAAAADwAAAAAAAAAAAAAAAACYAgAAZHJz&#10;L2Rvd25yZXYueG1sUEsFBgAAAAAEAAQA9QAAAIsDAAAAAA==&#10;" adj="0,,0" path="m-1,nfc11929,,21600,9670,21600,21600em-1,nsc11929,,21600,9670,21600,21600l,21600,-1,xe" filled="f">
                  <v:stroke joinstyle="round"/>
                  <v:formulas/>
                  <v:path arrowok="t" o:extrusionok="f" o:connecttype="custom" o:connectlocs="0,0;1455,1454;0,1454" o:connectangles="0,0,0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8" o:spid="_x0000_s1033" type="#_x0000_t32" style="position:absolute;left:6082;top:8254;width:1029;height:1029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r4QcMAAADbAAAADwAAAGRycy9kb3ducmV2LnhtbESPQYvCMBSE7wv+h/AEL4umVRCpRpGF&#10;hcXDgtqDx0fybIvNS02ytfvvNwuCx2FmvmE2u8G2oicfGscK8lkGglg703CloDx/TlcgQkQ22Dom&#10;Bb8UYLcdvW2wMO7BR+pPsRIJwqFABXWMXSFl0DVZDDPXESfv6rzFmKSvpPH4SHDbynmWLaXFhtNC&#10;jR191KRvpx+roDmU32X/fo9erw75xefhfGm1UpPxsF+DiDTEV/jZ/jIKFgv4/5J+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Bq+EHDAAAA2wAAAA8AAAAAAAAAAAAA&#10;AAAAoQIAAGRycy9kb3ducmV2LnhtbFBLBQYAAAAABAAEAPkAAACRAwAAAAA=&#10;"/>
                <v:shape id="AutoShape 9" o:spid="_x0000_s1034" type="#_x0000_t32" style="position:absolute;left:5053;top:8254;width:1029;height:102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fQ3sUAAADbAAAADwAAAGRycy9kb3ducmV2LnhtbESPQWsCMRSE7wX/Q3iCl1KzWi1lNcpW&#10;EFTwoG3vz83rJnTzst1E3f77piB4HGbmG2a+7FwtLtQG61nBaJiBIC69tlwp+HhfP72CCBFZY+2Z&#10;FPxSgOWi9zDHXPsrH+hyjJVIEA45KjAxNrmUoTTkMAx9Q5y8L986jEm2ldQtXhPc1XKcZS/SoeW0&#10;YLChlaHy+3h2Cvbb0VtxMna7O/zY/XRd1Ofq8VOpQb8rZiAidfEevrU3WsHzBP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4fQ3sUAAADbAAAADwAAAAAAAAAA&#10;AAAAAAChAgAAZHJzL2Rvd25yZXYueG1sUEsFBgAAAAAEAAQA+QAAAJMDAAAAAA==&#10;"/>
                <v:shape id="Arc 10" o:spid="_x0000_s1035" style="position:absolute;left:5876;top:8797;width:401;height:401;rotation:-45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HTrMUA&#10;AADbAAAADwAAAGRycy9kb3ducmV2LnhtbESPQWvCQBSE70L/w/IKvemmSkobs5FSUbyIaANen9nX&#10;JG32bchuY/TXu0Khx2FmvmHSxWAa0VPnassKnicRCOLC6ppLBfnnavwKwnlkjY1lUnAhB4vsYZRi&#10;ou2Z99QffCkChF2CCirv20RKV1Rk0E1sSxy8L9sZ9EF2pdQdngPcNHIaRS/SYM1hocKWPioqfg6/&#10;RsFydVrG69xed999bLek87fTMVfq6XF4n4PwNPj/8F97oxXMYrh/CT9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kdOsxQAAANsAAAAPAAAAAAAAAAAAAAAAAJgCAABkcnMv&#10;ZG93bnJldi54bWxQSwUGAAAAAAQABAD1AAAAigMAAAAA&#10;" adj="0,,0" path="m-1,nfc11929,,21600,9670,21600,21600em-1,nsc11929,,21600,9670,21600,21600l,21600,-1,xe" filled="f">
                  <v:stroke dashstyle="dash" joinstyle="round"/>
                  <v:formulas/>
                  <v:path arrowok="t" o:extrusionok="f" o:connecttype="custom" o:connectlocs="0,0;401,401;0,401" o:connectangles="0,0,0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AutoShape 11" o:spid="_x0000_s1036" type="#_x0000_t88" style="position:absolute;left:6233;top:9004;width:135;height:392;rotation:2904594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x2S8MA&#10;AADbAAAADwAAAGRycy9kb3ducmV2LnhtbESPQWsCMRSE7wX/Q3iCt5pYYWm3xkULgle1tPT22Lzu&#10;rrt5iZuo6783QqHHYWa+YRbFYDtxoT40jjXMpgoEcelMw5WGz8Pm+RVEiMgGO8ek4UYBiuXoaYG5&#10;cVfe0WUfK5EgHHLUUMfocylDWZPFMHWeOHm/rrcYk+wraXq8Jrjt5ItSmbTYcFqo0dNHTWW7P1sN&#10;P8fVSfrQerX+8ofse7ip6q3RejIeVu8gIg3xP/zX3hoN8wweX9IP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x2S8MAAADbAAAADwAAAAAAAAAAAAAAAACYAgAAZHJzL2Rv&#10;d25yZXYueG1sUEsFBgAAAAAEAAQA9QAAAIgDAAAAAA==&#10;"/>
                <v:shape id="AutoShape 12" o:spid="_x0000_s1037" type="#_x0000_t88" style="position:absolute;left:6734;top:8167;width:135;height:1051;rotation:2904594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DT0MMA&#10;AADbAAAADwAAAGRycy9kb3ducmV2LnhtbESPQWsCMRSE70L/Q3gFb25SBa3rZkULgteqtPT22Lzu&#10;bt28pJtU13/fFAoeh5n5hinWg+3EhfrQOtbwlCkQxJUzLdcaTsfd5BlEiMgGO8ek4UYB1uXDqMDc&#10;uCu/0uUQa5EgHHLU0MTocylD1ZDFkDlPnLxP11uMSfa1ND1eE9x2cqrUXFpsOS006Omloep8+LEa&#10;Pr4239KHs1fbN3+cvw83VS9brcePw2YFItIQ7+H/9t5omC3g70v6AbL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IDT0MMAAADbAAAADwAAAAAAAAAAAAAAAACYAgAAZHJzL2Rv&#10;d25yZXYueG1sUEsFBgAAAAAEAAQA9QAAAIgDAAAAAA==&#10;"/>
                <v:shape id="AutoShape 13" o:spid="_x0000_s1038" type="#_x0000_t32" style="position:absolute;left:6076;top:6908;width:0;height:2373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KLH8EAAADbAAAADwAAAGRycy9kb3ducmV2LnhtbERPTYvCMBC9C/6HMII3TevCslSjiKgs&#10;yB6sBfE2NmNbbCaliVr99eYg7PHxvmeLztTiTq2rLCuIxxEI4tzqigsF2WEz+gHhPLLG2jIpeJKD&#10;xbzfm2Gi7YP3dE99IUIIuwQVlN43iZQuL8mgG9uGOHAX2xr0AbaF1C0+Qrip5SSKvqXBikNDiQ2t&#10;Ssqv6c0oaLZ+tz5m22yzv/0t01UUn86vWKnhoFtOQXjq/L/44/7VCr7C2PAl/AA5f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YosfwQAAANsAAAAPAAAAAAAAAAAAAAAA&#10;AKECAABkcnMvZG93bnJldi54bWxQSwUGAAAAAAQABAD5AAAAjwMAAAAA&#10;" strokeweight=".25pt">
                  <v:stroke dashstyle="1 1" endarrow="block"/>
                </v:shape>
              </v:group>
              <v:shape id="Text Box 14" o:spid="_x0000_s1039" type="#_x0000_t202" style="position:absolute;left:11804;top:3346;width:9462;height:30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<v:textbox>
                  <w:txbxContent>
                    <w:p w:rsidR="00AB70A6" w:rsidRDefault="00AB70A6" w:rsidP="00AB70A6">
                      <w:r>
                        <w:rPr>
                          <w:rFonts w:hint="eastAsia"/>
                        </w:rPr>
                        <w:t>方位角</w:t>
                      </w:r>
                    </w:p>
                  </w:txbxContent>
                </v:textbox>
              </v:shape>
              <v:shape id="Text Box 15" o:spid="_x0000_s1040" type="#_x0000_t202" style="position:absolute;left:2343;top:7363;width:9461;height:30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<v:textbox>
                  <w:txbxContent>
                    <w:p w:rsidR="00AB70A6" w:rsidRDefault="00AB70A6" w:rsidP="00AB70A6">
                      <w:r>
                        <w:rPr>
                          <w:rFonts w:hint="eastAsia"/>
                        </w:rPr>
                        <w:t>张角</w:t>
                      </w:r>
                    </w:p>
                  </w:txbxContent>
                </v:textbox>
              </v:shape>
              <v:shape id="Arc 16" o:spid="_x0000_s1041" style="position:absolute;left:2241;top:9055;width:6287;height:6280;rotation:-648002fd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UY2sQA&#10;AADbAAAADwAAAGRycy9kb3ducmV2LnhtbESPT2sCMRTE7wW/Q3hCL0WzahFdjSIFacGTf/H43Dx3&#10;Fzcv2yTV1U/fCIUeh5n5DTOdN6YSV3K+tKyg101AEGdWl5wr2G2XnREIH5A1VpZJwZ08zGetlymm&#10;2t54TddNyEWEsE9RQRFCnUrps4IM+q6tiaN3ts5giNLlUju8RbipZD9JhtJgyXGhwJo+Csoumx+j&#10;YP0Y7PmzcsfD/Vv70IxXjzd9Uuq13SwmIAI14T/81/7SCt578PwSf4C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FGNrEAAAA2wAAAA8AAAAAAAAAAAAAAAAAmAIAAGRycy9k&#10;b3ducmV2LnhtbFBLBQYAAAAABAAEAPUAAACJAwAAAAA=&#10;" adj="0,,0" path="m-1,nfc11929,,21600,9670,21600,21600em-1,nsc11929,,21600,9670,21600,21600l,21600,-1,xe" filled="f" strokeweight=".25pt">
                <v:stroke dashstyle="1 1" startarrow="block" endarrow="block" joinstyle="round"/>
                <v:formulas/>
                <v:path arrowok="t" o:extrusionok="f" o:connecttype="custom" o:connectlocs="0,0;628650,628015;0,628015" o:connectangles="0,0,0"/>
              </v:shape>
            </v:group>
            <v:shape id="文本框 43" o:spid="_x0000_s1042" type="#_x0000_t202" style="position:absolute;left:8213;top:13135;width:3063;height:2825;rotation:2325589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UOTsQA&#10;AADbAAAADwAAAGRycy9kb3ducmV2LnhtbESPQWvCQBSE70L/w/IKXkQ3VSkSXUVbBO3NVPD6yD6z&#10;0ezbkN2a6K/vFgoeh5n5hlmsOluJGzW+dKzgbZSAIM6dLrlQcPzeDmcgfEDWWDkmBXfysFq+9BaY&#10;atfygW5ZKESEsE9RgQmhTqX0uSGLfuRq4uidXWMxRNkUUjfYRrit5DhJ3qXFkuOCwZo+DOXX7Mcq&#10;OO/bLynLwcbgwF+mx93jtG8/leq/dus5iEBdeIb/2zutYDqBvy/xB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lDk7EAAAA2wAAAA8AAAAAAAAAAAAAAAAAmAIAAGRycy9k&#10;b3ducmV2LnhtbFBLBQYAAAAABAAEAPUAAACJAwAAAAA=&#10;" filled="f" stroked="f" strokeweight=".5pt">
              <v:textbox>
                <w:txbxContent>
                  <w:p w:rsidR="00AB70A6" w:rsidRPr="00A4584F" w:rsidRDefault="00AB70A6" w:rsidP="00AB70A6">
                    <w:pPr>
                      <w:rPr>
                        <w:b/>
                      </w:rPr>
                    </w:pPr>
                    <w:r w:rsidRPr="00A4584F">
                      <w:rPr>
                        <w:rFonts w:hint="eastAsia"/>
                        <w:b/>
                      </w:rPr>
                      <w:t>+</w:t>
                    </w:r>
                  </w:p>
                </w:txbxContent>
              </v:textbox>
            </v:shape>
            <w10:wrap type="none"/>
            <w10:anchorlock/>
          </v:group>
        </w:pict>
      </w:r>
      <w:commentRangeEnd w:id="5"/>
      <w:r w:rsidR="00500A87">
        <w:rPr>
          <w:rStyle w:val="a4"/>
          <w:rFonts w:asciiTheme="minorHAnsi" w:eastAsiaTheme="minorEastAsia" w:hAnsiTheme="minorHAnsi" w:cstheme="minorBidi"/>
        </w:rPr>
        <w:commentReference w:id="5"/>
      </w:r>
    </w:p>
    <w:p w:rsidR="00AB70A6" w:rsidRPr="00CB165B" w:rsidRDefault="00AB70A6" w:rsidP="00AB70A6">
      <w:pPr>
        <w:pStyle w:val="2"/>
        <w:numPr>
          <w:ilvl w:val="1"/>
          <w:numId w:val="6"/>
        </w:numPr>
        <w:spacing w:line="360" w:lineRule="auto"/>
        <w:ind w:leftChars="0" w:firstLineChars="0"/>
        <w:rPr>
          <w:rFonts w:ascii="楷体_GB2312" w:eastAsia="楷体_GB2312"/>
          <w:kern w:val="0"/>
          <w:sz w:val="24"/>
        </w:rPr>
      </w:pPr>
      <w:r>
        <w:rPr>
          <w:rFonts w:ascii="楷体_GB2312" w:eastAsia="楷体_GB2312" w:hint="eastAsia"/>
          <w:kern w:val="0"/>
          <w:sz w:val="24"/>
        </w:rPr>
        <w:t>GIS显示3种情况示例</w:t>
      </w:r>
      <w:r w:rsidRPr="00CB165B">
        <w:rPr>
          <w:rFonts w:ascii="楷体_GB2312" w:eastAsia="楷体_GB2312" w:hint="eastAsia"/>
          <w:kern w:val="0"/>
          <w:sz w:val="24"/>
        </w:rPr>
        <w:t>：</w:t>
      </w:r>
    </w:p>
    <w:p w:rsidR="00AB70A6" w:rsidRDefault="00AB70A6" w:rsidP="00AB70A6">
      <w:pPr>
        <w:pStyle w:val="2"/>
        <w:numPr>
          <w:ilvl w:val="1"/>
          <w:numId w:val="6"/>
        </w:numPr>
        <w:spacing w:line="360" w:lineRule="auto"/>
        <w:ind w:leftChars="0" w:firstLineChars="0"/>
        <w:rPr>
          <w:rFonts w:ascii="楷体_GB2312" w:eastAsia="楷体_GB2312"/>
          <w:kern w:val="0"/>
          <w:sz w:val="24"/>
        </w:rPr>
      </w:pPr>
      <w:r w:rsidRPr="005A7ADC">
        <w:rPr>
          <w:rFonts w:ascii="楷体_GB2312" w:eastAsia="楷体_GB2312" w:hint="eastAsia"/>
          <w:kern w:val="0"/>
          <w:sz w:val="24"/>
        </w:rPr>
        <w:t>显示</w:t>
      </w:r>
      <w:r>
        <w:rPr>
          <w:rFonts w:ascii="楷体_GB2312" w:eastAsia="楷体_GB2312" w:hint="eastAsia"/>
          <w:kern w:val="0"/>
          <w:sz w:val="24"/>
        </w:rPr>
        <w:t>要求：</w:t>
      </w:r>
    </w:p>
    <w:p w:rsidR="00AB70A6" w:rsidRDefault="00AB70A6" w:rsidP="00AB70A6">
      <w:pPr>
        <w:pStyle w:val="2"/>
        <w:spacing w:line="360" w:lineRule="auto"/>
        <w:ind w:left="420" w:firstLineChars="200" w:firstLine="480"/>
        <w:rPr>
          <w:rFonts w:ascii="楷体_GB2312" w:eastAsia="楷体_GB2312"/>
          <w:kern w:val="0"/>
          <w:sz w:val="24"/>
        </w:rPr>
      </w:pPr>
      <w:r>
        <w:rPr>
          <w:rFonts w:ascii="楷体_GB2312" w:eastAsia="楷体_GB2312" w:hint="eastAsia"/>
          <w:kern w:val="0"/>
          <w:sz w:val="24"/>
        </w:rPr>
        <w:t>实现如下三种</w:t>
      </w:r>
      <w:r w:rsidRPr="00482B3F">
        <w:rPr>
          <w:rFonts w:ascii="楷体_GB2312" w:eastAsia="楷体_GB2312" w:hint="eastAsia"/>
          <w:kern w:val="0"/>
          <w:sz w:val="24"/>
          <w:highlight w:val="yellow"/>
        </w:rPr>
        <w:t>问题点</w:t>
      </w:r>
      <w:r>
        <w:rPr>
          <w:rFonts w:ascii="楷体_GB2312" w:eastAsia="楷体_GB2312" w:hint="eastAsia"/>
          <w:kern w:val="0"/>
          <w:sz w:val="24"/>
        </w:rPr>
        <w:t>显示方式</w:t>
      </w:r>
    </w:p>
    <w:p w:rsidR="00AB70A6" w:rsidRDefault="00AB70A6" w:rsidP="00AB70A6">
      <w:pPr>
        <w:pStyle w:val="2"/>
        <w:numPr>
          <w:ilvl w:val="0"/>
          <w:numId w:val="7"/>
        </w:numPr>
        <w:spacing w:line="360" w:lineRule="auto"/>
        <w:ind w:leftChars="0" w:firstLineChars="0"/>
        <w:rPr>
          <w:rFonts w:ascii="楷体_GB2312" w:eastAsia="楷体_GB2312"/>
          <w:kern w:val="0"/>
          <w:sz w:val="24"/>
        </w:rPr>
      </w:pPr>
      <w:r>
        <w:rPr>
          <w:rFonts w:ascii="楷体_GB2312" w:eastAsia="楷体_GB2312" w:hint="eastAsia"/>
          <w:kern w:val="0"/>
          <w:sz w:val="24"/>
        </w:rPr>
        <w:t>问题点显示：点</w:t>
      </w:r>
      <w:proofErr w:type="gramStart"/>
      <w:r>
        <w:rPr>
          <w:rFonts w:ascii="楷体_GB2312" w:eastAsia="楷体_GB2312" w:hint="eastAsia"/>
          <w:kern w:val="0"/>
          <w:sz w:val="24"/>
        </w:rPr>
        <w:t>选问题</w:t>
      </w:r>
      <w:proofErr w:type="gramEnd"/>
      <w:r>
        <w:rPr>
          <w:rFonts w:ascii="楷体_GB2312" w:eastAsia="楷体_GB2312" w:hint="eastAsia"/>
          <w:kern w:val="0"/>
          <w:sz w:val="24"/>
        </w:rPr>
        <w:t>点，实现问题扇区关联，包括以下3种类型</w:t>
      </w:r>
    </w:p>
    <w:p w:rsidR="00AB70A6" w:rsidRPr="00482B3F" w:rsidRDefault="00AB70A6" w:rsidP="00AB70A6">
      <w:pPr>
        <w:pStyle w:val="2"/>
        <w:numPr>
          <w:ilvl w:val="1"/>
          <w:numId w:val="7"/>
        </w:numPr>
        <w:spacing w:line="360" w:lineRule="auto"/>
        <w:ind w:leftChars="0" w:firstLineChars="0"/>
        <w:rPr>
          <w:rFonts w:ascii="楷体_GB2312" w:eastAsia="楷体_GB2312"/>
          <w:kern w:val="0"/>
          <w:sz w:val="24"/>
          <w:highlight w:val="yellow"/>
        </w:rPr>
      </w:pPr>
      <w:r w:rsidRPr="00482B3F">
        <w:rPr>
          <w:rFonts w:ascii="楷体_GB2312" w:eastAsia="楷体_GB2312"/>
          <w:kern w:val="0"/>
          <w:sz w:val="24"/>
          <w:highlight w:val="yellow"/>
        </w:rPr>
        <w:t>I_001</w:t>
      </w:r>
      <w:r w:rsidRPr="00482B3F">
        <w:rPr>
          <w:rFonts w:ascii="楷体_GB2312" w:eastAsia="楷体_GB2312" w:hint="eastAsia"/>
          <w:kern w:val="0"/>
          <w:sz w:val="24"/>
          <w:highlight w:val="yellow"/>
        </w:rPr>
        <w:t>错误（</w:t>
      </w:r>
      <w:r w:rsidRPr="00482B3F">
        <w:rPr>
          <w:rFonts w:ascii="楷体_GB2312" w:eastAsia="楷体_GB2312"/>
          <w:kern w:val="0"/>
          <w:sz w:val="24"/>
          <w:highlight w:val="yellow"/>
        </w:rPr>
        <w:t>BS not found</w:t>
      </w:r>
      <w:r w:rsidRPr="00482B3F">
        <w:rPr>
          <w:rFonts w:ascii="楷体_GB2312" w:eastAsia="楷体_GB2312" w:hint="eastAsia"/>
          <w:kern w:val="0"/>
          <w:sz w:val="24"/>
          <w:highlight w:val="yellow"/>
        </w:rPr>
        <w:t>）</w:t>
      </w:r>
      <w:r>
        <w:rPr>
          <w:rFonts w:ascii="楷体_GB2312" w:eastAsia="楷体_GB2312" w:hint="eastAsia"/>
          <w:kern w:val="0"/>
          <w:sz w:val="24"/>
          <w:highlight w:val="yellow"/>
        </w:rPr>
        <w:t>住：调整了顺序</w:t>
      </w:r>
    </w:p>
    <w:p w:rsidR="00AB70A6" w:rsidRPr="00CB165B" w:rsidRDefault="00AB70A6" w:rsidP="00AB70A6">
      <w:pPr>
        <w:pStyle w:val="2"/>
        <w:spacing w:line="360" w:lineRule="auto"/>
        <w:ind w:leftChars="0" w:left="0" w:firstLineChars="200" w:firstLine="480"/>
        <w:rPr>
          <w:rFonts w:ascii="楷体_GB2312" w:eastAsia="楷体_GB2312"/>
          <w:kern w:val="0"/>
          <w:sz w:val="24"/>
        </w:rPr>
      </w:pPr>
      <w:r w:rsidRPr="00CB165B">
        <w:rPr>
          <w:rFonts w:ascii="楷体_GB2312" w:eastAsia="楷体_GB2312" w:hint="eastAsia"/>
          <w:kern w:val="0"/>
          <w:sz w:val="24"/>
        </w:rPr>
        <w:t>如图筛选</w:t>
      </w:r>
      <w:r w:rsidRPr="00CB165B">
        <w:rPr>
          <w:rFonts w:ascii="楷体_GB2312" w:eastAsia="楷体_GB2312"/>
          <w:kern w:val="0"/>
          <w:sz w:val="24"/>
        </w:rPr>
        <w:t>I_001</w:t>
      </w:r>
      <w:r w:rsidRPr="00CB165B">
        <w:rPr>
          <w:rFonts w:ascii="楷体_GB2312" w:eastAsia="楷体_GB2312" w:hint="eastAsia"/>
          <w:kern w:val="0"/>
          <w:sz w:val="24"/>
        </w:rPr>
        <w:t>错误（</w:t>
      </w:r>
      <w:r w:rsidRPr="00CB165B">
        <w:rPr>
          <w:rFonts w:ascii="楷体_GB2312" w:eastAsia="楷体_GB2312"/>
          <w:kern w:val="0"/>
          <w:sz w:val="24"/>
        </w:rPr>
        <w:t>BS not found</w:t>
      </w:r>
      <w:r w:rsidRPr="00CB165B">
        <w:rPr>
          <w:rFonts w:ascii="楷体_GB2312" w:eastAsia="楷体_GB2312" w:hint="eastAsia"/>
          <w:kern w:val="0"/>
          <w:sz w:val="24"/>
        </w:rPr>
        <w:t>）。</w:t>
      </w:r>
    </w:p>
    <w:p w:rsidR="00AB70A6" w:rsidRPr="00CB165B" w:rsidRDefault="00AB70A6" w:rsidP="00AB70A6">
      <w:pPr>
        <w:pStyle w:val="2"/>
        <w:spacing w:line="360" w:lineRule="auto"/>
        <w:ind w:leftChars="0" w:left="0" w:firstLineChars="200" w:firstLine="480"/>
        <w:rPr>
          <w:rFonts w:ascii="楷体_GB2312" w:eastAsia="楷体_GB2312"/>
          <w:kern w:val="0"/>
          <w:sz w:val="24"/>
        </w:rPr>
      </w:pPr>
      <w:r w:rsidRPr="00CB165B">
        <w:rPr>
          <w:rFonts w:ascii="楷体_GB2312" w:eastAsia="楷体_GB2312" w:hint="eastAsia"/>
          <w:kern w:val="0"/>
          <w:sz w:val="24"/>
        </w:rPr>
        <w:t>存在两种情况：</w:t>
      </w:r>
    </w:p>
    <w:p w:rsidR="00AB70A6" w:rsidRPr="00CB165B" w:rsidRDefault="00AB70A6" w:rsidP="00AB70A6">
      <w:pPr>
        <w:pStyle w:val="2"/>
        <w:spacing w:line="360" w:lineRule="auto"/>
        <w:ind w:leftChars="0" w:left="0" w:firstLineChars="200" w:firstLine="480"/>
        <w:rPr>
          <w:rFonts w:ascii="楷体_GB2312" w:eastAsia="楷体_GB2312"/>
          <w:kern w:val="0"/>
          <w:sz w:val="24"/>
        </w:rPr>
      </w:pPr>
      <w:r w:rsidRPr="00CB165B">
        <w:rPr>
          <w:rFonts w:ascii="楷体_GB2312" w:eastAsia="楷体_GB2312"/>
          <w:kern w:val="0"/>
          <w:sz w:val="24"/>
        </w:rPr>
        <w:t>1</w:t>
      </w:r>
      <w:r w:rsidRPr="00CB165B">
        <w:rPr>
          <w:rFonts w:ascii="楷体_GB2312" w:eastAsia="楷体_GB2312" w:hint="eastAsia"/>
          <w:kern w:val="0"/>
          <w:sz w:val="24"/>
        </w:rPr>
        <w:t>）</w:t>
      </w:r>
      <w:r w:rsidRPr="00CB165B">
        <w:rPr>
          <w:rFonts w:ascii="楷体_GB2312" w:eastAsia="楷体_GB2312"/>
          <w:kern w:val="0"/>
          <w:sz w:val="24"/>
        </w:rPr>
        <w:t>BSA</w:t>
      </w:r>
      <w:r w:rsidRPr="00CB165B">
        <w:rPr>
          <w:rFonts w:ascii="楷体_GB2312" w:eastAsia="楷体_GB2312" w:hint="eastAsia"/>
          <w:kern w:val="0"/>
          <w:sz w:val="24"/>
        </w:rPr>
        <w:t>数据已录入扇区的信息，缺失部分载频信息，则连线到相关扇区；</w:t>
      </w:r>
    </w:p>
    <w:p w:rsidR="00AB70A6" w:rsidRPr="00CB165B" w:rsidRDefault="00AB70A6" w:rsidP="00AB70A6">
      <w:pPr>
        <w:pStyle w:val="2"/>
        <w:spacing w:line="360" w:lineRule="auto"/>
        <w:ind w:leftChars="0" w:left="0" w:firstLineChars="200" w:firstLine="480"/>
        <w:rPr>
          <w:rFonts w:ascii="楷体_GB2312" w:eastAsia="楷体_GB2312"/>
          <w:kern w:val="0"/>
          <w:sz w:val="24"/>
        </w:rPr>
      </w:pPr>
      <w:r w:rsidRPr="00CB165B">
        <w:rPr>
          <w:rFonts w:ascii="楷体_GB2312" w:eastAsia="楷体_GB2312"/>
          <w:kern w:val="0"/>
          <w:sz w:val="24"/>
        </w:rPr>
        <w:t>2</w:t>
      </w:r>
      <w:r w:rsidRPr="00CB165B">
        <w:rPr>
          <w:rFonts w:ascii="楷体_GB2312" w:eastAsia="楷体_GB2312" w:hint="eastAsia"/>
          <w:kern w:val="0"/>
          <w:sz w:val="24"/>
        </w:rPr>
        <w:t>）</w:t>
      </w:r>
      <w:r w:rsidRPr="00CB165B">
        <w:rPr>
          <w:rFonts w:ascii="楷体_GB2312" w:eastAsia="楷体_GB2312"/>
          <w:kern w:val="0"/>
          <w:sz w:val="24"/>
        </w:rPr>
        <w:t>BSA</w:t>
      </w:r>
      <w:r w:rsidRPr="00CB165B">
        <w:rPr>
          <w:rFonts w:ascii="楷体_GB2312" w:eastAsia="楷体_GB2312" w:hint="eastAsia"/>
          <w:kern w:val="0"/>
          <w:sz w:val="24"/>
        </w:rPr>
        <w:t>数据缺失整个扇区各载频信息，或</w:t>
      </w:r>
      <w:r w:rsidRPr="00CB165B">
        <w:rPr>
          <w:rFonts w:ascii="楷体_GB2312" w:eastAsia="楷体_GB2312"/>
          <w:kern w:val="0"/>
          <w:sz w:val="24"/>
        </w:rPr>
        <w:t>BSA</w:t>
      </w:r>
      <w:r w:rsidRPr="00CB165B">
        <w:rPr>
          <w:rFonts w:ascii="楷体_GB2312" w:eastAsia="楷体_GB2312" w:hint="eastAsia"/>
          <w:kern w:val="0"/>
          <w:sz w:val="24"/>
        </w:rPr>
        <w:t>数据的</w:t>
      </w:r>
      <w:r w:rsidRPr="00CB165B">
        <w:rPr>
          <w:rFonts w:ascii="楷体_GB2312" w:eastAsia="楷体_GB2312"/>
          <w:kern w:val="0"/>
          <w:sz w:val="24"/>
        </w:rPr>
        <w:t>Extended Bid</w:t>
      </w:r>
      <w:r w:rsidRPr="00CB165B">
        <w:rPr>
          <w:rFonts w:ascii="楷体_GB2312" w:eastAsia="楷体_GB2312" w:hint="eastAsia"/>
          <w:kern w:val="0"/>
          <w:sz w:val="24"/>
        </w:rPr>
        <w:t>与</w:t>
      </w:r>
      <w:r w:rsidRPr="00CB165B">
        <w:rPr>
          <w:rFonts w:ascii="楷体_GB2312" w:eastAsia="楷体_GB2312"/>
          <w:kern w:val="0"/>
          <w:sz w:val="24"/>
        </w:rPr>
        <w:t>SPM</w:t>
      </w:r>
      <w:r w:rsidRPr="00CB165B">
        <w:rPr>
          <w:rFonts w:ascii="楷体_GB2312" w:eastAsia="楷体_GB2312" w:hint="eastAsia"/>
          <w:kern w:val="0"/>
          <w:sz w:val="24"/>
        </w:rPr>
        <w:t>的</w:t>
      </w:r>
      <w:proofErr w:type="spellStart"/>
      <w:r w:rsidRPr="00CB165B">
        <w:rPr>
          <w:rFonts w:ascii="楷体_GB2312" w:eastAsia="楷体_GB2312"/>
          <w:kern w:val="0"/>
          <w:sz w:val="24"/>
        </w:rPr>
        <w:t>Base_id</w:t>
      </w:r>
      <w:proofErr w:type="spellEnd"/>
      <w:r w:rsidRPr="00CB165B">
        <w:rPr>
          <w:rFonts w:ascii="楷体_GB2312" w:eastAsia="楷体_GB2312" w:hint="eastAsia"/>
          <w:kern w:val="0"/>
          <w:sz w:val="24"/>
        </w:rPr>
        <w:t>不同导致</w:t>
      </w:r>
      <w:r w:rsidRPr="00CB165B">
        <w:rPr>
          <w:rFonts w:ascii="楷体_GB2312" w:eastAsia="楷体_GB2312"/>
          <w:kern w:val="0"/>
          <w:sz w:val="24"/>
        </w:rPr>
        <w:t>I_001</w:t>
      </w:r>
      <w:r w:rsidRPr="00CB165B">
        <w:rPr>
          <w:rFonts w:ascii="楷体_GB2312" w:eastAsia="楷体_GB2312" w:hint="eastAsia"/>
          <w:kern w:val="0"/>
          <w:sz w:val="24"/>
        </w:rPr>
        <w:t>错误，则无连线。</w:t>
      </w:r>
    </w:p>
    <w:p w:rsidR="00AB70A6" w:rsidRPr="00DA7E95" w:rsidRDefault="00AB70A6" w:rsidP="00AB70A6">
      <w:pPr>
        <w:pStyle w:val="a8"/>
        <w:keepNext/>
        <w:spacing w:line="240" w:lineRule="atLeast"/>
      </w:pPr>
      <w:r>
        <w:rPr>
          <w:noProof/>
        </w:rPr>
        <w:lastRenderedPageBreak/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矩形标注 28" o:spid="_x0000_s1047" type="#_x0000_t61" style="position:absolute;left:0;text-align:left;margin-left:141.75pt;margin-top:167.1pt;width:103.5pt;height:24.6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" adj="11812,-18790" strokecolor="#c0504d" strokeweight="2.5pt">
            <v:fill opacity="39321f"/>
            <v:shadow color="#868686"/>
            <v:textbox>
              <w:txbxContent>
                <w:p w:rsidR="00AB70A6" w:rsidRDefault="00AB70A6" w:rsidP="00AB70A6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过滤出的问题点</w:t>
                  </w:r>
                </w:p>
              </w:txbxContent>
            </v:textbox>
          </v:shape>
        </w:pict>
      </w:r>
      <w:r>
        <w:rPr>
          <w:noProof/>
        </w:rPr>
        <w:pict>
          <v:shape id="矩形标注 27" o:spid="_x0000_s1045" type="#_x0000_t61" style="position:absolute;left:0;text-align:left;margin-left:270pt;margin-top:179.1pt;width:103.5pt;height:24.6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" adj="15099,-35254" strokecolor="#c0504d" strokeweight="2.5pt">
            <v:fill opacity="39321f"/>
            <v:shadow color="#868686"/>
            <v:textbox>
              <w:txbxContent>
                <w:p w:rsidR="00AB70A6" w:rsidRDefault="00AB70A6" w:rsidP="00AB70A6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缺失的扇区信息</w:t>
                  </w:r>
                </w:p>
              </w:txbxContent>
            </v:textbox>
          </v:shape>
        </w:pict>
      </w:r>
      <w:r>
        <w:rPr>
          <w:noProof/>
        </w:rPr>
        <w:pict>
          <v:shape id="矩形标注 26" o:spid="_x0000_s1046" type="#_x0000_t61" style="position:absolute;left:0;text-align:left;margin-left:102pt;margin-top:82.95pt;width:103.5pt;height:24.6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" adj="-1023,-28668" strokecolor="#c0504d" strokeweight="2.5pt">
            <v:fill opacity="39321f"/>
            <v:shadow color="#868686"/>
            <v:textbox>
              <w:txbxContent>
                <w:p w:rsidR="00AB70A6" w:rsidRDefault="00AB70A6" w:rsidP="00AB70A6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筛选</w:t>
                  </w:r>
                  <w:r>
                    <w:rPr>
                      <w:b/>
                      <w:sz w:val="24"/>
                      <w:szCs w:val="24"/>
                    </w:rPr>
                    <w:t>I_001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>错误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5245100" cy="2769235"/>
            <wp:effectExtent l="0" t="0" r="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11267" b="43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3876675</wp:posOffset>
            </wp:positionH>
            <wp:positionV relativeFrom="paragraph">
              <wp:posOffset>760730</wp:posOffset>
            </wp:positionV>
            <wp:extent cx="1171575" cy="1778635"/>
            <wp:effectExtent l="0" t="0" r="9525" b="0"/>
            <wp:wrapNone/>
            <wp:docPr id="1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77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A7E95">
        <w:rPr>
          <w:noProof/>
        </w:rPr>
        <w:t xml:space="preserve"> </w:t>
      </w:r>
    </w:p>
    <w:p w:rsidR="00AB70A6" w:rsidRPr="00CB165B" w:rsidRDefault="00AB70A6" w:rsidP="00AB70A6">
      <w:pPr>
        <w:pStyle w:val="2"/>
        <w:numPr>
          <w:ilvl w:val="1"/>
          <w:numId w:val="7"/>
        </w:numPr>
        <w:spacing w:line="360" w:lineRule="auto"/>
        <w:ind w:leftChars="0" w:firstLineChars="0"/>
        <w:rPr>
          <w:rFonts w:ascii="楷体_GB2312" w:eastAsia="楷体_GB2312"/>
          <w:kern w:val="0"/>
          <w:sz w:val="24"/>
        </w:rPr>
      </w:pPr>
      <w:r w:rsidRPr="00CB165B">
        <w:rPr>
          <w:rFonts w:ascii="楷体_GB2312" w:eastAsia="楷体_GB2312"/>
          <w:kern w:val="0"/>
          <w:sz w:val="24"/>
        </w:rPr>
        <w:t>I_028</w:t>
      </w:r>
      <w:r w:rsidRPr="00CB165B">
        <w:rPr>
          <w:rFonts w:ascii="楷体_GB2312" w:eastAsia="楷体_GB2312" w:hint="eastAsia"/>
          <w:kern w:val="0"/>
          <w:sz w:val="24"/>
        </w:rPr>
        <w:t>错误（</w:t>
      </w:r>
      <w:r w:rsidRPr="00CB165B">
        <w:rPr>
          <w:rFonts w:ascii="楷体_GB2312" w:eastAsia="楷体_GB2312"/>
          <w:kern w:val="0"/>
          <w:sz w:val="24"/>
        </w:rPr>
        <w:t>PN not found</w:t>
      </w:r>
      <w:r w:rsidRPr="00CB165B">
        <w:rPr>
          <w:rFonts w:ascii="楷体_GB2312" w:eastAsia="楷体_GB2312" w:hint="eastAsia"/>
          <w:kern w:val="0"/>
          <w:sz w:val="24"/>
        </w:rPr>
        <w:t>）</w:t>
      </w:r>
    </w:p>
    <w:p w:rsidR="00AB70A6" w:rsidRPr="00CB165B" w:rsidRDefault="00AB70A6" w:rsidP="00AB70A6">
      <w:pPr>
        <w:pStyle w:val="2"/>
        <w:spacing w:line="360" w:lineRule="auto"/>
        <w:ind w:leftChars="0" w:left="0" w:firstLineChars="200" w:firstLine="480"/>
        <w:rPr>
          <w:rFonts w:ascii="楷体_GB2312" w:eastAsia="楷体_GB2312"/>
          <w:kern w:val="0"/>
          <w:sz w:val="24"/>
        </w:rPr>
      </w:pPr>
      <w:r w:rsidRPr="00CB165B">
        <w:rPr>
          <w:rFonts w:ascii="楷体_GB2312" w:eastAsia="楷体_GB2312" w:hint="eastAsia"/>
          <w:kern w:val="0"/>
          <w:sz w:val="24"/>
        </w:rPr>
        <w:t>如图分析</w:t>
      </w:r>
      <w:r w:rsidRPr="00CB165B">
        <w:rPr>
          <w:rFonts w:ascii="楷体_GB2312" w:eastAsia="楷体_GB2312"/>
          <w:kern w:val="0"/>
          <w:sz w:val="24"/>
        </w:rPr>
        <w:t>I_028</w:t>
      </w:r>
      <w:r w:rsidRPr="00CB165B">
        <w:rPr>
          <w:rFonts w:ascii="楷体_GB2312" w:eastAsia="楷体_GB2312" w:hint="eastAsia"/>
          <w:kern w:val="0"/>
          <w:sz w:val="24"/>
        </w:rPr>
        <w:t>错误（</w:t>
      </w:r>
      <w:r w:rsidRPr="00CB165B">
        <w:rPr>
          <w:rFonts w:ascii="楷体_GB2312" w:eastAsia="楷体_GB2312"/>
          <w:kern w:val="0"/>
          <w:sz w:val="24"/>
        </w:rPr>
        <w:t>PN not found</w:t>
      </w:r>
      <w:r w:rsidRPr="00CB165B">
        <w:rPr>
          <w:rFonts w:ascii="楷体_GB2312" w:eastAsia="楷体_GB2312" w:hint="eastAsia"/>
          <w:kern w:val="0"/>
          <w:sz w:val="24"/>
        </w:rPr>
        <w:t>）。显示服务</w:t>
      </w:r>
      <w:r w:rsidRPr="00CB165B">
        <w:rPr>
          <w:rFonts w:ascii="楷体_GB2312" w:eastAsia="楷体_GB2312"/>
          <w:kern w:val="0"/>
          <w:sz w:val="24"/>
        </w:rPr>
        <w:t>BS</w:t>
      </w:r>
      <w:r w:rsidRPr="00CB165B">
        <w:rPr>
          <w:rFonts w:ascii="楷体_GB2312" w:eastAsia="楷体_GB2312" w:hint="eastAsia"/>
          <w:kern w:val="0"/>
          <w:sz w:val="24"/>
        </w:rPr>
        <w:t>、服务</w:t>
      </w:r>
      <w:r w:rsidRPr="00CB165B">
        <w:rPr>
          <w:rFonts w:ascii="楷体_GB2312" w:eastAsia="楷体_GB2312"/>
          <w:kern w:val="0"/>
          <w:sz w:val="24"/>
        </w:rPr>
        <w:t>BS</w:t>
      </w:r>
      <w:r w:rsidRPr="00CB165B">
        <w:rPr>
          <w:rFonts w:ascii="楷体_GB2312" w:eastAsia="楷体_GB2312" w:hint="eastAsia"/>
          <w:kern w:val="0"/>
          <w:sz w:val="24"/>
        </w:rPr>
        <w:t>相邻小区、</w:t>
      </w:r>
      <w:r w:rsidRPr="00CB165B">
        <w:rPr>
          <w:rFonts w:ascii="楷体_GB2312" w:eastAsia="楷体_GB2312"/>
          <w:kern w:val="0"/>
          <w:sz w:val="24"/>
        </w:rPr>
        <w:t>PDE</w:t>
      </w:r>
      <w:r w:rsidRPr="00CB165B">
        <w:rPr>
          <w:rFonts w:ascii="楷体_GB2312" w:eastAsia="楷体_GB2312" w:hint="eastAsia"/>
          <w:kern w:val="0"/>
          <w:sz w:val="24"/>
        </w:rPr>
        <w:t>推荐缺失</w:t>
      </w:r>
      <w:r w:rsidRPr="00CB165B">
        <w:rPr>
          <w:rFonts w:ascii="楷体_GB2312" w:eastAsia="楷体_GB2312"/>
          <w:kern w:val="0"/>
          <w:sz w:val="24"/>
        </w:rPr>
        <w:t>BS</w:t>
      </w:r>
      <w:r w:rsidRPr="00CB165B">
        <w:rPr>
          <w:rFonts w:ascii="楷体_GB2312" w:eastAsia="楷体_GB2312" w:hint="eastAsia"/>
          <w:kern w:val="0"/>
          <w:sz w:val="24"/>
        </w:rPr>
        <w:t>和与缺失</w:t>
      </w:r>
      <w:r w:rsidRPr="00CB165B">
        <w:rPr>
          <w:rFonts w:ascii="楷体_GB2312" w:eastAsia="楷体_GB2312"/>
          <w:kern w:val="0"/>
          <w:sz w:val="24"/>
        </w:rPr>
        <w:t>BS</w:t>
      </w:r>
      <w:r w:rsidRPr="00CB165B">
        <w:rPr>
          <w:rFonts w:ascii="楷体_GB2312" w:eastAsia="楷体_GB2312" w:hint="eastAsia"/>
          <w:kern w:val="0"/>
          <w:sz w:val="24"/>
        </w:rPr>
        <w:t>同</w:t>
      </w:r>
      <w:r w:rsidRPr="00CB165B">
        <w:rPr>
          <w:rFonts w:ascii="楷体_GB2312" w:eastAsia="楷体_GB2312"/>
          <w:kern w:val="0"/>
          <w:sz w:val="24"/>
        </w:rPr>
        <w:t>PN</w:t>
      </w:r>
      <w:r w:rsidRPr="00CB165B">
        <w:rPr>
          <w:rFonts w:ascii="楷体_GB2312" w:eastAsia="楷体_GB2312" w:hint="eastAsia"/>
          <w:kern w:val="0"/>
          <w:sz w:val="24"/>
        </w:rPr>
        <w:t>的扇区</w:t>
      </w:r>
      <w:r w:rsidRPr="00CB165B">
        <w:rPr>
          <w:rFonts w:ascii="楷体_GB2312" w:eastAsia="楷体_GB2312"/>
          <w:kern w:val="0"/>
          <w:sz w:val="24"/>
        </w:rPr>
        <w:t>BSA</w:t>
      </w:r>
      <w:r w:rsidRPr="00CB165B">
        <w:rPr>
          <w:rFonts w:ascii="楷体_GB2312" w:eastAsia="楷体_GB2312" w:hint="eastAsia"/>
          <w:kern w:val="0"/>
          <w:sz w:val="24"/>
        </w:rPr>
        <w:t>工参，包括天线方向角、张角和</w:t>
      </w:r>
      <w:r w:rsidRPr="00CB165B">
        <w:rPr>
          <w:rFonts w:ascii="楷体_GB2312" w:eastAsia="楷体_GB2312"/>
          <w:kern w:val="0"/>
          <w:sz w:val="24"/>
        </w:rPr>
        <w:t>MAR</w:t>
      </w:r>
      <w:r w:rsidRPr="00CB165B">
        <w:rPr>
          <w:rFonts w:ascii="楷体_GB2312" w:eastAsia="楷体_GB2312" w:hint="eastAsia"/>
          <w:kern w:val="0"/>
          <w:sz w:val="24"/>
        </w:rPr>
        <w:t>，定位问题点连线等。</w:t>
      </w:r>
    </w:p>
    <w:p w:rsidR="00AB70A6" w:rsidRPr="00DA7E95" w:rsidRDefault="00AB70A6" w:rsidP="00AB70A6">
      <w:pPr>
        <w:pStyle w:val="a8"/>
        <w:keepNext/>
        <w:spacing w:line="240" w:lineRule="atLeast"/>
        <w:rPr>
          <w:rFonts w:hint="eastAsia"/>
          <w:noProof/>
        </w:rPr>
      </w:pPr>
      <w:r>
        <w:rPr>
          <w:noProof/>
        </w:rPr>
        <w:pict>
          <v:shape id="矩形标注 24" o:spid="_x0000_s1052" type="#_x0000_t61" style="position:absolute;left:0;text-align:left;margin-left:307.55pt;margin-top:161.1pt;width:98.25pt;height:42.6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" adj="-8827,-583" strokecolor="#c0504d" strokeweight="2.5pt">
            <v:fill opacity="39321f"/>
            <v:shadow color="#868686"/>
            <v:textbox>
              <w:txbxContent>
                <w:p w:rsidR="00AB70A6" w:rsidRDefault="00AB70A6" w:rsidP="00AB70A6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服务</w:t>
                  </w:r>
                  <w:r>
                    <w:rPr>
                      <w:b/>
                      <w:sz w:val="24"/>
                      <w:szCs w:val="24"/>
                    </w:rPr>
                    <w:t>BS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>相邻扇区显示为黄色</w:t>
                  </w:r>
                </w:p>
              </w:txbxContent>
            </v:textbox>
          </v:shape>
        </w:pict>
      </w:r>
      <w:r>
        <w:rPr>
          <w:noProof/>
        </w:rPr>
        <w:pict>
          <v:shape id="矩形标注 23" o:spid="_x0000_s1053" type="#_x0000_t61" style="position:absolute;left:0;text-align:left;margin-left:307.55pt;margin-top:47.25pt;width:98.25pt;height:57.45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" adj="-11135,15359" strokecolor="#c0504d" strokeweight="2.5pt">
            <v:fill opacity="39321f"/>
            <v:shadow color="#868686"/>
            <v:textbox>
              <w:txbxContent>
                <w:p w:rsidR="00AB70A6" w:rsidRDefault="00AB70A6" w:rsidP="00AB70A6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显示定位失败点到服务</w:t>
                  </w:r>
                  <w:r>
                    <w:rPr>
                      <w:b/>
                      <w:sz w:val="24"/>
                      <w:szCs w:val="24"/>
                    </w:rPr>
                    <w:t>BS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>和缺失</w:t>
                  </w:r>
                  <w:r>
                    <w:rPr>
                      <w:b/>
                      <w:sz w:val="24"/>
                      <w:szCs w:val="24"/>
                    </w:rPr>
                    <w:t>BS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>的连线</w:t>
                  </w:r>
                </w:p>
              </w:txbxContent>
            </v:textbox>
          </v:shape>
        </w:pict>
      </w:r>
      <w:r>
        <w:rPr>
          <w:noProof/>
        </w:rPr>
        <w:pict>
          <v:shape id="矩形标注 22" o:spid="_x0000_s1051" type="#_x0000_t61" style="position:absolute;left:0;text-align:left;margin-left:307.55pt;margin-top:104.7pt;width:98.25pt;height:56.4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" adj="-5694,8809" strokecolor="#c0504d" strokeweight="2.5pt">
            <v:fill opacity="39321f"/>
            <v:shadow color="#868686"/>
            <v:textbox>
              <w:txbxContent>
                <w:p w:rsidR="00AB70A6" w:rsidRDefault="00AB70A6" w:rsidP="00AB70A6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缺失</w:t>
                  </w:r>
                  <w:r>
                    <w:rPr>
                      <w:b/>
                      <w:sz w:val="24"/>
                      <w:szCs w:val="24"/>
                    </w:rPr>
                    <w:t>BS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>和与缺失</w:t>
                  </w:r>
                  <w:r>
                    <w:rPr>
                      <w:b/>
                      <w:sz w:val="24"/>
                      <w:szCs w:val="24"/>
                    </w:rPr>
                    <w:t>BS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>同</w:t>
                  </w:r>
                  <w:r>
                    <w:rPr>
                      <w:b/>
                      <w:sz w:val="24"/>
                      <w:szCs w:val="24"/>
                    </w:rPr>
                    <w:t>PN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>扇区显示为绿色</w:t>
                  </w:r>
                </w:p>
              </w:txbxContent>
            </v:textbox>
          </v:shape>
        </w:pict>
      </w:r>
      <w:r>
        <w:rPr>
          <w:noProof/>
        </w:rPr>
        <w:pict>
          <v:shape id="矩形标注 21" o:spid="_x0000_s1050" type="#_x0000_t61" style="position:absolute;left:0;text-align:left;margin-left:262.55pt;margin-top:8.85pt;width:124.5pt;height:24.6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" adj="1102,29941" strokecolor="#c0504d" strokeweight="2.5pt">
            <v:fill opacity="39321f"/>
            <v:shadow color="#868686"/>
            <v:textbox>
              <w:txbxContent>
                <w:p w:rsidR="00AB70A6" w:rsidRDefault="00AB70A6" w:rsidP="00AB70A6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服务</w:t>
                  </w:r>
                  <w:r>
                    <w:rPr>
                      <w:b/>
                      <w:sz w:val="24"/>
                      <w:szCs w:val="24"/>
                    </w:rPr>
                    <w:t>BS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>显示为灰色</w:t>
                  </w:r>
                </w:p>
              </w:txbxContent>
            </v:textbox>
          </v:shape>
        </w:pict>
      </w:r>
      <w:r>
        <w:rPr>
          <w:noProof/>
        </w:rPr>
        <w:pict>
          <v:shape id="矩形标注 20" o:spid="_x0000_s1048" type="#_x0000_t61" style="position:absolute;left:0;text-align:left;margin-left:100.55pt;margin-top:25.2pt;width:100.5pt;height:24.6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" adj="-9274,37185" strokecolor="#c0504d" strokeweight="2.5pt">
            <v:fill opacity="39321f"/>
            <v:shadow color="#868686"/>
            <v:textbox>
              <w:txbxContent>
                <w:p w:rsidR="00AB70A6" w:rsidRDefault="00AB70A6" w:rsidP="00AB70A6">
                  <w:pPr>
                    <w:rPr>
                      <w:b/>
                    </w:rPr>
                  </w:pPr>
                  <w:r>
                    <w:rPr>
                      <w:b/>
                      <w:sz w:val="24"/>
                      <w:szCs w:val="24"/>
                    </w:rPr>
                    <w:t>BSID1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>为服务</w:t>
                  </w:r>
                  <w:r>
                    <w:rPr>
                      <w:b/>
                      <w:sz w:val="24"/>
                      <w:szCs w:val="24"/>
                    </w:rPr>
                    <w:t>BS</w:t>
                  </w:r>
                </w:p>
              </w:txbxContent>
            </v:textbox>
          </v:shape>
        </w:pict>
      </w:r>
      <w:r>
        <w:rPr>
          <w:noProof/>
        </w:rPr>
        <w:pict>
          <v:shape id="矩形标注 19" o:spid="_x0000_s1049" type="#_x0000_t61" style="position:absolute;left:0;text-align:left;margin-left:77.3pt;margin-top:89.85pt;width:103.5pt;height:24.6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" adj="-3840,3600" strokecolor="#c0504d" strokeweight="2.5pt">
            <v:fill opacity="39321f"/>
            <v:shadow color="#868686"/>
            <v:textbox>
              <w:txbxContent>
                <w:p w:rsidR="00AB70A6" w:rsidRDefault="00AB70A6" w:rsidP="00AB70A6">
                  <w:pPr>
                    <w:rPr>
                      <w:b/>
                    </w:rPr>
                  </w:pPr>
                  <w:r>
                    <w:rPr>
                      <w:b/>
                      <w:sz w:val="24"/>
                      <w:szCs w:val="24"/>
                    </w:rPr>
                    <w:t>BSID2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>为缺失</w:t>
                  </w:r>
                  <w:r>
                    <w:rPr>
                      <w:b/>
                      <w:sz w:val="24"/>
                      <w:szCs w:val="24"/>
                    </w:rPr>
                    <w:t>BS</w:t>
                  </w:r>
                </w:p>
              </w:txbxContent>
            </v:textbox>
          </v:shape>
        </w:pict>
      </w:r>
      <w:r>
        <w:rPr>
          <w:noProof/>
        </w:rPr>
        <w:pict>
          <v:shape id="矩形标注 18" o:spid="_x0000_s1058" type="#_x0000_t61" style="position:absolute;left:0;text-align:left;margin-left:139.5pt;margin-top:170.9pt;width:78.2pt;height:42.6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" adj="21314,-19623" strokecolor="#c0504d" strokeweight="2.5pt">
            <v:fill opacity="39321f"/>
            <v:shadow color="#868686"/>
            <v:textbox>
              <w:txbxContent>
                <w:p w:rsidR="00AB70A6" w:rsidRDefault="00AB70A6" w:rsidP="00AB70A6">
                  <w:pPr>
                    <w:rPr>
                      <w:b/>
                    </w:rPr>
                  </w:pPr>
                  <w:proofErr w:type="spellStart"/>
                  <w:r>
                    <w:rPr>
                      <w:rFonts w:hint="eastAsia"/>
                      <w:b/>
                      <w:sz w:val="24"/>
                      <w:szCs w:val="24"/>
                    </w:rPr>
                    <w:t>REstRng</w:t>
                  </w:r>
                  <w:proofErr w:type="spellEnd"/>
                  <w:r>
                    <w:rPr>
                      <w:rFonts w:hint="eastAsia"/>
                      <w:b/>
                      <w:sz w:val="24"/>
                      <w:szCs w:val="24"/>
                    </w:rPr>
                    <w:t>显示为圆</w:t>
                  </w:r>
                </w:p>
              </w:txbxContent>
            </v:textbox>
          </v:shape>
        </w:pict>
      </w:r>
      <w:r>
        <w:rPr>
          <w:noProof/>
        </w:rPr>
        <w:pict>
          <v:oval id="椭圆 17" o:spid="_x0000_s1044" style="position:absolute;left:0;text-align:left;margin-left:200.25pt;margin-top:40.1pt;width:91.25pt;height:91.2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" filled="f"/>
        </w:pict>
      </w:r>
      <w:r>
        <w:rPr>
          <w:noProof/>
        </w:rPr>
        <w:drawing>
          <wp:inline distT="0" distB="0" distL="0" distR="0">
            <wp:extent cx="5245100" cy="2752090"/>
            <wp:effectExtent l="0" t="0" r="0" b="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10109" b="40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0A6" w:rsidRPr="00CB165B" w:rsidRDefault="00AB70A6" w:rsidP="00AB70A6">
      <w:pPr>
        <w:pStyle w:val="2"/>
        <w:numPr>
          <w:ilvl w:val="1"/>
          <w:numId w:val="7"/>
        </w:numPr>
        <w:spacing w:line="360" w:lineRule="auto"/>
        <w:ind w:leftChars="0" w:firstLineChars="0"/>
        <w:rPr>
          <w:rFonts w:ascii="楷体_GB2312" w:eastAsia="楷体_GB2312"/>
          <w:kern w:val="0"/>
          <w:sz w:val="24"/>
        </w:rPr>
      </w:pPr>
      <w:r w:rsidRPr="00CB165B">
        <w:rPr>
          <w:rFonts w:ascii="楷体_GB2312" w:eastAsia="楷体_GB2312"/>
          <w:kern w:val="0"/>
          <w:sz w:val="24"/>
        </w:rPr>
        <w:t>I_029</w:t>
      </w:r>
      <w:r w:rsidRPr="00CB165B">
        <w:rPr>
          <w:rFonts w:ascii="楷体_GB2312" w:eastAsia="楷体_GB2312" w:hint="eastAsia"/>
          <w:kern w:val="0"/>
          <w:sz w:val="24"/>
        </w:rPr>
        <w:t>错误（</w:t>
      </w:r>
      <w:r w:rsidRPr="00CB165B">
        <w:rPr>
          <w:rFonts w:ascii="楷体_GB2312" w:eastAsia="楷体_GB2312"/>
          <w:kern w:val="0"/>
          <w:sz w:val="24"/>
        </w:rPr>
        <w:t xml:space="preserve">PN </w:t>
      </w:r>
      <w:r w:rsidRPr="00CB165B">
        <w:rPr>
          <w:rFonts w:ascii="楷体_GB2312" w:eastAsia="楷体_GB2312" w:hint="eastAsia"/>
          <w:kern w:val="0"/>
          <w:sz w:val="24"/>
        </w:rPr>
        <w:t>冲突）</w:t>
      </w:r>
    </w:p>
    <w:p w:rsidR="00AB70A6" w:rsidRPr="00CB165B" w:rsidRDefault="00AB70A6" w:rsidP="00AB70A6">
      <w:pPr>
        <w:pStyle w:val="2"/>
        <w:spacing w:line="360" w:lineRule="auto"/>
        <w:ind w:leftChars="0" w:left="0" w:firstLineChars="200" w:firstLine="480"/>
        <w:rPr>
          <w:rFonts w:ascii="楷体_GB2312" w:eastAsia="楷体_GB2312"/>
          <w:kern w:val="0"/>
          <w:sz w:val="24"/>
        </w:rPr>
      </w:pPr>
      <w:r w:rsidRPr="00CB165B">
        <w:rPr>
          <w:rFonts w:ascii="楷体_GB2312" w:eastAsia="楷体_GB2312" w:hint="eastAsia"/>
          <w:kern w:val="0"/>
          <w:sz w:val="24"/>
        </w:rPr>
        <w:t>如图分析</w:t>
      </w:r>
      <w:r w:rsidRPr="00CB165B">
        <w:rPr>
          <w:rFonts w:ascii="楷体_GB2312" w:eastAsia="楷体_GB2312"/>
          <w:kern w:val="0"/>
          <w:sz w:val="24"/>
        </w:rPr>
        <w:t>I_029</w:t>
      </w:r>
      <w:r w:rsidRPr="00CB165B">
        <w:rPr>
          <w:rFonts w:ascii="楷体_GB2312" w:eastAsia="楷体_GB2312" w:hint="eastAsia"/>
          <w:kern w:val="0"/>
          <w:sz w:val="24"/>
        </w:rPr>
        <w:t>错误（</w:t>
      </w:r>
      <w:r w:rsidRPr="00CB165B">
        <w:rPr>
          <w:rFonts w:ascii="楷体_GB2312" w:eastAsia="楷体_GB2312"/>
          <w:kern w:val="0"/>
          <w:sz w:val="24"/>
        </w:rPr>
        <w:t>PN is ambiguous</w:t>
      </w:r>
      <w:r w:rsidRPr="00CB165B">
        <w:rPr>
          <w:rFonts w:ascii="楷体_GB2312" w:eastAsia="楷体_GB2312" w:hint="eastAsia"/>
          <w:kern w:val="0"/>
          <w:sz w:val="24"/>
        </w:rPr>
        <w:t>）。显示</w:t>
      </w:r>
      <w:r w:rsidRPr="00CB165B">
        <w:rPr>
          <w:rFonts w:ascii="楷体_GB2312" w:eastAsia="楷体_GB2312"/>
          <w:kern w:val="0"/>
          <w:sz w:val="24"/>
        </w:rPr>
        <w:t>PN</w:t>
      </w:r>
      <w:r w:rsidRPr="00CB165B">
        <w:rPr>
          <w:rFonts w:ascii="楷体_GB2312" w:eastAsia="楷体_GB2312" w:hint="eastAsia"/>
          <w:kern w:val="0"/>
          <w:sz w:val="24"/>
        </w:rPr>
        <w:t>冲突的扇区</w:t>
      </w:r>
      <w:r w:rsidRPr="00CB165B">
        <w:rPr>
          <w:rFonts w:ascii="楷体_GB2312" w:eastAsia="楷体_GB2312"/>
          <w:kern w:val="0"/>
          <w:sz w:val="24"/>
        </w:rPr>
        <w:t>BSA</w:t>
      </w:r>
      <w:r w:rsidRPr="00CB165B">
        <w:rPr>
          <w:rFonts w:ascii="楷体_GB2312" w:eastAsia="楷体_GB2312" w:hint="eastAsia"/>
          <w:kern w:val="0"/>
          <w:sz w:val="24"/>
        </w:rPr>
        <w:t>工参，包括天线方向角、张角和</w:t>
      </w:r>
      <w:r w:rsidRPr="00CB165B">
        <w:rPr>
          <w:rFonts w:ascii="楷体_GB2312" w:eastAsia="楷体_GB2312"/>
          <w:kern w:val="0"/>
          <w:sz w:val="24"/>
        </w:rPr>
        <w:t>MAR</w:t>
      </w:r>
      <w:r w:rsidRPr="00CB165B">
        <w:rPr>
          <w:rFonts w:ascii="楷体_GB2312" w:eastAsia="楷体_GB2312" w:hint="eastAsia"/>
          <w:kern w:val="0"/>
          <w:sz w:val="24"/>
        </w:rPr>
        <w:t>，定位问题点连线等。</w:t>
      </w:r>
    </w:p>
    <w:p w:rsidR="00AB70A6" w:rsidRDefault="00AB70A6" w:rsidP="00AB70A6">
      <w:pPr>
        <w:pStyle w:val="a8"/>
        <w:keepNext/>
        <w:spacing w:line="240" w:lineRule="atLeast"/>
        <w:rPr>
          <w:noProof/>
        </w:rPr>
      </w:pPr>
      <w:r>
        <w:rPr>
          <w:noProof/>
        </w:rPr>
        <w:lastRenderedPageBreak/>
        <w:pict>
          <v:shape id="矩形标注 16" o:spid="_x0000_s1059" type="#_x0000_t61" style="position:absolute;left:0;text-align:left;margin-left:107.45pt;margin-top:16.25pt;width:78.2pt;height:42.6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" adj="24238,25783" strokecolor="#c0504d" strokeweight="2.5pt">
            <v:fill opacity="39321f"/>
            <v:shadow color="#868686"/>
            <v:textbox>
              <w:txbxContent>
                <w:p w:rsidR="00AB70A6" w:rsidRDefault="00AB70A6" w:rsidP="00AB70A6">
                  <w:pPr>
                    <w:rPr>
                      <w:b/>
                    </w:rPr>
                  </w:pPr>
                  <w:proofErr w:type="spellStart"/>
                  <w:r>
                    <w:rPr>
                      <w:rFonts w:hint="eastAsia"/>
                      <w:b/>
                      <w:sz w:val="24"/>
                      <w:szCs w:val="24"/>
                    </w:rPr>
                    <w:t>REstRng</w:t>
                  </w:r>
                  <w:proofErr w:type="spellEnd"/>
                  <w:r>
                    <w:rPr>
                      <w:rFonts w:hint="eastAsia"/>
                      <w:b/>
                      <w:sz w:val="24"/>
                      <w:szCs w:val="24"/>
                    </w:rPr>
                    <w:t>显示为圆</w:t>
                  </w:r>
                </w:p>
              </w:txbxContent>
            </v:textbox>
          </v:shape>
        </w:pict>
      </w:r>
      <w:r>
        <w:rPr>
          <w:noProof/>
        </w:rPr>
        <w:pict>
          <v:shape id="矩形标注 15" o:spid="_x0000_s1055" type="#_x0000_t61" style="position:absolute;left:0;text-align:left;margin-left:233.25pt;margin-top:39.1pt;width:99pt;height:24.6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" adj="1385,29941" strokecolor="#c0504d" strokeweight="2.5pt">
            <v:fill opacity="39321f"/>
            <v:shadow color="#868686"/>
            <v:textbox>
              <w:txbxContent>
                <w:p w:rsidR="00AB70A6" w:rsidRDefault="00AB70A6" w:rsidP="00AB70A6">
                  <w:pPr>
                    <w:rPr>
                      <w:b/>
                    </w:rPr>
                  </w:pPr>
                  <w:r>
                    <w:rPr>
                      <w:b/>
                      <w:sz w:val="24"/>
                      <w:szCs w:val="24"/>
                    </w:rPr>
                    <w:t>BS1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>显示为灰色</w:t>
                  </w:r>
                </w:p>
              </w:txbxContent>
            </v:textbox>
          </v:shape>
        </w:pict>
      </w:r>
      <w:r>
        <w:rPr>
          <w:noProof/>
        </w:rPr>
        <w:pict>
          <v:shape id="矩形标注 14" o:spid="_x0000_s1054" type="#_x0000_t61" style="position:absolute;left:0;text-align:left;margin-left:68.25pt;margin-top:69.1pt;width:71.25pt;height:24.6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" adj="-5578,3600" strokecolor="#c0504d" strokeweight="2.5pt">
            <v:fill opacity="39321f"/>
            <v:shadow color="#868686"/>
            <v:textbox>
              <w:txbxContent>
                <w:p w:rsidR="00AB70A6" w:rsidRDefault="00AB70A6" w:rsidP="00AB70A6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冲突的</w:t>
                  </w:r>
                  <w:r>
                    <w:rPr>
                      <w:b/>
                      <w:sz w:val="24"/>
                      <w:szCs w:val="24"/>
                    </w:rPr>
                    <w:t>BS</w:t>
                  </w:r>
                </w:p>
              </w:txbxContent>
            </v:textbox>
          </v:shape>
        </w:pict>
      </w:r>
      <w:r>
        <w:rPr>
          <w:noProof/>
        </w:rPr>
        <w:pict>
          <v:shape id="矩形标注 13" o:spid="_x0000_s1057" type="#_x0000_t61" style="position:absolute;left:0;text-align:left;margin-left:322.5pt;margin-top:100.6pt;width:81pt;height:39.05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" adj="-13907,8906" strokecolor="#c0504d" strokeweight="2.5pt">
            <v:fill opacity="39321f"/>
            <v:shadow color="#868686"/>
            <v:textbox>
              <w:txbxContent>
                <w:p w:rsidR="00AB70A6" w:rsidRDefault="00AB70A6" w:rsidP="00AB70A6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显示</w:t>
                  </w:r>
                  <w:r>
                    <w:rPr>
                      <w:b/>
                      <w:sz w:val="24"/>
                      <w:szCs w:val="24"/>
                    </w:rPr>
                    <w:t>PN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>冲突</w:t>
                  </w:r>
                  <w:r>
                    <w:rPr>
                      <w:b/>
                      <w:sz w:val="24"/>
                      <w:szCs w:val="24"/>
                    </w:rPr>
                    <w:t>BS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>的连线</w:t>
                  </w:r>
                </w:p>
              </w:txbxContent>
            </v:textbox>
          </v:shape>
        </w:pict>
      </w:r>
      <w:r>
        <w:rPr>
          <w:noProof/>
        </w:rPr>
        <w:pict>
          <v:shape id="矩形标注 12" o:spid="_x0000_s1056" type="#_x0000_t61" style="position:absolute;left:0;text-align:left;margin-left:264pt;margin-top:160.75pt;width:99pt;height:24.6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" adj="-7942,4917" strokecolor="#c0504d" strokeweight="2.5pt">
            <v:fill opacity="39321f"/>
            <v:shadow color="#868686"/>
            <v:textbox>
              <w:txbxContent>
                <w:p w:rsidR="00AB70A6" w:rsidRDefault="00AB70A6" w:rsidP="00AB70A6">
                  <w:pPr>
                    <w:rPr>
                      <w:b/>
                    </w:rPr>
                  </w:pPr>
                  <w:r>
                    <w:rPr>
                      <w:b/>
                      <w:sz w:val="24"/>
                      <w:szCs w:val="24"/>
                    </w:rPr>
                    <w:t>BS2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>显示为蓝色</w:t>
                  </w:r>
                </w:p>
              </w:txbxContent>
            </v:textbox>
          </v:shape>
        </w:pict>
      </w:r>
      <w:r>
        <w:rPr>
          <w:noProof/>
        </w:rPr>
        <w:pict>
          <v:oval id="椭圆 11" o:spid="_x0000_s1043" style="position:absolute;left:0;text-align:left;margin-left:176.25pt;margin-top:49.3pt;width:148.4pt;height:148.4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" filled="f"/>
        </w:pict>
      </w:r>
      <w:r>
        <w:rPr>
          <w:noProof/>
        </w:rPr>
        <w:drawing>
          <wp:inline distT="0" distB="0" distL="0" distR="0">
            <wp:extent cx="5245100" cy="2665730"/>
            <wp:effectExtent l="0" t="0" r="0" b="127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10683" b="40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0A6" w:rsidRDefault="00AB70A6" w:rsidP="00AB70A6"/>
    <w:p w:rsidR="00AB70A6" w:rsidRDefault="00AB70A6" w:rsidP="00AB70A6">
      <w:pPr>
        <w:pStyle w:val="2"/>
        <w:numPr>
          <w:ilvl w:val="0"/>
          <w:numId w:val="7"/>
        </w:numPr>
        <w:spacing w:line="360" w:lineRule="auto"/>
        <w:ind w:leftChars="0" w:firstLineChars="0"/>
        <w:rPr>
          <w:rFonts w:ascii="楷体_GB2312" w:eastAsia="楷体_GB2312"/>
          <w:kern w:val="0"/>
          <w:sz w:val="24"/>
        </w:rPr>
      </w:pPr>
      <w:r>
        <w:rPr>
          <w:rFonts w:ascii="楷体_GB2312" w:eastAsia="楷体_GB2312" w:hint="eastAsia"/>
          <w:kern w:val="0"/>
          <w:sz w:val="24"/>
        </w:rPr>
        <w:t>服务小区显示：点选小区，显示作为服务小区的对应问题点连线</w:t>
      </w:r>
    </w:p>
    <w:p w:rsidR="00AB70A6" w:rsidRDefault="00AB70A6" w:rsidP="00AB70A6">
      <w:pPr>
        <w:pStyle w:val="2"/>
        <w:spacing w:line="360" w:lineRule="auto"/>
        <w:ind w:left="840" w:hanging="420"/>
        <w:rPr>
          <w:noProof/>
        </w:rPr>
      </w:pPr>
      <w:r>
        <w:rPr>
          <w:noProof/>
        </w:rPr>
        <w:pict>
          <v:shape id="矩形标注 10" o:spid="_x0000_s1061" type="#_x0000_t61" style="position:absolute;left:0;text-align:left;margin-left:153.7pt;margin-top:95.75pt;width:106.8pt;height:58.4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" adj="27364,18715" strokecolor="#c0504d" strokeweight="2.5pt">
            <v:fill opacity="39321f"/>
            <v:shadow color="#868686"/>
            <v:textbox>
              <w:txbxContent>
                <w:p w:rsidR="00AB70A6" w:rsidRDefault="00AB70A6" w:rsidP="00AB70A6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以连线显示所有以该小区为服务小区的问题点</w:t>
                  </w:r>
                </w:p>
              </w:txbxContent>
            </v:textbox>
          </v:shape>
        </w:pict>
      </w:r>
      <w:r>
        <w:rPr>
          <w:noProof/>
        </w:rPr>
        <w:pict>
          <v:shape id="矩形标注 9" o:spid="_x0000_s1060" type="#_x0000_t61" style="position:absolute;left:0;text-align:left;margin-left:153.7pt;margin-top:95.75pt;width:106.8pt;height:58.4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" adj="24755,3921" strokecolor="#c0504d" strokeweight="2.5pt">
            <v:fill opacity="39321f"/>
            <v:shadow color="#868686"/>
            <v:textbox>
              <w:txbxContent>
                <w:p w:rsidR="00AB70A6" w:rsidRDefault="00AB70A6" w:rsidP="00AB70A6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以连线显示所有以该小区为服务小区的问题点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4641215" cy="2795270"/>
            <wp:effectExtent l="0" t="0" r="6985" b="508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16788" b="203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0A6" w:rsidRDefault="00AB70A6" w:rsidP="00AB70A6">
      <w:pPr>
        <w:pStyle w:val="2"/>
        <w:spacing w:line="360" w:lineRule="auto"/>
        <w:ind w:left="900" w:hanging="480"/>
        <w:rPr>
          <w:rFonts w:ascii="楷体_GB2312" w:eastAsia="楷体_GB2312"/>
          <w:kern w:val="0"/>
          <w:sz w:val="24"/>
        </w:rPr>
      </w:pPr>
      <w:r w:rsidRPr="00482B3F">
        <w:rPr>
          <w:rFonts w:ascii="楷体_GB2312" w:eastAsia="楷体_GB2312" w:hint="eastAsia"/>
          <w:kern w:val="0"/>
          <w:sz w:val="24"/>
          <w:highlight w:val="yellow"/>
        </w:rPr>
        <w:t>如问题点过多，显示连线时，每5度保留一根连线</w:t>
      </w:r>
    </w:p>
    <w:p w:rsidR="00AB70A6" w:rsidRDefault="00AB70A6" w:rsidP="00AB70A6">
      <w:pPr>
        <w:pStyle w:val="2"/>
        <w:numPr>
          <w:ilvl w:val="0"/>
          <w:numId w:val="7"/>
        </w:numPr>
        <w:spacing w:line="360" w:lineRule="auto"/>
        <w:ind w:leftChars="0" w:firstLineChars="0"/>
        <w:rPr>
          <w:rFonts w:ascii="楷体_GB2312" w:eastAsia="楷体_GB2312"/>
          <w:kern w:val="0"/>
          <w:sz w:val="24"/>
        </w:rPr>
      </w:pPr>
      <w:r>
        <w:rPr>
          <w:rFonts w:ascii="楷体_GB2312" w:eastAsia="楷体_GB2312" w:hint="eastAsia"/>
          <w:kern w:val="0"/>
          <w:sz w:val="24"/>
        </w:rPr>
        <w:t>PN查找失败小区显示：点选小区，显示作为PN查找失败小区的对应问题点连线</w:t>
      </w:r>
    </w:p>
    <w:p w:rsidR="00AB70A6" w:rsidRDefault="00AB70A6" w:rsidP="00AB70A6">
      <w:pPr>
        <w:pStyle w:val="2"/>
        <w:spacing w:line="360" w:lineRule="auto"/>
        <w:ind w:left="900" w:hanging="480"/>
        <w:rPr>
          <w:rFonts w:ascii="楷体_GB2312" w:eastAsia="楷体_GB2312"/>
          <w:kern w:val="0"/>
          <w:sz w:val="24"/>
        </w:rPr>
      </w:pPr>
      <w:r w:rsidRPr="00482B3F">
        <w:rPr>
          <w:rFonts w:ascii="楷体_GB2312" w:eastAsia="楷体_GB2312" w:hint="eastAsia"/>
          <w:kern w:val="0"/>
          <w:sz w:val="24"/>
          <w:highlight w:val="yellow"/>
        </w:rPr>
        <w:t>显示方式同上，但显示该小区作为PN查找失败的小区</w:t>
      </w:r>
    </w:p>
    <w:p w:rsidR="00AB70A6" w:rsidRDefault="00AB70A6" w:rsidP="00AB70A6">
      <w:pPr>
        <w:pStyle w:val="2"/>
        <w:spacing w:line="360" w:lineRule="auto"/>
        <w:ind w:left="420" w:firstLineChars="200" w:firstLine="480"/>
        <w:rPr>
          <w:rFonts w:ascii="楷体_GB2312" w:eastAsia="楷体_GB2312"/>
          <w:kern w:val="0"/>
          <w:sz w:val="24"/>
        </w:rPr>
      </w:pPr>
      <w:r>
        <w:rPr>
          <w:rFonts w:ascii="楷体_GB2312" w:eastAsia="楷体_GB2312" w:hint="eastAsia"/>
          <w:kern w:val="0"/>
          <w:sz w:val="24"/>
        </w:rPr>
        <w:t>关于问题点显示，根据数据源，区别不同类型问题点，采用不同颜色或形状显示：</w:t>
      </w:r>
    </w:p>
    <w:p w:rsidR="00AB70A6" w:rsidRPr="00B84CDC" w:rsidRDefault="00AB70A6" w:rsidP="00AB70A6">
      <w:pPr>
        <w:pStyle w:val="2"/>
        <w:spacing w:line="360" w:lineRule="auto"/>
        <w:ind w:left="420" w:firstLineChars="200" w:firstLine="480"/>
        <w:rPr>
          <w:rFonts w:ascii="楷体_GB2312" w:eastAsia="楷体_GB2312"/>
          <w:kern w:val="0"/>
          <w:sz w:val="24"/>
        </w:rPr>
      </w:pPr>
      <w:r>
        <w:rPr>
          <w:rFonts w:ascii="楷体_GB2312" w:eastAsia="楷体_GB2312" w:hint="eastAsia"/>
          <w:kern w:val="0"/>
          <w:sz w:val="24"/>
        </w:rPr>
        <w:t>如果数据源为</w:t>
      </w:r>
      <w:proofErr w:type="spellStart"/>
      <w:r>
        <w:rPr>
          <w:rFonts w:ascii="楷体_GB2312" w:eastAsia="楷体_GB2312" w:hint="eastAsia"/>
          <w:kern w:val="0"/>
          <w:sz w:val="24"/>
        </w:rPr>
        <w:t>snapcell</w:t>
      </w:r>
      <w:proofErr w:type="spellEnd"/>
      <w:r>
        <w:rPr>
          <w:rFonts w:ascii="楷体_GB2312" w:eastAsia="楷体_GB2312" w:hint="eastAsia"/>
          <w:kern w:val="0"/>
          <w:sz w:val="24"/>
        </w:rPr>
        <w:t>报告，显示I_001、I_028、I_029</w:t>
      </w:r>
      <w:proofErr w:type="gramStart"/>
      <w:r>
        <w:rPr>
          <w:rFonts w:ascii="楷体_GB2312" w:eastAsia="楷体_GB2312" w:hint="eastAsia"/>
          <w:kern w:val="0"/>
          <w:sz w:val="24"/>
        </w:rPr>
        <w:t>三</w:t>
      </w:r>
      <w:proofErr w:type="gramEnd"/>
      <w:r>
        <w:rPr>
          <w:rFonts w:ascii="楷体_GB2312" w:eastAsia="楷体_GB2312" w:hint="eastAsia"/>
          <w:kern w:val="0"/>
          <w:sz w:val="24"/>
        </w:rPr>
        <w:t>种不同类型的点</w:t>
      </w:r>
      <w:r w:rsidRPr="00482B3F">
        <w:rPr>
          <w:rFonts w:ascii="楷体_GB2312" w:eastAsia="楷体_GB2312" w:hint="eastAsia"/>
          <w:kern w:val="0"/>
          <w:sz w:val="24"/>
          <w:highlight w:val="yellow"/>
        </w:rPr>
        <w:t>，其中I_001问题突出显示</w:t>
      </w:r>
    </w:p>
    <w:p w:rsidR="00AB70A6" w:rsidRDefault="00AB70A6" w:rsidP="00AB70A6">
      <w:pPr>
        <w:pStyle w:val="2"/>
        <w:spacing w:line="360" w:lineRule="auto"/>
        <w:ind w:left="420" w:firstLineChars="200" w:firstLine="480"/>
        <w:rPr>
          <w:rFonts w:ascii="楷体_GB2312" w:eastAsia="楷体_GB2312"/>
          <w:kern w:val="0"/>
          <w:sz w:val="24"/>
        </w:rPr>
      </w:pPr>
      <w:r>
        <w:rPr>
          <w:rFonts w:ascii="楷体_GB2312" w:eastAsia="楷体_GB2312" w:hint="eastAsia"/>
          <w:kern w:val="0"/>
          <w:sz w:val="24"/>
        </w:rPr>
        <w:lastRenderedPageBreak/>
        <w:t>如果数据源为fix文件，显示如下类型：</w:t>
      </w:r>
      <w:r w:rsidRPr="00482B3F">
        <w:rPr>
          <w:rFonts w:ascii="楷体_GB2312" w:eastAsia="楷体_GB2312" w:hint="eastAsia"/>
          <w:kern w:val="0"/>
          <w:sz w:val="24"/>
          <w:highlight w:val="yellow"/>
        </w:rPr>
        <w:t>BS_FOUND_MATCHES=0的为第一类，突出显示</w:t>
      </w:r>
      <w:r>
        <w:rPr>
          <w:rFonts w:ascii="楷体_GB2312" w:eastAsia="楷体_GB2312" w:hint="eastAsia"/>
          <w:kern w:val="0"/>
          <w:sz w:val="24"/>
          <w:highlight w:val="yellow"/>
        </w:rPr>
        <w:t>；</w:t>
      </w:r>
      <w:r w:rsidRPr="00482B3F">
        <w:rPr>
          <w:rFonts w:ascii="楷体_GB2312" w:eastAsia="楷体_GB2312" w:hint="eastAsia"/>
          <w:kern w:val="0"/>
          <w:sz w:val="24"/>
          <w:highlight w:val="yellow"/>
        </w:rPr>
        <w:t>AGPS为第二类</w:t>
      </w:r>
      <w:r>
        <w:rPr>
          <w:rFonts w:ascii="楷体_GB2312" w:eastAsia="楷体_GB2312" w:hint="eastAsia"/>
          <w:kern w:val="0"/>
          <w:sz w:val="24"/>
          <w:highlight w:val="yellow"/>
        </w:rPr>
        <w:t>；</w:t>
      </w:r>
      <w:r w:rsidRPr="00482B3F">
        <w:rPr>
          <w:rFonts w:ascii="楷体_GB2312" w:eastAsia="楷体_GB2312" w:hint="eastAsia"/>
          <w:kern w:val="0"/>
          <w:sz w:val="24"/>
          <w:highlight w:val="yellow"/>
        </w:rPr>
        <w:t>Hybrid和AFLT为第三类</w:t>
      </w:r>
      <w:r>
        <w:rPr>
          <w:rFonts w:ascii="楷体_GB2312" w:eastAsia="楷体_GB2312" w:hint="eastAsia"/>
          <w:kern w:val="0"/>
          <w:sz w:val="24"/>
          <w:highlight w:val="yellow"/>
        </w:rPr>
        <w:t>；</w:t>
      </w:r>
      <w:proofErr w:type="spellStart"/>
      <w:r w:rsidRPr="00482B3F">
        <w:rPr>
          <w:rFonts w:ascii="楷体_GB2312" w:eastAsia="楷体_GB2312" w:hint="eastAsia"/>
          <w:kern w:val="0"/>
          <w:sz w:val="24"/>
          <w:highlight w:val="yellow"/>
        </w:rPr>
        <w:t>MixedCellSector</w:t>
      </w:r>
      <w:proofErr w:type="spellEnd"/>
      <w:r w:rsidRPr="00482B3F">
        <w:rPr>
          <w:rFonts w:ascii="楷体_GB2312" w:eastAsia="楷体_GB2312" w:hint="eastAsia"/>
          <w:kern w:val="0"/>
          <w:sz w:val="24"/>
          <w:highlight w:val="yellow"/>
        </w:rPr>
        <w:t>、</w:t>
      </w:r>
      <w:proofErr w:type="spellStart"/>
      <w:r w:rsidRPr="00482B3F">
        <w:rPr>
          <w:rFonts w:ascii="楷体_GB2312" w:eastAsia="楷体_GB2312" w:hint="eastAsia"/>
          <w:kern w:val="0"/>
          <w:sz w:val="24"/>
          <w:highlight w:val="yellow"/>
        </w:rPr>
        <w:t>CellSector</w:t>
      </w:r>
      <w:proofErr w:type="spellEnd"/>
      <w:r w:rsidRPr="00482B3F">
        <w:rPr>
          <w:rFonts w:ascii="楷体_GB2312" w:eastAsia="楷体_GB2312" w:hint="eastAsia"/>
          <w:kern w:val="0"/>
          <w:sz w:val="24"/>
          <w:highlight w:val="yellow"/>
        </w:rPr>
        <w:t>、BS region为第四</w:t>
      </w:r>
      <w:commentRangeStart w:id="6"/>
      <w:r w:rsidRPr="00482B3F">
        <w:rPr>
          <w:rFonts w:ascii="楷体_GB2312" w:eastAsia="楷体_GB2312" w:hint="eastAsia"/>
          <w:kern w:val="0"/>
          <w:sz w:val="24"/>
          <w:highlight w:val="yellow"/>
        </w:rPr>
        <w:t>类</w:t>
      </w:r>
      <w:commentRangeEnd w:id="6"/>
      <w:r>
        <w:rPr>
          <w:rStyle w:val="a4"/>
          <w:rFonts w:asciiTheme="minorHAnsi" w:eastAsiaTheme="minorEastAsia" w:hAnsiTheme="minorHAnsi" w:cstheme="minorBidi"/>
        </w:rPr>
        <w:commentReference w:id="6"/>
      </w:r>
    </w:p>
    <w:p w:rsidR="00AB70A6" w:rsidRDefault="00AB70A6" w:rsidP="00AB70A6">
      <w:pPr>
        <w:pStyle w:val="2"/>
        <w:spacing w:line="360" w:lineRule="auto"/>
        <w:ind w:left="420" w:firstLineChars="200" w:firstLine="480"/>
        <w:rPr>
          <w:rFonts w:ascii="楷体_GB2312" w:eastAsia="楷体_GB2312"/>
          <w:kern w:val="0"/>
          <w:sz w:val="24"/>
        </w:rPr>
      </w:pPr>
      <w:r>
        <w:rPr>
          <w:rFonts w:ascii="楷体_GB2312" w:eastAsia="楷体_GB2312" w:hint="eastAsia"/>
          <w:kern w:val="0"/>
          <w:sz w:val="24"/>
        </w:rPr>
        <w:t>在GIS显示的定位点均为定位中存在问题的点（PN查找失败或BS查找失败），没问题的点不显示</w:t>
      </w:r>
    </w:p>
    <w:p w:rsidR="00AB70A6" w:rsidRDefault="00AB70A6" w:rsidP="00AB70A6">
      <w:pPr>
        <w:rPr>
          <w:rFonts w:hint="eastAsia"/>
        </w:rPr>
      </w:pPr>
    </w:p>
    <w:p w:rsidR="00500A87" w:rsidRDefault="00500A87" w:rsidP="00AB70A6">
      <w:pPr>
        <w:rPr>
          <w:rFonts w:hint="eastAsia"/>
        </w:rPr>
      </w:pPr>
    </w:p>
    <w:p w:rsidR="00500A87" w:rsidRDefault="00500A87" w:rsidP="00500A8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新增无线话单联合分析</w:t>
      </w:r>
      <w:r w:rsidR="00647AA5">
        <w:rPr>
          <w:rFonts w:hint="eastAsia"/>
        </w:rPr>
        <w:t>（</w:t>
      </w:r>
      <w:r w:rsidR="00647AA5">
        <w:rPr>
          <w:rFonts w:hint="eastAsia"/>
        </w:rPr>
        <w:t>GIS</w:t>
      </w:r>
      <w:r w:rsidR="00647AA5">
        <w:rPr>
          <w:rFonts w:hint="eastAsia"/>
        </w:rPr>
        <w:t>显示）</w:t>
      </w:r>
    </w:p>
    <w:p w:rsidR="00500A87" w:rsidRPr="00647AA5" w:rsidRDefault="00500A87" w:rsidP="00500A87">
      <w:pPr>
        <w:pStyle w:val="a3"/>
        <w:ind w:left="360" w:firstLineChars="0" w:firstLine="0"/>
        <w:rPr>
          <w:rFonts w:hint="eastAsia"/>
        </w:rPr>
      </w:pPr>
    </w:p>
    <w:p w:rsidR="00500A87" w:rsidRDefault="00500A87" w:rsidP="00500A8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数据源来自于无线话单</w:t>
      </w:r>
      <w:r w:rsidR="00647AA5">
        <w:rPr>
          <w:rFonts w:hint="eastAsia"/>
        </w:rPr>
        <w:t>（定位涉及无线话单中被叫号码为两个固定号码（</w:t>
      </w:r>
      <w:r w:rsidR="00FA0D20">
        <w:rPr>
          <w:rFonts w:hint="eastAsia"/>
        </w:rPr>
        <w:t>13357400000</w:t>
      </w:r>
      <w:r w:rsidR="00FA0D20">
        <w:rPr>
          <w:rFonts w:hint="eastAsia"/>
        </w:rPr>
        <w:t>，</w:t>
      </w:r>
      <w:r w:rsidR="00FA0D20">
        <w:rPr>
          <w:rFonts w:hint="eastAsia"/>
        </w:rPr>
        <w:t>13357400001</w:t>
      </w:r>
      <w:r w:rsidR="00647AA5">
        <w:rPr>
          <w:rFonts w:hint="eastAsia"/>
        </w:rPr>
        <w:t>待确认，建议设置为可设置），</w:t>
      </w:r>
      <w:r w:rsidR="00647AA5">
        <w:rPr>
          <w:rFonts w:hint="eastAsia"/>
        </w:rPr>
        <w:t>so</w:t>
      </w:r>
      <w:r w:rsidR="00647AA5">
        <w:rPr>
          <w:rFonts w:hint="eastAsia"/>
        </w:rPr>
        <w:t>类型为</w:t>
      </w:r>
      <w:r w:rsidR="00647AA5">
        <w:rPr>
          <w:rFonts w:hint="eastAsia"/>
        </w:rPr>
        <w:t>6</w:t>
      </w:r>
      <w:r w:rsidR="00647AA5">
        <w:rPr>
          <w:rFonts w:hint="eastAsia"/>
        </w:rPr>
        <w:t>）</w:t>
      </w:r>
      <w:r>
        <w:rPr>
          <w:rFonts w:hint="eastAsia"/>
        </w:rPr>
        <w:t>、</w:t>
      </w:r>
      <w:r>
        <w:rPr>
          <w:rFonts w:hint="eastAsia"/>
        </w:rPr>
        <w:t>BSA</w:t>
      </w:r>
      <w:r>
        <w:rPr>
          <w:rFonts w:hint="eastAsia"/>
        </w:rPr>
        <w:t>、定位</w:t>
      </w:r>
      <w:r>
        <w:rPr>
          <w:rFonts w:hint="eastAsia"/>
        </w:rPr>
        <w:t>fix</w:t>
      </w:r>
      <w:r>
        <w:rPr>
          <w:rFonts w:hint="eastAsia"/>
        </w:rPr>
        <w:t>话单</w:t>
      </w:r>
    </w:p>
    <w:p w:rsidR="00500A87" w:rsidRDefault="00500A87" w:rsidP="00500A87">
      <w:pPr>
        <w:pStyle w:val="a3"/>
        <w:ind w:left="360" w:firstLineChars="0" w:firstLine="0"/>
        <w:rPr>
          <w:rFonts w:hint="eastAsia"/>
        </w:rPr>
      </w:pPr>
    </w:p>
    <w:p w:rsidR="00647AA5" w:rsidRDefault="00647AA5" w:rsidP="00647AA5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单用户定位查询（申告处理）</w:t>
      </w:r>
    </w:p>
    <w:p w:rsidR="00FA0D20" w:rsidRDefault="00FA0D20" w:rsidP="00FA0D2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需区分粗定位和精定位两种场景</w:t>
      </w:r>
      <w:r w:rsidR="00DA007F">
        <w:rPr>
          <w:rFonts w:hint="eastAsia"/>
        </w:rPr>
        <w:t>，均为提供</w:t>
      </w:r>
      <w:r w:rsidR="00DA007F">
        <w:rPr>
          <w:rFonts w:hint="eastAsia"/>
        </w:rPr>
        <w:t>IMSI</w:t>
      </w:r>
      <w:r w:rsidR="00DA007F">
        <w:rPr>
          <w:rFonts w:hint="eastAsia"/>
        </w:rPr>
        <w:t>和时间段，列出相应话单清单（报表）和</w:t>
      </w:r>
      <w:r w:rsidR="00DA007F">
        <w:rPr>
          <w:rFonts w:hint="eastAsia"/>
        </w:rPr>
        <w:t>GIS</w:t>
      </w:r>
      <w:r w:rsidR="00DA007F">
        <w:rPr>
          <w:rFonts w:hint="eastAsia"/>
        </w:rPr>
        <w:t>显示，允许通过</w:t>
      </w:r>
      <w:r w:rsidR="00DA007F">
        <w:rPr>
          <w:rFonts w:hint="eastAsia"/>
        </w:rPr>
        <w:t>GIS</w:t>
      </w:r>
      <w:r w:rsidR="00DA007F">
        <w:rPr>
          <w:rFonts w:hint="eastAsia"/>
        </w:rPr>
        <w:t>显示修改</w:t>
      </w:r>
    </w:p>
    <w:tbl>
      <w:tblPr>
        <w:tblStyle w:val="a9"/>
        <w:tblW w:w="0" w:type="auto"/>
        <w:tblInd w:w="720" w:type="dxa"/>
        <w:tblLook w:val="04A0"/>
      </w:tblPr>
      <w:tblGrid>
        <w:gridCol w:w="2569"/>
        <w:gridCol w:w="2594"/>
        <w:gridCol w:w="2639"/>
      </w:tblGrid>
      <w:tr w:rsidR="00DA007F" w:rsidTr="00DA007F">
        <w:tc>
          <w:tcPr>
            <w:tcW w:w="2569" w:type="dxa"/>
          </w:tcPr>
          <w:p w:rsidR="00647AA5" w:rsidRDefault="00DA007F" w:rsidP="00647AA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GIS</w:t>
            </w:r>
            <w:r>
              <w:rPr>
                <w:rFonts w:hint="eastAsia"/>
              </w:rPr>
              <w:t>图形</w:t>
            </w:r>
          </w:p>
        </w:tc>
        <w:tc>
          <w:tcPr>
            <w:tcW w:w="2594" w:type="dxa"/>
          </w:tcPr>
          <w:p w:rsidR="00647AA5" w:rsidRDefault="00647AA5" w:rsidP="00647AA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粗定位</w:t>
            </w:r>
          </w:p>
        </w:tc>
        <w:tc>
          <w:tcPr>
            <w:tcW w:w="2639" w:type="dxa"/>
          </w:tcPr>
          <w:p w:rsidR="00647AA5" w:rsidRDefault="00647AA5" w:rsidP="00647AA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精定位</w:t>
            </w:r>
          </w:p>
        </w:tc>
      </w:tr>
      <w:tr w:rsidR="00DA007F" w:rsidTr="00DA007F">
        <w:tc>
          <w:tcPr>
            <w:tcW w:w="2569" w:type="dxa"/>
          </w:tcPr>
          <w:p w:rsidR="00647AA5" w:rsidRDefault="00FA0D20" w:rsidP="00647AA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定位服务小区</w:t>
            </w:r>
            <w:r w:rsidR="00F94D59">
              <w:rPr>
                <w:rFonts w:hint="eastAsia"/>
              </w:rPr>
              <w:t>（及相邻小区）</w:t>
            </w:r>
            <w:r>
              <w:rPr>
                <w:rFonts w:hint="eastAsia"/>
              </w:rPr>
              <w:t>扇形</w:t>
            </w:r>
          </w:p>
        </w:tc>
        <w:tc>
          <w:tcPr>
            <w:tcW w:w="2594" w:type="dxa"/>
          </w:tcPr>
          <w:p w:rsidR="00647AA5" w:rsidRDefault="00DA007F" w:rsidP="00647AA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1x</w:t>
            </w:r>
            <w:r>
              <w:rPr>
                <w:rFonts w:hint="eastAsia"/>
              </w:rPr>
              <w:t>定位短信（无线话单接入小区）接入小区</w:t>
            </w:r>
            <w:r w:rsidR="00F94D59">
              <w:rPr>
                <w:rFonts w:hint="eastAsia"/>
              </w:rPr>
              <w:t>及相邻小区）</w:t>
            </w:r>
            <w:r>
              <w:rPr>
                <w:rFonts w:hint="eastAsia"/>
              </w:rPr>
              <w:t>扇形</w:t>
            </w:r>
          </w:p>
        </w:tc>
        <w:tc>
          <w:tcPr>
            <w:tcW w:w="2639" w:type="dxa"/>
          </w:tcPr>
          <w:p w:rsidR="00647AA5" w:rsidRDefault="00DA007F" w:rsidP="00DA007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精定位</w:t>
            </w:r>
            <w:proofErr w:type="spellStart"/>
            <w:r>
              <w:rPr>
                <w:rFonts w:hint="eastAsia"/>
              </w:rPr>
              <w:t>servingBS</w:t>
            </w:r>
            <w:proofErr w:type="spellEnd"/>
            <w:r w:rsidR="00F94D59">
              <w:rPr>
                <w:rFonts w:hint="eastAsia"/>
              </w:rPr>
              <w:t>及相邻小区）</w:t>
            </w:r>
            <w:r>
              <w:rPr>
                <w:rFonts w:hint="eastAsia"/>
              </w:rPr>
              <w:t>扇形</w:t>
            </w:r>
          </w:p>
        </w:tc>
      </w:tr>
      <w:tr w:rsidR="00DA007F" w:rsidTr="00DA007F">
        <w:tc>
          <w:tcPr>
            <w:tcW w:w="2569" w:type="dxa"/>
          </w:tcPr>
          <w:p w:rsidR="00647AA5" w:rsidRDefault="00DA007F" w:rsidP="00647AA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定位平台返回定位点</w:t>
            </w:r>
          </w:p>
        </w:tc>
        <w:tc>
          <w:tcPr>
            <w:tcW w:w="2594" w:type="dxa"/>
          </w:tcPr>
          <w:p w:rsidR="00647AA5" w:rsidRDefault="00DA007F" w:rsidP="00647AA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1x</w:t>
            </w:r>
            <w:r>
              <w:rPr>
                <w:rFonts w:hint="eastAsia"/>
              </w:rPr>
              <w:t>定位短信（无线话单接入小区）接入小区</w:t>
            </w:r>
            <w:r>
              <w:rPr>
                <w:rFonts w:hint="eastAsia"/>
              </w:rPr>
              <w:t>BSA</w:t>
            </w:r>
            <w:r>
              <w:rPr>
                <w:rFonts w:hint="eastAsia"/>
              </w:rPr>
              <w:t>中的扇区中心</w:t>
            </w:r>
          </w:p>
        </w:tc>
        <w:tc>
          <w:tcPr>
            <w:tcW w:w="2639" w:type="dxa"/>
          </w:tcPr>
          <w:p w:rsidR="00647AA5" w:rsidRDefault="00DA007F" w:rsidP="00647AA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精定位返回结果</w:t>
            </w:r>
          </w:p>
        </w:tc>
      </w:tr>
      <w:tr w:rsidR="00DA007F" w:rsidRPr="00DA007F" w:rsidTr="000D7309">
        <w:tc>
          <w:tcPr>
            <w:tcW w:w="2569" w:type="dxa"/>
          </w:tcPr>
          <w:p w:rsidR="00DA007F" w:rsidRDefault="00DA007F" w:rsidP="00647AA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无线话单定位点</w:t>
            </w:r>
          </w:p>
        </w:tc>
        <w:tc>
          <w:tcPr>
            <w:tcW w:w="5233" w:type="dxa"/>
            <w:gridSpan w:val="2"/>
          </w:tcPr>
          <w:p w:rsidR="00DA007F" w:rsidRDefault="00DA007F" w:rsidP="00647AA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无线话单的呼叫位置（准确计算方法结果）</w:t>
            </w:r>
          </w:p>
        </w:tc>
      </w:tr>
      <w:tr w:rsidR="00DA007F" w:rsidRPr="00DA007F" w:rsidTr="000D7309">
        <w:tc>
          <w:tcPr>
            <w:tcW w:w="2569" w:type="dxa"/>
          </w:tcPr>
          <w:p w:rsidR="00DA007F" w:rsidRDefault="00DA007F" w:rsidP="00647AA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一次定位两个位置（定位平台返回定位点、无线话单定位点）之间的连线</w:t>
            </w:r>
          </w:p>
        </w:tc>
        <w:tc>
          <w:tcPr>
            <w:tcW w:w="5233" w:type="dxa"/>
            <w:gridSpan w:val="2"/>
          </w:tcPr>
          <w:p w:rsidR="00DA007F" w:rsidRPr="00DA007F" w:rsidRDefault="00DA007F" w:rsidP="00647AA5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:rsidR="00DA007F" w:rsidRDefault="00DA007F" w:rsidP="00DA007F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偏移较大的定位统计</w:t>
      </w:r>
    </w:p>
    <w:p w:rsidR="00DA007F" w:rsidRDefault="00DA007F" w:rsidP="00DA007F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需要分为粗定位和精定位两种情形：</w:t>
      </w:r>
    </w:p>
    <w:p w:rsidR="00647AA5" w:rsidRPr="00DA007F" w:rsidRDefault="00DA007F" w:rsidP="00DA007F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统计一次定位两个位置（定位平台返回定位点、无线话单定位点）之间的偏移较大的定位实例（门限允许设置，默认值市区</w:t>
      </w:r>
      <w:r>
        <w:rPr>
          <w:rFonts w:hint="eastAsia"/>
        </w:rPr>
        <w:t>1km</w:t>
      </w:r>
      <w:r>
        <w:rPr>
          <w:rFonts w:hint="eastAsia"/>
        </w:rPr>
        <w:t>，郊农</w:t>
      </w:r>
      <w:r>
        <w:rPr>
          <w:rFonts w:hint="eastAsia"/>
        </w:rPr>
        <w:t>4km</w:t>
      </w:r>
      <w:r>
        <w:rPr>
          <w:rFonts w:hint="eastAsia"/>
        </w:rPr>
        <w:t>），绘制相应定位结果对及连线。点</w:t>
      </w:r>
      <w:proofErr w:type="gramStart"/>
      <w:r>
        <w:rPr>
          <w:rFonts w:hint="eastAsia"/>
        </w:rPr>
        <w:t>选问题</w:t>
      </w:r>
      <w:proofErr w:type="gramEnd"/>
      <w:r>
        <w:rPr>
          <w:rFonts w:hint="eastAsia"/>
        </w:rPr>
        <w:t>点时</w:t>
      </w:r>
      <w:r w:rsidR="00F94D59">
        <w:rPr>
          <w:rFonts w:hint="eastAsia"/>
        </w:rPr>
        <w:t>，绘制相应小区信息</w:t>
      </w:r>
    </w:p>
    <w:sectPr w:rsidR="00647AA5" w:rsidRPr="00DA007F" w:rsidSect="00AE21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花昀" w:date="2012-09-18T14:34:00Z" w:initials="U">
    <w:p w:rsidR="00AB70A6" w:rsidRDefault="00AB70A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必须选中一条作为真实小区录入，其余小区可以录入为伪小区</w:t>
      </w:r>
    </w:p>
  </w:comment>
  <w:comment w:id="1" w:author="程明康" w:date="2012-09-18T14:34:00Z" w:initials="U">
    <w:p w:rsidR="009970DD" w:rsidRDefault="009970DD" w:rsidP="009970DD">
      <w:pPr>
        <w:pStyle w:val="a5"/>
      </w:pPr>
      <w:r>
        <w:rPr>
          <w:rStyle w:val="a4"/>
        </w:rPr>
        <w:annotationRef/>
      </w:r>
      <w:r w:rsidR="00AB70A6">
        <w:t xml:space="preserve"> </w:t>
      </w:r>
    </w:p>
  </w:comment>
  <w:comment w:id="3" w:author="花昀" w:date="2012-09-18T14:34:00Z" w:initials="U">
    <w:p w:rsidR="00AB70A6" w:rsidRDefault="00AB70A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这是一种类型，还有一种距离很近，但时延差别很大，可以通过调整前向链路校准来区别，对于该类型，建议通过基站编号等方式查找</w:t>
      </w:r>
    </w:p>
  </w:comment>
  <w:comment w:id="2" w:author="程明康" w:date="2012-09-18T14:34:00Z" w:initials="U">
    <w:p w:rsidR="00F77F7C" w:rsidRDefault="00F77F7C" w:rsidP="00F77F7C">
      <w:pPr>
        <w:pStyle w:val="a5"/>
      </w:pPr>
      <w:r>
        <w:rPr>
          <w:rStyle w:val="a4"/>
        </w:rPr>
        <w:annotationRef/>
      </w:r>
    </w:p>
  </w:comment>
  <w:comment w:id="5" w:author="花昀" w:date="2012-09-18T14:46:00Z" w:initials="U">
    <w:p w:rsidR="00500A87" w:rsidRDefault="00500A8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注意增加了扇区中心</w:t>
      </w:r>
    </w:p>
  </w:comment>
  <w:comment w:id="6" w:author="花昀" w:date="2012-09-18T14:44:00Z" w:initials="U">
    <w:p w:rsidR="00AB70A6" w:rsidRDefault="00AB70A6">
      <w:pPr>
        <w:pStyle w:val="a5"/>
      </w:pPr>
      <w:r>
        <w:rPr>
          <w:rStyle w:val="a4"/>
        </w:rPr>
        <w:annotationRef/>
      </w:r>
      <w:r w:rsidR="00500A87">
        <w:rPr>
          <w:rFonts w:hint="eastAsia"/>
        </w:rPr>
        <w:t>这</w:t>
      </w:r>
      <w:r w:rsidR="00500A87">
        <w:rPr>
          <w:rFonts w:hint="eastAsia"/>
        </w:rPr>
        <w:t>4</w:t>
      </w:r>
      <w:r w:rsidR="00500A87">
        <w:rPr>
          <w:rFonts w:hint="eastAsia"/>
        </w:rPr>
        <w:t>类问题允许同时显示，也可以选择显示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E3AFF"/>
    <w:multiLevelType w:val="hybridMultilevel"/>
    <w:tmpl w:val="CB60A812"/>
    <w:lvl w:ilvl="0" w:tplc="5256214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F00622E"/>
    <w:multiLevelType w:val="hybridMultilevel"/>
    <w:tmpl w:val="FC640BD4"/>
    <w:lvl w:ilvl="0" w:tplc="5256214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3DD5FAC"/>
    <w:multiLevelType w:val="hybridMultilevel"/>
    <w:tmpl w:val="173E2C58"/>
    <w:lvl w:ilvl="0" w:tplc="04090015">
      <w:start w:val="1"/>
      <w:numFmt w:val="upperLetter"/>
      <w:lvlText w:val="%1."/>
      <w:lvlJc w:val="left"/>
      <w:pPr>
        <w:ind w:left="1266" w:hanging="420"/>
      </w:pPr>
    </w:lvl>
    <w:lvl w:ilvl="1" w:tplc="04090019">
      <w:start w:val="1"/>
      <w:numFmt w:val="lowerLetter"/>
      <w:lvlText w:val="%2)"/>
      <w:lvlJc w:val="left"/>
      <w:pPr>
        <w:ind w:left="1686" w:hanging="420"/>
      </w:pPr>
    </w:lvl>
    <w:lvl w:ilvl="2" w:tplc="0409001B">
      <w:start w:val="1"/>
      <w:numFmt w:val="lowerRoman"/>
      <w:lvlText w:val="%3."/>
      <w:lvlJc w:val="right"/>
      <w:pPr>
        <w:ind w:left="2106" w:hanging="420"/>
      </w:pPr>
    </w:lvl>
    <w:lvl w:ilvl="3" w:tplc="0409000F" w:tentative="1">
      <w:start w:val="1"/>
      <w:numFmt w:val="decimal"/>
      <w:lvlText w:val="%4."/>
      <w:lvlJc w:val="left"/>
      <w:pPr>
        <w:ind w:left="2526" w:hanging="420"/>
      </w:pPr>
    </w:lvl>
    <w:lvl w:ilvl="4" w:tplc="04090019" w:tentative="1">
      <w:start w:val="1"/>
      <w:numFmt w:val="lowerLetter"/>
      <w:lvlText w:val="%5)"/>
      <w:lvlJc w:val="left"/>
      <w:pPr>
        <w:ind w:left="2946" w:hanging="420"/>
      </w:pPr>
    </w:lvl>
    <w:lvl w:ilvl="5" w:tplc="0409001B" w:tentative="1">
      <w:start w:val="1"/>
      <w:numFmt w:val="lowerRoman"/>
      <w:lvlText w:val="%6."/>
      <w:lvlJc w:val="right"/>
      <w:pPr>
        <w:ind w:left="3366" w:hanging="420"/>
      </w:pPr>
    </w:lvl>
    <w:lvl w:ilvl="6" w:tplc="0409000F" w:tentative="1">
      <w:start w:val="1"/>
      <w:numFmt w:val="decimal"/>
      <w:lvlText w:val="%7."/>
      <w:lvlJc w:val="left"/>
      <w:pPr>
        <w:ind w:left="3786" w:hanging="420"/>
      </w:pPr>
    </w:lvl>
    <w:lvl w:ilvl="7" w:tplc="04090019" w:tentative="1">
      <w:start w:val="1"/>
      <w:numFmt w:val="lowerLetter"/>
      <w:lvlText w:val="%8)"/>
      <w:lvlJc w:val="left"/>
      <w:pPr>
        <w:ind w:left="4206" w:hanging="420"/>
      </w:pPr>
    </w:lvl>
    <w:lvl w:ilvl="8" w:tplc="0409001B" w:tentative="1">
      <w:start w:val="1"/>
      <w:numFmt w:val="lowerRoman"/>
      <w:lvlText w:val="%9."/>
      <w:lvlJc w:val="right"/>
      <w:pPr>
        <w:ind w:left="4626" w:hanging="420"/>
      </w:pPr>
    </w:lvl>
  </w:abstractNum>
  <w:abstractNum w:abstractNumId="3">
    <w:nsid w:val="35194A4A"/>
    <w:multiLevelType w:val="hybridMultilevel"/>
    <w:tmpl w:val="946C7C36"/>
    <w:lvl w:ilvl="0" w:tplc="C6A41C9C">
      <w:start w:val="1"/>
      <w:numFmt w:val="decimal"/>
      <w:lvlText w:val="(%1)"/>
      <w:lvlJc w:val="right"/>
      <w:pPr>
        <w:ind w:left="126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67758C"/>
    <w:multiLevelType w:val="hybridMultilevel"/>
    <w:tmpl w:val="ADA2948E"/>
    <w:lvl w:ilvl="0" w:tplc="04090019">
      <w:start w:val="1"/>
      <w:numFmt w:val="lowerLetter"/>
      <w:lvlText w:val="%1)"/>
      <w:lvlJc w:val="left"/>
      <w:pPr>
        <w:ind w:left="1686" w:hanging="420"/>
      </w:pPr>
    </w:lvl>
    <w:lvl w:ilvl="1" w:tplc="04090019" w:tentative="1">
      <w:start w:val="1"/>
      <w:numFmt w:val="lowerLetter"/>
      <w:lvlText w:val="%2)"/>
      <w:lvlJc w:val="left"/>
      <w:pPr>
        <w:ind w:left="2106" w:hanging="420"/>
      </w:pPr>
    </w:lvl>
    <w:lvl w:ilvl="2" w:tplc="0409001B" w:tentative="1">
      <w:start w:val="1"/>
      <w:numFmt w:val="lowerRoman"/>
      <w:lvlText w:val="%3."/>
      <w:lvlJc w:val="right"/>
      <w:pPr>
        <w:ind w:left="2526" w:hanging="420"/>
      </w:pPr>
    </w:lvl>
    <w:lvl w:ilvl="3" w:tplc="0409000F" w:tentative="1">
      <w:start w:val="1"/>
      <w:numFmt w:val="decimal"/>
      <w:lvlText w:val="%4."/>
      <w:lvlJc w:val="left"/>
      <w:pPr>
        <w:ind w:left="2946" w:hanging="420"/>
      </w:pPr>
    </w:lvl>
    <w:lvl w:ilvl="4" w:tplc="04090019" w:tentative="1">
      <w:start w:val="1"/>
      <w:numFmt w:val="lowerLetter"/>
      <w:lvlText w:val="%5)"/>
      <w:lvlJc w:val="left"/>
      <w:pPr>
        <w:ind w:left="3366" w:hanging="420"/>
      </w:pPr>
    </w:lvl>
    <w:lvl w:ilvl="5" w:tplc="0409001B" w:tentative="1">
      <w:start w:val="1"/>
      <w:numFmt w:val="lowerRoman"/>
      <w:lvlText w:val="%6."/>
      <w:lvlJc w:val="right"/>
      <w:pPr>
        <w:ind w:left="3786" w:hanging="420"/>
      </w:pPr>
    </w:lvl>
    <w:lvl w:ilvl="6" w:tplc="0409000F" w:tentative="1">
      <w:start w:val="1"/>
      <w:numFmt w:val="decimal"/>
      <w:lvlText w:val="%7."/>
      <w:lvlJc w:val="left"/>
      <w:pPr>
        <w:ind w:left="4206" w:hanging="420"/>
      </w:pPr>
    </w:lvl>
    <w:lvl w:ilvl="7" w:tplc="04090019" w:tentative="1">
      <w:start w:val="1"/>
      <w:numFmt w:val="lowerLetter"/>
      <w:lvlText w:val="%8)"/>
      <w:lvlJc w:val="left"/>
      <w:pPr>
        <w:ind w:left="4626" w:hanging="420"/>
      </w:pPr>
    </w:lvl>
    <w:lvl w:ilvl="8" w:tplc="0409001B" w:tentative="1">
      <w:start w:val="1"/>
      <w:numFmt w:val="lowerRoman"/>
      <w:lvlText w:val="%9."/>
      <w:lvlJc w:val="right"/>
      <w:pPr>
        <w:ind w:left="5046" w:hanging="420"/>
      </w:pPr>
    </w:lvl>
  </w:abstractNum>
  <w:abstractNum w:abstractNumId="5">
    <w:nsid w:val="41A801E6"/>
    <w:multiLevelType w:val="hybridMultilevel"/>
    <w:tmpl w:val="2BF605BC"/>
    <w:lvl w:ilvl="0" w:tplc="04090015">
      <w:start w:val="1"/>
      <w:numFmt w:val="upperLetter"/>
      <w:lvlText w:val="%1."/>
      <w:lvlJc w:val="left"/>
      <w:pPr>
        <w:ind w:left="1259" w:hanging="420"/>
      </w:pPr>
    </w:lvl>
    <w:lvl w:ilvl="1" w:tplc="18668140">
      <w:start w:val="1"/>
      <w:numFmt w:val="decimal"/>
      <w:lvlText w:val="%2）"/>
      <w:lvlJc w:val="left"/>
      <w:pPr>
        <w:ind w:left="78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6">
    <w:nsid w:val="4F95483A"/>
    <w:multiLevelType w:val="hybridMultilevel"/>
    <w:tmpl w:val="DD1E8720"/>
    <w:lvl w:ilvl="0" w:tplc="E14843A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57D360C"/>
    <w:multiLevelType w:val="hybridMultilevel"/>
    <w:tmpl w:val="CB44AEEC"/>
    <w:lvl w:ilvl="0" w:tplc="9A2AE8A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75796CBB"/>
    <w:multiLevelType w:val="hybridMultilevel"/>
    <w:tmpl w:val="F3E65392"/>
    <w:lvl w:ilvl="0" w:tplc="CE1EDFD4">
      <w:start w:val="1"/>
      <w:numFmt w:val="lowerLetter"/>
      <w:lvlText w:val="（%1）"/>
      <w:lvlJc w:val="left"/>
      <w:pPr>
        <w:ind w:left="1200" w:hanging="720"/>
      </w:pPr>
      <w:rPr>
        <w:rFonts w:hint="default"/>
        <w:lang w:val="en-US"/>
      </w:rPr>
    </w:lvl>
    <w:lvl w:ilvl="1" w:tplc="0409001B">
      <w:start w:val="1"/>
      <w:numFmt w:val="lowerRoman"/>
      <w:lvlText w:val="%2."/>
      <w:lvlJc w:val="righ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06DF3"/>
    <w:rsid w:val="00306DF3"/>
    <w:rsid w:val="004E6CA2"/>
    <w:rsid w:val="00500A87"/>
    <w:rsid w:val="00647AA5"/>
    <w:rsid w:val="007E2D3B"/>
    <w:rsid w:val="00947687"/>
    <w:rsid w:val="009970DD"/>
    <w:rsid w:val="009D58E4"/>
    <w:rsid w:val="00AB70A6"/>
    <w:rsid w:val="00AE2103"/>
    <w:rsid w:val="00DA007F"/>
    <w:rsid w:val="00F77F7C"/>
    <w:rsid w:val="00F94D59"/>
    <w:rsid w:val="00FA0D20"/>
    <w:rsid w:val="00FE0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8"/>
        <o:r id="V:Rule2" type="connector" idref="#AutoShape 9"/>
        <o:r id="V:Rule3" type="connector" idref="#AutoShape 13"/>
        <o:r id="V:Rule4" type="callout" idref="#矩形标注 28"/>
        <o:r id="V:Rule5" type="callout" idref="#矩形标注 27"/>
        <o:r id="V:Rule6" type="callout" idref="#矩形标注 26"/>
        <o:r id="V:Rule7" type="callout" idref="#矩形标注 24"/>
        <o:r id="V:Rule8" type="callout" idref="#矩形标注 23"/>
        <o:r id="V:Rule9" type="callout" idref="#矩形标注 22"/>
        <o:r id="V:Rule10" type="callout" idref="#矩形标注 21"/>
        <o:r id="V:Rule11" type="callout" idref="#矩形标注 20"/>
        <o:r id="V:Rule12" type="callout" idref="#矩形标注 19"/>
        <o:r id="V:Rule13" type="callout" idref="#矩形标注 18"/>
        <o:r id="V:Rule14" type="callout" idref="#矩形标注 16"/>
        <o:r id="V:Rule15" type="callout" idref="#矩形标注 15"/>
        <o:r id="V:Rule16" type="callout" idref="#矩形标注 14"/>
        <o:r id="V:Rule17" type="callout" idref="#矩形标注 13"/>
        <o:r id="V:Rule18" type="callout" idref="#矩形标注 12"/>
        <o:r id="V:Rule19" type="callout" idref="#矩形标注 10"/>
        <o:r id="V:Rule20" type="callout" idref="#矩形标注 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21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6DF3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9970DD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9970DD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9970DD"/>
  </w:style>
  <w:style w:type="paragraph" w:styleId="a6">
    <w:name w:val="Balloon Text"/>
    <w:basedOn w:val="a"/>
    <w:link w:val="Char0"/>
    <w:uiPriority w:val="99"/>
    <w:semiHidden/>
    <w:unhideWhenUsed/>
    <w:rsid w:val="009970DD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9970DD"/>
    <w:rPr>
      <w:sz w:val="18"/>
      <w:szCs w:val="18"/>
    </w:rPr>
  </w:style>
  <w:style w:type="paragraph" w:styleId="a7">
    <w:name w:val="annotation subject"/>
    <w:basedOn w:val="a5"/>
    <w:next w:val="a5"/>
    <w:link w:val="Char1"/>
    <w:uiPriority w:val="99"/>
    <w:semiHidden/>
    <w:unhideWhenUsed/>
    <w:rsid w:val="00AB70A6"/>
    <w:rPr>
      <w:b/>
      <w:bCs/>
    </w:rPr>
  </w:style>
  <w:style w:type="character" w:customStyle="1" w:styleId="Char1">
    <w:name w:val="批注主题 Char"/>
    <w:basedOn w:val="Char"/>
    <w:link w:val="a7"/>
    <w:uiPriority w:val="99"/>
    <w:semiHidden/>
    <w:rsid w:val="00AB70A6"/>
    <w:rPr>
      <w:b/>
      <w:bCs/>
    </w:rPr>
  </w:style>
  <w:style w:type="paragraph" w:styleId="a8">
    <w:name w:val="caption"/>
    <w:basedOn w:val="a"/>
    <w:next w:val="a"/>
    <w:uiPriority w:val="99"/>
    <w:qFormat/>
    <w:rsid w:val="00AB70A6"/>
    <w:rPr>
      <w:rFonts w:ascii="Cambria" w:eastAsia="黑体" w:hAnsi="Cambria" w:cs="Times New Roman"/>
      <w:sz w:val="20"/>
      <w:szCs w:val="20"/>
    </w:rPr>
  </w:style>
  <w:style w:type="paragraph" w:styleId="2">
    <w:name w:val="List 2"/>
    <w:basedOn w:val="a"/>
    <w:rsid w:val="00AB70A6"/>
    <w:pPr>
      <w:ind w:leftChars="200" w:left="100" w:hangingChars="200" w:hanging="200"/>
    </w:pPr>
    <w:rPr>
      <w:rFonts w:ascii="Times New Roman" w:eastAsia="宋体" w:hAnsi="Times New Roman" w:cs="Times New Roman"/>
      <w:szCs w:val="24"/>
    </w:rPr>
  </w:style>
  <w:style w:type="table" w:styleId="a9">
    <w:name w:val="Table Grid"/>
    <w:basedOn w:val="a1"/>
    <w:uiPriority w:val="59"/>
    <w:rsid w:val="00647AA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comments" Target="comment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6</Pages>
  <Words>383</Words>
  <Characters>2188</Characters>
  <Application>Microsoft Office Word</Application>
  <DocSecurity>0</DocSecurity>
  <Lines>18</Lines>
  <Paragraphs>5</Paragraphs>
  <ScaleCrop>false</ScaleCrop>
  <Company>Jsct</Company>
  <LinksUpToDate>false</LinksUpToDate>
  <CharactersWithSpaces>2566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程明康</dc:creator>
  <cp:keywords/>
  <dc:description/>
  <cp:lastModifiedBy>花昀</cp:lastModifiedBy>
  <cp:revision>4</cp:revision>
  <dcterms:created xsi:type="dcterms:W3CDTF">2012-09-17T07:50:00Z</dcterms:created>
  <dcterms:modified xsi:type="dcterms:W3CDTF">2012-09-18T13:32:00Z</dcterms:modified>
</cp:coreProperties>
</file>