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C4" w:rsidRDefault="004226C4" w:rsidP="004226C4">
      <w:pPr>
        <w:pStyle w:val="1"/>
        <w:jc w:val="center"/>
      </w:pPr>
      <w:r>
        <w:rPr>
          <w:rFonts w:hint="eastAsia"/>
        </w:rPr>
        <w:t>总部数据透视流程文档</w:t>
      </w:r>
    </w:p>
    <w:p w:rsidR="004226C4" w:rsidRDefault="004226C4" w:rsidP="004226C4">
      <w:pPr>
        <w:pStyle w:val="2"/>
      </w:pPr>
      <w:r>
        <w:rPr>
          <w:rFonts w:hint="eastAsia"/>
        </w:rPr>
        <w:t>总部</w:t>
      </w:r>
      <w:proofErr w:type="gramStart"/>
      <w:r>
        <w:rPr>
          <w:rFonts w:hint="eastAsia"/>
        </w:rPr>
        <w:t>和省端上报</w:t>
      </w:r>
      <w:proofErr w:type="gramEnd"/>
      <w:r>
        <w:rPr>
          <w:rFonts w:hint="eastAsia"/>
        </w:rPr>
        <w:t>流程</w:t>
      </w:r>
    </w:p>
    <w:p w:rsidR="004226C4" w:rsidRDefault="004226C4" w:rsidP="004226C4">
      <w:r>
        <w:object w:dxaOrig="772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269.2pt" o:ole="">
            <v:imagedata r:id="rId6" o:title=""/>
          </v:shape>
          <o:OLEObject Type="Embed" ProgID="Visio.Drawing.11" ShapeID="_x0000_i1025" DrawAspect="Content" ObjectID="_1430118817" r:id="rId7"/>
        </w:object>
      </w:r>
    </w:p>
    <w:p w:rsidR="004226C4" w:rsidRDefault="004226C4" w:rsidP="00422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总部发起请求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通知省端上报</w:t>
      </w:r>
      <w:proofErr w:type="gramEnd"/>
      <w:r>
        <w:rPr>
          <w:rFonts w:hint="eastAsia"/>
        </w:rPr>
        <w:t>数据。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的内容</w:t>
      </w:r>
      <w:proofErr w:type="gramStart"/>
      <w:r>
        <w:rPr>
          <w:rFonts w:hint="eastAsia"/>
        </w:rPr>
        <w:t>参照部</w:t>
      </w:r>
      <w:proofErr w:type="gramEnd"/>
      <w:r>
        <w:rPr>
          <w:rFonts w:hint="eastAsia"/>
        </w:rPr>
        <w:t>省接口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一部分：通用部分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DRS102</w:t>
      </w:r>
      <w:r>
        <w:rPr>
          <w:rFonts w:hint="eastAsia"/>
        </w:rPr>
        <w:t>格式。总部请求成功后会记录到数据表</w:t>
      </w:r>
      <w:proofErr w:type="spellStart"/>
      <w:r>
        <w:rPr>
          <w:rFonts w:hint="eastAsia"/>
        </w:rPr>
        <w:t>mod_original_filerequestedlist</w:t>
      </w:r>
      <w:proofErr w:type="spellEnd"/>
      <w:r>
        <w:rPr>
          <w:rFonts w:hint="eastAsia"/>
        </w:rPr>
        <w:t>。表结构如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_Ref351560402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proofErr w:type="spellStart"/>
      <w:r w:rsidRPr="00AA1CCB">
        <w:t>mod_original_filerequestedlist</w:t>
      </w:r>
      <w:proofErr w:type="spellEnd"/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所示。</w:t>
      </w:r>
    </w:p>
    <w:p w:rsidR="004226C4" w:rsidRDefault="004226C4" w:rsidP="004226C4">
      <w:pPr>
        <w:pStyle w:val="a3"/>
        <w:ind w:left="420" w:firstLineChars="0" w:firstLine="0"/>
      </w:pPr>
    </w:p>
    <w:p w:rsidR="004226C4" w:rsidRDefault="004226C4" w:rsidP="004226C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省端通知</w:t>
      </w:r>
      <w:proofErr w:type="gramEnd"/>
      <w:r>
        <w:rPr>
          <w:rFonts w:hint="eastAsia"/>
        </w:rPr>
        <w:t>总部开始上报文件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的内容</w:t>
      </w:r>
      <w:proofErr w:type="gramStart"/>
      <w:r>
        <w:rPr>
          <w:rFonts w:hint="eastAsia"/>
        </w:rPr>
        <w:t>参照部</w:t>
      </w:r>
      <w:proofErr w:type="gramEnd"/>
      <w:r>
        <w:rPr>
          <w:rFonts w:hint="eastAsia"/>
        </w:rPr>
        <w:t>省接口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一部分：通用部分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DRS103</w:t>
      </w:r>
      <w:r>
        <w:rPr>
          <w:rFonts w:hint="eastAsia"/>
        </w:rPr>
        <w:t>格式。总部将更新数据表</w:t>
      </w:r>
      <w:proofErr w:type="spellStart"/>
      <w:r>
        <w:rPr>
          <w:rFonts w:hint="eastAsia"/>
        </w:rPr>
        <w:t>mod_filerequestedlist</w:t>
      </w:r>
      <w:proofErr w:type="spellEnd"/>
      <w:r>
        <w:rPr>
          <w:rFonts w:hint="eastAsia"/>
        </w:rPr>
        <w:t>中相应请求的</w:t>
      </w:r>
      <w:proofErr w:type="spellStart"/>
      <w:r>
        <w:rPr>
          <w:rFonts w:hint="eastAsia"/>
        </w:rPr>
        <w:t>report_starttime</w:t>
      </w:r>
      <w:proofErr w:type="spellEnd"/>
      <w:r>
        <w:rPr>
          <w:rFonts w:hint="eastAsia"/>
        </w:rPr>
        <w:t>字段。</w:t>
      </w:r>
    </w:p>
    <w:p w:rsidR="004226C4" w:rsidRDefault="004226C4" w:rsidP="004226C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省端通知</w:t>
      </w:r>
      <w:proofErr w:type="gramEnd"/>
      <w:r>
        <w:rPr>
          <w:rFonts w:hint="eastAsia"/>
        </w:rPr>
        <w:t>总部上报文件完成</w:t>
      </w:r>
      <w:r>
        <w:rPr>
          <w:rFonts w:hint="eastAsia"/>
        </w:rP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的内容</w:t>
      </w:r>
      <w:proofErr w:type="gramStart"/>
      <w:r>
        <w:rPr>
          <w:rFonts w:hint="eastAsia"/>
        </w:rPr>
        <w:t>参照部</w:t>
      </w:r>
      <w:proofErr w:type="gramEnd"/>
      <w:r>
        <w:rPr>
          <w:rFonts w:hint="eastAsia"/>
        </w:rPr>
        <w:t>省接口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一部分：通用部分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DRS104</w:t>
      </w:r>
      <w:r>
        <w:rPr>
          <w:rFonts w:hint="eastAsia"/>
        </w:rPr>
        <w:t>格式。总部会更新数据表</w:t>
      </w:r>
      <w:proofErr w:type="spellStart"/>
      <w:r>
        <w:rPr>
          <w:rFonts w:hint="eastAsia"/>
        </w:rPr>
        <w:t>mod_filerequestedlist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report_endtime</w:t>
      </w:r>
      <w:proofErr w:type="spellEnd"/>
      <w:r>
        <w:rPr>
          <w:rFonts w:hint="eastAsia"/>
        </w:rPr>
        <w:t>字段。</w:t>
      </w:r>
      <w:r>
        <w:rPr>
          <w:rFonts w:hint="eastAsia"/>
        </w:rPr>
        <w:t xml:space="preserve"> </w:t>
      </w:r>
      <w:r>
        <w:rPr>
          <w:rFonts w:hint="eastAsia"/>
        </w:rPr>
        <w:t>并且加入到任务列表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mod_original_taskList</w:t>
      </w:r>
      <w:proofErr w:type="spellEnd"/>
      <w:r>
        <w:rPr>
          <w:rFonts w:hint="eastAsia"/>
        </w:rPr>
        <w:t>。表</w:t>
      </w:r>
      <w:proofErr w:type="spellStart"/>
      <w:r>
        <w:rPr>
          <w:rFonts w:hint="eastAsia"/>
        </w:rPr>
        <w:t>mod_original_tasklist</w:t>
      </w:r>
      <w:proofErr w:type="spellEnd"/>
      <w:r>
        <w:rPr>
          <w:rFonts w:hint="eastAsia"/>
        </w:rPr>
        <w:t>的表结构如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_Ref351560436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proofErr w:type="spellStart"/>
      <w:r w:rsidRPr="00122E6A">
        <w:t>mod_original_tasklist</w:t>
      </w:r>
      <w:proofErr w:type="spellEnd"/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所示。</w:t>
      </w:r>
    </w:p>
    <w:p w:rsidR="004226C4" w:rsidRDefault="004226C4" w:rsidP="004226C4">
      <w:pPr>
        <w:pStyle w:val="a3"/>
        <w:ind w:left="420" w:firstLineChars="0" w:firstLine="0"/>
      </w:pPr>
    </w:p>
    <w:p w:rsidR="004226C4" w:rsidRDefault="004226C4" w:rsidP="004226C4">
      <w:pPr>
        <w:pStyle w:val="a3"/>
        <w:ind w:left="420" w:firstLineChars="0" w:firstLine="0"/>
      </w:pPr>
      <w:r>
        <w:rPr>
          <w:rFonts w:hint="eastAsia"/>
        </w:rPr>
        <w:t>【注意】</w:t>
      </w:r>
    </w:p>
    <w:p w:rsidR="004226C4" w:rsidRDefault="004226C4" w:rsidP="004226C4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</w:rPr>
        <w:t>第一步的</w:t>
      </w:r>
      <w:r>
        <w:rPr>
          <w:rFonts w:hint="eastAsia"/>
        </w:rPr>
        <w:t>service</w:t>
      </w:r>
      <w:r>
        <w:rPr>
          <w:rFonts w:hint="eastAsia"/>
        </w:rPr>
        <w:t>由</w:t>
      </w:r>
      <w:proofErr w:type="gramStart"/>
      <w:r>
        <w:rPr>
          <w:rFonts w:hint="eastAsia"/>
        </w:rPr>
        <w:t>省端开发</w:t>
      </w:r>
      <w:proofErr w:type="gramEnd"/>
      <w:r>
        <w:rPr>
          <w:rFonts w:hint="eastAsia"/>
        </w:rPr>
        <w:t>并且</w:t>
      </w:r>
      <w:proofErr w:type="gramStart"/>
      <w:r>
        <w:rPr>
          <w:rFonts w:hint="eastAsia"/>
        </w:rPr>
        <w:t>在省端部署</w:t>
      </w:r>
      <w:proofErr w:type="gramEnd"/>
      <w:r>
        <w:rPr>
          <w:rFonts w:hint="eastAsia"/>
        </w:rPr>
        <w:t>，然后总部调用；第二步和第三步的</w:t>
      </w:r>
      <w:r>
        <w:rPr>
          <w:rFonts w:hint="eastAsia"/>
        </w:rPr>
        <w:t>service</w:t>
      </w:r>
      <w:r>
        <w:rPr>
          <w:rFonts w:hint="eastAsia"/>
        </w:rPr>
        <w:t>由总部开发并且在总部部署，由各省调用。</w:t>
      </w:r>
      <w:r w:rsidRPr="009A3044">
        <w:rPr>
          <w:rFonts w:hint="eastAsia"/>
          <w:b/>
          <w:color w:val="FF0000"/>
        </w:rPr>
        <w:t>每次上报的时候都要求上报对应的参数文件。</w:t>
      </w:r>
    </w:p>
    <w:p w:rsidR="004226C4" w:rsidRPr="00F22456" w:rsidRDefault="004226C4" w:rsidP="004226C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color w:val="FF0000"/>
        </w:rPr>
        <w:t>总部下发</w:t>
      </w:r>
      <w:proofErr w:type="spellStart"/>
      <w:r>
        <w:rPr>
          <w:rFonts w:hint="eastAsia"/>
          <w:b/>
          <w:color w:val="FF0000"/>
        </w:rPr>
        <w:t>mr</w:t>
      </w:r>
      <w:proofErr w:type="spellEnd"/>
      <w:r>
        <w:rPr>
          <w:rFonts w:hint="eastAsia"/>
          <w:b/>
          <w:color w:val="FF0000"/>
        </w:rPr>
        <w:t>的时候是以</w:t>
      </w:r>
      <w:proofErr w:type="spellStart"/>
      <w:r>
        <w:rPr>
          <w:rFonts w:hint="eastAsia"/>
          <w:b/>
          <w:color w:val="FF0000"/>
        </w:rPr>
        <w:t>bsc</w:t>
      </w:r>
      <w:proofErr w:type="spellEnd"/>
      <w:r>
        <w:rPr>
          <w:rFonts w:hint="eastAsia"/>
          <w:b/>
          <w:color w:val="FF0000"/>
        </w:rPr>
        <w:t>粒度下发的。</w:t>
      </w:r>
      <w:proofErr w:type="gramStart"/>
      <w:r>
        <w:rPr>
          <w:rFonts w:hint="eastAsia"/>
          <w:b/>
          <w:color w:val="FF0000"/>
        </w:rPr>
        <w:t>省端接收</w:t>
      </w:r>
      <w:proofErr w:type="gramEnd"/>
      <w:r>
        <w:rPr>
          <w:rFonts w:hint="eastAsia"/>
          <w:b/>
          <w:color w:val="FF0000"/>
        </w:rPr>
        <w:t>到通知后要走以下几步：</w:t>
      </w:r>
    </w:p>
    <w:p w:rsidR="004226C4" w:rsidRDefault="004226C4" w:rsidP="004226C4">
      <w:pPr>
        <w:pStyle w:val="a3"/>
        <w:ind w:left="78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）：根据下发的</w:t>
      </w:r>
      <w:proofErr w:type="spellStart"/>
      <w:r>
        <w:rPr>
          <w:rFonts w:hint="eastAsia"/>
          <w:b/>
          <w:color w:val="FF0000"/>
        </w:rPr>
        <w:t>bsc</w:t>
      </w:r>
      <w:proofErr w:type="spellEnd"/>
      <w:r>
        <w:rPr>
          <w:rFonts w:hint="eastAsia"/>
          <w:b/>
          <w:color w:val="FF0000"/>
        </w:rPr>
        <w:t>查找对应的</w:t>
      </w:r>
      <w:proofErr w:type="spellStart"/>
      <w:r>
        <w:rPr>
          <w:rFonts w:hint="eastAsia"/>
          <w:b/>
          <w:color w:val="FF0000"/>
        </w:rPr>
        <w:t>omc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然后上传</w:t>
      </w:r>
    </w:p>
    <w:p w:rsidR="004226C4" w:rsidRDefault="004226C4" w:rsidP="004226C4">
      <w:pPr>
        <w:pStyle w:val="a3"/>
        <w:ind w:left="780" w:firstLineChars="0" w:firstLine="0"/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）：省端有一个</w:t>
      </w:r>
      <w:proofErr w:type="spellStart"/>
      <w:r>
        <w:rPr>
          <w:rFonts w:hint="eastAsia"/>
          <w:b/>
          <w:color w:val="FF0000"/>
        </w:rPr>
        <w:t>mr</w:t>
      </w:r>
      <w:proofErr w:type="spellEnd"/>
      <w:proofErr w:type="gramStart"/>
      <w:r>
        <w:rPr>
          <w:rFonts w:hint="eastAsia"/>
          <w:b/>
          <w:color w:val="FF0000"/>
        </w:rPr>
        <w:t>硬采表里</w:t>
      </w:r>
      <w:proofErr w:type="gramEnd"/>
      <w:r>
        <w:rPr>
          <w:rFonts w:hint="eastAsia"/>
          <w:b/>
          <w:color w:val="FF0000"/>
        </w:rPr>
        <w:t>面存储的是</w:t>
      </w:r>
      <w:proofErr w:type="gramStart"/>
      <w:r>
        <w:rPr>
          <w:rFonts w:hint="eastAsia"/>
          <w:b/>
          <w:color w:val="FF0000"/>
        </w:rPr>
        <w:t>采集机</w:t>
      </w:r>
      <w:proofErr w:type="gramEnd"/>
      <w:r>
        <w:rPr>
          <w:rFonts w:hint="eastAsia"/>
          <w:b/>
          <w:color w:val="FF0000"/>
        </w:rPr>
        <w:t>与</w:t>
      </w:r>
      <w:proofErr w:type="spellStart"/>
      <w:r>
        <w:rPr>
          <w:rFonts w:hint="eastAsia"/>
          <w:b/>
          <w:color w:val="FF0000"/>
        </w:rPr>
        <w:t>bsc</w:t>
      </w:r>
      <w:proofErr w:type="spellEnd"/>
      <w:r>
        <w:rPr>
          <w:rFonts w:hint="eastAsia"/>
          <w:b/>
          <w:color w:val="FF0000"/>
        </w:rPr>
        <w:t>的映射关系，查找该</w:t>
      </w:r>
      <w:proofErr w:type="spellStart"/>
      <w:r>
        <w:rPr>
          <w:rFonts w:hint="eastAsia"/>
          <w:b/>
          <w:color w:val="FF0000"/>
        </w:rPr>
        <w:t>bsc</w:t>
      </w:r>
      <w:proofErr w:type="spellEnd"/>
      <w:r>
        <w:rPr>
          <w:rFonts w:hint="eastAsia"/>
          <w:b/>
          <w:color w:val="FF0000"/>
        </w:rPr>
        <w:lastRenderedPageBreak/>
        <w:t>是否是</w:t>
      </w:r>
      <w:proofErr w:type="spellStart"/>
      <w:r>
        <w:rPr>
          <w:rFonts w:hint="eastAsia"/>
          <w:b/>
          <w:color w:val="FF0000"/>
        </w:rPr>
        <w:t>mr</w:t>
      </w:r>
      <w:proofErr w:type="spellEnd"/>
      <w:r>
        <w:rPr>
          <w:rFonts w:hint="eastAsia"/>
          <w:b/>
          <w:color w:val="FF0000"/>
        </w:rPr>
        <w:t>硬采，如果</w:t>
      </w:r>
      <w:proofErr w:type="gramStart"/>
      <w:r>
        <w:rPr>
          <w:rFonts w:hint="eastAsia"/>
          <w:b/>
          <w:color w:val="FF0000"/>
        </w:rPr>
        <w:t>是硬采那就</w:t>
      </w:r>
      <w:proofErr w:type="gramEnd"/>
      <w:r>
        <w:rPr>
          <w:rFonts w:hint="eastAsia"/>
          <w:b/>
          <w:color w:val="FF0000"/>
        </w:rPr>
        <w:t>上传对应的</w:t>
      </w:r>
      <w:proofErr w:type="gramStart"/>
      <w:r>
        <w:rPr>
          <w:rFonts w:hint="eastAsia"/>
          <w:b/>
          <w:color w:val="FF0000"/>
        </w:rPr>
        <w:t>采集机文件</w:t>
      </w:r>
      <w:proofErr w:type="gramEnd"/>
      <w:r>
        <w:rPr>
          <w:rFonts w:hint="eastAsia"/>
          <w:b/>
          <w:color w:val="FF0000"/>
        </w:rPr>
        <w:t>，如果</w:t>
      </w:r>
      <w:proofErr w:type="gramStart"/>
      <w:r>
        <w:rPr>
          <w:rFonts w:hint="eastAsia"/>
          <w:b/>
          <w:color w:val="FF0000"/>
        </w:rPr>
        <w:t>不是硬采那就</w:t>
      </w:r>
      <w:proofErr w:type="gramEnd"/>
      <w:r>
        <w:rPr>
          <w:rFonts w:hint="eastAsia"/>
          <w:b/>
          <w:color w:val="FF0000"/>
        </w:rPr>
        <w:t>找到对应的</w:t>
      </w:r>
      <w:proofErr w:type="spellStart"/>
      <w:r>
        <w:rPr>
          <w:rFonts w:hint="eastAsia"/>
          <w:b/>
          <w:color w:val="FF0000"/>
        </w:rPr>
        <w:t>bsc</w:t>
      </w:r>
      <w:proofErr w:type="spellEnd"/>
      <w:r>
        <w:rPr>
          <w:rFonts w:hint="eastAsia"/>
          <w:b/>
          <w:color w:val="FF0000"/>
        </w:rPr>
        <w:t>粒度的</w:t>
      </w:r>
      <w:proofErr w:type="spellStart"/>
      <w:r>
        <w:rPr>
          <w:rFonts w:hint="eastAsia"/>
          <w:b/>
          <w:color w:val="FF0000"/>
        </w:rPr>
        <w:t>mr</w:t>
      </w:r>
      <w:proofErr w:type="spellEnd"/>
      <w:r>
        <w:rPr>
          <w:rFonts w:hint="eastAsia"/>
          <w:b/>
          <w:color w:val="FF0000"/>
        </w:rPr>
        <w:t>压缩包。</w:t>
      </w:r>
    </w:p>
    <w:p w:rsidR="00453257" w:rsidRPr="004226C4" w:rsidRDefault="00453257">
      <w:bookmarkStart w:id="0" w:name="_GoBack"/>
      <w:bookmarkEnd w:id="0"/>
    </w:p>
    <w:sectPr w:rsidR="00453257" w:rsidRPr="0042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CE8"/>
    <w:multiLevelType w:val="hybridMultilevel"/>
    <w:tmpl w:val="6100D77A"/>
    <w:lvl w:ilvl="0" w:tplc="0B201D1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B45BDB"/>
    <w:multiLevelType w:val="hybridMultilevel"/>
    <w:tmpl w:val="C9BCD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C4"/>
    <w:rsid w:val="000D0BC8"/>
    <w:rsid w:val="001F64F7"/>
    <w:rsid w:val="00200870"/>
    <w:rsid w:val="002932BB"/>
    <w:rsid w:val="00342866"/>
    <w:rsid w:val="00373527"/>
    <w:rsid w:val="0038650A"/>
    <w:rsid w:val="003B7576"/>
    <w:rsid w:val="003C2377"/>
    <w:rsid w:val="004226C4"/>
    <w:rsid w:val="00435856"/>
    <w:rsid w:val="00453257"/>
    <w:rsid w:val="00566540"/>
    <w:rsid w:val="005829F0"/>
    <w:rsid w:val="00887C7B"/>
    <w:rsid w:val="008E7F6D"/>
    <w:rsid w:val="00A630AA"/>
    <w:rsid w:val="00A748C4"/>
    <w:rsid w:val="00CE1E9E"/>
    <w:rsid w:val="00D10596"/>
    <w:rsid w:val="00DC10C3"/>
    <w:rsid w:val="00E7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6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26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6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2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fbh</dc:creator>
  <cp:lastModifiedBy>fbh</cp:lastModifiedBy>
  <cp:revision>1</cp:revision>
  <dcterms:created xsi:type="dcterms:W3CDTF">2013-05-15T02:27:00Z</dcterms:created>
  <dcterms:modified xsi:type="dcterms:W3CDTF">2013-05-15T02:27:00Z</dcterms:modified>
</cp:coreProperties>
</file>