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12" w:rsidRPr="007C5D63" w:rsidRDefault="006317B5" w:rsidP="006317B5">
      <w:pPr>
        <w:tabs>
          <w:tab w:val="center" w:pos="4153"/>
          <w:tab w:val="left" w:pos="7336"/>
        </w:tabs>
        <w:jc w:val="left"/>
        <w:rPr>
          <w:rFonts w:ascii="微软雅黑" w:eastAsia="微软雅黑" w:hAnsi="微软雅黑"/>
          <w:b/>
          <w:sz w:val="72"/>
          <w:szCs w:val="72"/>
        </w:rPr>
      </w:pPr>
      <w:r w:rsidRPr="007C5D63">
        <w:rPr>
          <w:rFonts w:ascii="微软雅黑" w:eastAsia="微软雅黑" w:hAnsi="微软雅黑"/>
          <w:b/>
          <w:sz w:val="72"/>
          <w:szCs w:val="72"/>
        </w:rPr>
        <w:tab/>
      </w:r>
    </w:p>
    <w:p w:rsidR="0021374D" w:rsidRDefault="00A019C6" w:rsidP="00A019C6">
      <w:pPr>
        <w:jc w:val="center"/>
        <w:rPr>
          <w:rFonts w:ascii="微软雅黑" w:eastAsia="微软雅黑" w:hAnsi="微软雅黑"/>
          <w:sz w:val="52"/>
          <w:szCs w:val="52"/>
        </w:rPr>
      </w:pPr>
      <w:r w:rsidRPr="007C5D63">
        <w:rPr>
          <w:rFonts w:ascii="微软雅黑" w:eastAsia="微软雅黑" w:hAnsi="微软雅黑" w:hint="eastAsia"/>
          <w:sz w:val="52"/>
          <w:szCs w:val="52"/>
        </w:rPr>
        <w:t>重庆联通</w:t>
      </w:r>
    </w:p>
    <w:p w:rsidR="0021374D" w:rsidRDefault="00A019C6" w:rsidP="00A019C6">
      <w:pPr>
        <w:jc w:val="center"/>
        <w:rPr>
          <w:rFonts w:ascii="微软雅黑" w:eastAsia="微软雅黑" w:hAnsi="微软雅黑"/>
          <w:sz w:val="52"/>
          <w:szCs w:val="52"/>
        </w:rPr>
      </w:pPr>
      <w:r w:rsidRPr="007C5D63">
        <w:rPr>
          <w:rFonts w:ascii="微软雅黑" w:eastAsia="微软雅黑" w:hAnsi="微软雅黑" w:hint="eastAsia"/>
          <w:sz w:val="52"/>
          <w:szCs w:val="52"/>
        </w:rPr>
        <w:t>路测管理系统与网优系统</w:t>
      </w:r>
    </w:p>
    <w:p w:rsidR="005E6B1F" w:rsidRPr="007C5D63" w:rsidRDefault="0073748E" w:rsidP="00A019C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52"/>
          <w:szCs w:val="52"/>
        </w:rPr>
        <w:t>室分</w:t>
      </w:r>
      <w:r w:rsidR="00A019C6" w:rsidRPr="007C5D63">
        <w:rPr>
          <w:rFonts w:ascii="微软雅黑" w:eastAsia="微软雅黑" w:hAnsi="微软雅黑" w:hint="eastAsia"/>
          <w:sz w:val="52"/>
          <w:szCs w:val="52"/>
        </w:rPr>
        <w:t>接口</w:t>
      </w: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tbl>
      <w:tblPr>
        <w:tblW w:w="5270" w:type="pct"/>
        <w:jc w:val="center"/>
        <w:tblInd w:w="-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40"/>
        <w:gridCol w:w="1134"/>
        <w:gridCol w:w="3603"/>
        <w:gridCol w:w="995"/>
        <w:gridCol w:w="993"/>
        <w:gridCol w:w="1620"/>
      </w:tblGrid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修改日期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版本号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修改内容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修改人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审核人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450" w:rsidRPr="007C5D63" w:rsidRDefault="00157450" w:rsidP="002259D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C5D63">
              <w:rPr>
                <w:rFonts w:ascii="微软雅黑" w:eastAsia="微软雅黑" w:hAnsi="微软雅黑" w:hint="eastAsia"/>
                <w:b/>
                <w:bCs/>
              </w:rPr>
              <w:t>批准人/日期</w:t>
            </w: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5B1244" w:rsidP="0073748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7C5D63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73748E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7C5D63">
              <w:rPr>
                <w:rFonts w:ascii="微软雅黑" w:eastAsia="微软雅黑" w:hAnsi="微软雅黑" w:hint="eastAsia"/>
                <w:sz w:val="18"/>
                <w:szCs w:val="18"/>
              </w:rPr>
              <w:t>-0</w:t>
            </w:r>
            <w:r w:rsidR="0073748E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157450" w:rsidRPr="007C5D63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73748E"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7C5D63">
              <w:rPr>
                <w:rFonts w:ascii="微软雅黑" w:eastAsia="微软雅黑" w:hAnsi="微软雅黑" w:hint="eastAsia"/>
                <w:sz w:val="18"/>
                <w:szCs w:val="18"/>
              </w:rPr>
              <w:t>V1.00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7C5D63">
              <w:rPr>
                <w:rFonts w:ascii="微软雅黑" w:eastAsia="微软雅黑" w:hAnsi="微软雅黑" w:hint="eastAsia"/>
                <w:sz w:val="18"/>
                <w:szCs w:val="18"/>
              </w:rPr>
              <w:t>文档初建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73748E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白东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751008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7450" w:rsidRPr="007C5D63" w:rsidTr="00505D5B">
        <w:trPr>
          <w:jc w:val="center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50" w:rsidRPr="007C5D63" w:rsidRDefault="00157450" w:rsidP="002259D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982F66" w:rsidRPr="007C5D63" w:rsidRDefault="00982F66">
      <w:pPr>
        <w:rPr>
          <w:rFonts w:ascii="微软雅黑" w:eastAsia="微软雅黑" w:hAnsi="微软雅黑"/>
        </w:rPr>
      </w:pPr>
    </w:p>
    <w:p w:rsidR="00EB0759" w:rsidRPr="007C5D63" w:rsidRDefault="000C48A8" w:rsidP="000C48A8">
      <w:pPr>
        <w:pStyle w:val="1"/>
        <w:rPr>
          <w:rFonts w:ascii="微软雅黑" w:eastAsia="微软雅黑" w:hAnsi="微软雅黑"/>
        </w:rPr>
      </w:pPr>
      <w:bookmarkStart w:id="0" w:name="_GoBack"/>
      <w:r w:rsidRPr="007C5D63">
        <w:rPr>
          <w:rFonts w:ascii="微软雅黑" w:eastAsia="微软雅黑" w:hAnsi="微软雅黑" w:hint="eastAsia"/>
        </w:rPr>
        <w:t>前言</w:t>
      </w:r>
    </w:p>
    <w:p w:rsidR="005B717C" w:rsidRPr="007C5D63" w:rsidRDefault="005B717C" w:rsidP="00404B5E">
      <w:pPr>
        <w:ind w:firstLine="42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本文档详细描述了</w:t>
      </w:r>
      <w:r w:rsidR="007C5D63">
        <w:rPr>
          <w:rFonts w:ascii="微软雅黑" w:eastAsia="微软雅黑" w:hAnsi="微软雅黑" w:hint="eastAsia"/>
        </w:rPr>
        <w:t>重庆</w:t>
      </w:r>
      <w:r w:rsidRPr="007C5D63">
        <w:rPr>
          <w:rFonts w:ascii="微软雅黑" w:eastAsia="微软雅黑" w:hAnsi="微软雅黑" w:hint="eastAsia"/>
        </w:rPr>
        <w:t>联通</w:t>
      </w:r>
      <w:r w:rsidR="007C5D63">
        <w:rPr>
          <w:rFonts w:ascii="微软雅黑" w:eastAsia="微软雅黑" w:hAnsi="微软雅黑" w:hint="eastAsia"/>
        </w:rPr>
        <w:t>路测管理</w:t>
      </w:r>
      <w:r w:rsidR="0021100C" w:rsidRPr="007C5D63">
        <w:rPr>
          <w:rFonts w:ascii="微软雅黑" w:eastAsia="微软雅黑" w:hAnsi="微软雅黑" w:hint="eastAsia"/>
        </w:rPr>
        <w:t>系统与</w:t>
      </w:r>
      <w:r w:rsidR="007C5D63">
        <w:rPr>
          <w:rFonts w:ascii="微软雅黑" w:eastAsia="微软雅黑" w:hAnsi="微软雅黑" w:hint="eastAsia"/>
        </w:rPr>
        <w:t>网优</w:t>
      </w:r>
      <w:r w:rsidR="0021100C" w:rsidRPr="007C5D63">
        <w:rPr>
          <w:rFonts w:ascii="微软雅黑" w:eastAsia="微软雅黑" w:hAnsi="微软雅黑" w:hint="eastAsia"/>
        </w:rPr>
        <w:t>系统</w:t>
      </w:r>
      <w:r w:rsidR="007C5D63">
        <w:rPr>
          <w:rFonts w:ascii="微软雅黑" w:eastAsia="微软雅黑" w:hAnsi="微软雅黑" w:hint="eastAsia"/>
        </w:rPr>
        <w:t>宏站数据交互</w:t>
      </w:r>
      <w:r w:rsidR="0021100C" w:rsidRPr="007C5D63">
        <w:rPr>
          <w:rFonts w:ascii="微软雅黑" w:eastAsia="微软雅黑" w:hAnsi="微软雅黑" w:hint="eastAsia"/>
        </w:rPr>
        <w:t>接口详细需求文档</w:t>
      </w:r>
      <w:r w:rsidRPr="007C5D63">
        <w:rPr>
          <w:rFonts w:ascii="微软雅黑" w:eastAsia="微软雅黑" w:hAnsi="微软雅黑" w:hint="eastAsia"/>
        </w:rPr>
        <w:t>。</w:t>
      </w:r>
    </w:p>
    <w:p w:rsidR="00F278C6" w:rsidRPr="007C5D63" w:rsidRDefault="00F278C6" w:rsidP="00A4636E">
      <w:pPr>
        <w:ind w:firstLine="420"/>
        <w:rPr>
          <w:rFonts w:ascii="微软雅黑" w:eastAsia="微软雅黑" w:hAnsi="微软雅黑"/>
        </w:rPr>
      </w:pPr>
    </w:p>
    <w:p w:rsidR="00897962" w:rsidRPr="007C5D63" w:rsidRDefault="007948E7" w:rsidP="00711799">
      <w:pPr>
        <w:pStyle w:val="1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接口目录</w:t>
      </w:r>
    </w:p>
    <w:p w:rsidR="00E669F7" w:rsidRPr="007C5D63" w:rsidRDefault="004B25A8" w:rsidP="00E669F7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查询</w:t>
      </w:r>
      <w:r w:rsidR="0073748E">
        <w:rPr>
          <w:rFonts w:ascii="微软雅黑" w:eastAsia="微软雅黑" w:hAnsi="微软雅黑" w:hint="eastAsia"/>
        </w:rPr>
        <w:t>室分</w:t>
      </w:r>
      <w:r w:rsidRPr="007C5D63">
        <w:rPr>
          <w:rFonts w:ascii="微软雅黑" w:eastAsia="微软雅黑" w:hAnsi="微软雅黑" w:hint="eastAsia"/>
        </w:rPr>
        <w:t>站经纬度</w:t>
      </w:r>
      <w:r w:rsidR="00E669F7" w:rsidRPr="007C5D63">
        <w:rPr>
          <w:rFonts w:ascii="微软雅黑" w:eastAsia="微软雅黑" w:hAnsi="微软雅黑" w:hint="eastAsia"/>
        </w:rPr>
        <w:t>接口</w:t>
      </w:r>
    </w:p>
    <w:bookmarkEnd w:id="0"/>
    <w:p w:rsidR="00FC33D8" w:rsidRDefault="004B25A8" w:rsidP="00986753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查询</w:t>
      </w:r>
      <w:r w:rsidR="0073748E">
        <w:rPr>
          <w:rFonts w:ascii="微软雅黑" w:eastAsia="微软雅黑" w:hAnsi="微软雅黑" w:hint="eastAsia"/>
        </w:rPr>
        <w:t>室分</w:t>
      </w:r>
      <w:r w:rsidRPr="007C5D63">
        <w:rPr>
          <w:rFonts w:ascii="微软雅黑" w:eastAsia="微软雅黑" w:hAnsi="微软雅黑" w:hint="eastAsia"/>
        </w:rPr>
        <w:t>站详细信息</w:t>
      </w:r>
      <w:r w:rsidR="003B5096" w:rsidRPr="007C5D63">
        <w:rPr>
          <w:rFonts w:ascii="微软雅黑" w:eastAsia="微软雅黑" w:hAnsi="微软雅黑" w:hint="eastAsia"/>
        </w:rPr>
        <w:t>接口</w:t>
      </w:r>
    </w:p>
    <w:p w:rsidR="00BD63BA" w:rsidRDefault="00BD63BA" w:rsidP="00BD63BA">
      <w:pPr>
        <w:pStyle w:val="a0"/>
        <w:ind w:firstLineChars="0"/>
        <w:rPr>
          <w:rFonts w:ascii="微软雅黑" w:eastAsia="微软雅黑" w:hAnsi="微软雅黑"/>
        </w:rPr>
      </w:pPr>
    </w:p>
    <w:p w:rsidR="00BD63BA" w:rsidRPr="007C5D63" w:rsidRDefault="00BD63BA" w:rsidP="00BD63BA">
      <w:pPr>
        <w:pStyle w:val="a0"/>
        <w:ind w:firstLineChars="0"/>
        <w:rPr>
          <w:rFonts w:ascii="微软雅黑" w:eastAsia="微软雅黑" w:hAnsi="微软雅黑"/>
        </w:rPr>
      </w:pPr>
    </w:p>
    <w:p w:rsidR="009828AA" w:rsidRPr="007C5D63" w:rsidRDefault="00F63E70" w:rsidP="009828AA">
      <w:pPr>
        <w:pStyle w:val="1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接口详细</w:t>
      </w:r>
    </w:p>
    <w:p w:rsidR="00171C4E" w:rsidRPr="007C5D63" w:rsidRDefault="00A15314" w:rsidP="00171C4E">
      <w:pPr>
        <w:pStyle w:val="2"/>
        <w:tabs>
          <w:tab w:val="clear" w:pos="1296"/>
          <w:tab w:val="num" w:pos="567"/>
        </w:tabs>
        <w:ind w:hanging="1296"/>
        <w:rPr>
          <w:rFonts w:ascii="微软雅黑" w:eastAsia="微软雅黑" w:hAnsi="微软雅黑"/>
          <w:sz w:val="21"/>
          <w:szCs w:val="21"/>
        </w:rPr>
      </w:pPr>
      <w:r w:rsidRPr="007C5D63">
        <w:rPr>
          <w:rFonts w:ascii="微软雅黑" w:eastAsia="微软雅黑" w:hAnsi="微软雅黑" w:hint="eastAsia"/>
          <w:sz w:val="21"/>
          <w:szCs w:val="21"/>
        </w:rPr>
        <w:t>查询</w:t>
      </w:r>
      <w:r w:rsidR="0073748E">
        <w:rPr>
          <w:rFonts w:ascii="微软雅黑" w:eastAsia="微软雅黑" w:hAnsi="微软雅黑" w:hint="eastAsia"/>
          <w:sz w:val="21"/>
          <w:szCs w:val="21"/>
        </w:rPr>
        <w:t>室分</w:t>
      </w:r>
      <w:r w:rsidRPr="007C5D63">
        <w:rPr>
          <w:rFonts w:ascii="微软雅黑" w:eastAsia="微软雅黑" w:hAnsi="微软雅黑" w:hint="eastAsia"/>
          <w:sz w:val="21"/>
          <w:szCs w:val="21"/>
        </w:rPr>
        <w:t>经纬度</w:t>
      </w:r>
      <w:r w:rsidR="00171C4E" w:rsidRPr="007C5D63">
        <w:rPr>
          <w:rFonts w:ascii="微软雅黑" w:eastAsia="微软雅黑" w:hAnsi="微软雅黑" w:hint="eastAsia"/>
          <w:sz w:val="21"/>
          <w:szCs w:val="21"/>
        </w:rPr>
        <w:t>接口</w:t>
      </w:r>
      <w:r w:rsidR="00825BE4" w:rsidRPr="007C5D63">
        <w:rPr>
          <w:rFonts w:ascii="微软雅黑" w:eastAsia="微软雅黑" w:hAnsi="微软雅黑" w:hint="eastAsia"/>
          <w:sz w:val="21"/>
          <w:szCs w:val="21"/>
        </w:rPr>
        <w:t>（天元</w:t>
      </w:r>
      <w:r w:rsidR="007910C1" w:rsidRPr="007C5D63">
        <w:rPr>
          <w:rFonts w:ascii="微软雅黑" w:eastAsia="微软雅黑" w:hAnsi="微软雅黑" w:hint="eastAsia"/>
          <w:sz w:val="21"/>
          <w:szCs w:val="21"/>
        </w:rPr>
        <w:t>-</w:t>
      </w:r>
      <w:r w:rsidR="00BE5475" w:rsidRPr="007C5D63">
        <w:rPr>
          <w:rFonts w:ascii="微软雅黑" w:eastAsia="微软雅黑" w:hAnsi="微软雅黑" w:hint="eastAsia"/>
          <w:sz w:val="21"/>
          <w:szCs w:val="21"/>
        </w:rPr>
        <w:t>&gt;</w:t>
      </w:r>
      <w:r w:rsidR="00825BE4" w:rsidRPr="007C5D63">
        <w:rPr>
          <w:rFonts w:ascii="微软雅黑" w:eastAsia="微软雅黑" w:hAnsi="微软雅黑" w:hint="eastAsia"/>
          <w:sz w:val="21"/>
          <w:szCs w:val="21"/>
        </w:rPr>
        <w:t>优网</w:t>
      </w:r>
      <w:r w:rsidR="007910C1" w:rsidRPr="007C5D63">
        <w:rPr>
          <w:rFonts w:ascii="微软雅黑" w:eastAsia="微软雅黑" w:hAnsi="微软雅黑" w:hint="eastAsia"/>
          <w:sz w:val="21"/>
          <w:szCs w:val="21"/>
        </w:rPr>
        <w:t>）</w:t>
      </w:r>
    </w:p>
    <w:p w:rsidR="00F62011" w:rsidRPr="007C5D63" w:rsidRDefault="00F62011" w:rsidP="00F62011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接口功能描述</w:t>
      </w:r>
    </w:p>
    <w:p w:rsidR="00171C4E" w:rsidRPr="007C5D63" w:rsidRDefault="00B71584" w:rsidP="00171C4E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路测管理</w:t>
      </w:r>
      <w:r w:rsidR="0028708C" w:rsidRPr="007C5D63">
        <w:rPr>
          <w:rFonts w:ascii="微软雅黑" w:eastAsia="微软雅黑" w:hAnsi="微软雅黑" w:hint="eastAsia"/>
        </w:rPr>
        <w:t>系统（</w:t>
      </w:r>
      <w:r>
        <w:rPr>
          <w:rFonts w:ascii="微软雅黑" w:eastAsia="微软雅黑" w:hAnsi="微软雅黑" w:hint="eastAsia"/>
        </w:rPr>
        <w:t>天元</w:t>
      </w:r>
      <w:r w:rsidR="0028708C" w:rsidRPr="007C5D63">
        <w:rPr>
          <w:rFonts w:ascii="微软雅黑" w:eastAsia="微软雅黑" w:hAnsi="微软雅黑" w:hint="eastAsia"/>
        </w:rPr>
        <w:t>）通过该接口</w:t>
      </w:r>
      <w:r>
        <w:rPr>
          <w:rFonts w:ascii="微软雅黑" w:eastAsia="微软雅黑" w:hAnsi="微软雅黑" w:hint="eastAsia"/>
        </w:rPr>
        <w:t>获取</w:t>
      </w:r>
      <w:r w:rsidR="0073748E">
        <w:rPr>
          <w:rFonts w:ascii="微软雅黑" w:eastAsia="微软雅黑" w:hAnsi="微软雅黑" w:hint="eastAsia"/>
        </w:rPr>
        <w:t>室分</w:t>
      </w:r>
      <w:r>
        <w:rPr>
          <w:rFonts w:ascii="微软雅黑" w:eastAsia="微软雅黑" w:hAnsi="微软雅黑" w:hint="eastAsia"/>
        </w:rPr>
        <w:t>基站名称、经纬度、扇区</w:t>
      </w:r>
      <w:r w:rsidR="00986753">
        <w:rPr>
          <w:rFonts w:ascii="微软雅黑" w:eastAsia="微软雅黑" w:hAnsi="微软雅黑" w:hint="eastAsia"/>
        </w:rPr>
        <w:t>个数</w:t>
      </w:r>
      <w:r>
        <w:rPr>
          <w:rFonts w:ascii="微软雅黑" w:eastAsia="微软雅黑" w:hAnsi="微软雅黑" w:hint="eastAsia"/>
        </w:rPr>
        <w:t>信息，在地图上展示</w:t>
      </w:r>
      <w:r w:rsidR="0028708C" w:rsidRPr="007C5D63">
        <w:rPr>
          <w:rFonts w:ascii="微软雅黑" w:eastAsia="微软雅黑" w:hAnsi="微软雅黑" w:hint="eastAsia"/>
        </w:rPr>
        <w:t>。</w:t>
      </w:r>
    </w:p>
    <w:p w:rsidR="00AE27F2" w:rsidRPr="007C5D63" w:rsidRDefault="00AE27F2" w:rsidP="00AE27F2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接口接入方式</w:t>
      </w:r>
    </w:p>
    <w:p w:rsidR="00AE27F2" w:rsidRPr="007C5D63" w:rsidRDefault="00B71584" w:rsidP="00AE27F2">
      <w:pPr>
        <w:pStyle w:val="a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网优（</w:t>
      </w:r>
      <w:r w:rsidR="006719D3" w:rsidRPr="007C5D63">
        <w:rPr>
          <w:rFonts w:ascii="微软雅黑" w:eastAsia="微软雅黑" w:hAnsi="微软雅黑" w:hint="eastAsia"/>
        </w:rPr>
        <w:t>优网</w:t>
      </w:r>
      <w:r>
        <w:rPr>
          <w:rFonts w:ascii="微软雅黑" w:eastAsia="微软雅黑" w:hAnsi="微软雅黑" w:hint="eastAsia"/>
        </w:rPr>
        <w:t>）</w:t>
      </w:r>
      <w:r w:rsidR="00AE27F2" w:rsidRPr="007C5D63">
        <w:rPr>
          <w:rFonts w:ascii="微软雅黑" w:eastAsia="微软雅黑" w:hAnsi="微软雅黑" w:hint="eastAsia"/>
        </w:rPr>
        <w:t>提供基于SOAP协议的标准WebService接口。</w:t>
      </w:r>
    </w:p>
    <w:p w:rsidR="00AE27F2" w:rsidRPr="007C5D63" w:rsidRDefault="00AE27F2" w:rsidP="00AE27F2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接口数据类型</w:t>
      </w:r>
    </w:p>
    <w:p w:rsidR="00AE27F2" w:rsidRPr="007C5D63" w:rsidRDefault="00AE27F2" w:rsidP="00AE27F2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标准XML字符串。</w:t>
      </w:r>
    </w:p>
    <w:p w:rsidR="00104DDF" w:rsidRPr="007C5D63" w:rsidRDefault="00104DDF" w:rsidP="00EA0851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接口数据格式</w:t>
      </w:r>
    </w:p>
    <w:p w:rsidR="00104DDF" w:rsidRDefault="00104DDF" w:rsidP="00104DDF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</w:t>
      </w:r>
      <w:r w:rsidR="002D7B34">
        <w:rPr>
          <w:rFonts w:ascii="微软雅黑" w:eastAsia="微软雅黑" w:hAnsi="微软雅黑" w:hint="eastAsia"/>
        </w:rPr>
        <w:t>查询</w:t>
      </w:r>
      <w:r w:rsidRPr="007C5D63">
        <w:rPr>
          <w:rFonts w:ascii="微软雅黑" w:eastAsia="微软雅黑" w:hAnsi="微软雅黑" w:hint="eastAsia"/>
        </w:rPr>
        <w:t>参数格式</w:t>
      </w:r>
      <w:r w:rsidR="00EA0851" w:rsidRPr="007C5D63">
        <w:rPr>
          <w:rFonts w:ascii="微软雅黑" w:eastAsia="微软雅黑" w:hAnsi="微软雅黑" w:hint="eastAsia"/>
        </w:rPr>
        <w:t>详细</w:t>
      </w:r>
      <w:r w:rsidRPr="007C5D63">
        <w:rPr>
          <w:rFonts w:ascii="微软雅黑" w:eastAsia="微软雅黑" w:hAnsi="微软雅黑" w:hint="eastAsia"/>
        </w:rPr>
        <w:t>如下：</w:t>
      </w:r>
    </w:p>
    <w:tbl>
      <w:tblPr>
        <w:tblW w:w="4636" w:type="pct"/>
        <w:jc w:val="center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6"/>
        <w:gridCol w:w="1295"/>
        <w:gridCol w:w="1133"/>
        <w:gridCol w:w="2270"/>
        <w:gridCol w:w="1649"/>
      </w:tblGrid>
      <w:tr w:rsidR="00986753" w:rsidRPr="007C5D63" w:rsidTr="00986753">
        <w:trPr>
          <w:trHeight w:val="329"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6753" w:rsidRPr="007C5D63" w:rsidRDefault="00986753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参数名称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6753" w:rsidRPr="007C5D63" w:rsidRDefault="00986753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数据类型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6753" w:rsidRPr="007C5D63" w:rsidRDefault="00986753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允许为空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6753" w:rsidRPr="007C5D63" w:rsidRDefault="00986753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6753" w:rsidRPr="007C5D63" w:rsidRDefault="00986753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986753" w:rsidRPr="007C5D63" w:rsidTr="00986753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值范围：g/w，g代表gsm基站，w代表wcdma基站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86753" w:rsidRPr="007C5D63" w:rsidTr="00986753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53" w:rsidRPr="007C5D63" w:rsidRDefault="00986753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1E39" w:rsidRPr="007C5D63" w:rsidTr="00986753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1E39" w:rsidRPr="007C5D63" w:rsidTr="00986753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39" w:rsidRPr="007C5D63" w:rsidRDefault="00651E39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57184" w:rsidRDefault="00357184" w:rsidP="00104DDF">
      <w:pPr>
        <w:pStyle w:val="a0"/>
        <w:ind w:firstLineChars="0"/>
        <w:rPr>
          <w:rFonts w:ascii="微软雅黑" w:eastAsia="微软雅黑" w:hAnsi="微软雅黑"/>
        </w:rPr>
      </w:pPr>
    </w:p>
    <w:p w:rsidR="00591FAC" w:rsidRPr="00357184" w:rsidRDefault="00357184" w:rsidP="00104DDF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接口调用返回数据格式如下：</w:t>
      </w:r>
    </w:p>
    <w:tbl>
      <w:tblPr>
        <w:tblStyle w:val="aa"/>
        <w:tblW w:w="0" w:type="auto"/>
        <w:tblInd w:w="534" w:type="dxa"/>
        <w:tblLook w:val="04A0"/>
      </w:tblPr>
      <w:tblGrid>
        <w:gridCol w:w="8505"/>
      </w:tblGrid>
      <w:tr w:rsidR="00104DDF" w:rsidRPr="007C5D63" w:rsidTr="002259DE">
        <w:tc>
          <w:tcPr>
            <w:tcW w:w="8505" w:type="dxa"/>
          </w:tcPr>
          <w:p w:rsidR="00104DDF" w:rsidRDefault="007C5D63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 w:rsidRPr="007C5D63">
              <w:rPr>
                <w:rFonts w:ascii="Tahoma" w:eastAsia="微软雅黑" w:hAnsi="Tahoma" w:cs="Tahoma"/>
              </w:rPr>
              <w:t>&lt;?</w:t>
            </w:r>
            <w:r w:rsidR="00EA168F" w:rsidRPr="007C5D63">
              <w:rPr>
                <w:rFonts w:ascii="Tahoma" w:eastAsia="微软雅黑" w:hAnsi="Tahoma" w:cs="Tahoma"/>
              </w:rPr>
              <w:t>xml version="1.0" encoding="</w:t>
            </w:r>
            <w:r w:rsidR="00D267F6">
              <w:rPr>
                <w:rFonts w:ascii="Tahoma" w:eastAsia="微软雅黑" w:hAnsi="Tahoma" w:cs="Tahoma" w:hint="eastAsia"/>
              </w:rPr>
              <w:t>utf-8</w:t>
            </w:r>
            <w:r w:rsidR="00EA168F" w:rsidRPr="007C5D63">
              <w:rPr>
                <w:rFonts w:ascii="Tahoma" w:eastAsia="微软雅黑" w:hAnsi="Tahoma" w:cs="Tahoma"/>
              </w:rPr>
              <w:t>"?&gt;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&lt;btsList&gt;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&lt;bts&gt;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&lt;id&gt;</w:t>
            </w:r>
            <w:r w:rsidR="00AF003E">
              <w:rPr>
                <w:rFonts w:ascii="Tahoma" w:eastAsia="微软雅黑" w:hAnsi="Tahoma" w:cs="Tahoma" w:hint="eastAsia"/>
              </w:rPr>
              <w:t>主键</w:t>
            </w:r>
            <w:r w:rsidR="00AF003E">
              <w:rPr>
                <w:rFonts w:ascii="Tahoma" w:eastAsia="微软雅黑" w:hAnsi="Tahoma" w:cs="Tahoma" w:hint="eastAsia"/>
              </w:rPr>
              <w:t>id</w:t>
            </w:r>
            <w:r w:rsidR="003F4FB3">
              <w:rPr>
                <w:rFonts w:ascii="Tahoma" w:eastAsia="微软雅黑" w:hAnsi="Tahoma" w:cs="Tahoma" w:hint="eastAsia"/>
              </w:rPr>
              <w:t>，用于查询基站详细</w:t>
            </w:r>
            <w:r>
              <w:rPr>
                <w:rFonts w:ascii="Tahoma" w:eastAsia="微软雅黑" w:hAnsi="Tahoma" w:cs="Tahoma" w:hint="eastAsia"/>
              </w:rPr>
              <w:t>&lt;/id&gt;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&lt;btsCode&gt;</w:t>
            </w:r>
            <w:r>
              <w:rPr>
                <w:rFonts w:ascii="Tahoma" w:eastAsia="微软雅黑" w:hAnsi="Tahoma" w:cs="Tahoma" w:hint="eastAsia"/>
              </w:rPr>
              <w:t>基站</w:t>
            </w:r>
            <w:r w:rsidR="00431943">
              <w:rPr>
                <w:rFonts w:ascii="Tahoma" w:eastAsia="微软雅黑" w:hAnsi="Tahoma" w:cs="Tahoma" w:hint="eastAsia"/>
              </w:rPr>
              <w:t>编号</w:t>
            </w:r>
            <w:r>
              <w:rPr>
                <w:rFonts w:ascii="Tahoma" w:eastAsia="微软雅黑" w:hAnsi="Tahoma" w:cs="Tahoma" w:hint="eastAsia"/>
              </w:rPr>
              <w:t>&lt;/btsCode&gt;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&lt;btsName&gt;</w:t>
            </w:r>
            <w:r>
              <w:rPr>
                <w:rFonts w:ascii="Tahoma" w:eastAsia="微软雅黑" w:hAnsi="Tahoma" w:cs="Tahoma" w:hint="eastAsia"/>
              </w:rPr>
              <w:t>基站名称</w:t>
            </w:r>
            <w:r>
              <w:rPr>
                <w:rFonts w:ascii="Tahoma" w:eastAsia="微软雅黑" w:hAnsi="Tahoma" w:cs="Tahoma" w:hint="eastAsia"/>
              </w:rPr>
              <w:t>&lt;/ btsName&gt;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&lt;longitude&gt;</w:t>
            </w:r>
            <w:r>
              <w:rPr>
                <w:rFonts w:ascii="Tahoma" w:eastAsia="微软雅黑" w:hAnsi="Tahoma" w:cs="Tahoma" w:hint="eastAsia"/>
              </w:rPr>
              <w:t>经度</w:t>
            </w:r>
            <w:r>
              <w:rPr>
                <w:rFonts w:ascii="Tahoma" w:eastAsia="微软雅黑" w:hAnsi="Tahoma" w:cs="Tahoma" w:hint="eastAsia"/>
              </w:rPr>
              <w:t>&lt;/longitude&gt;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&lt;latitude&gt;</w:t>
            </w:r>
            <w:r>
              <w:rPr>
                <w:rFonts w:ascii="Tahoma" w:eastAsia="微软雅黑" w:hAnsi="Tahoma" w:cs="Tahoma" w:hint="eastAsia"/>
              </w:rPr>
              <w:t>纬度</w:t>
            </w:r>
            <w:r>
              <w:rPr>
                <w:rFonts w:ascii="Tahoma" w:eastAsia="微软雅黑" w:hAnsi="Tahoma" w:cs="Tahoma" w:hint="eastAsia"/>
              </w:rPr>
              <w:t>&lt;/latitude&gt;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&lt;cellNum&gt;</w:t>
            </w:r>
            <w:r>
              <w:rPr>
                <w:rFonts w:ascii="Tahoma" w:eastAsia="微软雅黑" w:hAnsi="Tahoma" w:cs="Tahoma" w:hint="eastAsia"/>
              </w:rPr>
              <w:t>扇区数量</w:t>
            </w:r>
            <w:r>
              <w:rPr>
                <w:rFonts w:ascii="Tahoma" w:eastAsia="微软雅黑" w:hAnsi="Tahoma" w:cs="Tahoma" w:hint="eastAsia"/>
              </w:rPr>
              <w:t>&lt;/cellNum&gt;</w:t>
            </w:r>
          </w:p>
          <w:p w:rsid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&lt;/bts&gt;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&lt;bts&gt;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&lt;id&gt;123456&lt;/id&gt;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&lt;btsCode&gt;ZFX9779&lt;/btsCode&gt;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&lt;btsName&gt;</w:t>
            </w:r>
            <w:r>
              <w:rPr>
                <w:rFonts w:ascii="Tahoma" w:eastAsia="微软雅黑" w:hAnsi="Tahoma" w:cs="Tahoma" w:hint="eastAsia"/>
              </w:rPr>
              <w:t>石桥铺泰兴</w:t>
            </w:r>
            <w:r>
              <w:rPr>
                <w:rFonts w:ascii="Tahoma" w:eastAsia="微软雅黑" w:hAnsi="Tahoma" w:cs="Tahoma" w:hint="eastAsia"/>
              </w:rPr>
              <w:t>&lt;/ btsName&gt;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&lt;longitude&gt;106.42</w:t>
            </w:r>
            <w:r w:rsidR="005E0EC6">
              <w:rPr>
                <w:rFonts w:ascii="Tahoma" w:eastAsia="微软雅黑" w:hAnsi="Tahoma" w:cs="Tahoma" w:hint="eastAsia"/>
              </w:rPr>
              <w:t>456</w:t>
            </w:r>
            <w:r>
              <w:rPr>
                <w:rFonts w:ascii="Tahoma" w:eastAsia="微软雅黑" w:hAnsi="Tahoma" w:cs="Tahoma" w:hint="eastAsia"/>
              </w:rPr>
              <w:t>&lt;/longitude&gt;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&lt;latitude&gt;29.33</w:t>
            </w:r>
            <w:r w:rsidR="005E0EC6">
              <w:rPr>
                <w:rFonts w:ascii="Tahoma" w:eastAsia="微软雅黑" w:hAnsi="Tahoma" w:cs="Tahoma" w:hint="eastAsia"/>
              </w:rPr>
              <w:t>333</w:t>
            </w:r>
            <w:r>
              <w:rPr>
                <w:rFonts w:ascii="Tahoma" w:eastAsia="微软雅黑" w:hAnsi="Tahoma" w:cs="Tahoma" w:hint="eastAsia"/>
              </w:rPr>
              <w:t>&lt;/latitude&gt;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&lt;cellNum&gt;3&lt;/cellNum&gt;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&lt;/bts&gt;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&lt;bts&gt;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&lt;id&gt;45678&lt;/id&gt;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&lt;btsCode&gt;TB8770&lt;/btsCode&gt;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&lt;btsName&gt;</w:t>
            </w:r>
            <w:r>
              <w:rPr>
                <w:rFonts w:ascii="Tahoma" w:eastAsia="微软雅黑" w:hAnsi="Tahoma" w:cs="Tahoma" w:hint="eastAsia"/>
              </w:rPr>
              <w:t>江北机场</w:t>
            </w:r>
            <w:r>
              <w:rPr>
                <w:rFonts w:ascii="Tahoma" w:eastAsia="微软雅黑" w:hAnsi="Tahoma" w:cs="Tahoma" w:hint="eastAsia"/>
              </w:rPr>
              <w:t>T1</w:t>
            </w:r>
            <w:r>
              <w:rPr>
                <w:rFonts w:ascii="Tahoma" w:eastAsia="微软雅黑" w:hAnsi="Tahoma" w:cs="Tahoma" w:hint="eastAsia"/>
              </w:rPr>
              <w:t>航站楼</w:t>
            </w:r>
            <w:r>
              <w:rPr>
                <w:rFonts w:ascii="Tahoma" w:eastAsia="微软雅黑" w:hAnsi="Tahoma" w:cs="Tahoma" w:hint="eastAsia"/>
              </w:rPr>
              <w:t>&lt;/ btsName&gt;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&lt;longitude&gt;106.23</w:t>
            </w:r>
            <w:r w:rsidR="005E0EC6">
              <w:rPr>
                <w:rFonts w:ascii="Tahoma" w:eastAsia="微软雅黑" w:hAnsi="Tahoma" w:cs="Tahoma" w:hint="eastAsia"/>
              </w:rPr>
              <w:t>342</w:t>
            </w:r>
            <w:r>
              <w:rPr>
                <w:rFonts w:ascii="Tahoma" w:eastAsia="微软雅黑" w:hAnsi="Tahoma" w:cs="Tahoma" w:hint="eastAsia"/>
              </w:rPr>
              <w:t>&lt;/longitude&gt;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&lt;latitude&gt;29.88</w:t>
            </w:r>
            <w:r w:rsidR="005E0EC6">
              <w:rPr>
                <w:rFonts w:ascii="Tahoma" w:eastAsia="微软雅黑" w:hAnsi="Tahoma" w:cs="Tahoma" w:hint="eastAsia"/>
              </w:rPr>
              <w:t>456</w:t>
            </w:r>
            <w:r>
              <w:rPr>
                <w:rFonts w:ascii="Tahoma" w:eastAsia="微软雅黑" w:hAnsi="Tahoma" w:cs="Tahoma" w:hint="eastAsia"/>
              </w:rPr>
              <w:t>&lt;/latitude&gt;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&lt;cellNum&gt;2&lt;/cellNum&gt;</w:t>
            </w:r>
          </w:p>
          <w:p w:rsidR="00431943" w:rsidRDefault="00431943" w:rsidP="0043194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&lt;/bts&gt;</w:t>
            </w:r>
          </w:p>
          <w:p w:rsidR="00431943" w:rsidRDefault="00431943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</w:p>
          <w:p w:rsidR="00591FAC" w:rsidRPr="00591FAC" w:rsidRDefault="00591FAC" w:rsidP="00591FAC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&lt;/btsList&gt;</w:t>
            </w:r>
          </w:p>
        </w:tc>
      </w:tr>
    </w:tbl>
    <w:p w:rsidR="00104DDF" w:rsidRPr="007C5D63" w:rsidRDefault="00104DDF" w:rsidP="00104DDF">
      <w:pPr>
        <w:pStyle w:val="a0"/>
        <w:ind w:firstLineChars="0"/>
        <w:rPr>
          <w:rFonts w:ascii="微软雅黑" w:eastAsia="微软雅黑" w:hAnsi="微软雅黑"/>
        </w:rPr>
      </w:pPr>
    </w:p>
    <w:p w:rsidR="00104DDF" w:rsidRPr="007C5D63" w:rsidRDefault="00104DDF" w:rsidP="00104DDF">
      <w:pPr>
        <w:pStyle w:val="a0"/>
        <w:ind w:firstLineChars="0"/>
        <w:rPr>
          <w:rFonts w:ascii="微软雅黑" w:eastAsia="微软雅黑" w:hAnsi="微软雅黑"/>
        </w:rPr>
      </w:pPr>
    </w:p>
    <w:p w:rsidR="00104DDF" w:rsidRPr="007C5D63" w:rsidRDefault="00104DDF" w:rsidP="00104DDF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其他问题描述</w:t>
      </w:r>
    </w:p>
    <w:p w:rsidR="00104DDF" w:rsidRPr="007C5D63" w:rsidRDefault="00104DDF" w:rsidP="00104DDF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该接口通过WebService方式实现，接口参数如上XML描述。</w:t>
      </w:r>
    </w:p>
    <w:p w:rsidR="00104DDF" w:rsidRPr="007C5D63" w:rsidRDefault="00104DDF" w:rsidP="00104DDF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需要</w:t>
      </w:r>
      <w:r w:rsidR="00591FAC">
        <w:rPr>
          <w:rFonts w:ascii="微软雅黑" w:eastAsia="微软雅黑" w:hAnsi="微软雅黑" w:hint="eastAsia"/>
        </w:rPr>
        <w:t>网优</w:t>
      </w:r>
      <w:r w:rsidRPr="007C5D63">
        <w:rPr>
          <w:rFonts w:ascii="微软雅黑" w:eastAsia="微软雅黑" w:hAnsi="微软雅黑" w:hint="eastAsia"/>
        </w:rPr>
        <w:t>系统提供WebService访问路径、访问授权方式、接口名称。</w:t>
      </w:r>
    </w:p>
    <w:p w:rsidR="00104DDF" w:rsidRDefault="00104DDF" w:rsidP="00104DDF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关于异常、超时等方面的考虑。</w:t>
      </w:r>
    </w:p>
    <w:p w:rsidR="003625C0" w:rsidRPr="007C5D63" w:rsidRDefault="003625C0" w:rsidP="00104DDF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经纬度小数点保留5位</w:t>
      </w:r>
    </w:p>
    <w:p w:rsidR="0028708C" w:rsidRPr="007C5D63" w:rsidRDefault="0028708C" w:rsidP="00171C4E">
      <w:pPr>
        <w:pStyle w:val="a0"/>
        <w:rPr>
          <w:rFonts w:ascii="微软雅黑" w:eastAsia="微软雅黑" w:hAnsi="微软雅黑"/>
        </w:rPr>
      </w:pPr>
    </w:p>
    <w:p w:rsidR="008257D5" w:rsidRPr="007C5D63" w:rsidRDefault="00B75B69" w:rsidP="008257D5">
      <w:pPr>
        <w:pStyle w:val="2"/>
        <w:tabs>
          <w:tab w:val="clear" w:pos="1296"/>
          <w:tab w:val="num" w:pos="567"/>
        </w:tabs>
        <w:ind w:hanging="1296"/>
        <w:rPr>
          <w:rFonts w:ascii="微软雅黑" w:eastAsia="微软雅黑" w:hAnsi="微软雅黑"/>
          <w:sz w:val="21"/>
          <w:szCs w:val="21"/>
        </w:rPr>
      </w:pPr>
      <w:r w:rsidRPr="007C5D63">
        <w:rPr>
          <w:rFonts w:ascii="微软雅黑" w:eastAsia="微软雅黑" w:hAnsi="微软雅黑" w:hint="eastAsia"/>
          <w:sz w:val="21"/>
          <w:szCs w:val="21"/>
        </w:rPr>
        <w:t>查询</w:t>
      </w:r>
      <w:r w:rsidR="0073748E">
        <w:rPr>
          <w:rFonts w:ascii="微软雅黑" w:eastAsia="微软雅黑" w:hAnsi="微软雅黑" w:hint="eastAsia"/>
          <w:sz w:val="21"/>
          <w:szCs w:val="21"/>
        </w:rPr>
        <w:t>室分</w:t>
      </w:r>
      <w:r w:rsidR="0067673B" w:rsidRPr="007C5D63">
        <w:rPr>
          <w:rFonts w:ascii="微软雅黑" w:eastAsia="微软雅黑" w:hAnsi="微软雅黑" w:hint="eastAsia"/>
          <w:sz w:val="21"/>
          <w:szCs w:val="21"/>
        </w:rPr>
        <w:t>站详细信息</w:t>
      </w:r>
      <w:r w:rsidR="008257D5" w:rsidRPr="007C5D63">
        <w:rPr>
          <w:rFonts w:ascii="微软雅黑" w:eastAsia="微软雅黑" w:hAnsi="微软雅黑" w:hint="eastAsia"/>
          <w:sz w:val="21"/>
          <w:szCs w:val="21"/>
        </w:rPr>
        <w:t>接口</w:t>
      </w:r>
      <w:r w:rsidR="005E487A" w:rsidRPr="007C5D63">
        <w:rPr>
          <w:rFonts w:ascii="微软雅黑" w:eastAsia="微软雅黑" w:hAnsi="微软雅黑" w:hint="eastAsia"/>
          <w:sz w:val="21"/>
          <w:szCs w:val="21"/>
        </w:rPr>
        <w:t>（</w:t>
      </w:r>
      <w:r w:rsidR="007C7168" w:rsidRPr="007C5D63">
        <w:rPr>
          <w:rFonts w:ascii="微软雅黑" w:eastAsia="微软雅黑" w:hAnsi="微软雅黑" w:hint="eastAsia"/>
          <w:sz w:val="21"/>
          <w:szCs w:val="21"/>
        </w:rPr>
        <w:t>天元-&gt;优网</w:t>
      </w:r>
      <w:r w:rsidR="005E487A" w:rsidRPr="007C5D63">
        <w:rPr>
          <w:rFonts w:ascii="微软雅黑" w:eastAsia="微软雅黑" w:hAnsi="微软雅黑" w:hint="eastAsia"/>
          <w:sz w:val="21"/>
          <w:szCs w:val="21"/>
        </w:rPr>
        <w:t>）</w:t>
      </w:r>
    </w:p>
    <w:p w:rsidR="001A39B8" w:rsidRPr="007C5D63" w:rsidRDefault="001A39B8" w:rsidP="001A39B8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接口功能描述</w:t>
      </w:r>
    </w:p>
    <w:p w:rsidR="004A0FDD" w:rsidRPr="007C5D63" w:rsidRDefault="004A0FDD" w:rsidP="004A0FDD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路测管理</w:t>
      </w:r>
      <w:r w:rsidRPr="007C5D63">
        <w:rPr>
          <w:rFonts w:ascii="微软雅黑" w:eastAsia="微软雅黑" w:hAnsi="微软雅黑" w:hint="eastAsia"/>
        </w:rPr>
        <w:t>系统（</w:t>
      </w:r>
      <w:r>
        <w:rPr>
          <w:rFonts w:ascii="微软雅黑" w:eastAsia="微软雅黑" w:hAnsi="微软雅黑" w:hint="eastAsia"/>
        </w:rPr>
        <w:t>天元</w:t>
      </w:r>
      <w:r w:rsidRPr="007C5D63">
        <w:rPr>
          <w:rFonts w:ascii="微软雅黑" w:eastAsia="微软雅黑" w:hAnsi="微软雅黑" w:hint="eastAsia"/>
        </w:rPr>
        <w:t>）通过该接口</w:t>
      </w:r>
      <w:r>
        <w:rPr>
          <w:rFonts w:ascii="微软雅黑" w:eastAsia="微软雅黑" w:hAnsi="微软雅黑" w:hint="eastAsia"/>
        </w:rPr>
        <w:t>获取</w:t>
      </w:r>
      <w:r w:rsidR="0073748E">
        <w:rPr>
          <w:rFonts w:ascii="微软雅黑" w:eastAsia="微软雅黑" w:hAnsi="微软雅黑" w:hint="eastAsia"/>
        </w:rPr>
        <w:t>室分</w:t>
      </w:r>
      <w:r>
        <w:rPr>
          <w:rFonts w:ascii="微软雅黑" w:eastAsia="微软雅黑" w:hAnsi="微软雅黑" w:hint="eastAsia"/>
        </w:rPr>
        <w:t>站名称、经纬度、扇区个数信息，在地图上展示</w:t>
      </w:r>
      <w:r w:rsidRPr="007C5D63">
        <w:rPr>
          <w:rFonts w:ascii="微软雅黑" w:eastAsia="微软雅黑" w:hAnsi="微软雅黑" w:hint="eastAsia"/>
        </w:rPr>
        <w:t>。</w:t>
      </w:r>
    </w:p>
    <w:p w:rsidR="00AF072C" w:rsidRPr="007C5D63" w:rsidRDefault="00AF072C" w:rsidP="00AF072C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接口接入方式</w:t>
      </w:r>
    </w:p>
    <w:p w:rsidR="004A0FDD" w:rsidRPr="007C5D63" w:rsidRDefault="004A0FDD" w:rsidP="004A0FDD">
      <w:pPr>
        <w:pStyle w:val="a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网优（</w:t>
      </w:r>
      <w:r w:rsidRPr="007C5D63">
        <w:rPr>
          <w:rFonts w:ascii="微软雅黑" w:eastAsia="微软雅黑" w:hAnsi="微软雅黑" w:hint="eastAsia"/>
        </w:rPr>
        <w:t>优网</w:t>
      </w:r>
      <w:r>
        <w:rPr>
          <w:rFonts w:ascii="微软雅黑" w:eastAsia="微软雅黑" w:hAnsi="微软雅黑" w:hint="eastAsia"/>
        </w:rPr>
        <w:t>）</w:t>
      </w:r>
      <w:r w:rsidRPr="007C5D63">
        <w:rPr>
          <w:rFonts w:ascii="微软雅黑" w:eastAsia="微软雅黑" w:hAnsi="微软雅黑" w:hint="eastAsia"/>
        </w:rPr>
        <w:t>提供基于SOAP协议的标准WebService接口。</w:t>
      </w:r>
    </w:p>
    <w:p w:rsidR="00AF072C" w:rsidRPr="007C5D63" w:rsidRDefault="00AF072C" w:rsidP="00AF072C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接口数据类型</w:t>
      </w:r>
    </w:p>
    <w:p w:rsidR="00AF072C" w:rsidRPr="007C5D63" w:rsidRDefault="00AF072C" w:rsidP="00AF072C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标准XML字符串。</w:t>
      </w:r>
    </w:p>
    <w:p w:rsidR="00C74834" w:rsidRPr="007C5D63" w:rsidRDefault="00C74834" w:rsidP="00C74834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t>接口数据格式</w:t>
      </w:r>
    </w:p>
    <w:p w:rsidR="00653FA7" w:rsidRDefault="00653FA7" w:rsidP="00653FA7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</w:t>
      </w:r>
      <w:r w:rsidR="0007754C">
        <w:rPr>
          <w:rFonts w:ascii="微软雅黑" w:eastAsia="微软雅黑" w:hAnsi="微软雅黑" w:hint="eastAsia"/>
        </w:rPr>
        <w:t>查询</w:t>
      </w:r>
      <w:r w:rsidRPr="007C5D63">
        <w:rPr>
          <w:rFonts w:ascii="微软雅黑" w:eastAsia="微软雅黑" w:hAnsi="微软雅黑" w:hint="eastAsia"/>
        </w:rPr>
        <w:t>参数格式详细如下：</w:t>
      </w:r>
    </w:p>
    <w:tbl>
      <w:tblPr>
        <w:tblW w:w="4636" w:type="pct"/>
        <w:jc w:val="center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6"/>
        <w:gridCol w:w="1295"/>
        <w:gridCol w:w="1133"/>
        <w:gridCol w:w="2270"/>
        <w:gridCol w:w="1649"/>
      </w:tblGrid>
      <w:tr w:rsidR="00653FA7" w:rsidRPr="007C5D63" w:rsidTr="00CC3D6A">
        <w:trPr>
          <w:trHeight w:val="329"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FA7" w:rsidRPr="007C5D63" w:rsidRDefault="00653FA7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参数名称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FA7" w:rsidRPr="007C5D63" w:rsidRDefault="00653FA7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数据类型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FA7" w:rsidRPr="007C5D63" w:rsidRDefault="00653FA7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允许为空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FA7" w:rsidRPr="007C5D63" w:rsidRDefault="00653FA7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FA7" w:rsidRPr="007C5D63" w:rsidRDefault="00653FA7" w:rsidP="00CC3D6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653FA7" w:rsidRPr="007C5D63" w:rsidTr="00CC3D6A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653FA7" w:rsidP="006F52C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值范围：g/w，g代表gsm</w:t>
            </w:r>
            <w:r w:rsidR="006F52C9">
              <w:rPr>
                <w:rFonts w:ascii="微软雅黑" w:eastAsia="微软雅黑" w:hAnsi="微软雅黑" w:hint="eastAsia"/>
                <w:sz w:val="18"/>
                <w:szCs w:val="18"/>
              </w:rPr>
              <w:t>室分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站，w代表wcdma</w:t>
            </w:r>
            <w:r w:rsidR="006F52C9">
              <w:rPr>
                <w:rFonts w:ascii="微软雅黑" w:eastAsia="微软雅黑" w:hAnsi="微软雅黑" w:hint="eastAsia"/>
                <w:sz w:val="18"/>
                <w:szCs w:val="18"/>
              </w:rPr>
              <w:t>室分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站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3FA7" w:rsidRPr="007C5D63" w:rsidTr="00CC3D6A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745688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745688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745688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FA7" w:rsidRPr="007C5D63" w:rsidRDefault="00E24501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上一接口返回的主键id值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7" w:rsidRPr="007C5D63" w:rsidRDefault="00653FA7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6735F" w:rsidRPr="007C5D63" w:rsidTr="00CC3D6A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F" w:rsidRPr="007C5D63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6735F" w:rsidRPr="007C5D63" w:rsidTr="00CC3D6A">
        <w:trPr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35F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F" w:rsidRPr="007C5D63" w:rsidRDefault="0046735F" w:rsidP="00CC3D6A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53FA7" w:rsidRPr="00357184" w:rsidRDefault="00653FA7" w:rsidP="00653FA7">
      <w:pPr>
        <w:pStyle w:val="a0"/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接口调用返回数据格式如下：</w:t>
      </w:r>
    </w:p>
    <w:tbl>
      <w:tblPr>
        <w:tblStyle w:val="aa"/>
        <w:tblW w:w="0" w:type="auto"/>
        <w:tblInd w:w="534" w:type="dxa"/>
        <w:tblLook w:val="04A0"/>
      </w:tblPr>
      <w:tblGrid>
        <w:gridCol w:w="8505"/>
      </w:tblGrid>
      <w:tr w:rsidR="00653FA7" w:rsidRPr="007C5D63" w:rsidTr="00CC3D6A">
        <w:tc>
          <w:tcPr>
            <w:tcW w:w="8505" w:type="dxa"/>
          </w:tcPr>
          <w:p w:rsidR="00653FA7" w:rsidRDefault="00653FA7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 w:rsidRPr="007C5D63">
              <w:rPr>
                <w:rFonts w:ascii="Tahoma" w:eastAsia="微软雅黑" w:hAnsi="Tahoma" w:cs="Tahoma"/>
              </w:rPr>
              <w:t>&lt;?xml version="1.0" encoding="</w:t>
            </w:r>
            <w:r w:rsidR="00713269">
              <w:rPr>
                <w:rFonts w:ascii="Tahoma" w:eastAsia="微软雅黑" w:hAnsi="Tahoma" w:cs="Tahoma" w:hint="eastAsia"/>
              </w:rPr>
              <w:t>utf-8</w:t>
            </w:r>
            <w:r w:rsidRPr="007C5D63">
              <w:rPr>
                <w:rFonts w:ascii="Tahoma" w:eastAsia="微软雅黑" w:hAnsi="Tahoma" w:cs="Tahoma"/>
              </w:rPr>
              <w:t>"?&gt;</w:t>
            </w:r>
          </w:p>
          <w:p w:rsidR="00653FA7" w:rsidRDefault="00995C64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&lt;btsInfo</w:t>
            </w:r>
            <w:r w:rsidR="00653FA7"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&lt;id&gt;</w:t>
            </w:r>
            <w:r>
              <w:rPr>
                <w:rFonts w:ascii="Tahoma" w:eastAsia="微软雅黑" w:hAnsi="Tahoma" w:cs="Tahoma" w:hint="eastAsia"/>
              </w:rPr>
              <w:t>主键</w:t>
            </w:r>
            <w:r>
              <w:rPr>
                <w:rFonts w:ascii="Tahoma" w:eastAsia="微软雅黑" w:hAnsi="Tahoma" w:cs="Tahoma" w:hint="eastAsia"/>
              </w:rPr>
              <w:t>id&lt;/id&gt;</w:t>
            </w:r>
          </w:p>
          <w:p w:rsidR="00332DC3" w:rsidRDefault="00332DC3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</w:t>
            </w:r>
            <w:r w:rsidR="00F03E45">
              <w:rPr>
                <w:rFonts w:ascii="Tahoma" w:eastAsia="微软雅黑" w:hAnsi="Tahoma" w:cs="Tahoma" w:hint="eastAsia"/>
              </w:rPr>
              <w:t>&lt;btsCode</w:t>
            </w:r>
            <w:r>
              <w:rPr>
                <w:rFonts w:ascii="Tahoma" w:eastAsia="微软雅黑" w:hAnsi="Tahoma" w:cs="Tahoma" w:hint="eastAsia"/>
              </w:rPr>
              <w:t>&gt;</w:t>
            </w:r>
            <w:r>
              <w:rPr>
                <w:rFonts w:ascii="Tahoma" w:eastAsia="微软雅黑" w:hAnsi="Tahoma" w:cs="Tahoma" w:hint="eastAsia"/>
              </w:rPr>
              <w:t>基站编号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F03E45">
              <w:rPr>
                <w:rFonts w:ascii="Tahoma" w:eastAsia="微软雅黑" w:hAnsi="Tahoma" w:cs="Tahoma" w:hint="eastAsia"/>
              </w:rPr>
              <w:t>btsCode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332DC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</w:t>
            </w:r>
            <w:r w:rsidR="00F03E45">
              <w:rPr>
                <w:rFonts w:ascii="Tahoma" w:eastAsia="微软雅黑" w:hAnsi="Tahoma" w:cs="Tahoma" w:hint="eastAsia"/>
              </w:rPr>
              <w:t>&lt;</w:t>
            </w:r>
            <w:r w:rsidR="006C4F32">
              <w:rPr>
                <w:rFonts w:ascii="Tahoma" w:eastAsia="微软雅黑" w:hAnsi="Tahoma" w:cs="Tahoma" w:hint="eastAsia"/>
              </w:rPr>
              <w:t>btsName</w:t>
            </w:r>
            <w:r>
              <w:rPr>
                <w:rFonts w:ascii="Tahoma" w:eastAsia="微软雅黑" w:hAnsi="Tahoma" w:cs="Tahoma" w:hint="eastAsia"/>
              </w:rPr>
              <w:t>&gt;</w:t>
            </w:r>
            <w:r>
              <w:rPr>
                <w:rFonts w:ascii="Tahoma" w:eastAsia="微软雅黑" w:hAnsi="Tahoma" w:cs="Tahoma" w:hint="eastAsia"/>
              </w:rPr>
              <w:t>基站名称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btsName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332DC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</w:t>
            </w:r>
            <w:r w:rsidR="00F03E45">
              <w:rPr>
                <w:rFonts w:ascii="Tahoma" w:eastAsia="微软雅黑" w:hAnsi="Tahoma" w:cs="Tahoma" w:hint="eastAsia"/>
              </w:rPr>
              <w:t>&lt;address</w:t>
            </w:r>
            <w:r>
              <w:rPr>
                <w:rFonts w:ascii="Tahoma" w:eastAsia="微软雅黑" w:hAnsi="Tahoma" w:cs="Tahoma" w:hint="eastAsia"/>
              </w:rPr>
              <w:t>&gt;</w:t>
            </w:r>
            <w:r>
              <w:rPr>
                <w:rFonts w:ascii="Tahoma" w:eastAsia="微软雅黑" w:hAnsi="Tahoma" w:cs="Tahoma" w:hint="eastAsia"/>
              </w:rPr>
              <w:t>基站地址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address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332DC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</w:t>
            </w:r>
            <w:r w:rsidR="006C4F32">
              <w:rPr>
                <w:rFonts w:ascii="Tahoma" w:eastAsia="微软雅黑" w:hAnsi="Tahoma" w:cs="Tahoma" w:hint="eastAsia"/>
              </w:rPr>
              <w:t>&lt;</w:t>
            </w:r>
            <w:r w:rsidR="006B277F">
              <w:rPr>
                <w:rFonts w:ascii="Tahoma" w:eastAsia="微软雅黑" w:hAnsi="Tahoma" w:cs="Tahoma" w:hint="eastAsia"/>
              </w:rPr>
              <w:t>longitude</w:t>
            </w:r>
            <w:r>
              <w:rPr>
                <w:rFonts w:ascii="Tahoma" w:eastAsia="微软雅黑" w:hAnsi="Tahoma" w:cs="Tahoma" w:hint="eastAsia"/>
              </w:rPr>
              <w:t>&gt;</w:t>
            </w:r>
            <w:r w:rsidR="006C4F32">
              <w:rPr>
                <w:rFonts w:ascii="Tahoma" w:eastAsia="微软雅黑" w:hAnsi="Tahoma" w:cs="Tahoma" w:hint="eastAsia"/>
              </w:rPr>
              <w:t>经度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longitude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332DC3" w:rsidRDefault="00332DC3" w:rsidP="00332DC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</w:t>
            </w:r>
            <w:r w:rsidR="006B277F">
              <w:rPr>
                <w:rFonts w:ascii="Tahoma" w:eastAsia="微软雅黑" w:hAnsi="Tahoma" w:cs="Tahoma" w:hint="eastAsia"/>
              </w:rPr>
              <w:t>latitude</w:t>
            </w:r>
            <w:r>
              <w:rPr>
                <w:rFonts w:ascii="Tahoma" w:eastAsia="微软雅黑" w:hAnsi="Tahoma" w:cs="Tahoma" w:hint="eastAsia"/>
              </w:rPr>
              <w:t>&gt;</w:t>
            </w:r>
            <w:r w:rsidR="006C4F32">
              <w:rPr>
                <w:rFonts w:ascii="Tahoma" w:eastAsia="微软雅黑" w:hAnsi="Tahoma" w:cs="Tahoma" w:hint="eastAsia"/>
              </w:rPr>
              <w:t>纬度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latitude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73748E" w:rsidRDefault="00332DC3" w:rsidP="0073748E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</w:t>
            </w:r>
            <w:r w:rsidR="006B277F">
              <w:rPr>
                <w:rFonts w:ascii="Tahoma" w:eastAsia="微软雅黑" w:hAnsi="Tahoma" w:cs="Tahoma" w:hint="eastAsia"/>
              </w:rPr>
              <w:t>territory</w:t>
            </w:r>
            <w:r>
              <w:rPr>
                <w:rFonts w:ascii="Tahoma" w:eastAsia="微软雅黑" w:hAnsi="Tahoma" w:cs="Tahoma" w:hint="eastAsia"/>
              </w:rPr>
              <w:t>&gt;</w:t>
            </w:r>
            <w:r w:rsidR="006C4F32">
              <w:rPr>
                <w:rFonts w:ascii="Tahoma" w:eastAsia="微软雅黑" w:hAnsi="Tahoma" w:cs="Tahoma" w:hint="eastAsia"/>
              </w:rPr>
              <w:t>行政区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6B277F">
              <w:rPr>
                <w:rFonts w:ascii="Tahoma" w:eastAsia="微软雅黑" w:hAnsi="Tahoma" w:cs="Tahoma" w:hint="eastAsia"/>
              </w:rPr>
              <w:t>territory</w:t>
            </w:r>
            <w:r>
              <w:rPr>
                <w:rFonts w:ascii="Tahoma" w:eastAsia="微软雅黑" w:hAnsi="Tahoma" w:cs="Tahoma" w:hint="eastAsia"/>
              </w:rPr>
              <w:t>&gt;</w:t>
            </w:r>
            <w:r w:rsidR="006C4F32">
              <w:rPr>
                <w:rFonts w:ascii="Tahoma" w:eastAsia="微软雅黑" w:hAnsi="Tahoma" w:cs="Tahoma" w:hint="eastAsia"/>
              </w:rPr>
              <w:t xml:space="preserve"> </w:t>
            </w:r>
          </w:p>
          <w:p w:rsidR="006C4F32" w:rsidRDefault="006B277F" w:rsidP="006C4F32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ame</w:t>
            </w:r>
            <w:r w:rsidR="006C4F32">
              <w:rPr>
                <w:rFonts w:ascii="Tahoma" w:eastAsia="微软雅黑" w:hAnsi="Tahoma" w:cs="Tahoma" w:hint="eastAsia"/>
              </w:rPr>
              <w:t>&gt;</w:t>
            </w:r>
          </w:p>
          <w:p w:rsidR="00332DC3" w:rsidRPr="006C4F32" w:rsidRDefault="00526E2C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&lt;vendor&gt;</w:t>
            </w:r>
            <w:r>
              <w:rPr>
                <w:rFonts w:ascii="Tahoma" w:eastAsia="微软雅黑" w:hAnsi="Tahoma" w:cs="Tahoma" w:hint="eastAsia"/>
              </w:rPr>
              <w:t>设备厂家</w:t>
            </w:r>
            <w:r>
              <w:rPr>
                <w:rFonts w:ascii="Tahoma" w:eastAsia="微软雅黑" w:hAnsi="Tahoma" w:cs="Tahoma" w:hint="eastAsia"/>
              </w:rPr>
              <w:t>&lt;/vendor</w:t>
            </w:r>
            <w:r w:rsidR="006C4F32">
              <w:rPr>
                <w:rFonts w:ascii="Tahoma" w:eastAsia="微软雅黑" w:hAnsi="Tahoma" w:cs="Tahoma" w:hint="eastAsia"/>
              </w:rPr>
              <w:t>&gt;</w:t>
            </w:r>
          </w:p>
          <w:p w:rsidR="00F03E45" w:rsidRDefault="00332DC3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&lt;cellList</w:t>
            </w:r>
            <w:r w:rsidR="00653FA7">
              <w:rPr>
                <w:rFonts w:ascii="Tahoma" w:eastAsia="微软雅黑" w:hAnsi="Tahoma" w:cs="Tahoma" w:hint="eastAsia"/>
              </w:rPr>
              <w:t>&gt;</w:t>
            </w:r>
          </w:p>
          <w:p w:rsidR="00F03E45" w:rsidRDefault="00653FA7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</w:t>
            </w:r>
            <w:r w:rsidR="00F03E45">
              <w:rPr>
                <w:rFonts w:ascii="Tahoma" w:eastAsia="微软雅黑" w:hAnsi="Tahoma" w:cs="Tahoma" w:hint="eastAsia"/>
              </w:rPr>
              <w:t xml:space="preserve">    &lt;cell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F03E45" w:rsidRDefault="00F03E45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&lt;cellId&gt;</w:t>
            </w:r>
            <w:r w:rsidR="009D49B0">
              <w:rPr>
                <w:rFonts w:ascii="Tahoma" w:eastAsia="微软雅黑" w:hAnsi="Tahoma" w:cs="Tahoma" w:hint="eastAsia"/>
              </w:rPr>
              <w:t>小区表</w:t>
            </w:r>
            <w:r w:rsidR="009D49B0">
              <w:rPr>
                <w:rFonts w:ascii="Tahoma" w:eastAsia="微软雅黑" w:hAnsi="Tahoma" w:cs="Tahoma" w:hint="eastAsia"/>
              </w:rPr>
              <w:t>id</w:t>
            </w:r>
            <w:r>
              <w:rPr>
                <w:rFonts w:ascii="Tahoma" w:eastAsia="微软雅黑" w:hAnsi="Tahoma" w:cs="Tahoma" w:hint="eastAsia"/>
              </w:rPr>
              <w:t>&lt;/</w:t>
            </w:r>
            <w:r w:rsidR="009D49B0">
              <w:rPr>
                <w:rFonts w:ascii="Tahoma" w:eastAsia="微软雅黑" w:hAnsi="Tahoma" w:cs="Tahoma" w:hint="eastAsia"/>
              </w:rPr>
              <w:t>cellId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F03E45" w:rsidRDefault="00F03E45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&lt;cellName&gt;</w:t>
            </w:r>
            <w:r w:rsidR="00A22046">
              <w:rPr>
                <w:rFonts w:ascii="Tahoma" w:eastAsia="微软雅黑" w:hAnsi="Tahoma" w:cs="Tahoma" w:hint="eastAsia"/>
              </w:rPr>
              <w:t>扇区</w:t>
            </w:r>
            <w:r w:rsidR="00A22046">
              <w:rPr>
                <w:rFonts w:ascii="Tahoma" w:eastAsia="微软雅黑" w:hAnsi="Tahoma" w:cs="Tahoma" w:hint="eastAsia"/>
              </w:rPr>
              <w:t>1</w:t>
            </w:r>
            <w:r w:rsidR="0063595C">
              <w:rPr>
                <w:rFonts w:ascii="Tahoma" w:eastAsia="微软雅黑" w:hAnsi="Tahoma" w:cs="Tahoma" w:hint="eastAsia"/>
              </w:rPr>
              <w:t>&lt;/ce</w:t>
            </w:r>
            <w:r w:rsidR="009D49B0">
              <w:rPr>
                <w:rFonts w:ascii="Tahoma" w:eastAsia="微软雅黑" w:hAnsi="Tahoma" w:cs="Tahoma" w:hint="eastAsia"/>
              </w:rPr>
              <w:t>llName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653FA7" w:rsidRDefault="00F03E45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</w:t>
            </w:r>
            <w:r w:rsidR="00653FA7">
              <w:rPr>
                <w:rFonts w:ascii="Tahoma" w:eastAsia="微软雅黑" w:hAnsi="Tahoma" w:cs="Tahoma" w:hint="eastAsia"/>
              </w:rPr>
              <w:t>&lt;/</w:t>
            </w:r>
            <w:r>
              <w:rPr>
                <w:rFonts w:ascii="Tahoma" w:eastAsia="微软雅黑" w:hAnsi="Tahoma" w:cs="Tahoma" w:hint="eastAsia"/>
              </w:rPr>
              <w:t>cell</w:t>
            </w:r>
            <w:r w:rsidR="00653FA7">
              <w:rPr>
                <w:rFonts w:ascii="Tahoma" w:eastAsia="微软雅黑" w:hAnsi="Tahoma" w:cs="Tahoma" w:hint="eastAsia"/>
              </w:rPr>
              <w:t>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&lt;cell&gt;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&lt;cellId&gt;</w:t>
            </w:r>
            <w:r w:rsidR="0063595C">
              <w:rPr>
                <w:rFonts w:ascii="Tahoma" w:eastAsia="微软雅黑" w:hAnsi="Tahoma" w:cs="Tahoma" w:hint="eastAsia"/>
              </w:rPr>
              <w:t>123456</w:t>
            </w:r>
            <w:r>
              <w:rPr>
                <w:rFonts w:ascii="Tahoma" w:eastAsia="微软雅黑" w:hAnsi="Tahoma" w:cs="Tahoma" w:hint="eastAsia"/>
              </w:rPr>
              <w:t>&lt;/cellId&gt;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&lt;cellName&gt;</w:t>
            </w:r>
            <w:r w:rsidR="00A22046">
              <w:rPr>
                <w:rFonts w:ascii="Tahoma" w:eastAsia="微软雅黑" w:hAnsi="Tahoma" w:cs="Tahoma" w:hint="eastAsia"/>
              </w:rPr>
              <w:t>扇区</w:t>
            </w:r>
            <w:r w:rsidR="00A22046">
              <w:rPr>
                <w:rFonts w:ascii="Tahoma" w:eastAsia="微软雅黑" w:hAnsi="Tahoma" w:cs="Tahoma" w:hint="eastAsia"/>
              </w:rPr>
              <w:t>2</w:t>
            </w:r>
            <w:r w:rsidR="0063595C">
              <w:rPr>
                <w:rFonts w:ascii="Tahoma" w:eastAsia="微软雅黑" w:hAnsi="Tahoma" w:cs="Tahoma" w:hint="eastAsia"/>
              </w:rPr>
              <w:t>&lt;/ce</w:t>
            </w:r>
            <w:r>
              <w:rPr>
                <w:rFonts w:ascii="Tahoma" w:eastAsia="微软雅黑" w:hAnsi="Tahoma" w:cs="Tahoma" w:hint="eastAsia"/>
              </w:rPr>
              <w:t>llName&gt;</w:t>
            </w:r>
          </w:p>
          <w:p w:rsidR="00EF79E3" w:rsidRDefault="00EF79E3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&lt;/cell&gt;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&lt;cell&gt;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&lt;cellId&gt;</w:t>
            </w:r>
            <w:r w:rsidR="0063595C">
              <w:rPr>
                <w:rFonts w:ascii="Tahoma" w:eastAsia="微软雅黑" w:hAnsi="Tahoma" w:cs="Tahoma" w:hint="eastAsia"/>
              </w:rPr>
              <w:t>55634</w:t>
            </w:r>
            <w:r>
              <w:rPr>
                <w:rFonts w:ascii="Tahoma" w:eastAsia="微软雅黑" w:hAnsi="Tahoma" w:cs="Tahoma" w:hint="eastAsia"/>
              </w:rPr>
              <w:t>&lt;/cellId&gt;</w:t>
            </w:r>
          </w:p>
          <w:p w:rsidR="00EF79E3" w:rsidRDefault="00EF79E3" w:rsidP="00EF79E3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    &lt;cellName&gt;</w:t>
            </w:r>
            <w:r w:rsidR="00A22046">
              <w:rPr>
                <w:rFonts w:ascii="Tahoma" w:eastAsia="微软雅黑" w:hAnsi="Tahoma" w:cs="Tahoma" w:hint="eastAsia"/>
              </w:rPr>
              <w:t>扇区</w:t>
            </w:r>
            <w:r w:rsidR="00A22046">
              <w:rPr>
                <w:rFonts w:ascii="Tahoma" w:eastAsia="微软雅黑" w:hAnsi="Tahoma" w:cs="Tahoma" w:hint="eastAsia"/>
              </w:rPr>
              <w:t>3</w:t>
            </w:r>
            <w:r w:rsidR="0063595C">
              <w:rPr>
                <w:rFonts w:ascii="Tahoma" w:eastAsia="微软雅黑" w:hAnsi="Tahoma" w:cs="Tahoma" w:hint="eastAsia"/>
              </w:rPr>
              <w:t>&lt;/ce</w:t>
            </w:r>
            <w:r>
              <w:rPr>
                <w:rFonts w:ascii="Tahoma" w:eastAsia="微软雅黑" w:hAnsi="Tahoma" w:cs="Tahoma" w:hint="eastAsia"/>
              </w:rPr>
              <w:t>llName&gt;</w:t>
            </w:r>
          </w:p>
          <w:p w:rsidR="00EF79E3" w:rsidRDefault="00EF79E3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    &lt;/cell&gt;</w:t>
            </w:r>
          </w:p>
          <w:p w:rsidR="00653FA7" w:rsidRDefault="00653FA7" w:rsidP="00CC3D6A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 xml:space="preserve">    &lt;/</w:t>
            </w:r>
            <w:r w:rsidR="00F03E45">
              <w:rPr>
                <w:rFonts w:ascii="Tahoma" w:eastAsia="微软雅黑" w:hAnsi="Tahoma" w:cs="Tahoma" w:hint="eastAsia"/>
              </w:rPr>
              <w:t>cellList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  <w:p w:rsidR="00653FA7" w:rsidRPr="00591FAC" w:rsidRDefault="00653FA7" w:rsidP="00F03E45">
            <w:pPr>
              <w:pStyle w:val="a0"/>
              <w:ind w:firstLineChars="0" w:firstLine="0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&lt;/</w:t>
            </w:r>
            <w:r w:rsidR="00995C64">
              <w:rPr>
                <w:rFonts w:ascii="Tahoma" w:eastAsia="微软雅黑" w:hAnsi="Tahoma" w:cs="Tahoma" w:hint="eastAsia"/>
              </w:rPr>
              <w:t>btsInfo</w:t>
            </w:r>
            <w:r>
              <w:rPr>
                <w:rFonts w:ascii="Tahoma" w:eastAsia="微软雅黑" w:hAnsi="Tahoma" w:cs="Tahoma" w:hint="eastAsia"/>
              </w:rPr>
              <w:t>&gt;</w:t>
            </w:r>
          </w:p>
        </w:tc>
      </w:tr>
    </w:tbl>
    <w:p w:rsidR="00C74834" w:rsidRPr="007C5D63" w:rsidRDefault="00C74834" w:rsidP="00C74834">
      <w:pPr>
        <w:pStyle w:val="3"/>
        <w:rPr>
          <w:rFonts w:ascii="微软雅黑" w:eastAsia="微软雅黑" w:hAnsi="微软雅黑"/>
          <w:szCs w:val="21"/>
        </w:rPr>
      </w:pPr>
      <w:r w:rsidRPr="007C5D63">
        <w:rPr>
          <w:rFonts w:ascii="微软雅黑" w:eastAsia="微软雅黑" w:hAnsi="微软雅黑" w:hint="eastAsia"/>
          <w:szCs w:val="21"/>
        </w:rPr>
        <w:lastRenderedPageBreak/>
        <w:t>其他问题描述</w:t>
      </w:r>
    </w:p>
    <w:p w:rsidR="00BD461A" w:rsidRPr="007C5D63" w:rsidRDefault="00BD461A" w:rsidP="00BD461A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该接口通过WebService方式实现，接口参数如上XML描述。</w:t>
      </w:r>
    </w:p>
    <w:p w:rsidR="00BD461A" w:rsidRPr="007C5D63" w:rsidRDefault="00BD461A" w:rsidP="00BD461A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 w:hint="eastAsia"/>
        </w:rPr>
        <w:t>网优</w:t>
      </w:r>
      <w:r w:rsidRPr="007C5D63">
        <w:rPr>
          <w:rFonts w:ascii="微软雅黑" w:eastAsia="微软雅黑" w:hAnsi="微软雅黑" w:hint="eastAsia"/>
        </w:rPr>
        <w:t>系统提供WebService访问路径、访问授权方式、接口名称。</w:t>
      </w:r>
    </w:p>
    <w:p w:rsidR="00BD461A" w:rsidRDefault="00BD461A" w:rsidP="00BD461A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关于异常、超时等方面的考虑。</w:t>
      </w:r>
    </w:p>
    <w:p w:rsidR="00BD461A" w:rsidRDefault="00BD461A" w:rsidP="00BD461A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基站小区数不大于3</w:t>
      </w:r>
    </w:p>
    <w:p w:rsidR="00FC14A5" w:rsidRPr="00264016" w:rsidRDefault="00FC14A5" w:rsidP="00264016">
      <w:pPr>
        <w:pStyle w:val="a0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经纬度小数点保留5位</w:t>
      </w:r>
    </w:p>
    <w:p w:rsidR="000D7DAC" w:rsidRPr="00BD461A" w:rsidRDefault="000D7DAC" w:rsidP="00171C4E">
      <w:pPr>
        <w:pStyle w:val="a0"/>
        <w:rPr>
          <w:rFonts w:ascii="微软雅黑" w:eastAsia="微软雅黑" w:hAnsi="微软雅黑"/>
        </w:rPr>
      </w:pPr>
    </w:p>
    <w:p w:rsidR="00F167AE" w:rsidRPr="007C5D63" w:rsidRDefault="00F167AE" w:rsidP="00171C4E">
      <w:pPr>
        <w:pStyle w:val="a0"/>
        <w:rPr>
          <w:rFonts w:ascii="微软雅黑" w:eastAsia="微软雅黑" w:hAnsi="微软雅黑"/>
        </w:rPr>
      </w:pPr>
    </w:p>
    <w:p w:rsidR="0061291B" w:rsidRPr="007C5D63" w:rsidRDefault="00221403" w:rsidP="00787790">
      <w:pPr>
        <w:pStyle w:val="1"/>
        <w:rPr>
          <w:rFonts w:ascii="微软雅黑" w:eastAsia="微软雅黑" w:hAnsi="微软雅黑"/>
        </w:rPr>
      </w:pPr>
      <w:r w:rsidRPr="007C5D63">
        <w:rPr>
          <w:rFonts w:ascii="微软雅黑" w:eastAsia="微软雅黑" w:hAnsi="微软雅黑" w:hint="eastAsia"/>
        </w:rPr>
        <w:t>WebService</w:t>
      </w:r>
      <w:r w:rsidR="009466FB" w:rsidRPr="007C5D63">
        <w:rPr>
          <w:rFonts w:ascii="微软雅黑" w:eastAsia="微软雅黑" w:hAnsi="微软雅黑" w:hint="eastAsia"/>
        </w:rPr>
        <w:t>接口描述</w:t>
      </w:r>
    </w:p>
    <w:tbl>
      <w:tblPr>
        <w:tblStyle w:val="aa"/>
        <w:tblW w:w="0" w:type="auto"/>
        <w:tblInd w:w="534" w:type="dxa"/>
        <w:tblLook w:val="04A0"/>
      </w:tblPr>
      <w:tblGrid>
        <w:gridCol w:w="1417"/>
        <w:gridCol w:w="2268"/>
        <w:gridCol w:w="2410"/>
        <w:gridCol w:w="2410"/>
      </w:tblGrid>
      <w:tr w:rsidR="004E6991" w:rsidRPr="007C5D63" w:rsidTr="009D2CEB">
        <w:tc>
          <w:tcPr>
            <w:tcW w:w="8505" w:type="dxa"/>
            <w:gridSpan w:val="4"/>
          </w:tcPr>
          <w:p w:rsidR="004E6991" w:rsidRPr="007C5D63" w:rsidRDefault="00A12733" w:rsidP="00A12733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cs="Times New Roman" w:hint="eastAsia"/>
                <w:b/>
                <w:szCs w:val="21"/>
              </w:rPr>
              <w:t>华为</w:t>
            </w:r>
            <w:r w:rsidR="00697177" w:rsidRPr="007C5D63">
              <w:rPr>
                <w:rFonts w:ascii="微软雅黑" w:eastAsia="微软雅黑" w:hAnsi="微软雅黑" w:cs="Times New Roman" w:hint="eastAsia"/>
                <w:b/>
                <w:szCs w:val="21"/>
              </w:rPr>
              <w:t>客服系统</w:t>
            </w:r>
            <w:r w:rsidRPr="007C5D63">
              <w:rPr>
                <w:rFonts w:ascii="微软雅黑" w:eastAsia="微软雅黑" w:hAnsi="微软雅黑" w:cs="Times New Roman" w:hint="eastAsia"/>
                <w:b/>
                <w:szCs w:val="21"/>
              </w:rPr>
              <w:t>与天元电子运维系统对接接口描述</w:t>
            </w:r>
          </w:p>
        </w:tc>
      </w:tr>
      <w:tr w:rsidR="004E6991" w:rsidRPr="007C5D63" w:rsidTr="009D2CEB">
        <w:tc>
          <w:tcPr>
            <w:tcW w:w="1417" w:type="dxa"/>
          </w:tcPr>
          <w:p w:rsidR="004E6991" w:rsidRPr="007C5D63" w:rsidRDefault="004E6991" w:rsidP="002259DE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接口地址：</w:t>
            </w:r>
          </w:p>
        </w:tc>
        <w:tc>
          <w:tcPr>
            <w:tcW w:w="7088" w:type="dxa"/>
            <w:gridSpan w:val="3"/>
          </w:tcPr>
          <w:p w:rsidR="004E6991" w:rsidRPr="007C5D63" w:rsidRDefault="004E6991" w:rsidP="00ED4CB5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/>
              </w:rPr>
              <w:t>http://</w:t>
            </w:r>
            <w:r w:rsidR="00ED4CB5" w:rsidRPr="00ED4CB5">
              <w:rPr>
                <w:rFonts w:ascii="微软雅黑" w:eastAsia="微软雅黑" w:hAnsi="微软雅黑" w:hint="eastAsia"/>
                <w:color w:val="FF0000"/>
              </w:rPr>
              <w:t>优网提供</w:t>
            </w:r>
          </w:p>
        </w:tc>
      </w:tr>
      <w:tr w:rsidR="00A12733" w:rsidRPr="007C5D63" w:rsidTr="002259DE">
        <w:tc>
          <w:tcPr>
            <w:tcW w:w="8505" w:type="dxa"/>
            <w:gridSpan w:val="4"/>
          </w:tcPr>
          <w:p w:rsidR="00A12733" w:rsidRPr="007C5D63" w:rsidRDefault="00A12733" w:rsidP="00DF4859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7C5D63">
              <w:rPr>
                <w:rFonts w:ascii="微软雅黑" w:eastAsia="微软雅黑" w:hAnsi="微软雅黑" w:hint="eastAsia"/>
                <w:b/>
              </w:rPr>
              <w:t>接口列表</w:t>
            </w:r>
          </w:p>
        </w:tc>
      </w:tr>
      <w:tr w:rsidR="00391D90" w:rsidRPr="007C5D63" w:rsidTr="00030EB8">
        <w:tc>
          <w:tcPr>
            <w:tcW w:w="1417" w:type="dxa"/>
          </w:tcPr>
          <w:p w:rsidR="00391D90" w:rsidRPr="007C5D63" w:rsidRDefault="00391D90" w:rsidP="00DF4859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7C5D63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268" w:type="dxa"/>
          </w:tcPr>
          <w:p w:rsidR="00391D90" w:rsidRPr="007C5D63" w:rsidRDefault="00391D90" w:rsidP="00DF4859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7C5D63">
              <w:rPr>
                <w:rFonts w:ascii="微软雅黑" w:eastAsia="微软雅黑" w:hAnsi="微软雅黑" w:hint="eastAsia"/>
                <w:b/>
              </w:rPr>
              <w:t>接口名</w:t>
            </w:r>
          </w:p>
        </w:tc>
        <w:tc>
          <w:tcPr>
            <w:tcW w:w="2410" w:type="dxa"/>
          </w:tcPr>
          <w:p w:rsidR="00391D90" w:rsidRPr="007C5D63" w:rsidRDefault="00391D90" w:rsidP="00DF4859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7C5D63">
              <w:rPr>
                <w:rFonts w:ascii="微软雅黑" w:eastAsia="微软雅黑" w:hAnsi="微软雅黑" w:hint="eastAsia"/>
                <w:b/>
              </w:rPr>
              <w:t>接口调用</w:t>
            </w:r>
          </w:p>
        </w:tc>
        <w:tc>
          <w:tcPr>
            <w:tcW w:w="2410" w:type="dxa"/>
          </w:tcPr>
          <w:p w:rsidR="00391D90" w:rsidRPr="007C5D63" w:rsidRDefault="00391D90" w:rsidP="00DF4859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7C5D63">
              <w:rPr>
                <w:rFonts w:ascii="微软雅黑" w:eastAsia="微软雅黑" w:hAnsi="微软雅黑" w:hint="eastAsia"/>
                <w:b/>
              </w:rPr>
              <w:t>接口说明</w:t>
            </w:r>
          </w:p>
        </w:tc>
      </w:tr>
      <w:tr w:rsidR="004E3161" w:rsidRPr="007C5D63" w:rsidTr="00030EB8">
        <w:trPr>
          <w:trHeight w:val="480"/>
        </w:trPr>
        <w:tc>
          <w:tcPr>
            <w:tcW w:w="1417" w:type="dxa"/>
          </w:tcPr>
          <w:p w:rsidR="004E3161" w:rsidRPr="007C5D63" w:rsidRDefault="001F63A7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2268" w:type="dxa"/>
          </w:tcPr>
          <w:p w:rsidR="004E3161" w:rsidRPr="007C5D63" w:rsidRDefault="00ED4CB5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 w:cs="NSimSun"/>
                <w:kern w:val="0"/>
                <w:sz w:val="19"/>
                <w:szCs w:val="19"/>
              </w:rPr>
            </w:pPr>
            <w:r w:rsidRPr="00ED4CB5">
              <w:rPr>
                <w:rFonts w:ascii="微软雅黑" w:eastAsia="微软雅黑" w:hAnsi="微软雅黑" w:hint="eastAsia"/>
                <w:color w:val="FF0000"/>
              </w:rPr>
              <w:t>优网提供</w:t>
            </w:r>
          </w:p>
        </w:tc>
        <w:tc>
          <w:tcPr>
            <w:tcW w:w="2410" w:type="dxa"/>
          </w:tcPr>
          <w:p w:rsidR="004E3161" w:rsidRPr="00D43334" w:rsidRDefault="00F00ACE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天元</w:t>
            </w:r>
            <w:r w:rsidR="008A67BE" w:rsidRPr="00D43334">
              <w:rPr>
                <w:rFonts w:ascii="微软雅黑" w:eastAsia="微软雅黑" w:hAnsi="微软雅黑" w:hint="eastAsia"/>
              </w:rPr>
              <w:t>--</w:t>
            </w:r>
            <w:r w:rsidR="000A1BD5" w:rsidRPr="00D43334">
              <w:rPr>
                <w:rFonts w:ascii="微软雅黑" w:eastAsia="微软雅黑" w:hAnsi="微软雅黑" w:hint="eastAsia"/>
              </w:rPr>
              <w:t>-&gt;</w:t>
            </w:r>
            <w:r w:rsidR="00D43334" w:rsidRPr="00D43334">
              <w:rPr>
                <w:rFonts w:ascii="微软雅黑" w:eastAsia="微软雅黑" w:hAnsi="微软雅黑" w:hint="eastAsia"/>
              </w:rPr>
              <w:t>优网</w:t>
            </w:r>
          </w:p>
        </w:tc>
        <w:tc>
          <w:tcPr>
            <w:tcW w:w="2410" w:type="dxa"/>
          </w:tcPr>
          <w:p w:rsidR="004E3161" w:rsidRPr="007C5D63" w:rsidRDefault="00030EB8" w:rsidP="0073748E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  <w:szCs w:val="21"/>
              </w:rPr>
              <w:t>查询</w:t>
            </w:r>
            <w:r w:rsidR="0073748E">
              <w:rPr>
                <w:rFonts w:ascii="微软雅黑" w:eastAsia="微软雅黑" w:hAnsi="微软雅黑" w:hint="eastAsia"/>
                <w:szCs w:val="21"/>
              </w:rPr>
              <w:t>室分</w:t>
            </w:r>
            <w:r>
              <w:rPr>
                <w:rFonts w:ascii="微软雅黑" w:eastAsia="微软雅黑" w:hAnsi="微软雅黑" w:hint="eastAsia"/>
                <w:szCs w:val="21"/>
              </w:rPr>
              <w:t>站经纬度</w:t>
            </w:r>
            <w:r w:rsidRPr="007C5D63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2268" w:type="dxa"/>
          </w:tcPr>
          <w:p w:rsidR="00F37CB6" w:rsidRPr="007C5D63" w:rsidRDefault="00ED4CB5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ED4CB5">
              <w:rPr>
                <w:rFonts w:ascii="微软雅黑" w:eastAsia="微软雅黑" w:hAnsi="微软雅黑" w:hint="eastAsia"/>
                <w:color w:val="FF0000"/>
              </w:rPr>
              <w:t>优网提供</w:t>
            </w:r>
          </w:p>
        </w:tc>
        <w:tc>
          <w:tcPr>
            <w:tcW w:w="2410" w:type="dxa"/>
          </w:tcPr>
          <w:p w:rsidR="00F37CB6" w:rsidRPr="007C5D63" w:rsidRDefault="00672221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天元---&gt;</w:t>
            </w:r>
            <w:r w:rsidR="00D43334">
              <w:rPr>
                <w:rFonts w:ascii="微软雅黑" w:eastAsia="微软雅黑" w:hAnsi="微软雅黑" w:hint="eastAsia"/>
              </w:rPr>
              <w:t>优网</w:t>
            </w:r>
          </w:p>
        </w:tc>
        <w:tc>
          <w:tcPr>
            <w:tcW w:w="2410" w:type="dxa"/>
          </w:tcPr>
          <w:p w:rsidR="00F37CB6" w:rsidRPr="007C5D63" w:rsidRDefault="00030EB8" w:rsidP="0073748E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  <w:szCs w:val="21"/>
              </w:rPr>
              <w:t>查询</w:t>
            </w:r>
            <w:r w:rsidR="0073748E">
              <w:rPr>
                <w:rFonts w:ascii="微软雅黑" w:eastAsia="微软雅黑" w:hAnsi="微软雅黑" w:hint="eastAsia"/>
                <w:szCs w:val="21"/>
              </w:rPr>
              <w:t>室分</w:t>
            </w:r>
            <w:r w:rsidRPr="007C5D63">
              <w:rPr>
                <w:rFonts w:ascii="微软雅黑" w:eastAsia="微软雅黑" w:hAnsi="微软雅黑" w:hint="eastAsia"/>
                <w:szCs w:val="21"/>
              </w:rPr>
              <w:t>站详细信息</w:t>
            </w: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A353A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CA3B94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B70691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EA4DD0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F37CB6" w:rsidRPr="007C5D63" w:rsidTr="00030EB8">
        <w:tc>
          <w:tcPr>
            <w:tcW w:w="1417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F37CB6" w:rsidRPr="007C5D63" w:rsidRDefault="00F37CB6" w:rsidP="0032760F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F37CB6" w:rsidRPr="007C5D63" w:rsidRDefault="00F37CB6" w:rsidP="001F63A7">
            <w:pPr>
              <w:pStyle w:val="a0"/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4E6991" w:rsidRPr="007C5D63" w:rsidTr="009D2CEB">
        <w:tc>
          <w:tcPr>
            <w:tcW w:w="1417" w:type="dxa"/>
          </w:tcPr>
          <w:p w:rsidR="004E6991" w:rsidRPr="007C5D63" w:rsidRDefault="004E6991" w:rsidP="002259DE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lastRenderedPageBreak/>
              <w:t>接口参数：</w:t>
            </w:r>
          </w:p>
        </w:tc>
        <w:tc>
          <w:tcPr>
            <w:tcW w:w="7088" w:type="dxa"/>
            <w:gridSpan w:val="3"/>
          </w:tcPr>
          <w:p w:rsidR="004E6991" w:rsidRPr="007C5D63" w:rsidRDefault="004E6991" w:rsidP="009B3997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详见本文档</w:t>
            </w:r>
            <w:r w:rsidR="009B3997" w:rsidRPr="007C5D63">
              <w:rPr>
                <w:rFonts w:ascii="微软雅黑" w:eastAsia="微软雅黑" w:hAnsi="微软雅黑" w:hint="eastAsia"/>
              </w:rPr>
              <w:t>接口详细需求中的接口参数</w:t>
            </w:r>
            <w:r w:rsidRPr="007C5D63">
              <w:rPr>
                <w:rFonts w:ascii="微软雅黑" w:eastAsia="微软雅黑" w:hAnsi="微软雅黑" w:hint="eastAsia"/>
              </w:rPr>
              <w:t>定义。</w:t>
            </w:r>
          </w:p>
        </w:tc>
      </w:tr>
      <w:tr w:rsidR="004E6991" w:rsidRPr="007C5D63" w:rsidTr="009D2CEB">
        <w:tc>
          <w:tcPr>
            <w:tcW w:w="1417" w:type="dxa"/>
          </w:tcPr>
          <w:p w:rsidR="004E6991" w:rsidRPr="007C5D63" w:rsidRDefault="004E6991" w:rsidP="002259DE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接口返回：</w:t>
            </w:r>
          </w:p>
        </w:tc>
        <w:tc>
          <w:tcPr>
            <w:tcW w:w="7088" w:type="dxa"/>
            <w:gridSpan w:val="3"/>
          </w:tcPr>
          <w:p w:rsidR="004E6991" w:rsidRPr="007C5D63" w:rsidRDefault="004E6991" w:rsidP="0011345E">
            <w:pPr>
              <w:pStyle w:val="a0"/>
              <w:ind w:firstLineChars="0" w:firstLine="0"/>
              <w:rPr>
                <w:rFonts w:ascii="微软雅黑" w:eastAsia="微软雅黑" w:hAnsi="微软雅黑"/>
              </w:rPr>
            </w:pPr>
            <w:r w:rsidRPr="007C5D63">
              <w:rPr>
                <w:rFonts w:ascii="微软雅黑" w:eastAsia="微软雅黑" w:hAnsi="微软雅黑" w:hint="eastAsia"/>
              </w:rPr>
              <w:t>详见本文档</w:t>
            </w:r>
            <w:r w:rsidR="0011345E" w:rsidRPr="007C5D63">
              <w:rPr>
                <w:rFonts w:ascii="微软雅黑" w:eastAsia="微软雅黑" w:hAnsi="微软雅黑" w:hint="eastAsia"/>
              </w:rPr>
              <w:t>接口详细需求中的接口返回数据</w:t>
            </w:r>
            <w:r w:rsidRPr="007C5D63">
              <w:rPr>
                <w:rFonts w:ascii="微软雅黑" w:eastAsia="微软雅黑" w:hAnsi="微软雅黑" w:hint="eastAsia"/>
              </w:rPr>
              <w:t>定义。</w:t>
            </w:r>
          </w:p>
        </w:tc>
      </w:tr>
    </w:tbl>
    <w:p w:rsidR="0070145B" w:rsidRPr="007C5D63" w:rsidRDefault="0070145B" w:rsidP="001A0DDB">
      <w:pPr>
        <w:pStyle w:val="a0"/>
        <w:spacing w:line="240" w:lineRule="atLeast"/>
        <w:ind w:firstLineChars="0" w:firstLine="0"/>
        <w:rPr>
          <w:rFonts w:ascii="微软雅黑" w:eastAsia="微软雅黑" w:hAnsi="微软雅黑"/>
        </w:rPr>
      </w:pPr>
    </w:p>
    <w:sectPr w:rsidR="0070145B" w:rsidRPr="007C5D63" w:rsidSect="00172B58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A3B" w:rsidRDefault="00B95A3B" w:rsidP="00982F66">
      <w:r>
        <w:separator/>
      </w:r>
    </w:p>
  </w:endnote>
  <w:endnote w:type="continuationSeparator" w:id="0">
    <w:p w:rsidR="00B95A3B" w:rsidRDefault="00B95A3B" w:rsidP="00982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A3B" w:rsidRDefault="00B95A3B" w:rsidP="00982F66">
      <w:r>
        <w:separator/>
      </w:r>
    </w:p>
  </w:footnote>
  <w:footnote w:type="continuationSeparator" w:id="0">
    <w:p w:rsidR="00B95A3B" w:rsidRDefault="00B95A3B" w:rsidP="00982F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0015"/>
    <w:multiLevelType w:val="hybridMultilevel"/>
    <w:tmpl w:val="EA0EAE5E"/>
    <w:lvl w:ilvl="0" w:tplc="704EF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E0A37"/>
    <w:multiLevelType w:val="multilevel"/>
    <w:tmpl w:val="D51E71B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68113FA"/>
    <w:multiLevelType w:val="hybridMultilevel"/>
    <w:tmpl w:val="4894A3B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D77C49"/>
    <w:multiLevelType w:val="hybridMultilevel"/>
    <w:tmpl w:val="C4CECA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127D79"/>
    <w:multiLevelType w:val="hybridMultilevel"/>
    <w:tmpl w:val="B608FFB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E151F44"/>
    <w:multiLevelType w:val="hybridMultilevel"/>
    <w:tmpl w:val="02F60C44"/>
    <w:lvl w:ilvl="0" w:tplc="2286CF9A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ECF285D2" w:tentative="1">
      <w:start w:val="1"/>
      <w:numFmt w:val="lowerLetter"/>
      <w:lvlText w:val="%2)"/>
      <w:lvlJc w:val="left"/>
      <w:pPr>
        <w:ind w:left="840" w:hanging="420"/>
      </w:pPr>
    </w:lvl>
    <w:lvl w:ilvl="2" w:tplc="303CBE82" w:tentative="1">
      <w:start w:val="1"/>
      <w:numFmt w:val="lowerRoman"/>
      <w:lvlText w:val="%3."/>
      <w:lvlJc w:val="right"/>
      <w:pPr>
        <w:ind w:left="1260" w:hanging="420"/>
      </w:pPr>
    </w:lvl>
    <w:lvl w:ilvl="3" w:tplc="0B10CA06" w:tentative="1">
      <w:start w:val="1"/>
      <w:numFmt w:val="decimal"/>
      <w:lvlText w:val="%4."/>
      <w:lvlJc w:val="left"/>
      <w:pPr>
        <w:ind w:left="1680" w:hanging="420"/>
      </w:pPr>
    </w:lvl>
    <w:lvl w:ilvl="4" w:tplc="D188ED16" w:tentative="1">
      <w:start w:val="1"/>
      <w:numFmt w:val="lowerLetter"/>
      <w:lvlText w:val="%5)"/>
      <w:lvlJc w:val="left"/>
      <w:pPr>
        <w:ind w:left="2100" w:hanging="420"/>
      </w:pPr>
    </w:lvl>
    <w:lvl w:ilvl="5" w:tplc="12524D96" w:tentative="1">
      <w:start w:val="1"/>
      <w:numFmt w:val="lowerRoman"/>
      <w:lvlText w:val="%6."/>
      <w:lvlJc w:val="right"/>
      <w:pPr>
        <w:ind w:left="2520" w:hanging="420"/>
      </w:pPr>
    </w:lvl>
    <w:lvl w:ilvl="6" w:tplc="F09C14B4" w:tentative="1">
      <w:start w:val="1"/>
      <w:numFmt w:val="decimal"/>
      <w:lvlText w:val="%7."/>
      <w:lvlJc w:val="left"/>
      <w:pPr>
        <w:ind w:left="2940" w:hanging="420"/>
      </w:pPr>
    </w:lvl>
    <w:lvl w:ilvl="7" w:tplc="BB64A342" w:tentative="1">
      <w:start w:val="1"/>
      <w:numFmt w:val="lowerLetter"/>
      <w:lvlText w:val="%8)"/>
      <w:lvlJc w:val="left"/>
      <w:pPr>
        <w:ind w:left="3360" w:hanging="420"/>
      </w:pPr>
    </w:lvl>
    <w:lvl w:ilvl="8" w:tplc="B9349A2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411185"/>
    <w:multiLevelType w:val="hybridMultilevel"/>
    <w:tmpl w:val="AF4C8BA0"/>
    <w:lvl w:ilvl="0" w:tplc="AB18690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D687993"/>
    <w:multiLevelType w:val="hybridMultilevel"/>
    <w:tmpl w:val="F4A61546"/>
    <w:lvl w:ilvl="0" w:tplc="04090005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DB225FB"/>
    <w:multiLevelType w:val="hybridMultilevel"/>
    <w:tmpl w:val="A4A030A0"/>
    <w:lvl w:ilvl="0" w:tplc="CF22E84A">
      <w:start w:val="1"/>
      <w:numFmt w:val="decimal"/>
      <w:lvlText w:val="第%1章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8520EF"/>
    <w:multiLevelType w:val="multilevel"/>
    <w:tmpl w:val="5874EE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0">
    <w:nsid w:val="47EF67A3"/>
    <w:multiLevelType w:val="hybridMultilevel"/>
    <w:tmpl w:val="699874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7800127"/>
    <w:multiLevelType w:val="hybridMultilevel"/>
    <w:tmpl w:val="F998DB38"/>
    <w:lvl w:ilvl="0" w:tplc="236C366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6E46C7D"/>
    <w:multiLevelType w:val="hybridMultilevel"/>
    <w:tmpl w:val="749C07EC"/>
    <w:lvl w:ilvl="0" w:tplc="CE7ABD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75062F"/>
    <w:multiLevelType w:val="hybridMultilevel"/>
    <w:tmpl w:val="8236B8A2"/>
    <w:lvl w:ilvl="0" w:tplc="11F682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B14883EC" w:tentative="1">
      <w:start w:val="1"/>
      <w:numFmt w:val="lowerLetter"/>
      <w:lvlText w:val="%2)"/>
      <w:lvlJc w:val="left"/>
      <w:pPr>
        <w:ind w:left="1260" w:hanging="420"/>
      </w:pPr>
    </w:lvl>
    <w:lvl w:ilvl="2" w:tplc="5A7CB6D0" w:tentative="1">
      <w:start w:val="1"/>
      <w:numFmt w:val="lowerRoman"/>
      <w:lvlText w:val="%3."/>
      <w:lvlJc w:val="right"/>
      <w:pPr>
        <w:ind w:left="1680" w:hanging="420"/>
      </w:pPr>
    </w:lvl>
    <w:lvl w:ilvl="3" w:tplc="D3AE3576" w:tentative="1">
      <w:start w:val="1"/>
      <w:numFmt w:val="decimal"/>
      <w:lvlText w:val="%4."/>
      <w:lvlJc w:val="left"/>
      <w:pPr>
        <w:ind w:left="2100" w:hanging="420"/>
      </w:pPr>
    </w:lvl>
    <w:lvl w:ilvl="4" w:tplc="78B684C0" w:tentative="1">
      <w:start w:val="1"/>
      <w:numFmt w:val="lowerLetter"/>
      <w:lvlText w:val="%5)"/>
      <w:lvlJc w:val="left"/>
      <w:pPr>
        <w:ind w:left="2520" w:hanging="420"/>
      </w:pPr>
    </w:lvl>
    <w:lvl w:ilvl="5" w:tplc="4B24061E" w:tentative="1">
      <w:start w:val="1"/>
      <w:numFmt w:val="lowerRoman"/>
      <w:lvlText w:val="%6."/>
      <w:lvlJc w:val="right"/>
      <w:pPr>
        <w:ind w:left="2940" w:hanging="420"/>
      </w:pPr>
    </w:lvl>
    <w:lvl w:ilvl="6" w:tplc="F5BA7242" w:tentative="1">
      <w:start w:val="1"/>
      <w:numFmt w:val="decimal"/>
      <w:lvlText w:val="%7."/>
      <w:lvlJc w:val="left"/>
      <w:pPr>
        <w:ind w:left="3360" w:hanging="420"/>
      </w:pPr>
    </w:lvl>
    <w:lvl w:ilvl="7" w:tplc="CE3E9ED4" w:tentative="1">
      <w:start w:val="1"/>
      <w:numFmt w:val="lowerLetter"/>
      <w:lvlText w:val="%8)"/>
      <w:lvlJc w:val="left"/>
      <w:pPr>
        <w:ind w:left="3780" w:hanging="420"/>
      </w:pPr>
    </w:lvl>
    <w:lvl w:ilvl="8" w:tplc="B6A6B422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7"/>
  </w:num>
  <w:num w:numId="13">
    <w:abstractNumId w:val="13"/>
  </w:num>
  <w:num w:numId="14">
    <w:abstractNumId w:val="1"/>
  </w:num>
  <w:num w:numId="15">
    <w:abstractNumId w:val="12"/>
  </w:num>
  <w:num w:numId="16">
    <w:abstractNumId w:val="0"/>
  </w:num>
  <w:num w:numId="17">
    <w:abstractNumId w:val="11"/>
  </w:num>
  <w:num w:numId="18">
    <w:abstractNumId w:val="10"/>
  </w:num>
  <w:num w:numId="19">
    <w:abstractNumId w:val="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814"/>
    <w:rsid w:val="000007DA"/>
    <w:rsid w:val="00001603"/>
    <w:rsid w:val="00001820"/>
    <w:rsid w:val="0000387E"/>
    <w:rsid w:val="000038DF"/>
    <w:rsid w:val="00005D4E"/>
    <w:rsid w:val="0000646B"/>
    <w:rsid w:val="00011A8C"/>
    <w:rsid w:val="000156BD"/>
    <w:rsid w:val="00025316"/>
    <w:rsid w:val="0002689A"/>
    <w:rsid w:val="0003064B"/>
    <w:rsid w:val="00030EB8"/>
    <w:rsid w:val="000319E0"/>
    <w:rsid w:val="00037BCF"/>
    <w:rsid w:val="000405C5"/>
    <w:rsid w:val="00041B87"/>
    <w:rsid w:val="00046EB0"/>
    <w:rsid w:val="000514F2"/>
    <w:rsid w:val="00053F67"/>
    <w:rsid w:val="00055594"/>
    <w:rsid w:val="0006040B"/>
    <w:rsid w:val="0006277C"/>
    <w:rsid w:val="000652D5"/>
    <w:rsid w:val="000673A6"/>
    <w:rsid w:val="000718E3"/>
    <w:rsid w:val="00075AE3"/>
    <w:rsid w:val="0007754C"/>
    <w:rsid w:val="000804FA"/>
    <w:rsid w:val="000850F3"/>
    <w:rsid w:val="000900D5"/>
    <w:rsid w:val="00090E17"/>
    <w:rsid w:val="00092A23"/>
    <w:rsid w:val="000948DE"/>
    <w:rsid w:val="00097DA1"/>
    <w:rsid w:val="000A0A99"/>
    <w:rsid w:val="000A1BD5"/>
    <w:rsid w:val="000A3D6F"/>
    <w:rsid w:val="000A42C1"/>
    <w:rsid w:val="000B1F70"/>
    <w:rsid w:val="000B228A"/>
    <w:rsid w:val="000B32B8"/>
    <w:rsid w:val="000B3C4F"/>
    <w:rsid w:val="000B5CB5"/>
    <w:rsid w:val="000B7ED1"/>
    <w:rsid w:val="000C0D6A"/>
    <w:rsid w:val="000C356C"/>
    <w:rsid w:val="000C367B"/>
    <w:rsid w:val="000C3CF6"/>
    <w:rsid w:val="000C48A8"/>
    <w:rsid w:val="000C5429"/>
    <w:rsid w:val="000D079F"/>
    <w:rsid w:val="000D45D1"/>
    <w:rsid w:val="000D5A5A"/>
    <w:rsid w:val="000D65D3"/>
    <w:rsid w:val="000D66DC"/>
    <w:rsid w:val="000D68B8"/>
    <w:rsid w:val="000D7B3A"/>
    <w:rsid w:val="000D7DAC"/>
    <w:rsid w:val="000E1429"/>
    <w:rsid w:val="000E1F95"/>
    <w:rsid w:val="000E2BF4"/>
    <w:rsid w:val="000E35F8"/>
    <w:rsid w:val="000E3D8D"/>
    <w:rsid w:val="000E52A6"/>
    <w:rsid w:val="000E56F6"/>
    <w:rsid w:val="000E7212"/>
    <w:rsid w:val="000E72C9"/>
    <w:rsid w:val="000E770C"/>
    <w:rsid w:val="000F195C"/>
    <w:rsid w:val="000F24A9"/>
    <w:rsid w:val="000F3C47"/>
    <w:rsid w:val="000F3CE9"/>
    <w:rsid w:val="000F6978"/>
    <w:rsid w:val="00102809"/>
    <w:rsid w:val="00102BF6"/>
    <w:rsid w:val="00104DDF"/>
    <w:rsid w:val="0010503F"/>
    <w:rsid w:val="001110C6"/>
    <w:rsid w:val="00111680"/>
    <w:rsid w:val="0011345E"/>
    <w:rsid w:val="001167EF"/>
    <w:rsid w:val="001252EF"/>
    <w:rsid w:val="001254EF"/>
    <w:rsid w:val="00126BDA"/>
    <w:rsid w:val="00133ACD"/>
    <w:rsid w:val="0013733F"/>
    <w:rsid w:val="0014090C"/>
    <w:rsid w:val="00140A25"/>
    <w:rsid w:val="00144634"/>
    <w:rsid w:val="00150CB4"/>
    <w:rsid w:val="00152260"/>
    <w:rsid w:val="001531B7"/>
    <w:rsid w:val="001536EC"/>
    <w:rsid w:val="001565FB"/>
    <w:rsid w:val="00157450"/>
    <w:rsid w:val="00160087"/>
    <w:rsid w:val="00160161"/>
    <w:rsid w:val="00164444"/>
    <w:rsid w:val="001679A3"/>
    <w:rsid w:val="00171C4E"/>
    <w:rsid w:val="00172B58"/>
    <w:rsid w:val="00174B41"/>
    <w:rsid w:val="00174E50"/>
    <w:rsid w:val="00180653"/>
    <w:rsid w:val="0018498E"/>
    <w:rsid w:val="00184A57"/>
    <w:rsid w:val="00185234"/>
    <w:rsid w:val="00196945"/>
    <w:rsid w:val="00197523"/>
    <w:rsid w:val="001A0DDB"/>
    <w:rsid w:val="001A39B8"/>
    <w:rsid w:val="001A4A28"/>
    <w:rsid w:val="001B2582"/>
    <w:rsid w:val="001B3AA5"/>
    <w:rsid w:val="001B414E"/>
    <w:rsid w:val="001B55F1"/>
    <w:rsid w:val="001C48C8"/>
    <w:rsid w:val="001C6B6A"/>
    <w:rsid w:val="001C7545"/>
    <w:rsid w:val="001D33BC"/>
    <w:rsid w:val="001D3871"/>
    <w:rsid w:val="001D534D"/>
    <w:rsid w:val="001E0D4C"/>
    <w:rsid w:val="001F0439"/>
    <w:rsid w:val="001F17EB"/>
    <w:rsid w:val="001F2424"/>
    <w:rsid w:val="001F63A7"/>
    <w:rsid w:val="00203329"/>
    <w:rsid w:val="0020422C"/>
    <w:rsid w:val="0020728B"/>
    <w:rsid w:val="0021100C"/>
    <w:rsid w:val="0021374D"/>
    <w:rsid w:val="0021435A"/>
    <w:rsid w:val="002172E4"/>
    <w:rsid w:val="0022138B"/>
    <w:rsid w:val="00221403"/>
    <w:rsid w:val="00222FAB"/>
    <w:rsid w:val="00223A33"/>
    <w:rsid w:val="002259DE"/>
    <w:rsid w:val="00225CD8"/>
    <w:rsid w:val="00230730"/>
    <w:rsid w:val="002333F4"/>
    <w:rsid w:val="00242FA4"/>
    <w:rsid w:val="00250603"/>
    <w:rsid w:val="00250727"/>
    <w:rsid w:val="00253187"/>
    <w:rsid w:val="002542B1"/>
    <w:rsid w:val="0025454E"/>
    <w:rsid w:val="00254838"/>
    <w:rsid w:val="00261FEC"/>
    <w:rsid w:val="00264016"/>
    <w:rsid w:val="00265AC6"/>
    <w:rsid w:val="00270CA3"/>
    <w:rsid w:val="00273AE3"/>
    <w:rsid w:val="00275D69"/>
    <w:rsid w:val="00277F63"/>
    <w:rsid w:val="002811E6"/>
    <w:rsid w:val="002839B9"/>
    <w:rsid w:val="00286EF4"/>
    <w:rsid w:val="0028708C"/>
    <w:rsid w:val="00287EC3"/>
    <w:rsid w:val="00293B82"/>
    <w:rsid w:val="002965C1"/>
    <w:rsid w:val="002A27C0"/>
    <w:rsid w:val="002A37BA"/>
    <w:rsid w:val="002A7AC4"/>
    <w:rsid w:val="002B0117"/>
    <w:rsid w:val="002B485A"/>
    <w:rsid w:val="002B6BC1"/>
    <w:rsid w:val="002C1C42"/>
    <w:rsid w:val="002C4B04"/>
    <w:rsid w:val="002C571F"/>
    <w:rsid w:val="002D279C"/>
    <w:rsid w:val="002D2A0A"/>
    <w:rsid w:val="002D4C70"/>
    <w:rsid w:val="002D7B34"/>
    <w:rsid w:val="002E414F"/>
    <w:rsid w:val="002E7AF6"/>
    <w:rsid w:val="002E7B9A"/>
    <w:rsid w:val="00301418"/>
    <w:rsid w:val="00304EB6"/>
    <w:rsid w:val="00305E99"/>
    <w:rsid w:val="00306F8F"/>
    <w:rsid w:val="00311B0F"/>
    <w:rsid w:val="003226E8"/>
    <w:rsid w:val="0032760F"/>
    <w:rsid w:val="00330E26"/>
    <w:rsid w:val="003315E9"/>
    <w:rsid w:val="00332DC3"/>
    <w:rsid w:val="0033380E"/>
    <w:rsid w:val="00335123"/>
    <w:rsid w:val="00341041"/>
    <w:rsid w:val="0034289E"/>
    <w:rsid w:val="00342F9E"/>
    <w:rsid w:val="00344403"/>
    <w:rsid w:val="003468D7"/>
    <w:rsid w:val="003472B6"/>
    <w:rsid w:val="0035254E"/>
    <w:rsid w:val="003530A3"/>
    <w:rsid w:val="00357184"/>
    <w:rsid w:val="00357FFB"/>
    <w:rsid w:val="003601FA"/>
    <w:rsid w:val="0036028D"/>
    <w:rsid w:val="003614F2"/>
    <w:rsid w:val="003625C0"/>
    <w:rsid w:val="00365133"/>
    <w:rsid w:val="00367722"/>
    <w:rsid w:val="00367B24"/>
    <w:rsid w:val="00367F92"/>
    <w:rsid w:val="003712E3"/>
    <w:rsid w:val="00372671"/>
    <w:rsid w:val="00374B24"/>
    <w:rsid w:val="00384584"/>
    <w:rsid w:val="00384C58"/>
    <w:rsid w:val="00385F95"/>
    <w:rsid w:val="003916A1"/>
    <w:rsid w:val="00391D90"/>
    <w:rsid w:val="00392613"/>
    <w:rsid w:val="00393A37"/>
    <w:rsid w:val="003953BA"/>
    <w:rsid w:val="00397734"/>
    <w:rsid w:val="003A7A7E"/>
    <w:rsid w:val="003B28F0"/>
    <w:rsid w:val="003B4E35"/>
    <w:rsid w:val="003B5096"/>
    <w:rsid w:val="003C040A"/>
    <w:rsid w:val="003C075C"/>
    <w:rsid w:val="003C49A2"/>
    <w:rsid w:val="003D0D61"/>
    <w:rsid w:val="003D4821"/>
    <w:rsid w:val="003D7008"/>
    <w:rsid w:val="003E4A36"/>
    <w:rsid w:val="003F0B27"/>
    <w:rsid w:val="003F1AEB"/>
    <w:rsid w:val="003F2830"/>
    <w:rsid w:val="003F4473"/>
    <w:rsid w:val="003F4FB3"/>
    <w:rsid w:val="003F5200"/>
    <w:rsid w:val="003F7A6A"/>
    <w:rsid w:val="004008C1"/>
    <w:rsid w:val="004016F5"/>
    <w:rsid w:val="004048E8"/>
    <w:rsid w:val="00404B5E"/>
    <w:rsid w:val="004109B8"/>
    <w:rsid w:val="00410EA8"/>
    <w:rsid w:val="00411896"/>
    <w:rsid w:val="00414C19"/>
    <w:rsid w:val="00420DA5"/>
    <w:rsid w:val="004246B1"/>
    <w:rsid w:val="00426FAD"/>
    <w:rsid w:val="0043044D"/>
    <w:rsid w:val="00431943"/>
    <w:rsid w:val="004320C8"/>
    <w:rsid w:val="004346D1"/>
    <w:rsid w:val="00436DB0"/>
    <w:rsid w:val="004405DB"/>
    <w:rsid w:val="004444A4"/>
    <w:rsid w:val="00447A06"/>
    <w:rsid w:val="00450FA0"/>
    <w:rsid w:val="004568C3"/>
    <w:rsid w:val="00461FB4"/>
    <w:rsid w:val="004658D2"/>
    <w:rsid w:val="00465C1D"/>
    <w:rsid w:val="0046735F"/>
    <w:rsid w:val="0047145B"/>
    <w:rsid w:val="00474734"/>
    <w:rsid w:val="00475259"/>
    <w:rsid w:val="00481E89"/>
    <w:rsid w:val="004821BD"/>
    <w:rsid w:val="00485734"/>
    <w:rsid w:val="0049188E"/>
    <w:rsid w:val="00495F31"/>
    <w:rsid w:val="004A0FDD"/>
    <w:rsid w:val="004A291F"/>
    <w:rsid w:val="004A5BFF"/>
    <w:rsid w:val="004B25A8"/>
    <w:rsid w:val="004C1F46"/>
    <w:rsid w:val="004C31A8"/>
    <w:rsid w:val="004C7C53"/>
    <w:rsid w:val="004D132D"/>
    <w:rsid w:val="004D22E3"/>
    <w:rsid w:val="004D57FF"/>
    <w:rsid w:val="004D63F8"/>
    <w:rsid w:val="004E0E87"/>
    <w:rsid w:val="004E3161"/>
    <w:rsid w:val="004E6991"/>
    <w:rsid w:val="00501161"/>
    <w:rsid w:val="00503D95"/>
    <w:rsid w:val="0050593B"/>
    <w:rsid w:val="00505D5B"/>
    <w:rsid w:val="005108F8"/>
    <w:rsid w:val="00510BF6"/>
    <w:rsid w:val="005133E1"/>
    <w:rsid w:val="005143E0"/>
    <w:rsid w:val="0051463B"/>
    <w:rsid w:val="00515108"/>
    <w:rsid w:val="00524401"/>
    <w:rsid w:val="0052499C"/>
    <w:rsid w:val="00526E2C"/>
    <w:rsid w:val="00531620"/>
    <w:rsid w:val="00533276"/>
    <w:rsid w:val="00533455"/>
    <w:rsid w:val="005344B6"/>
    <w:rsid w:val="00535D1C"/>
    <w:rsid w:val="005366F3"/>
    <w:rsid w:val="005419B5"/>
    <w:rsid w:val="00543A71"/>
    <w:rsid w:val="00543E6E"/>
    <w:rsid w:val="00544F3B"/>
    <w:rsid w:val="00547B71"/>
    <w:rsid w:val="005502B8"/>
    <w:rsid w:val="00553DD6"/>
    <w:rsid w:val="00554BFE"/>
    <w:rsid w:val="00555606"/>
    <w:rsid w:val="0055607D"/>
    <w:rsid w:val="005576EA"/>
    <w:rsid w:val="005579EC"/>
    <w:rsid w:val="00560139"/>
    <w:rsid w:val="00562E9C"/>
    <w:rsid w:val="00563CC1"/>
    <w:rsid w:val="005659FE"/>
    <w:rsid w:val="00566285"/>
    <w:rsid w:val="0057412C"/>
    <w:rsid w:val="005767E3"/>
    <w:rsid w:val="00581179"/>
    <w:rsid w:val="00581ACC"/>
    <w:rsid w:val="00581E21"/>
    <w:rsid w:val="00585C82"/>
    <w:rsid w:val="00591FAC"/>
    <w:rsid w:val="00595FC8"/>
    <w:rsid w:val="00596588"/>
    <w:rsid w:val="005A2EB7"/>
    <w:rsid w:val="005A4475"/>
    <w:rsid w:val="005A4E92"/>
    <w:rsid w:val="005A5316"/>
    <w:rsid w:val="005A5B7B"/>
    <w:rsid w:val="005A74F5"/>
    <w:rsid w:val="005B1244"/>
    <w:rsid w:val="005B2B75"/>
    <w:rsid w:val="005B4C8F"/>
    <w:rsid w:val="005B55B9"/>
    <w:rsid w:val="005B717C"/>
    <w:rsid w:val="005C15C5"/>
    <w:rsid w:val="005C1FD4"/>
    <w:rsid w:val="005C6954"/>
    <w:rsid w:val="005D080A"/>
    <w:rsid w:val="005D50AA"/>
    <w:rsid w:val="005E0EC6"/>
    <w:rsid w:val="005E14D1"/>
    <w:rsid w:val="005E1950"/>
    <w:rsid w:val="005E20D8"/>
    <w:rsid w:val="005E2A19"/>
    <w:rsid w:val="005E2D50"/>
    <w:rsid w:val="005E37FD"/>
    <w:rsid w:val="005E42FD"/>
    <w:rsid w:val="005E487A"/>
    <w:rsid w:val="005E629A"/>
    <w:rsid w:val="005E6613"/>
    <w:rsid w:val="005E6B1F"/>
    <w:rsid w:val="005E76CB"/>
    <w:rsid w:val="005E7EFE"/>
    <w:rsid w:val="005F1313"/>
    <w:rsid w:val="005F3466"/>
    <w:rsid w:val="005F3920"/>
    <w:rsid w:val="005F6834"/>
    <w:rsid w:val="00601081"/>
    <w:rsid w:val="00602D9A"/>
    <w:rsid w:val="00603EA2"/>
    <w:rsid w:val="006069C3"/>
    <w:rsid w:val="00607711"/>
    <w:rsid w:val="0061291B"/>
    <w:rsid w:val="0061354A"/>
    <w:rsid w:val="00615C4B"/>
    <w:rsid w:val="00622C1F"/>
    <w:rsid w:val="0062503F"/>
    <w:rsid w:val="006306C0"/>
    <w:rsid w:val="00630E26"/>
    <w:rsid w:val="006317B5"/>
    <w:rsid w:val="00634C08"/>
    <w:rsid w:val="00634C45"/>
    <w:rsid w:val="0063595C"/>
    <w:rsid w:val="00636C4A"/>
    <w:rsid w:val="006371D9"/>
    <w:rsid w:val="006423FA"/>
    <w:rsid w:val="00642C8A"/>
    <w:rsid w:val="006470FA"/>
    <w:rsid w:val="00651E39"/>
    <w:rsid w:val="00653FA7"/>
    <w:rsid w:val="00654AA6"/>
    <w:rsid w:val="006550D2"/>
    <w:rsid w:val="006570C6"/>
    <w:rsid w:val="00657672"/>
    <w:rsid w:val="00663966"/>
    <w:rsid w:val="00663E9C"/>
    <w:rsid w:val="00664593"/>
    <w:rsid w:val="006713FA"/>
    <w:rsid w:val="006719D3"/>
    <w:rsid w:val="00672221"/>
    <w:rsid w:val="00675788"/>
    <w:rsid w:val="00675A02"/>
    <w:rsid w:val="00675F96"/>
    <w:rsid w:val="0067602F"/>
    <w:rsid w:val="0067673B"/>
    <w:rsid w:val="00680B20"/>
    <w:rsid w:val="0068168B"/>
    <w:rsid w:val="00685B3A"/>
    <w:rsid w:val="006951BC"/>
    <w:rsid w:val="006963D9"/>
    <w:rsid w:val="00697177"/>
    <w:rsid w:val="006A1C0F"/>
    <w:rsid w:val="006A4BDB"/>
    <w:rsid w:val="006A4E9F"/>
    <w:rsid w:val="006A501C"/>
    <w:rsid w:val="006A6558"/>
    <w:rsid w:val="006A7430"/>
    <w:rsid w:val="006B0A15"/>
    <w:rsid w:val="006B0C20"/>
    <w:rsid w:val="006B0EDD"/>
    <w:rsid w:val="006B225E"/>
    <w:rsid w:val="006B277F"/>
    <w:rsid w:val="006C067B"/>
    <w:rsid w:val="006C4F32"/>
    <w:rsid w:val="006C6F08"/>
    <w:rsid w:val="006D18FF"/>
    <w:rsid w:val="006E33F6"/>
    <w:rsid w:val="006E6AD9"/>
    <w:rsid w:val="006F0BCD"/>
    <w:rsid w:val="006F115E"/>
    <w:rsid w:val="006F356F"/>
    <w:rsid w:val="006F35E1"/>
    <w:rsid w:val="006F52C9"/>
    <w:rsid w:val="0070145B"/>
    <w:rsid w:val="00701916"/>
    <w:rsid w:val="007019CA"/>
    <w:rsid w:val="00703353"/>
    <w:rsid w:val="00706AA8"/>
    <w:rsid w:val="007079F2"/>
    <w:rsid w:val="00707A9C"/>
    <w:rsid w:val="00710AA4"/>
    <w:rsid w:val="00711799"/>
    <w:rsid w:val="00713269"/>
    <w:rsid w:val="00716E70"/>
    <w:rsid w:val="00723008"/>
    <w:rsid w:val="00724C17"/>
    <w:rsid w:val="00727FEC"/>
    <w:rsid w:val="00733490"/>
    <w:rsid w:val="00734922"/>
    <w:rsid w:val="007363AA"/>
    <w:rsid w:val="0073748E"/>
    <w:rsid w:val="00740F9E"/>
    <w:rsid w:val="00745688"/>
    <w:rsid w:val="0074585F"/>
    <w:rsid w:val="00747651"/>
    <w:rsid w:val="00750B18"/>
    <w:rsid w:val="00751008"/>
    <w:rsid w:val="007513BD"/>
    <w:rsid w:val="007514DD"/>
    <w:rsid w:val="007515BB"/>
    <w:rsid w:val="00753955"/>
    <w:rsid w:val="007550D4"/>
    <w:rsid w:val="007555C4"/>
    <w:rsid w:val="007571E4"/>
    <w:rsid w:val="00757EE9"/>
    <w:rsid w:val="00765B3D"/>
    <w:rsid w:val="00770B7A"/>
    <w:rsid w:val="00772BAA"/>
    <w:rsid w:val="00776C96"/>
    <w:rsid w:val="0078308A"/>
    <w:rsid w:val="007834F5"/>
    <w:rsid w:val="00784D72"/>
    <w:rsid w:val="00787790"/>
    <w:rsid w:val="00790369"/>
    <w:rsid w:val="007910C1"/>
    <w:rsid w:val="007948E7"/>
    <w:rsid w:val="0079739B"/>
    <w:rsid w:val="007B57FC"/>
    <w:rsid w:val="007C3496"/>
    <w:rsid w:val="007C5D63"/>
    <w:rsid w:val="007C7168"/>
    <w:rsid w:val="007D1EF8"/>
    <w:rsid w:val="007D22AA"/>
    <w:rsid w:val="007D2685"/>
    <w:rsid w:val="007D468F"/>
    <w:rsid w:val="007E3082"/>
    <w:rsid w:val="007E41CB"/>
    <w:rsid w:val="007E53E0"/>
    <w:rsid w:val="007E76AD"/>
    <w:rsid w:val="007F22F0"/>
    <w:rsid w:val="007F2E4A"/>
    <w:rsid w:val="007F7F7E"/>
    <w:rsid w:val="00807C0D"/>
    <w:rsid w:val="00810422"/>
    <w:rsid w:val="008110F8"/>
    <w:rsid w:val="00812B17"/>
    <w:rsid w:val="00813D6C"/>
    <w:rsid w:val="0081459E"/>
    <w:rsid w:val="0081506F"/>
    <w:rsid w:val="008156B3"/>
    <w:rsid w:val="008159AD"/>
    <w:rsid w:val="008226ED"/>
    <w:rsid w:val="00824A40"/>
    <w:rsid w:val="008257D5"/>
    <w:rsid w:val="00825BE4"/>
    <w:rsid w:val="00826F07"/>
    <w:rsid w:val="00830082"/>
    <w:rsid w:val="008328BD"/>
    <w:rsid w:val="00837DF3"/>
    <w:rsid w:val="0084522A"/>
    <w:rsid w:val="00847309"/>
    <w:rsid w:val="008514CC"/>
    <w:rsid w:val="00851CD2"/>
    <w:rsid w:val="00852623"/>
    <w:rsid w:val="008634FA"/>
    <w:rsid w:val="00874655"/>
    <w:rsid w:val="0087483D"/>
    <w:rsid w:val="00874D9D"/>
    <w:rsid w:val="00875E26"/>
    <w:rsid w:val="00876F49"/>
    <w:rsid w:val="0088095D"/>
    <w:rsid w:val="00881DA9"/>
    <w:rsid w:val="00884B7E"/>
    <w:rsid w:val="00885CEE"/>
    <w:rsid w:val="008862B4"/>
    <w:rsid w:val="00890839"/>
    <w:rsid w:val="00893EC8"/>
    <w:rsid w:val="0089436A"/>
    <w:rsid w:val="00897962"/>
    <w:rsid w:val="008A2467"/>
    <w:rsid w:val="008A67BE"/>
    <w:rsid w:val="008A7889"/>
    <w:rsid w:val="008B1D3D"/>
    <w:rsid w:val="008B38CB"/>
    <w:rsid w:val="008B683C"/>
    <w:rsid w:val="008C29EC"/>
    <w:rsid w:val="008C2DD1"/>
    <w:rsid w:val="008C713C"/>
    <w:rsid w:val="008C7C62"/>
    <w:rsid w:val="008D6E16"/>
    <w:rsid w:val="008E3B07"/>
    <w:rsid w:val="008E3F00"/>
    <w:rsid w:val="008E4ADC"/>
    <w:rsid w:val="008F03A2"/>
    <w:rsid w:val="009031EA"/>
    <w:rsid w:val="00907D7D"/>
    <w:rsid w:val="009128D5"/>
    <w:rsid w:val="00913614"/>
    <w:rsid w:val="00916FCB"/>
    <w:rsid w:val="0092554D"/>
    <w:rsid w:val="0093223B"/>
    <w:rsid w:val="0093266E"/>
    <w:rsid w:val="009334B8"/>
    <w:rsid w:val="009341E0"/>
    <w:rsid w:val="00934A26"/>
    <w:rsid w:val="009377BC"/>
    <w:rsid w:val="009414D3"/>
    <w:rsid w:val="009415DB"/>
    <w:rsid w:val="00944456"/>
    <w:rsid w:val="009466FB"/>
    <w:rsid w:val="00946A73"/>
    <w:rsid w:val="00955484"/>
    <w:rsid w:val="009600A6"/>
    <w:rsid w:val="009602FA"/>
    <w:rsid w:val="00961DCB"/>
    <w:rsid w:val="009629C3"/>
    <w:rsid w:val="009645D3"/>
    <w:rsid w:val="00970C87"/>
    <w:rsid w:val="009748D4"/>
    <w:rsid w:val="00981009"/>
    <w:rsid w:val="00981BF2"/>
    <w:rsid w:val="0098200D"/>
    <w:rsid w:val="009828AA"/>
    <w:rsid w:val="00982F66"/>
    <w:rsid w:val="00983C87"/>
    <w:rsid w:val="00983DC8"/>
    <w:rsid w:val="009864A6"/>
    <w:rsid w:val="00986753"/>
    <w:rsid w:val="0098724E"/>
    <w:rsid w:val="00990325"/>
    <w:rsid w:val="00990A5B"/>
    <w:rsid w:val="00995C64"/>
    <w:rsid w:val="009A30D8"/>
    <w:rsid w:val="009A326F"/>
    <w:rsid w:val="009B0535"/>
    <w:rsid w:val="009B1782"/>
    <w:rsid w:val="009B1BAB"/>
    <w:rsid w:val="009B2E3C"/>
    <w:rsid w:val="009B3997"/>
    <w:rsid w:val="009B4FF0"/>
    <w:rsid w:val="009B7601"/>
    <w:rsid w:val="009C0CEC"/>
    <w:rsid w:val="009C306C"/>
    <w:rsid w:val="009C314C"/>
    <w:rsid w:val="009C340F"/>
    <w:rsid w:val="009C4900"/>
    <w:rsid w:val="009D0B4E"/>
    <w:rsid w:val="009D2CEB"/>
    <w:rsid w:val="009D3E3A"/>
    <w:rsid w:val="009D49B0"/>
    <w:rsid w:val="009D4F7A"/>
    <w:rsid w:val="009D7C65"/>
    <w:rsid w:val="009E2191"/>
    <w:rsid w:val="009E4358"/>
    <w:rsid w:val="009E615C"/>
    <w:rsid w:val="009E6B81"/>
    <w:rsid w:val="009F05EC"/>
    <w:rsid w:val="009F4A57"/>
    <w:rsid w:val="009F56AE"/>
    <w:rsid w:val="009F74FC"/>
    <w:rsid w:val="00A019C6"/>
    <w:rsid w:val="00A04477"/>
    <w:rsid w:val="00A12669"/>
    <w:rsid w:val="00A12733"/>
    <w:rsid w:val="00A147A8"/>
    <w:rsid w:val="00A14A6D"/>
    <w:rsid w:val="00A15314"/>
    <w:rsid w:val="00A17986"/>
    <w:rsid w:val="00A20883"/>
    <w:rsid w:val="00A208B4"/>
    <w:rsid w:val="00A21FFA"/>
    <w:rsid w:val="00A22046"/>
    <w:rsid w:val="00A25392"/>
    <w:rsid w:val="00A3102A"/>
    <w:rsid w:val="00A352E7"/>
    <w:rsid w:val="00A353A5"/>
    <w:rsid w:val="00A3772A"/>
    <w:rsid w:val="00A4636E"/>
    <w:rsid w:val="00A47B37"/>
    <w:rsid w:val="00A57A70"/>
    <w:rsid w:val="00A675D7"/>
    <w:rsid w:val="00A759ED"/>
    <w:rsid w:val="00A76DD6"/>
    <w:rsid w:val="00A77111"/>
    <w:rsid w:val="00A826AA"/>
    <w:rsid w:val="00A82ED9"/>
    <w:rsid w:val="00A866A4"/>
    <w:rsid w:val="00A8795D"/>
    <w:rsid w:val="00A879C7"/>
    <w:rsid w:val="00A87E20"/>
    <w:rsid w:val="00A91A48"/>
    <w:rsid w:val="00A95EFE"/>
    <w:rsid w:val="00AA2727"/>
    <w:rsid w:val="00AA4A4F"/>
    <w:rsid w:val="00AA4EB9"/>
    <w:rsid w:val="00AA5033"/>
    <w:rsid w:val="00AB0DCF"/>
    <w:rsid w:val="00AB7E5B"/>
    <w:rsid w:val="00AC0506"/>
    <w:rsid w:val="00AC54EF"/>
    <w:rsid w:val="00AD47A3"/>
    <w:rsid w:val="00AD685C"/>
    <w:rsid w:val="00AE00D2"/>
    <w:rsid w:val="00AE27F2"/>
    <w:rsid w:val="00AE7872"/>
    <w:rsid w:val="00AF003E"/>
    <w:rsid w:val="00AF072C"/>
    <w:rsid w:val="00AF1611"/>
    <w:rsid w:val="00AF16F8"/>
    <w:rsid w:val="00AF2BC4"/>
    <w:rsid w:val="00AF5DD9"/>
    <w:rsid w:val="00B0029A"/>
    <w:rsid w:val="00B00FD4"/>
    <w:rsid w:val="00B01438"/>
    <w:rsid w:val="00B03EC4"/>
    <w:rsid w:val="00B04814"/>
    <w:rsid w:val="00B04DAE"/>
    <w:rsid w:val="00B11393"/>
    <w:rsid w:val="00B13A28"/>
    <w:rsid w:val="00B17430"/>
    <w:rsid w:val="00B218C6"/>
    <w:rsid w:val="00B25A09"/>
    <w:rsid w:val="00B26C38"/>
    <w:rsid w:val="00B27BE7"/>
    <w:rsid w:val="00B327A6"/>
    <w:rsid w:val="00B357C9"/>
    <w:rsid w:val="00B41FED"/>
    <w:rsid w:val="00B46F72"/>
    <w:rsid w:val="00B471E8"/>
    <w:rsid w:val="00B4798D"/>
    <w:rsid w:val="00B53467"/>
    <w:rsid w:val="00B645A2"/>
    <w:rsid w:val="00B64C83"/>
    <w:rsid w:val="00B70691"/>
    <w:rsid w:val="00B71584"/>
    <w:rsid w:val="00B7512F"/>
    <w:rsid w:val="00B75176"/>
    <w:rsid w:val="00B75B69"/>
    <w:rsid w:val="00B81BAF"/>
    <w:rsid w:val="00B908A1"/>
    <w:rsid w:val="00B92D76"/>
    <w:rsid w:val="00B95A3B"/>
    <w:rsid w:val="00BA07C4"/>
    <w:rsid w:val="00BA08D2"/>
    <w:rsid w:val="00BA4BBB"/>
    <w:rsid w:val="00BA609D"/>
    <w:rsid w:val="00BB4417"/>
    <w:rsid w:val="00BB68FD"/>
    <w:rsid w:val="00BB6AB3"/>
    <w:rsid w:val="00BB79CF"/>
    <w:rsid w:val="00BB7B5A"/>
    <w:rsid w:val="00BD036C"/>
    <w:rsid w:val="00BD09EF"/>
    <w:rsid w:val="00BD461A"/>
    <w:rsid w:val="00BD63BA"/>
    <w:rsid w:val="00BD7283"/>
    <w:rsid w:val="00BE3CDC"/>
    <w:rsid w:val="00BE5475"/>
    <w:rsid w:val="00BE6BCD"/>
    <w:rsid w:val="00BF1E98"/>
    <w:rsid w:val="00BF35DA"/>
    <w:rsid w:val="00BF605B"/>
    <w:rsid w:val="00C00881"/>
    <w:rsid w:val="00C0120B"/>
    <w:rsid w:val="00C04B6B"/>
    <w:rsid w:val="00C0586F"/>
    <w:rsid w:val="00C1389B"/>
    <w:rsid w:val="00C231F6"/>
    <w:rsid w:val="00C24D33"/>
    <w:rsid w:val="00C2799D"/>
    <w:rsid w:val="00C33785"/>
    <w:rsid w:val="00C33BC1"/>
    <w:rsid w:val="00C349A2"/>
    <w:rsid w:val="00C35112"/>
    <w:rsid w:val="00C35E76"/>
    <w:rsid w:val="00C36BFE"/>
    <w:rsid w:val="00C3712A"/>
    <w:rsid w:val="00C45102"/>
    <w:rsid w:val="00C4653A"/>
    <w:rsid w:val="00C50651"/>
    <w:rsid w:val="00C60CC5"/>
    <w:rsid w:val="00C62B03"/>
    <w:rsid w:val="00C64050"/>
    <w:rsid w:val="00C66CFC"/>
    <w:rsid w:val="00C7061A"/>
    <w:rsid w:val="00C7371F"/>
    <w:rsid w:val="00C74062"/>
    <w:rsid w:val="00C74166"/>
    <w:rsid w:val="00C74834"/>
    <w:rsid w:val="00C76DCE"/>
    <w:rsid w:val="00C9177A"/>
    <w:rsid w:val="00C9275E"/>
    <w:rsid w:val="00C950E8"/>
    <w:rsid w:val="00CA3B94"/>
    <w:rsid w:val="00CB005F"/>
    <w:rsid w:val="00CB251C"/>
    <w:rsid w:val="00CC085F"/>
    <w:rsid w:val="00CC150C"/>
    <w:rsid w:val="00CC6D4D"/>
    <w:rsid w:val="00CC7FAD"/>
    <w:rsid w:val="00CD029A"/>
    <w:rsid w:val="00CD2033"/>
    <w:rsid w:val="00CD254F"/>
    <w:rsid w:val="00CD350F"/>
    <w:rsid w:val="00CD65FD"/>
    <w:rsid w:val="00CE0543"/>
    <w:rsid w:val="00CE0AF0"/>
    <w:rsid w:val="00CE4743"/>
    <w:rsid w:val="00CE7D1D"/>
    <w:rsid w:val="00CF3293"/>
    <w:rsid w:val="00CF459B"/>
    <w:rsid w:val="00CF6BB3"/>
    <w:rsid w:val="00CF7E07"/>
    <w:rsid w:val="00D001CC"/>
    <w:rsid w:val="00D00352"/>
    <w:rsid w:val="00D06411"/>
    <w:rsid w:val="00D072B5"/>
    <w:rsid w:val="00D12098"/>
    <w:rsid w:val="00D21DE4"/>
    <w:rsid w:val="00D24A81"/>
    <w:rsid w:val="00D26225"/>
    <w:rsid w:val="00D267F6"/>
    <w:rsid w:val="00D270E9"/>
    <w:rsid w:val="00D309F2"/>
    <w:rsid w:val="00D329D6"/>
    <w:rsid w:val="00D34191"/>
    <w:rsid w:val="00D3431F"/>
    <w:rsid w:val="00D35FDA"/>
    <w:rsid w:val="00D3610B"/>
    <w:rsid w:val="00D367F9"/>
    <w:rsid w:val="00D4164A"/>
    <w:rsid w:val="00D43334"/>
    <w:rsid w:val="00D44D0F"/>
    <w:rsid w:val="00D47C7A"/>
    <w:rsid w:val="00D5138E"/>
    <w:rsid w:val="00D54F0A"/>
    <w:rsid w:val="00D5783F"/>
    <w:rsid w:val="00D57C75"/>
    <w:rsid w:val="00D60EF9"/>
    <w:rsid w:val="00D6183C"/>
    <w:rsid w:val="00D703B1"/>
    <w:rsid w:val="00D75DE7"/>
    <w:rsid w:val="00D80866"/>
    <w:rsid w:val="00D8339E"/>
    <w:rsid w:val="00D87BD2"/>
    <w:rsid w:val="00D903F6"/>
    <w:rsid w:val="00D90470"/>
    <w:rsid w:val="00D9269F"/>
    <w:rsid w:val="00D96867"/>
    <w:rsid w:val="00DA005B"/>
    <w:rsid w:val="00DA6140"/>
    <w:rsid w:val="00DB01FE"/>
    <w:rsid w:val="00DB0632"/>
    <w:rsid w:val="00DB1855"/>
    <w:rsid w:val="00DB2929"/>
    <w:rsid w:val="00DB2EBF"/>
    <w:rsid w:val="00DB3756"/>
    <w:rsid w:val="00DC2C32"/>
    <w:rsid w:val="00DC3764"/>
    <w:rsid w:val="00DC57A9"/>
    <w:rsid w:val="00DD1CDE"/>
    <w:rsid w:val="00DE39A9"/>
    <w:rsid w:val="00DE4C3E"/>
    <w:rsid w:val="00DE588E"/>
    <w:rsid w:val="00DE6886"/>
    <w:rsid w:val="00DF0DDD"/>
    <w:rsid w:val="00DF3F94"/>
    <w:rsid w:val="00DF4859"/>
    <w:rsid w:val="00DF7A59"/>
    <w:rsid w:val="00E008BD"/>
    <w:rsid w:val="00E01A5F"/>
    <w:rsid w:val="00E037E5"/>
    <w:rsid w:val="00E048E8"/>
    <w:rsid w:val="00E111A9"/>
    <w:rsid w:val="00E179B0"/>
    <w:rsid w:val="00E20C07"/>
    <w:rsid w:val="00E217A5"/>
    <w:rsid w:val="00E218F3"/>
    <w:rsid w:val="00E21EA8"/>
    <w:rsid w:val="00E24501"/>
    <w:rsid w:val="00E2453D"/>
    <w:rsid w:val="00E30482"/>
    <w:rsid w:val="00E3582E"/>
    <w:rsid w:val="00E405E5"/>
    <w:rsid w:val="00E415CF"/>
    <w:rsid w:val="00E4373F"/>
    <w:rsid w:val="00E501BE"/>
    <w:rsid w:val="00E51974"/>
    <w:rsid w:val="00E55096"/>
    <w:rsid w:val="00E60B2E"/>
    <w:rsid w:val="00E62F1C"/>
    <w:rsid w:val="00E64E1C"/>
    <w:rsid w:val="00E66267"/>
    <w:rsid w:val="00E669F7"/>
    <w:rsid w:val="00E7034A"/>
    <w:rsid w:val="00E7237D"/>
    <w:rsid w:val="00E72C1D"/>
    <w:rsid w:val="00E75FD3"/>
    <w:rsid w:val="00E75FD4"/>
    <w:rsid w:val="00E82051"/>
    <w:rsid w:val="00E84A0B"/>
    <w:rsid w:val="00E84D4C"/>
    <w:rsid w:val="00E86026"/>
    <w:rsid w:val="00E911AF"/>
    <w:rsid w:val="00E951FA"/>
    <w:rsid w:val="00E96CBF"/>
    <w:rsid w:val="00E97F97"/>
    <w:rsid w:val="00EA0851"/>
    <w:rsid w:val="00EA168F"/>
    <w:rsid w:val="00EA227B"/>
    <w:rsid w:val="00EA4AE5"/>
    <w:rsid w:val="00EA4DD0"/>
    <w:rsid w:val="00EA7C5A"/>
    <w:rsid w:val="00EB0759"/>
    <w:rsid w:val="00EB1557"/>
    <w:rsid w:val="00EB551E"/>
    <w:rsid w:val="00EC60A8"/>
    <w:rsid w:val="00EC6BCC"/>
    <w:rsid w:val="00EC74EF"/>
    <w:rsid w:val="00EC7C5C"/>
    <w:rsid w:val="00ED14AC"/>
    <w:rsid w:val="00ED1E9B"/>
    <w:rsid w:val="00ED36A2"/>
    <w:rsid w:val="00ED3AB3"/>
    <w:rsid w:val="00ED4CB5"/>
    <w:rsid w:val="00ED6321"/>
    <w:rsid w:val="00ED7D57"/>
    <w:rsid w:val="00EE05BF"/>
    <w:rsid w:val="00EE3020"/>
    <w:rsid w:val="00EE4350"/>
    <w:rsid w:val="00EE466E"/>
    <w:rsid w:val="00EE5465"/>
    <w:rsid w:val="00EE6D47"/>
    <w:rsid w:val="00EE7CF2"/>
    <w:rsid w:val="00EF711F"/>
    <w:rsid w:val="00EF79E3"/>
    <w:rsid w:val="00F00ACE"/>
    <w:rsid w:val="00F02692"/>
    <w:rsid w:val="00F02D8E"/>
    <w:rsid w:val="00F03164"/>
    <w:rsid w:val="00F03E45"/>
    <w:rsid w:val="00F1140C"/>
    <w:rsid w:val="00F131F5"/>
    <w:rsid w:val="00F13D61"/>
    <w:rsid w:val="00F147F7"/>
    <w:rsid w:val="00F148DC"/>
    <w:rsid w:val="00F167AE"/>
    <w:rsid w:val="00F16E01"/>
    <w:rsid w:val="00F208BF"/>
    <w:rsid w:val="00F278C6"/>
    <w:rsid w:val="00F306A6"/>
    <w:rsid w:val="00F3617C"/>
    <w:rsid w:val="00F37CB6"/>
    <w:rsid w:val="00F461FF"/>
    <w:rsid w:val="00F46D04"/>
    <w:rsid w:val="00F506E8"/>
    <w:rsid w:val="00F512DA"/>
    <w:rsid w:val="00F61D72"/>
    <w:rsid w:val="00F62011"/>
    <w:rsid w:val="00F620CF"/>
    <w:rsid w:val="00F63E70"/>
    <w:rsid w:val="00F64393"/>
    <w:rsid w:val="00F67ACC"/>
    <w:rsid w:val="00F72DA2"/>
    <w:rsid w:val="00F80CA1"/>
    <w:rsid w:val="00F80E85"/>
    <w:rsid w:val="00F829CD"/>
    <w:rsid w:val="00F83968"/>
    <w:rsid w:val="00F86414"/>
    <w:rsid w:val="00F928CE"/>
    <w:rsid w:val="00F93D93"/>
    <w:rsid w:val="00F9500D"/>
    <w:rsid w:val="00F96004"/>
    <w:rsid w:val="00FA0E4C"/>
    <w:rsid w:val="00FB11F6"/>
    <w:rsid w:val="00FB139E"/>
    <w:rsid w:val="00FB176C"/>
    <w:rsid w:val="00FC074B"/>
    <w:rsid w:val="00FC14A5"/>
    <w:rsid w:val="00FC33D8"/>
    <w:rsid w:val="00FC4D60"/>
    <w:rsid w:val="00FD091A"/>
    <w:rsid w:val="00FD3406"/>
    <w:rsid w:val="00FE09F5"/>
    <w:rsid w:val="00FE0CA1"/>
    <w:rsid w:val="00FE5FDD"/>
    <w:rsid w:val="00FF2014"/>
    <w:rsid w:val="00FF32AD"/>
    <w:rsid w:val="00FF5C66"/>
    <w:rsid w:val="00FF7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C4A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9"/>
    <w:qFormat/>
    <w:rsid w:val="00982F66"/>
    <w:pPr>
      <w:keepNext/>
      <w:keepLines/>
      <w:numPr>
        <w:numId w:val="1"/>
      </w:numPr>
      <w:spacing w:line="360" w:lineRule="auto"/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Char"/>
    <w:uiPriority w:val="99"/>
    <w:qFormat/>
    <w:rsid w:val="00982F66"/>
    <w:pPr>
      <w:keepNext/>
      <w:keepLines/>
      <w:numPr>
        <w:ilvl w:val="1"/>
        <w:numId w:val="1"/>
      </w:numPr>
      <w:spacing w:line="360" w:lineRule="auto"/>
      <w:outlineLvl w:val="1"/>
    </w:pPr>
    <w:rPr>
      <w:rFonts w:ascii="Times New Roman" w:eastAsia="宋体" w:hAnsi="Times New Roman" w:cs="Times New Roman"/>
      <w:b/>
      <w:sz w:val="24"/>
      <w:szCs w:val="20"/>
    </w:rPr>
  </w:style>
  <w:style w:type="paragraph" w:styleId="3">
    <w:name w:val="heading 3"/>
    <w:basedOn w:val="a"/>
    <w:next w:val="a0"/>
    <w:link w:val="3Char"/>
    <w:uiPriority w:val="99"/>
    <w:qFormat/>
    <w:rsid w:val="00982F66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/>
      <w:szCs w:val="20"/>
    </w:rPr>
  </w:style>
  <w:style w:type="paragraph" w:styleId="4">
    <w:name w:val="heading 4"/>
    <w:basedOn w:val="a"/>
    <w:next w:val="a0"/>
    <w:link w:val="4Char"/>
    <w:uiPriority w:val="99"/>
    <w:qFormat/>
    <w:rsid w:val="00982F66"/>
    <w:pPr>
      <w:keepNext/>
      <w:keepLines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Cs w:val="20"/>
    </w:rPr>
  </w:style>
  <w:style w:type="paragraph" w:styleId="5">
    <w:name w:val="heading 5"/>
    <w:basedOn w:val="a"/>
    <w:next w:val="a0"/>
    <w:link w:val="5Char"/>
    <w:uiPriority w:val="99"/>
    <w:qFormat/>
    <w:rsid w:val="00982F66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imes New Roman" w:eastAsia="宋体" w:hAnsi="Times New Roman" w:cs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982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82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2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82F66"/>
    <w:rPr>
      <w:sz w:val="18"/>
      <w:szCs w:val="18"/>
    </w:rPr>
  </w:style>
  <w:style w:type="character" w:customStyle="1" w:styleId="1Char">
    <w:name w:val="标题 1 Char"/>
    <w:basedOn w:val="a1"/>
    <w:link w:val="1"/>
    <w:uiPriority w:val="99"/>
    <w:rsid w:val="00982F66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982F66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标题 3 Char"/>
    <w:basedOn w:val="a1"/>
    <w:link w:val="3"/>
    <w:rsid w:val="00982F66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basedOn w:val="a1"/>
    <w:link w:val="4"/>
    <w:rsid w:val="00982F66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basedOn w:val="a1"/>
    <w:link w:val="5"/>
    <w:rsid w:val="00982F66"/>
    <w:rPr>
      <w:rFonts w:ascii="Times New Roman" w:eastAsia="宋体" w:hAnsi="Times New Roman" w:cs="Times New Roman"/>
      <w:b/>
      <w:szCs w:val="20"/>
    </w:rPr>
  </w:style>
  <w:style w:type="paragraph" w:styleId="a0">
    <w:name w:val="Normal Indent"/>
    <w:basedOn w:val="a"/>
    <w:uiPriority w:val="99"/>
    <w:unhideWhenUsed/>
    <w:rsid w:val="00982F6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82F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982F6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C54EF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AC54EF"/>
    <w:rPr>
      <w:sz w:val="18"/>
      <w:szCs w:val="18"/>
    </w:rPr>
  </w:style>
  <w:style w:type="character" w:styleId="a8">
    <w:name w:val="Hyperlink"/>
    <w:basedOn w:val="a1"/>
    <w:uiPriority w:val="99"/>
    <w:unhideWhenUsed/>
    <w:rsid w:val="00365133"/>
    <w:rPr>
      <w:color w:val="0000FF" w:themeColor="hyperlink"/>
      <w:u w:val="single"/>
    </w:rPr>
  </w:style>
  <w:style w:type="paragraph" w:styleId="a9">
    <w:name w:val="List Paragraph"/>
    <w:basedOn w:val="a"/>
    <w:qFormat/>
    <w:rsid w:val="00A17986"/>
    <w:pPr>
      <w:ind w:firstLineChars="200" w:firstLine="420"/>
    </w:pPr>
    <w:rPr>
      <w:rFonts w:ascii="Calibri" w:eastAsia="宋体" w:hAnsi="Calibri" w:cs="Times New Roman"/>
    </w:rPr>
  </w:style>
  <w:style w:type="table" w:styleId="aa">
    <w:name w:val="Table Grid"/>
    <w:basedOn w:val="a2"/>
    <w:uiPriority w:val="59"/>
    <w:rsid w:val="00CC08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1"/>
    <w:uiPriority w:val="99"/>
    <w:semiHidden/>
    <w:unhideWhenUsed/>
    <w:rsid w:val="003C04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185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88C59-817D-4F6A-BFA0-E7640826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7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白东</cp:lastModifiedBy>
  <cp:revision>1903</cp:revision>
  <dcterms:created xsi:type="dcterms:W3CDTF">2010-03-27T01:52:00Z</dcterms:created>
  <dcterms:modified xsi:type="dcterms:W3CDTF">2013-03-19T01:27:00Z</dcterms:modified>
</cp:coreProperties>
</file>