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Object Specification Report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Class EmailClient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Able to compose, open, delete, and send Emails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Emails will be automatically encrypted and decrypted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i w:val="1"/>
          <w:rtl w:val="0"/>
        </w:rPr>
        <w:t xml:space="preserve">Function __init__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Initiates the Login screen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Login Screen Locked under username and password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Username and Password is users email address and password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Option for both Yahoo and Hotmail account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window=main program GUI window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windowtitle=”Email Client”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window.geometry=screen size 404x400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username=textbox for user input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password=textbox for user input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hotmail button=selects hotmail, leads to Hotmail function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yahoo button=selects yahoo, leads to yahoo function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Function yahoo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Sets email server to yahoo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Function Hotmail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Sets email server to hotmail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Function Login_Button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Button to log in to main screen after inputting username and password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Leads to main screen or error popup if user did not input anything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Function Main screen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Main screen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Includes menu to compose, delete, and open screens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adds select menu to corner of screen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Function Compose</w:t>
        <w:br w:type="textWrapping"/>
        <w:tab/>
      </w:r>
      <w:r w:rsidDel="00000000" w:rsidR="00000000" w:rsidRPr="00000000">
        <w:rPr>
          <w:rtl w:val="0"/>
        </w:rPr>
        <w:t xml:space="preserve">Allows user to compose an email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text will be encrypted before sending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Recipient will be a target email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Subject will be the title of the email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Text will be the information of the message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Send through button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recipient=textbox for user input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subject=textbox for user input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text=textbox for user input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sendbutton=button that leads to send_mail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Function Open_mail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Opens mail by inputting title of email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If decryption is detected it will automatically decrypt text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text=file selected by user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insert text to window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Function Open_Error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Error popup for if program cannot find mail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popup="Error", "No file found"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Function General_Error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Generalized Error message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popup="Error", "An Error has Occurred"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Function Delete_mail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Allows user to delete mail by inputting title of document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Function delete_file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Deletes file based on what user inputted in Delete_mail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system.delete(file)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find_button=button that leads to delete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title=file title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Function send_mail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creates textdocument based on user input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encrypts textdocument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connects to server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sends to recipient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Function Select_mail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Allows user to select which mail they wish to open by inputting title of document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title=file title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find_button=button that leads to open_mail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Function Open_mail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Opens text file to screen based on what user selected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file=open file from user specification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file is encrypted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decrypt=encryption(file)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file.decrypt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text= read text on 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insert text to screen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Function Code_cleaner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Clears screen of all previous text, buttons, input boxes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Called before every function to refresh screen before going to new screen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 Encryption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i w:val="1"/>
          <w:rtl w:val="0"/>
        </w:rPr>
        <w:t xml:space="preserve">Function __init__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Initiates class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opens text document to allow encryption and decryption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generates 4 random numbers to encrypt text by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Function Encrypt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creates new text document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adds code numbers to new document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encrypts text based on cipher and writes to new document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Function Decrypt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Decrypts text document based on cipher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