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right"/>
        <w:rPr/>
      </w:pPr>
      <w:r w:rsidDel="00000000" w:rsidR="00000000" w:rsidRPr="00000000">
        <w:rPr>
          <w:rtl w:val="0"/>
        </w:rPr>
        <w:t xml:space="preserve">Pentru întrebări: </w:t>
      </w:r>
      <w:hyperlink r:id="rId6">
        <w:r w:rsidDel="00000000" w:rsidR="00000000" w:rsidRPr="00000000">
          <w:rPr>
            <w:color w:val="1155cc"/>
            <w:u w:val="single"/>
            <w:rtl w:val="0"/>
          </w:rPr>
          <w:t xml:space="preserve">alin.stefanescu@unibuc.ro</w:t>
        </w:r>
      </w:hyperlink>
      <w:r w:rsidDel="00000000" w:rsidR="00000000" w:rsidRPr="00000000">
        <w:rPr>
          <w:rtl w:val="0"/>
        </w:rPr>
      </w:r>
    </w:p>
    <w:p w:rsidR="00000000" w:rsidDel="00000000" w:rsidP="00000000" w:rsidRDefault="00000000" w:rsidRPr="00000000" w14:paraId="00000002">
      <w:pPr>
        <w:pageBreakBefore w:val="0"/>
        <w:jc w:val="right"/>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mnns7ppwtwjd" w:id="0"/>
      <w:bookmarkEnd w:id="0"/>
      <w:r w:rsidDel="00000000" w:rsidR="00000000" w:rsidRPr="00000000">
        <w:rPr>
          <w:rFonts w:ascii="Arial" w:cs="Arial" w:eastAsia="Arial" w:hAnsi="Arial"/>
          <w:rtl w:val="0"/>
        </w:rPr>
        <w:t xml:space="preserve">MPA 2026 - cerințe pentru proiectul în echipă</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b w:val="1"/>
          <w:bCs w:val="1"/>
          <w:color w:val="ff0000"/>
          <w:highlight w:val="yellow"/>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bCs w:val="1"/>
          <w:rtl w:val="0"/>
        </w:rPr>
        <w:t xml:space="preserve">Modul de evaluare</w:t>
      </w:r>
      <w:r w:rsidDel="00000000" w:rsidR="00000000" w:rsidRPr="00000000">
        <w:rPr>
          <w:rtl w:val="0"/>
        </w:rPr>
        <w:t xml:space="preserve"> pentru cursul MPA: </w:t>
      </w:r>
    </w:p>
    <w:p w:rsidR="00000000" w:rsidDel="00000000" w:rsidP="00000000" w:rsidRDefault="00000000" w:rsidRPr="00000000" w14:paraId="00000006">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b w:val="1"/>
          <w:bCs w:val="1"/>
          <w:color w:val="ff0000"/>
          <w:rtl w:val="0"/>
        </w:rPr>
        <w:t xml:space="preserve">Ce</w:t>
      </w:r>
      <w:r w:rsidDel="00000000" w:rsidR="00000000" w:rsidRPr="00000000">
        <w:rPr>
          <w:rtl w:val="0"/>
        </w:rPr>
        <w:t xml:space="preserve">: proiect de tip startup/produs</w:t>
      </w:r>
    </w:p>
    <w:p w:rsidR="00000000" w:rsidDel="00000000" w:rsidP="00000000" w:rsidRDefault="00000000" w:rsidRPr="00000000" w14:paraId="00000007">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b w:val="1"/>
          <w:bCs w:val="1"/>
          <w:color w:val="4a86e8"/>
          <w:rtl w:val="0"/>
        </w:rPr>
        <w:t xml:space="preserve">Cine</w:t>
      </w:r>
      <w:r w:rsidDel="00000000" w:rsidR="00000000" w:rsidRPr="00000000">
        <w:rPr>
          <w:rtl w:val="0"/>
        </w:rPr>
        <w:t xml:space="preserve">: echipa de 4-6 studenți</w:t>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u w:val="none"/>
        </w:rPr>
      </w:pPr>
      <w:r w:rsidDel="00000000" w:rsidR="00000000" w:rsidRPr="00000000">
        <w:rPr>
          <w:b w:val="1"/>
          <w:bCs w:val="1"/>
          <w:color w:val="38761d"/>
          <w:rtl w:val="0"/>
        </w:rPr>
        <w:t xml:space="preserve">Când</w:t>
      </w:r>
      <w:r w:rsidDel="00000000" w:rsidR="00000000" w:rsidRPr="00000000">
        <w:rPr>
          <w:rtl w:val="0"/>
        </w:rPr>
        <w:t xml:space="preserve">: în luna aprilie</w:t>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u w:val="none"/>
        </w:rPr>
      </w:pPr>
      <w:r w:rsidDel="00000000" w:rsidR="00000000" w:rsidRPr="00000000">
        <w:rPr>
          <w:b w:val="1"/>
          <w:bCs w:val="1"/>
          <w:color w:val="9900ff"/>
          <w:rtl w:val="0"/>
        </w:rPr>
        <w:t xml:space="preserve">Cât</w:t>
      </w:r>
      <w:r w:rsidDel="00000000" w:rsidR="00000000" w:rsidRPr="00000000">
        <w:rPr>
          <w:rtl w:val="0"/>
        </w:rPr>
        <w:t xml:space="preserve">: 1 ora/echipă </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u w:val="none"/>
        </w:rPr>
      </w:pPr>
      <w:r w:rsidDel="00000000" w:rsidR="00000000" w:rsidRPr="00000000">
        <w:rPr>
          <w:b w:val="1"/>
          <w:bCs w:val="1"/>
          <w:color w:val="ff9900"/>
          <w:rtl w:val="0"/>
        </w:rPr>
        <w:t xml:space="preserve">Cum</w:t>
      </w:r>
      <w:r w:rsidDel="00000000" w:rsidR="00000000" w:rsidRPr="00000000">
        <w:rPr>
          <w:rtl w:val="0"/>
        </w:rPr>
        <w:t xml:space="preserve">: pe baza unor documente/prezentări/pagini web</w:t>
      </w:r>
      <w:r w:rsidDel="00000000" w:rsidR="00000000" w:rsidRPr="00000000">
        <w:rPr>
          <w:rtl w:val="0"/>
        </w:rPr>
      </w:r>
    </w:p>
    <w:p w:rsidR="00000000" w:rsidDel="00000000" w:rsidP="00000000" w:rsidRDefault="00000000" w:rsidRPr="00000000" w14:paraId="0000000B">
      <w:pPr>
        <w:pageBreakBefore w:val="0"/>
        <w:spacing w:line="360" w:lineRule="auto"/>
        <w:rPr>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ageBreakBefore w:val="0"/>
        <w:spacing w:line="360" w:lineRule="auto"/>
        <w:rPr/>
      </w:pPr>
      <w:r w:rsidDel="00000000" w:rsidR="00000000" w:rsidRPr="00000000">
        <w:rPr>
          <w:b w:val="1"/>
          <w:bCs w:val="1"/>
          <w:color w:val="ff0000"/>
          <w:rtl w:val="0"/>
        </w:rPr>
        <w:t xml:space="preserve">Ce</w:t>
      </w:r>
      <w:r w:rsidDel="00000000" w:rsidR="00000000" w:rsidRPr="00000000">
        <w:rPr>
          <w:rtl w:val="0"/>
        </w:rPr>
        <w:t xml:space="preserve">: proiect care simulează un </w:t>
      </w:r>
      <w:r w:rsidDel="00000000" w:rsidR="00000000" w:rsidRPr="00000000">
        <w:rPr>
          <w:b w:val="1"/>
          <w:bCs w:val="1"/>
          <w:rtl w:val="0"/>
        </w:rPr>
        <w:t xml:space="preserve">startup </w:t>
      </w:r>
      <w:r w:rsidDel="00000000" w:rsidR="00000000" w:rsidRPr="00000000">
        <w:rPr>
          <w:rtl w:val="0"/>
        </w:rPr>
        <w:t xml:space="preserve">sau crearea unui </w:t>
      </w:r>
      <w:r w:rsidDel="00000000" w:rsidR="00000000" w:rsidRPr="00000000">
        <w:rPr>
          <w:b w:val="1"/>
          <w:bCs w:val="1"/>
          <w:rtl w:val="0"/>
        </w:rPr>
        <w:t xml:space="preserve">produs nou </w:t>
      </w:r>
      <w:r w:rsidDel="00000000" w:rsidR="00000000" w:rsidRPr="00000000">
        <w:rPr>
          <w:rtl w:val="0"/>
        </w:rPr>
        <w:t xml:space="preserve">in cadrul unei companii mari </w:t>
      </w:r>
      <w:r w:rsidDel="00000000" w:rsidR="00000000" w:rsidRPr="00000000">
        <w:rPr>
          <w:b w:val="1"/>
          <w:bCs w:val="1"/>
          <w:rtl w:val="0"/>
        </w:rPr>
        <w:t xml:space="preserve">folosind Agentic AI</w:t>
      </w:r>
      <w:r w:rsidDel="00000000" w:rsidR="00000000" w:rsidRPr="00000000">
        <w:rPr>
          <w:rtl w:val="0"/>
        </w:rPr>
        <w:t xml:space="preserve">.</w:t>
      </w:r>
    </w:p>
    <w:p w:rsidR="00000000" w:rsidDel="00000000" w:rsidP="00000000" w:rsidRDefault="00000000" w:rsidRPr="00000000" w14:paraId="0000000D">
      <w:pPr>
        <w:pageBreakBefore w:val="0"/>
        <w:spacing w:line="360" w:lineRule="auto"/>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Căutati o idee care ar putea fi implementată cu AI în cadrul unui startup ipotetic (aplicatie web, mobil, joc sau un proiect facut deja de voi la facultate sau la serviciu sau ideea lucrării voastre de licenta sau disertatie).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Scopul este dublu:</w:t>
      </w:r>
    </w:p>
    <w:p w:rsidR="00000000" w:rsidDel="00000000" w:rsidP="00000000" w:rsidRDefault="00000000" w:rsidRPr="00000000" w14:paraId="00000011">
      <w:pPr>
        <w:pageBreakBefore w:val="0"/>
        <w:numPr>
          <w:ilvl w:val="0"/>
          <w:numId w:val="5"/>
        </w:numPr>
        <w:ind w:left="720" w:hanging="360"/>
        <w:rPr>
          <w:u w:val="none"/>
        </w:rPr>
      </w:pPr>
      <w:r w:rsidDel="00000000" w:rsidR="00000000" w:rsidRPr="00000000">
        <w:rPr>
          <w:rtl w:val="0"/>
        </w:rPr>
        <w:t xml:space="preserve">De a trece prin toate etapele managementului unui produs software de tip startup de la idee, echipă, analiză și planul business al unui startup, product, până la un pitch/prezentare de obținere de finanțare sau utilizatori noi.</w:t>
      </w:r>
    </w:p>
    <w:p w:rsidR="00000000" w:rsidDel="00000000" w:rsidP="00000000" w:rsidRDefault="00000000" w:rsidRPr="00000000" w14:paraId="00000012">
      <w:pPr>
        <w:pageBreakBefore w:val="0"/>
        <w:numPr>
          <w:ilvl w:val="0"/>
          <w:numId w:val="5"/>
        </w:numPr>
        <w:ind w:left="720" w:hanging="360"/>
        <w:rPr>
          <w:u w:val="none"/>
        </w:rPr>
      </w:pPr>
      <w:r w:rsidDel="00000000" w:rsidR="00000000" w:rsidRPr="00000000">
        <w:rPr>
          <w:rtl w:val="0"/>
        </w:rPr>
        <w:t xml:space="preserve">De a avea un Minimal Viable Product (MVP) implementat cu ultimele tehnologii de tip Agentic AI și care conține minim 2 agenți.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Consultați materialele cursului din </w:t>
      </w:r>
      <w:r w:rsidDel="00000000" w:rsidR="00000000" w:rsidRPr="00000000">
        <w:rPr>
          <w:rtl w:val="0"/>
        </w:rPr>
        <w:t xml:space="preserve">Teams [TODO]</w:t>
      </w:r>
      <w:r w:rsidDel="00000000" w:rsidR="00000000" w:rsidRPr="00000000">
        <w:rPr>
          <w:rtl w:val="0"/>
        </w:rPr>
        <w:t xml:space="preserve"> pentru detalii referitoare la diverse aspecte necesare proiectului. Există, bineînțeles, multe alte informații pe internet. </w:t>
      </w:r>
      <w:r w:rsidDel="00000000" w:rsidR="00000000" w:rsidRPr="00000000">
        <w:rPr>
          <w:rtl w:val="0"/>
        </w:rPr>
      </w:r>
    </w:p>
    <w:p w:rsidR="00000000" w:rsidDel="00000000" w:rsidP="00000000" w:rsidRDefault="00000000" w:rsidRPr="00000000" w14:paraId="00000015">
      <w:pPr>
        <w:pageBreakBefore w:val="0"/>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ageBreakBefore w:val="0"/>
        <w:spacing w:line="360" w:lineRule="auto"/>
        <w:rPr/>
      </w:pPr>
      <w:r w:rsidDel="00000000" w:rsidR="00000000" w:rsidRPr="00000000">
        <w:rPr>
          <w:b w:val="1"/>
          <w:bCs w:val="1"/>
          <w:color w:val="4a86e8"/>
          <w:rtl w:val="0"/>
        </w:rPr>
        <w:t xml:space="preserve">Cine</w:t>
      </w:r>
      <w:r w:rsidDel="00000000" w:rsidR="00000000" w:rsidRPr="00000000">
        <w:rPr>
          <w:rtl w:val="0"/>
        </w:rPr>
        <w:t xml:space="preserve">: echipa de 4-6 studenți</w:t>
      </w:r>
    </w:p>
    <w:p w:rsidR="00000000" w:rsidDel="00000000" w:rsidP="00000000" w:rsidRDefault="00000000" w:rsidRPr="00000000" w14:paraId="00000017">
      <w:pPr>
        <w:pageBreakBefore w:val="0"/>
        <w:spacing w:line="360" w:lineRule="auto"/>
        <w:rPr/>
      </w:pPr>
      <w:r w:rsidDel="00000000" w:rsidR="00000000" w:rsidRPr="00000000">
        <w:rPr>
          <w:rtl w:val="0"/>
        </w:rPr>
        <w:t xml:space="preserve">Grupați-vă singuri în echipe de 4-6 studenți. </w:t>
      </w:r>
      <w:r w:rsidDel="00000000" w:rsidR="00000000" w:rsidRPr="00000000">
        <w:rPr>
          <w:rtl w:val="0"/>
        </w:rPr>
      </w:r>
    </w:p>
    <w:p w:rsidR="00000000" w:rsidDel="00000000" w:rsidP="00000000" w:rsidRDefault="00000000" w:rsidRPr="00000000" w14:paraId="00000018">
      <w:pPr>
        <w:pageBreakBefore w:val="0"/>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ageBreakBefore w:val="0"/>
        <w:spacing w:line="360" w:lineRule="auto"/>
        <w:rPr/>
      </w:pPr>
      <w:r w:rsidDel="00000000" w:rsidR="00000000" w:rsidRPr="00000000">
        <w:rPr>
          <w:b w:val="1"/>
          <w:bCs w:val="1"/>
          <w:color w:val="38761d"/>
          <w:rtl w:val="0"/>
        </w:rPr>
        <w:t xml:space="preserve">Când</w:t>
      </w:r>
      <w:r w:rsidDel="00000000" w:rsidR="00000000" w:rsidRPr="00000000">
        <w:rPr>
          <w:rtl w:val="0"/>
        </w:rPr>
        <w:t xml:space="preserve">: în luna aprilie</w:t>
      </w:r>
    </w:p>
    <w:p w:rsidR="00000000" w:rsidDel="00000000" w:rsidP="00000000" w:rsidRDefault="00000000" w:rsidRPr="00000000" w14:paraId="0000001A">
      <w:pPr>
        <w:pageBreakBefore w:val="0"/>
        <w:spacing w:line="360" w:lineRule="auto"/>
        <w:rPr/>
      </w:pPr>
      <w:r w:rsidDel="00000000" w:rsidR="00000000" w:rsidRPr="00000000">
        <w:rPr>
          <w:rtl w:val="0"/>
        </w:rPr>
        <w:t xml:space="preserve">Proiectul îl realizati în decursul semestrului, îl discutam (daca este necesar) la laborator, iar prezentarea si evaluarea lui va avea loc în luna aprilie (dar si inainte!).</w:t>
      </w:r>
      <w:r w:rsidDel="00000000" w:rsidR="00000000" w:rsidRPr="00000000">
        <w:rPr>
          <w:rtl w:val="0"/>
        </w:rPr>
      </w:r>
    </w:p>
    <w:p w:rsidR="00000000" w:rsidDel="00000000" w:rsidP="00000000" w:rsidRDefault="00000000" w:rsidRPr="00000000" w14:paraId="0000001B">
      <w:pPr>
        <w:pageBreakBefore w:val="0"/>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ageBreakBefore w:val="0"/>
        <w:spacing w:line="360" w:lineRule="auto"/>
        <w:rPr/>
      </w:pPr>
      <w:r w:rsidDel="00000000" w:rsidR="00000000" w:rsidRPr="00000000">
        <w:rPr>
          <w:b w:val="1"/>
          <w:bCs w:val="1"/>
          <w:color w:val="9900ff"/>
          <w:rtl w:val="0"/>
        </w:rPr>
        <w:t xml:space="preserve">Cât</w:t>
      </w:r>
      <w:r w:rsidDel="00000000" w:rsidR="00000000" w:rsidRPr="00000000">
        <w:rPr>
          <w:rtl w:val="0"/>
        </w:rPr>
        <w:t xml:space="preserve">: 1 ora/echipă </w:t>
      </w:r>
    </w:p>
    <w:p w:rsidR="00000000" w:rsidDel="00000000" w:rsidP="00000000" w:rsidRDefault="00000000" w:rsidRPr="00000000" w14:paraId="0000001D">
      <w:pPr>
        <w:pageBreakBefore w:val="0"/>
        <w:rPr/>
      </w:pPr>
      <w:r w:rsidDel="00000000" w:rsidR="00000000" w:rsidRPr="00000000">
        <w:rPr>
          <w:rtl w:val="0"/>
        </w:rPr>
        <w:t xml:space="preserve">Fiecare echipa își va alege câte un slot de 1 oră (60 de minute) în care vor prezenta proiectul. Fiecare student/a va prezenta partea de proiect in care a fost ea/el implicat/a.</w:t>
      </w:r>
    </w:p>
    <w:p w:rsidR="00000000" w:rsidDel="00000000" w:rsidP="00000000" w:rsidRDefault="00000000" w:rsidRPr="00000000" w14:paraId="0000001E">
      <w:pPr>
        <w:pageBreakBefore w:val="0"/>
        <w:rPr/>
      </w:pPr>
      <w:r w:rsidDel="00000000" w:rsidR="00000000" w:rsidRPr="00000000">
        <w:rPr>
          <w:rtl w:val="0"/>
        </w:rPr>
        <w:t xml:space="preserve">Data și ora se pot stabili în acest document (editabil): </w:t>
      </w:r>
    </w:p>
    <w:p w:rsidR="00000000" w:rsidDel="00000000" w:rsidP="00000000" w:rsidRDefault="00000000" w:rsidRPr="00000000" w14:paraId="0000001F">
      <w:pPr>
        <w:pageBreakBefore w:val="0"/>
        <w:rPr>
          <w:highlight w:val="yellow"/>
        </w:rPr>
      </w:pPr>
      <w:r w:rsidDel="00000000" w:rsidR="00000000" w:rsidRPr="00000000">
        <w:rPr>
          <w:rtl w:val="0"/>
        </w:rPr>
        <w:t xml:space="preserve">   </w:t>
      </w:r>
      <w:hyperlink r:id="rId7">
        <w:r w:rsidDel="00000000" w:rsidR="00000000" w:rsidRPr="00000000">
          <w:rPr>
            <w:color w:val="1155cc"/>
            <w:highlight w:val="yellow"/>
            <w:u w:val="single"/>
            <w:rtl w:val="0"/>
          </w:rPr>
          <w:t xml:space="preserve">https://bit.ly/mpa26echipe</w:t>
        </w:r>
      </w:hyperlink>
      <w:r w:rsidDel="00000000" w:rsidR="00000000" w:rsidRPr="00000000">
        <w:rPr>
          <w:rtl w:val="0"/>
        </w:rPr>
      </w:r>
    </w:p>
    <w:p w:rsidR="00000000" w:rsidDel="00000000" w:rsidP="00000000" w:rsidRDefault="00000000" w:rsidRPr="00000000" w14:paraId="00000020">
      <w:pPr>
        <w:pageBreakBefore w:val="0"/>
        <w:spacing w:line="36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color w:val="ff9900"/>
          <w:rtl w:val="0"/>
        </w:rPr>
        <w:t xml:space="preserve">Cum</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pe baza unei prezentări.</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Nota la examenul MPA 2026 (10 puncte) </w:t>
      </w:r>
      <w:r w:rsidDel="00000000" w:rsidR="00000000" w:rsidRPr="00000000">
        <w:rPr>
          <w:rtl w:val="0"/>
        </w:rPr>
        <w:t xml:space="preserve">va fi compusă din următoarele componente: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877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10"/>
        <w:gridCol w:w="1065"/>
        <w:tblGridChange w:id="0">
          <w:tblGrid>
            <w:gridCol w:w="7710"/>
            <w:gridCol w:w="10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Business foundation</w:t>
            </w:r>
            <w:r w:rsidDel="00000000" w:rsidR="00000000" w:rsidRPr="00000000">
              <w:rPr>
                <w:rtl w:val="0"/>
              </w:rPr>
              <w:t xml:space="preserve"> - link la un document (Word, Google Docs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puncte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MVP </w:t>
            </w:r>
            <w:r w:rsidDel="00000000" w:rsidR="00000000" w:rsidRPr="00000000">
              <w:rPr>
                <w:rtl w:val="0"/>
              </w:rPr>
              <w:t xml:space="preserve">- implementat (vibe-codat cât mai mult posibil!) cu ultimele tehnologii de tip Agentic AI (2 puncte) și care conține minim 2 agenți (2 puncte).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puncte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Landing page</w:t>
            </w:r>
            <w:r w:rsidDel="00000000" w:rsidR="00000000" w:rsidRPr="00000000">
              <w:rPr>
                <w:rtl w:val="0"/>
              </w:rPr>
              <w:t xml:space="preserve"> - link la o pagină web (nu trebuie domeniu dedicat)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punct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Pitch for funding/user acquisition</w:t>
            </w:r>
            <w:r w:rsidDel="00000000" w:rsidR="00000000" w:rsidRPr="00000000">
              <w:rPr>
                <w:rtl w:val="0"/>
              </w:rPr>
              <w:t xml:space="preserve"> - link la o prezentare (PowerPoint, Keynote, Powtoon, videoclip YouTube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puncte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rPr>
            </w:pPr>
            <w:r w:rsidDel="00000000" w:rsidR="00000000" w:rsidRPr="00000000">
              <w:rPr>
                <w:i w:val="1"/>
                <w:iCs w:val="1"/>
                <w:rtl w:val="0"/>
              </w:rPr>
              <w:t xml:space="preserve">Din oficiu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punct</w:t>
            </w:r>
          </w:p>
        </w:tc>
      </w:tr>
    </w:tbl>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Fiecare dintre cele 4 componente de mai sus va avea asociat livrabilul corespunzător. Acestea trebuie să fie disponibile la un link online (de exemplu, accesibile din pagina web a produsului, aka landing page, de la punctul 3). Ele vor putea fi văzute și de ceilalți studenți pentru a vă inspira unii de la alții (evident, fără a copia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Toți membrii echipei vor primi nota echipei (exceptând cazul în care un membru al echipei a promis ceva, dar nu a realizat până la final).</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Cateva exemple de proiecte ale studentilor din anii trecuti (v. si linkurile din ele) - insa cerintele erau putin diferite:</w:t>
      </w:r>
    </w:p>
    <w:p w:rsidR="00000000" w:rsidDel="00000000" w:rsidP="00000000" w:rsidRDefault="00000000" w:rsidRPr="00000000" w14:paraId="00000036">
      <w:pPr>
        <w:numPr>
          <w:ilvl w:val="0"/>
          <w:numId w:val="2"/>
        </w:numPr>
        <w:ind w:left="720" w:hanging="360"/>
      </w:pPr>
      <w:hyperlink r:id="rId8">
        <w:r w:rsidDel="00000000" w:rsidR="00000000" w:rsidRPr="00000000">
          <w:rPr>
            <w:color w:val="1155cc"/>
            <w:u w:val="single"/>
            <w:rtl w:val="0"/>
          </w:rPr>
          <w:t xml:space="preserve">Business Foundation</w:t>
        </w:r>
      </w:hyperlink>
      <w:r w:rsidDel="00000000" w:rsidR="00000000" w:rsidRPr="00000000">
        <w:rPr>
          <w:rtl w:val="0"/>
        </w:rPr>
        <w:t xml:space="preserve">, </w:t>
      </w:r>
      <w:hyperlink r:id="rId9">
        <w:r w:rsidDel="00000000" w:rsidR="00000000" w:rsidRPr="00000000">
          <w:rPr>
            <w:color w:val="1155cc"/>
            <w:u w:val="single"/>
            <w:rtl w:val="0"/>
          </w:rPr>
          <w:t xml:space="preserve">Pitch</w:t>
        </w:r>
      </w:hyperlink>
      <w:r w:rsidDel="00000000" w:rsidR="00000000" w:rsidRPr="00000000">
        <w:rPr>
          <w:rtl w:val="0"/>
        </w:rPr>
        <w:t xml:space="preserve">, </w:t>
      </w:r>
      <w:hyperlink r:id="rId10">
        <w:r w:rsidDel="00000000" w:rsidR="00000000" w:rsidRPr="00000000">
          <w:rPr>
            <w:color w:val="1155cc"/>
            <w:u w:val="single"/>
            <w:rtl w:val="0"/>
          </w:rPr>
          <w:t xml:space="preserve">MockUp</w:t>
        </w:r>
      </w:hyperlink>
      <w:r w:rsidDel="00000000" w:rsidR="00000000" w:rsidRPr="00000000">
        <w:rPr>
          <w:rtl w:val="0"/>
        </w:rPr>
        <w:t xml:space="preserve">,</w:t>
      </w:r>
      <w:hyperlink r:id="rId11">
        <w:r w:rsidDel="00000000" w:rsidR="00000000" w:rsidRPr="00000000">
          <w:rPr>
            <w:color w:val="1155cc"/>
            <w:u w:val="single"/>
            <w:rtl w:val="0"/>
          </w:rPr>
          <w:t xml:space="preserve"> Landing Page</w:t>
        </w:r>
      </w:hyperlink>
      <w:r w:rsidDel="00000000" w:rsidR="00000000" w:rsidRPr="00000000">
        <w:rPr>
          <w:rtl w:val="0"/>
        </w:rPr>
      </w:r>
    </w:p>
    <w:p w:rsidR="00000000" w:rsidDel="00000000" w:rsidP="00000000" w:rsidRDefault="00000000" w:rsidRPr="00000000" w14:paraId="00000037">
      <w:pPr>
        <w:pageBreakBefore w:val="0"/>
        <w:numPr>
          <w:ilvl w:val="0"/>
          <w:numId w:val="2"/>
        </w:numPr>
        <w:ind w:left="720" w:hanging="360"/>
      </w:pPr>
      <w:hyperlink r:id="rId12">
        <w:r w:rsidDel="00000000" w:rsidR="00000000" w:rsidRPr="00000000">
          <w:rPr>
            <w:color w:val="1155cc"/>
            <w:u w:val="single"/>
            <w:rtl w:val="0"/>
          </w:rPr>
          <w:t xml:space="preserve">https://styleit-2972f.firebaseapp.com/</w:t>
        </w:r>
      </w:hyperlink>
      <w:r w:rsidDel="00000000" w:rsidR="00000000" w:rsidRPr="00000000">
        <w:rPr>
          <w:rtl w:val="0"/>
        </w:rPr>
      </w:r>
    </w:p>
    <w:p w:rsidR="00000000" w:rsidDel="00000000" w:rsidP="00000000" w:rsidRDefault="00000000" w:rsidRPr="00000000" w14:paraId="00000038">
      <w:pPr>
        <w:numPr>
          <w:ilvl w:val="0"/>
          <w:numId w:val="2"/>
        </w:numPr>
        <w:ind w:left="720" w:hanging="360"/>
      </w:pPr>
      <w:hyperlink r:id="rId13">
        <w:r w:rsidDel="00000000" w:rsidR="00000000" w:rsidRPr="00000000">
          <w:rPr>
            <w:color w:val="1155cc"/>
            <w:u w:val="single"/>
            <w:rtl w:val="0"/>
          </w:rPr>
          <w:t xml:space="preserve">Landing Page</w:t>
        </w:r>
      </w:hyperlink>
      <w:r w:rsidDel="00000000" w:rsidR="00000000" w:rsidRPr="00000000">
        <w:rPr>
          <w:rtl w:val="0"/>
        </w:rPr>
        <w:t xml:space="preserve">, </w:t>
      </w:r>
      <w:hyperlink r:id="rId14">
        <w:r w:rsidDel="00000000" w:rsidR="00000000" w:rsidRPr="00000000">
          <w:rPr>
            <w:color w:val="1155cc"/>
            <w:u w:val="single"/>
            <w:rtl w:val="0"/>
          </w:rPr>
          <w:t xml:space="preserve">Pitch</w:t>
        </w:r>
      </w:hyperlink>
      <w:r w:rsidDel="00000000" w:rsidR="00000000" w:rsidRPr="00000000">
        <w:rPr>
          <w:rtl w:val="0"/>
        </w:rPr>
        <w:t xml:space="preserve">, </w:t>
      </w:r>
      <w:hyperlink r:id="rId15">
        <w:r w:rsidDel="00000000" w:rsidR="00000000" w:rsidRPr="00000000">
          <w:rPr>
            <w:color w:val="1155cc"/>
            <w:u w:val="single"/>
            <w:rtl w:val="0"/>
          </w:rPr>
          <w:t xml:space="preserve">MockUps</w:t>
        </w:r>
      </w:hyperlink>
      <w:r w:rsidDel="00000000" w:rsidR="00000000" w:rsidRPr="00000000">
        <w:rPr>
          <w:rtl w:val="0"/>
        </w:rPr>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Mai multe aici: </w:t>
      </w:r>
      <w:hyperlink r:id="rId16">
        <w:r w:rsidDel="00000000" w:rsidR="00000000" w:rsidRPr="00000000">
          <w:rPr>
            <w:color w:val="1155cc"/>
            <w:u w:val="single"/>
            <w:rtl w:val="0"/>
          </w:rPr>
          <w:t xml:space="preserve">https://bit.ly/mpa25echipe</w:t>
        </w:r>
      </w:hyperlink>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Business foundation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Structura acestui document este următoarea:</w:t>
      </w:r>
    </w:p>
    <w:p w:rsidR="00000000" w:rsidDel="00000000" w:rsidP="00000000" w:rsidRDefault="00000000" w:rsidRPr="00000000" w14:paraId="0000003F">
      <w:pPr>
        <w:pageBreakBefore w:val="0"/>
        <w:ind w:left="720" w:firstLine="0"/>
        <w:rPr/>
      </w:pPr>
      <w:r w:rsidDel="00000000" w:rsidR="00000000" w:rsidRPr="00000000">
        <w:rPr>
          <w:b w:val="1"/>
          <w:bCs w:val="1"/>
          <w:rtl w:val="0"/>
        </w:rPr>
        <w:t xml:space="preserve">Nume startup/produs: </w:t>
      </w:r>
      <w:r w:rsidDel="00000000" w:rsidR="00000000" w:rsidRPr="00000000">
        <w:rPr>
          <w:rtl w:val="0"/>
        </w:rPr>
        <w:t xml:space="preserve">nume +</w:t>
      </w:r>
      <w:r w:rsidDel="00000000" w:rsidR="00000000" w:rsidRPr="00000000">
        <w:rPr>
          <w:b w:val="1"/>
          <w:bCs w:val="1"/>
          <w:rtl w:val="0"/>
        </w:rPr>
        <w:t xml:space="preserve"> </w:t>
      </w:r>
      <w:r w:rsidDel="00000000" w:rsidR="00000000" w:rsidRPr="00000000">
        <w:rPr>
          <w:rtl w:val="0"/>
        </w:rPr>
        <w:t xml:space="preserve">logo (optional, motto)</w:t>
      </w:r>
    </w:p>
    <w:p w:rsidR="00000000" w:rsidDel="00000000" w:rsidP="00000000" w:rsidRDefault="00000000" w:rsidRPr="00000000" w14:paraId="00000040">
      <w:pPr>
        <w:pageBreakBefore w:val="0"/>
        <w:ind w:left="720" w:firstLine="0"/>
        <w:rPr/>
      </w:pPr>
      <w:r w:rsidDel="00000000" w:rsidR="00000000" w:rsidRPr="00000000">
        <w:rPr>
          <w:b w:val="1"/>
          <w:bCs w:val="1"/>
          <w:rtl w:val="0"/>
        </w:rPr>
        <w:t xml:space="preserve">Motivaţie: </w:t>
      </w:r>
      <w:r w:rsidDel="00000000" w:rsidR="00000000" w:rsidRPr="00000000">
        <w:rPr>
          <w:rtl w:val="0"/>
        </w:rPr>
        <w:t xml:space="preserve">scopul produsului (max. ½ pagina) - raspunsul la intrebarea “de ce”</w:t>
      </w:r>
    </w:p>
    <w:p w:rsidR="00000000" w:rsidDel="00000000" w:rsidP="00000000" w:rsidRDefault="00000000" w:rsidRPr="00000000" w14:paraId="00000041">
      <w:pPr>
        <w:pageBreakBefore w:val="0"/>
        <w:ind w:left="720" w:firstLine="0"/>
        <w:rPr/>
      </w:pPr>
      <w:r w:rsidDel="00000000" w:rsidR="00000000" w:rsidRPr="00000000">
        <w:rPr>
          <w:b w:val="1"/>
          <w:bCs w:val="1"/>
          <w:rtl w:val="0"/>
        </w:rPr>
        <w:t xml:space="preserve">Rezumat: </w:t>
      </w:r>
      <w:r w:rsidDel="00000000" w:rsidR="00000000" w:rsidRPr="00000000">
        <w:rPr>
          <w:rtl w:val="0"/>
        </w:rPr>
        <w:t xml:space="preserve">descriere sumară a produsului/serviciului (½-1 pagina) - raspunsul la intrebarea “ce” (poate fi structurat si folosind user stories)</w:t>
      </w:r>
    </w:p>
    <w:p w:rsidR="00000000" w:rsidDel="00000000" w:rsidP="00000000" w:rsidRDefault="00000000" w:rsidRPr="00000000" w14:paraId="00000042">
      <w:pPr>
        <w:pageBreakBefore w:val="0"/>
        <w:ind w:left="720" w:firstLine="0"/>
        <w:rPr/>
      </w:pPr>
      <w:r w:rsidDel="00000000" w:rsidR="00000000" w:rsidRPr="00000000">
        <w:rPr>
          <w:b w:val="1"/>
          <w:bCs w:val="1"/>
          <w:rtl w:val="0"/>
        </w:rPr>
        <w:t xml:space="preserve">Detalii privind soluţia propusă</w:t>
      </w:r>
      <w:r w:rsidDel="00000000" w:rsidR="00000000" w:rsidRPr="00000000">
        <w:rPr>
          <w:rtl w:val="0"/>
        </w:rPr>
        <w:t xml:space="preserve">:</w:t>
      </w:r>
    </w:p>
    <w:p w:rsidR="00000000" w:rsidDel="00000000" w:rsidP="00000000" w:rsidRDefault="00000000" w:rsidRPr="00000000" w14:paraId="00000043">
      <w:pPr>
        <w:pageBreakBefore w:val="0"/>
        <w:ind w:left="1440" w:firstLine="0"/>
        <w:rPr/>
      </w:pPr>
      <w:r w:rsidDel="00000000" w:rsidR="00000000" w:rsidRPr="00000000">
        <w:rPr>
          <w:rtl w:val="0"/>
        </w:rPr>
        <w:t xml:space="preserve">- analiza SWOT </w:t>
      </w:r>
    </w:p>
    <w:p w:rsidR="00000000" w:rsidDel="00000000" w:rsidP="00000000" w:rsidRDefault="00000000" w:rsidRPr="00000000" w14:paraId="00000044">
      <w:pPr>
        <w:pageBreakBefore w:val="0"/>
        <w:ind w:left="1440" w:firstLine="0"/>
        <w:rPr/>
      </w:pPr>
      <w:r w:rsidDel="00000000" w:rsidR="00000000" w:rsidRPr="00000000">
        <w:rPr>
          <w:rtl w:val="0"/>
        </w:rPr>
        <w:t xml:space="preserve">- market analysis: cine mai face acelaşi lucru? comparaţie cu alte soluţii; matrice cu functionalitati; avantaje; dezavantaje; diferentiator</w:t>
      </w:r>
    </w:p>
    <w:p w:rsidR="00000000" w:rsidDel="00000000" w:rsidP="00000000" w:rsidRDefault="00000000" w:rsidRPr="00000000" w14:paraId="00000045">
      <w:pPr>
        <w:pageBreakBefore w:val="0"/>
        <w:ind w:left="1440" w:firstLine="0"/>
        <w:rPr/>
      </w:pPr>
      <w:r w:rsidDel="00000000" w:rsidR="00000000" w:rsidRPr="00000000">
        <w:rPr>
          <w:rtl w:val="0"/>
        </w:rPr>
        <w:t xml:space="preserve">- tehnologii folosite (limbaje de programare, frameworkuri de AI etc) (max. 1 pagina)</w:t>
      </w:r>
    </w:p>
    <w:p w:rsidR="00000000" w:rsidDel="00000000" w:rsidP="00000000" w:rsidRDefault="00000000" w:rsidRPr="00000000" w14:paraId="00000046">
      <w:pPr>
        <w:pageBreakBefore w:val="0"/>
        <w:ind w:left="1440" w:firstLine="0"/>
        <w:rPr/>
      </w:pPr>
      <w:r w:rsidDel="00000000" w:rsidR="00000000" w:rsidRPr="00000000">
        <w:rPr>
          <w:rtl w:val="0"/>
        </w:rPr>
        <w:t xml:space="preserve">- riscuri posibile: identificare, tip (tehnic, proiect, business), impact asupra produsului daca apare, probabilitate de aparitie, planuri de răspuns (optional: costuri asociate unui risc)</w:t>
      </w:r>
    </w:p>
    <w:p w:rsidR="00000000" w:rsidDel="00000000" w:rsidP="00000000" w:rsidRDefault="00000000" w:rsidRPr="00000000" w14:paraId="00000047">
      <w:pPr>
        <w:pageBreakBefore w:val="0"/>
        <w:ind w:left="0" w:firstLine="0"/>
        <w:rPr>
          <w:b w:val="1"/>
          <w:bCs w:val="1"/>
        </w:rPr>
      </w:pPr>
      <w:r w:rsidDel="00000000" w:rsidR="00000000" w:rsidRPr="00000000">
        <w:rPr>
          <w:b w:val="1"/>
          <w:bCs w:val="1"/>
          <w:rtl w:val="0"/>
        </w:rPr>
        <w:t xml:space="preserve">            Planificare</w:t>
      </w:r>
    </w:p>
    <w:p w:rsidR="00000000" w:rsidDel="00000000" w:rsidP="00000000" w:rsidRDefault="00000000" w:rsidRPr="00000000" w14:paraId="00000048">
      <w:pPr>
        <w:pageBreakBefore w:val="0"/>
        <w:ind w:left="1440" w:firstLine="0"/>
        <w:rPr/>
      </w:pPr>
      <w:r w:rsidDel="00000000" w:rsidR="00000000" w:rsidRPr="00000000">
        <w:rPr>
          <w:rtl w:val="0"/>
        </w:rPr>
        <w:t xml:space="preserve">- câți membri are echipa ipoteticului startup/produs</w:t>
      </w:r>
    </w:p>
    <w:p w:rsidR="00000000" w:rsidDel="00000000" w:rsidP="00000000" w:rsidRDefault="00000000" w:rsidRPr="00000000" w14:paraId="00000049">
      <w:pPr>
        <w:pageBreakBefore w:val="0"/>
        <w:ind w:left="1440" w:firstLine="0"/>
        <w:rPr/>
      </w:pPr>
      <w:r w:rsidDel="00000000" w:rsidR="00000000" w:rsidRPr="00000000">
        <w:rPr>
          <w:rtl w:val="0"/>
        </w:rPr>
        <w:t xml:space="preserve">- cine lucrează, cand si la ce, cu reprezentare intr-o diagrama Gantt (obligatoriu)</w:t>
      </w:r>
    </w:p>
    <w:p w:rsidR="00000000" w:rsidDel="00000000" w:rsidP="00000000" w:rsidRDefault="00000000" w:rsidRPr="00000000" w14:paraId="0000004A">
      <w:pPr>
        <w:pageBreakBefore w:val="0"/>
        <w:ind w:left="720" w:firstLine="0"/>
        <w:rPr>
          <w:b w:val="1"/>
          <w:bCs w:val="1"/>
        </w:rPr>
      </w:pPr>
      <w:r w:rsidDel="00000000" w:rsidR="00000000" w:rsidRPr="00000000">
        <w:rPr>
          <w:b w:val="1"/>
          <w:bCs w:val="1"/>
          <w:rtl w:val="0"/>
        </w:rPr>
        <w:t xml:space="preserve">Costuri</w:t>
      </w:r>
    </w:p>
    <w:p w:rsidR="00000000" w:rsidDel="00000000" w:rsidP="00000000" w:rsidRDefault="00000000" w:rsidRPr="00000000" w14:paraId="0000004B">
      <w:pPr>
        <w:pageBreakBefore w:val="0"/>
        <w:ind w:left="1440" w:firstLine="0"/>
        <w:rPr/>
      </w:pPr>
      <w:r w:rsidDel="00000000" w:rsidR="00000000" w:rsidRPr="00000000">
        <w:rPr>
          <w:rtl w:val="0"/>
        </w:rPr>
        <w:t xml:space="preserve">- categorii de costuri + estimări costuri</w:t>
      </w:r>
    </w:p>
    <w:p w:rsidR="00000000" w:rsidDel="00000000" w:rsidP="00000000" w:rsidRDefault="00000000" w:rsidRPr="00000000" w14:paraId="0000004C">
      <w:pPr>
        <w:pageBreakBefore w:val="0"/>
        <w:ind w:left="1440" w:firstLine="0"/>
        <w:rPr/>
      </w:pPr>
      <w:r w:rsidDel="00000000" w:rsidR="00000000" w:rsidRPr="00000000">
        <w:rPr>
          <w:rtl w:val="0"/>
        </w:rPr>
        <w:t xml:space="preserve">- model business (exemple de monetizare </w:t>
      </w:r>
      <w:hyperlink r:id="rId17">
        <w:r w:rsidDel="00000000" w:rsidR="00000000" w:rsidRPr="00000000">
          <w:rPr>
            <w:color w:val="1155cc"/>
            <w:u w:val="single"/>
            <w:rtl w:val="0"/>
          </w:rPr>
          <w:t xml:space="preserve">aici</w:t>
        </w:r>
      </w:hyperlink>
      <w:r w:rsidDel="00000000" w:rsidR="00000000" w:rsidRPr="00000000">
        <w:rPr>
          <w:rtl w:val="0"/>
        </w:rPr>
        <w:t xml:space="preserve">) + estimări câștiguri</w:t>
      </w:r>
      <w:r w:rsidDel="00000000" w:rsidR="00000000" w:rsidRPr="00000000">
        <w:rPr>
          <w:rtl w:val="0"/>
        </w:rPr>
      </w:r>
    </w:p>
    <w:p w:rsidR="00000000" w:rsidDel="00000000" w:rsidP="00000000" w:rsidRDefault="00000000" w:rsidRPr="00000000" w14:paraId="0000004D">
      <w:pPr>
        <w:pageBreakBefore w:val="0"/>
        <w:ind w:left="1440" w:firstLine="0"/>
        <w:rPr/>
      </w:pPr>
      <w:r w:rsidDel="00000000" w:rsidR="00000000" w:rsidRPr="00000000">
        <w:rPr>
          <w:rtl w:val="0"/>
        </w:rPr>
        <w:t xml:space="preserve">- analiză cost/beneficiu (ROI, „payback period”)</w:t>
      </w:r>
    </w:p>
    <w:p w:rsidR="00000000" w:rsidDel="00000000" w:rsidP="00000000" w:rsidRDefault="00000000" w:rsidRPr="00000000" w14:paraId="0000004E">
      <w:pPr>
        <w:pageBreakBefore w:val="0"/>
        <w:ind w:left="720" w:firstLine="0"/>
        <w:rPr>
          <w:b w:val="1"/>
          <w:bCs w:val="1"/>
        </w:rPr>
      </w:pPr>
      <w:r w:rsidDel="00000000" w:rsidR="00000000" w:rsidRPr="00000000">
        <w:rPr>
          <w:b w:val="1"/>
          <w:bCs w:val="1"/>
          <w:rtl w:val="0"/>
        </w:rPr>
        <w:t xml:space="preserve">1-page summary</w:t>
      </w:r>
    </w:p>
    <w:p w:rsidR="00000000" w:rsidDel="00000000" w:rsidP="00000000" w:rsidRDefault="00000000" w:rsidRPr="00000000" w14:paraId="0000004F">
      <w:pPr>
        <w:pageBreakBefore w:val="0"/>
        <w:ind w:left="1440" w:firstLine="0"/>
        <w:rPr/>
      </w:pPr>
      <w:r w:rsidDel="00000000" w:rsidR="00000000" w:rsidRPr="00000000">
        <w:rPr>
          <w:rtl w:val="0"/>
        </w:rPr>
        <w:t xml:space="preserve">- lean canvas (template descarcabil de </w:t>
      </w:r>
      <w:hyperlink r:id="rId18">
        <w:r w:rsidDel="00000000" w:rsidR="00000000" w:rsidRPr="00000000">
          <w:rPr>
            <w:color w:val="1155cc"/>
            <w:u w:val="single"/>
            <w:rtl w:val="0"/>
          </w:rPr>
          <w:t xml:space="preserve">aici</w:t>
        </w:r>
      </w:hyperlink>
      <w:r w:rsidDel="00000000" w:rsidR="00000000" w:rsidRPr="00000000">
        <w:rPr>
          <w:rtl w:val="0"/>
        </w:rPr>
        <w:t xml:space="preserve">; cateva explicatii </w:t>
      </w:r>
      <w:hyperlink r:id="rId19">
        <w:r w:rsidDel="00000000" w:rsidR="00000000" w:rsidRPr="00000000">
          <w:rPr>
            <w:color w:val="1155cc"/>
            <w:u w:val="single"/>
            <w:rtl w:val="0"/>
          </w:rPr>
          <w:t xml:space="preserve">aici</w:t>
        </w:r>
      </w:hyperlink>
      <w:r w:rsidDel="00000000" w:rsidR="00000000" w:rsidRPr="00000000">
        <w:rPr>
          <w:rtl w:val="0"/>
        </w:rPr>
        <w:t xml:space="preserve"> si alte exemple </w:t>
      </w:r>
      <w:hyperlink r:id="rId20">
        <w:r w:rsidDel="00000000" w:rsidR="00000000" w:rsidRPr="00000000">
          <w:rPr>
            <w:color w:val="1155cc"/>
            <w:u w:val="single"/>
            <w:rtl w:val="0"/>
          </w:rPr>
          <w:t xml:space="preserve">aici</w:t>
        </w:r>
      </w:hyperlink>
      <w:r w:rsidDel="00000000" w:rsidR="00000000" w:rsidRPr="00000000">
        <w:rPr>
          <w:rtl w:val="0"/>
        </w:rPr>
        <w:t xml:space="preserv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b w:val="1"/>
          <w:bCs w:val="1"/>
          <w:rtl w:val="0"/>
        </w:rPr>
        <w:t xml:space="preserve">Exemple</w:t>
      </w:r>
      <w:r w:rsidDel="00000000" w:rsidR="00000000" w:rsidRPr="00000000">
        <w:rPr>
          <w:rtl w:val="0"/>
        </w:rPr>
        <w:t xml:space="preserve"> de proiecte realizate de studenti in anii anteriori (ATENTIE: sunt anumite parti din proiecte care ar putea fi imbunatatite, deci luati ca model doar partile “bune”, nu cele “imperfecte”. De asemenea, anii trecuti, cerintele pentru proiecte erau putin diferite, deci anumite parti lipsesc si alte sunt in plus!):</w:t>
      </w:r>
    </w:p>
    <w:p w:rsidR="00000000" w:rsidDel="00000000" w:rsidP="00000000" w:rsidRDefault="00000000" w:rsidRPr="00000000" w14:paraId="00000052">
      <w:pPr>
        <w:pageBreakBefore w:val="0"/>
        <w:numPr>
          <w:ilvl w:val="0"/>
          <w:numId w:val="4"/>
        </w:numPr>
        <w:ind w:left="720" w:hanging="360"/>
        <w:rPr>
          <w:u w:val="none"/>
        </w:rPr>
      </w:pPr>
      <w:hyperlink r:id="rId21">
        <w:r w:rsidDel="00000000" w:rsidR="00000000" w:rsidRPr="00000000">
          <w:rPr>
            <w:color w:val="1155cc"/>
            <w:u w:val="single"/>
            <w:rtl w:val="0"/>
          </w:rPr>
          <w:t xml:space="preserve">exemplu business foundation 1</w:t>
        </w:r>
      </w:hyperlink>
      <w:r w:rsidDel="00000000" w:rsidR="00000000" w:rsidRPr="00000000">
        <w:rPr>
          <w:rtl w:val="0"/>
        </w:rPr>
      </w:r>
    </w:p>
    <w:p w:rsidR="00000000" w:rsidDel="00000000" w:rsidP="00000000" w:rsidRDefault="00000000" w:rsidRPr="00000000" w14:paraId="00000053">
      <w:pPr>
        <w:pageBreakBefore w:val="0"/>
        <w:numPr>
          <w:ilvl w:val="0"/>
          <w:numId w:val="4"/>
        </w:numPr>
        <w:ind w:left="720" w:hanging="360"/>
      </w:pPr>
      <w:hyperlink r:id="rId22">
        <w:r w:rsidDel="00000000" w:rsidR="00000000" w:rsidRPr="00000000">
          <w:rPr>
            <w:color w:val="1155cc"/>
            <w:u w:val="single"/>
            <w:rtl w:val="0"/>
          </w:rPr>
          <w:t xml:space="preserve">exemplu business foundation 2</w:t>
        </w:r>
      </w:hyperlink>
      <w:r w:rsidDel="00000000" w:rsidR="00000000" w:rsidRPr="00000000">
        <w:rPr>
          <w:rtl w:val="0"/>
        </w:rPr>
      </w:r>
    </w:p>
    <w:p w:rsidR="00000000" w:rsidDel="00000000" w:rsidP="00000000" w:rsidRDefault="00000000" w:rsidRPr="00000000" w14:paraId="00000054">
      <w:pPr>
        <w:pageBreakBefore w:val="0"/>
        <w:numPr>
          <w:ilvl w:val="0"/>
          <w:numId w:val="4"/>
        </w:numPr>
        <w:ind w:left="720" w:hanging="360"/>
      </w:pPr>
      <w:hyperlink r:id="rId23">
        <w:r w:rsidDel="00000000" w:rsidR="00000000" w:rsidRPr="00000000">
          <w:rPr>
            <w:color w:val="1155cc"/>
            <w:u w:val="single"/>
            <w:rtl w:val="0"/>
          </w:rPr>
          <w:t xml:space="preserve">exemplu business foundation 3</w:t>
        </w:r>
      </w:hyperlink>
      <w:r w:rsidDel="00000000" w:rsidR="00000000" w:rsidRPr="00000000">
        <w:rPr>
          <w:rtl w:val="0"/>
        </w:rPr>
      </w:r>
    </w:p>
    <w:p w:rsidR="00000000" w:rsidDel="00000000" w:rsidP="00000000" w:rsidRDefault="00000000" w:rsidRPr="00000000" w14:paraId="00000055">
      <w:pPr>
        <w:pageBreakBefore w:val="0"/>
        <w:rPr>
          <w:highlight w:val="yellow"/>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Observație: puteți folosi cât mai multe tooluri de AI, dar să menționați explicit unde ați folosit și cum (prompturile). </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b w:val="1"/>
          <w:bCs w:val="1"/>
        </w:rPr>
      </w:pPr>
      <w:r w:rsidDel="00000000" w:rsidR="00000000" w:rsidRPr="00000000">
        <w:rPr>
          <w:b w:val="1"/>
          <w:bCs w:val="1"/>
          <w:rtl w:val="0"/>
        </w:rPr>
        <w:t xml:space="preserve">::: MVP :::</w:t>
      </w:r>
    </w:p>
    <w:p w:rsidR="00000000" w:rsidDel="00000000" w:rsidP="00000000" w:rsidRDefault="00000000" w:rsidRPr="00000000" w14:paraId="00000059">
      <w:pPr>
        <w:pageBreakBefore w:val="0"/>
        <w:rPr>
          <w:b w:val="1"/>
          <w:bCs w:val="1"/>
        </w:rPr>
      </w:pPr>
      <w:r w:rsidDel="00000000" w:rsidR="00000000" w:rsidRPr="00000000">
        <w:rPr>
          <w:rtl w:val="0"/>
        </w:rPr>
      </w:r>
    </w:p>
    <w:p w:rsidR="00000000" w:rsidDel="00000000" w:rsidP="00000000" w:rsidRDefault="00000000" w:rsidRPr="00000000" w14:paraId="0000005A">
      <w:pPr>
        <w:pageBreakBefore w:val="0"/>
        <w:widowControl w:val="0"/>
        <w:spacing w:line="240" w:lineRule="auto"/>
        <w:rPr/>
      </w:pPr>
      <w:r w:rsidDel="00000000" w:rsidR="00000000" w:rsidRPr="00000000">
        <w:rPr>
          <w:rtl w:val="0"/>
        </w:rPr>
        <w:t xml:space="preserve">Veți realiza un MVP folosind ultimele tehnologii de AI (de la OpenAI, Google, Anthropic, Microsoft etc.) într-o măsură cât mai mare care să conțină minim 2 agenți. Frontendul trebuie sa fie complet (pentru a intelege scenariile principale de folosire), dar nu tot backendul trebuie sa fie functional (minim “jumatate” din functionalitati trebuie sa fie implementate).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Cateva linkuri pentru partea de dezvoltare de agenti:</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https://github.com/microsoft/ai-agents-for-beginners</w:t>
        </w:r>
      </w:hyperlink>
      <w:r w:rsidDel="00000000" w:rsidR="00000000" w:rsidRPr="00000000">
        <w:rPr>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 add more</w:t>
      </w: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ageBreakBefore w:val="0"/>
        <w:rPr>
          <w:b w:val="1"/>
          <w:bCs w:val="1"/>
        </w:rPr>
      </w:pPr>
      <w:r w:rsidDel="00000000" w:rsidR="00000000" w:rsidRPr="00000000">
        <w:rPr>
          <w:b w:val="1"/>
          <w:bCs w:val="1"/>
          <w:rtl w:val="0"/>
        </w:rPr>
        <w:t xml:space="preserve">::: Landing page :::</w:t>
      </w:r>
    </w:p>
    <w:p w:rsidR="00000000" w:rsidDel="00000000" w:rsidP="00000000" w:rsidRDefault="00000000" w:rsidRPr="00000000" w14:paraId="00000061">
      <w:pPr>
        <w:pageBreakBefore w:val="0"/>
        <w:rPr>
          <w:b w:val="1"/>
          <w:bCs w:val="1"/>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De realizat (ideal cu AI) o pagina web (simpla) care promoveaza produsul. Aceasta trebuie sa includa un call-for-action.</w:t>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ageBreakBefore w:val="0"/>
        <w:widowControl w:val="0"/>
        <w:spacing w:line="240" w:lineRule="auto"/>
        <w:rPr/>
      </w:pPr>
      <w:r w:rsidDel="00000000" w:rsidR="00000000" w:rsidRPr="00000000">
        <w:rPr>
          <w:b w:val="1"/>
          <w:bCs w:val="1"/>
          <w:rtl w:val="0"/>
        </w:rPr>
        <w:t xml:space="preserve">::: Pitch for funding (sau user acquisition)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65">
      <w:pPr>
        <w:pageBreakBefore w:val="0"/>
        <w:widowControl w:val="0"/>
        <w:spacing w:line="240" w:lineRule="auto"/>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De pregatit o prezentare scurta de 5-10 minute in care sunt rezumate elementele principale ale solutiei oferite.</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shd w:fill="fafafa" w:val="clear"/>
        </w:rPr>
      </w:pPr>
      <w:r w:rsidDel="00000000" w:rsidR="00000000" w:rsidRPr="00000000">
        <w:rPr>
          <w:rtl w:val="0"/>
        </w:rPr>
        <w:t xml:space="preserve">Exemple de la firme mari:</w:t>
      </w:r>
      <w:r w:rsidDel="00000000" w:rsidR="00000000" w:rsidRPr="00000000">
        <w:rPr>
          <w:rtl w:val="0"/>
        </w:rPr>
      </w:r>
    </w:p>
    <w:p w:rsidR="00000000" w:rsidDel="00000000" w:rsidP="00000000" w:rsidRDefault="00000000" w:rsidRPr="00000000" w14:paraId="00000069">
      <w:pPr>
        <w:pageBreakBefore w:val="0"/>
        <w:numPr>
          <w:ilvl w:val="0"/>
          <w:numId w:val="3"/>
        </w:numPr>
        <w:ind w:left="720" w:hanging="360"/>
        <w:rPr>
          <w:u w:val="none"/>
          <w:shd w:fill="fafafa" w:val="clear"/>
        </w:rPr>
      </w:pPr>
      <w:hyperlink r:id="rId25">
        <w:r w:rsidDel="00000000" w:rsidR="00000000" w:rsidRPr="00000000">
          <w:rPr>
            <w:color w:val="1155cc"/>
            <w:u w:val="single"/>
            <w:shd w:fill="fafafa" w:val="clear"/>
            <w:rtl w:val="0"/>
          </w:rPr>
          <w:t xml:space="preserve">https://www.slideshare.net/PitchDeckCoach/airbnb-first-pitch-deck-editable</w:t>
        </w:r>
      </w:hyperlink>
      <w:r w:rsidDel="00000000" w:rsidR="00000000" w:rsidRPr="00000000">
        <w:rPr>
          <w:rtl w:val="0"/>
        </w:rPr>
      </w:r>
    </w:p>
    <w:p w:rsidR="00000000" w:rsidDel="00000000" w:rsidP="00000000" w:rsidRDefault="00000000" w:rsidRPr="00000000" w14:paraId="0000006A">
      <w:pPr>
        <w:pageBreakBefore w:val="0"/>
        <w:numPr>
          <w:ilvl w:val="0"/>
          <w:numId w:val="3"/>
        </w:numPr>
        <w:ind w:left="720" w:hanging="360"/>
        <w:rPr>
          <w:u w:val="none"/>
        </w:rPr>
      </w:pPr>
      <w:hyperlink r:id="rId26">
        <w:r w:rsidDel="00000000" w:rsidR="00000000" w:rsidRPr="00000000">
          <w:rPr>
            <w:color w:val="1155cc"/>
            <w:u w:val="single"/>
            <w:rtl w:val="0"/>
          </w:rPr>
          <w:t xml:space="preserve">https://www.cbinsights.com/research/billion-dollar-startup-pitch-decks/</w:t>
        </w:r>
      </w:hyperlink>
      <w:r w:rsidDel="00000000" w:rsidR="00000000" w:rsidRPr="00000000">
        <w:rPr>
          <w:rtl w:val="0"/>
        </w:rPr>
      </w:r>
    </w:p>
    <w:sectPr>
      <w:headerReference r:id="rId2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rPr/>
    </w:pPr>
    <w:r w:rsidDel="00000000" w:rsidR="00000000" w:rsidRPr="00000000">
      <w:rPr/>
      <w:drawing>
        <wp:inline distB="114300" distT="114300" distL="114300" distR="114300">
          <wp:extent cx="59436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685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xtensio.com/how-to-create-a-lean-canvas/" TargetMode="External"/><Relationship Id="rId22" Type="http://schemas.openxmlformats.org/officeDocument/2006/relationships/hyperlink" Target="https://www.dropbox.com/s/tq5ookejoe1vbtq/proiect2.pdf" TargetMode="External"/><Relationship Id="rId21" Type="http://schemas.openxmlformats.org/officeDocument/2006/relationships/hyperlink" Target="https://www.dropbox.com/s/yxa16wancpkn5wy/proiect1.pdf" TargetMode="External"/><Relationship Id="rId24" Type="http://schemas.openxmlformats.org/officeDocument/2006/relationships/hyperlink" Target="https://github.com/microsoft/ai-agents-for-beginners" TargetMode="External"/><Relationship Id="rId23" Type="http://schemas.openxmlformats.org/officeDocument/2006/relationships/hyperlink" Target="https://www.dropbox.com/s/ono59vthugxpapq/proiect3.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tC8tz-HsMBMJJuFXciqN6udi6UFyGlbbnQSXL5zzgPM/edit?usp=sharing" TargetMode="External"/><Relationship Id="rId26" Type="http://schemas.openxmlformats.org/officeDocument/2006/relationships/hyperlink" Target="https://www.cbinsights.com/research/billion-dollar-startup-pitch-decks/" TargetMode="External"/><Relationship Id="rId25" Type="http://schemas.openxmlformats.org/officeDocument/2006/relationships/hyperlink" Target="https://www.slideshare.net/PitchDeckCoach/airbnb-first-pitch-deck-editable"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alin.stefanescu@unibuc.ro" TargetMode="External"/><Relationship Id="rId7" Type="http://schemas.openxmlformats.org/officeDocument/2006/relationships/hyperlink" Target="https://bit.ly/mpa26echipe" TargetMode="External"/><Relationship Id="rId8" Type="http://schemas.openxmlformats.org/officeDocument/2006/relationships/hyperlink" Target="https://docs.google.com/document/d/1OqEZd5RN_8x2z4UqFtIj5jYyJAtt8n8x7ui-KMTKlCU/edit?usp=sharing" TargetMode="External"/><Relationship Id="rId11" Type="http://schemas.openxmlformats.org/officeDocument/2006/relationships/hyperlink" Target="https://66281dabe3ed5d0008a14eb6--spontaneous-travel.netlify.app/" TargetMode="External"/><Relationship Id="rId10" Type="http://schemas.openxmlformats.org/officeDocument/2006/relationships/hyperlink" Target="https://www.figma.com/file/fOAZdfKTH29avAmIRF1FEs/branding-%26-mockups?type=design&amp;node-id=36%3A126&amp;mode=design&amp;t=UlO8Wbx3j9SAizIr-1" TargetMode="External"/><Relationship Id="rId13" Type="http://schemas.openxmlformats.org/officeDocument/2006/relationships/hyperlink" Target="https://aroundme21.wixsite.com/aroundme" TargetMode="External"/><Relationship Id="rId12" Type="http://schemas.openxmlformats.org/officeDocument/2006/relationships/hyperlink" Target="https://styleit-2972f.firebaseapp.com/" TargetMode="External"/><Relationship Id="rId15" Type="http://schemas.openxmlformats.org/officeDocument/2006/relationships/hyperlink" Target="https://xd.adobe.com/view/9be8f037-dc1c-4472-8a3c-0f2c6a5d34a5-cebb/" TargetMode="External"/><Relationship Id="rId14" Type="http://schemas.openxmlformats.org/officeDocument/2006/relationships/hyperlink" Target="https://drive.google.com/file/d/1XRYgrWeo8UudywlODUfQFNqqDtj7Li6v/view?usp=sharing" TargetMode="External"/><Relationship Id="rId17" Type="http://schemas.openxmlformats.org/officeDocument/2006/relationships/hyperlink" Target="https://fi.co/insight/the-10-most-popular-startup-revenue-models" TargetMode="External"/><Relationship Id="rId16" Type="http://schemas.openxmlformats.org/officeDocument/2006/relationships/hyperlink" Target="https://bit.ly/mpa25echipe" TargetMode="External"/><Relationship Id="rId19" Type="http://schemas.openxmlformats.org/officeDocument/2006/relationships/hyperlink" Target="https://app.xtensio.com/folio/3cp42q5m?_ga=2.235254721.1792072511.1552602284-1830624076.1552602284" TargetMode="External"/><Relationship Id="rId18" Type="http://schemas.openxmlformats.org/officeDocument/2006/relationships/hyperlink" Target="https://dl.dropbox.com/s/g51xcrynzhwqkay/Lean_canvas.ppt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