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36F" w:rsidRPr="00463E71" w:rsidRDefault="001A336F" w:rsidP="001A336F">
      <w:pPr>
        <w:pStyle w:val="Title"/>
        <w:jc w:val="center"/>
        <w:rPr>
          <w:rFonts w:ascii="Times New Roman" w:hAnsi="Times New Roman" w:cs="Times New Roman"/>
          <w:noProof/>
          <w:lang w:val="ro-MO"/>
        </w:rPr>
      </w:pPr>
    </w:p>
    <w:p w:rsidR="00463E71" w:rsidRPr="00463E71" w:rsidRDefault="00463E71" w:rsidP="001A336F">
      <w:pPr>
        <w:pStyle w:val="Title"/>
        <w:jc w:val="center"/>
        <w:rPr>
          <w:rFonts w:ascii="Times New Roman" w:hAnsi="Times New Roman" w:cs="Times New Roman"/>
        </w:rPr>
      </w:pPr>
      <w:r w:rsidRPr="00463E71">
        <w:rPr>
          <w:rFonts w:ascii="Times New Roman" w:hAnsi="Times New Roman" w:cs="Times New Roman"/>
        </w:rPr>
        <w:t>DISTRIBUTED SYSTEMS</w:t>
      </w:r>
    </w:p>
    <w:p w:rsidR="005570D6" w:rsidRPr="00463E71" w:rsidRDefault="00463E71" w:rsidP="001A336F">
      <w:pPr>
        <w:pStyle w:val="Title"/>
        <w:jc w:val="center"/>
        <w:rPr>
          <w:rFonts w:ascii="Times New Roman" w:hAnsi="Times New Roman" w:cs="Times New Roman"/>
          <w:noProof/>
          <w:lang w:val="ro-MO"/>
        </w:rPr>
      </w:pPr>
      <w:r w:rsidRPr="00463E71">
        <w:rPr>
          <w:rFonts w:ascii="Times New Roman" w:hAnsi="Times New Roman" w:cs="Times New Roman"/>
        </w:rPr>
        <w:t>Remote Procedure Call (RPC)</w:t>
      </w:r>
    </w:p>
    <w:p w:rsidR="005570D6" w:rsidRPr="00463E71" w:rsidRDefault="005570D6" w:rsidP="005570D6">
      <w:pPr>
        <w:rPr>
          <w:rFonts w:ascii="Times New Roman" w:hAnsi="Times New Roman" w:cs="Times New Roman"/>
          <w:noProof/>
          <w:lang w:val="ro-MO"/>
        </w:rPr>
      </w:pPr>
    </w:p>
    <w:p w:rsidR="005570D6" w:rsidRPr="00463E71" w:rsidRDefault="005570D6" w:rsidP="005570D6">
      <w:pPr>
        <w:rPr>
          <w:rFonts w:ascii="Times New Roman" w:hAnsi="Times New Roman" w:cs="Times New Roman"/>
          <w:noProof/>
          <w:lang w:val="ro-MO"/>
        </w:rPr>
      </w:pPr>
    </w:p>
    <w:p w:rsidR="005570D6" w:rsidRPr="00463E71" w:rsidRDefault="005570D6" w:rsidP="005570D6">
      <w:pPr>
        <w:rPr>
          <w:rFonts w:ascii="Times New Roman" w:hAnsi="Times New Roman" w:cs="Times New Roman"/>
          <w:noProof/>
          <w:lang w:val="ro-MO"/>
        </w:rPr>
      </w:pPr>
    </w:p>
    <w:p w:rsidR="005570D6" w:rsidRPr="00463E71" w:rsidRDefault="005570D6" w:rsidP="005570D6">
      <w:pPr>
        <w:rPr>
          <w:rFonts w:ascii="Times New Roman" w:hAnsi="Times New Roman" w:cs="Times New Roman"/>
          <w:noProof/>
          <w:lang w:val="ro-MO"/>
        </w:rPr>
      </w:pPr>
    </w:p>
    <w:p w:rsidR="005570D6" w:rsidRPr="00463E71" w:rsidRDefault="005570D6" w:rsidP="005570D6">
      <w:pPr>
        <w:rPr>
          <w:rFonts w:ascii="Times New Roman" w:hAnsi="Times New Roman" w:cs="Times New Roman"/>
          <w:noProof/>
          <w:lang w:val="ro-MO"/>
        </w:rPr>
      </w:pPr>
    </w:p>
    <w:p w:rsidR="005570D6" w:rsidRPr="00463E71" w:rsidRDefault="005570D6" w:rsidP="005570D6">
      <w:pPr>
        <w:rPr>
          <w:rFonts w:ascii="Times New Roman" w:hAnsi="Times New Roman" w:cs="Times New Roman"/>
          <w:noProof/>
          <w:lang w:val="ro-MO"/>
        </w:rPr>
      </w:pPr>
    </w:p>
    <w:p w:rsidR="005570D6" w:rsidRPr="00463E71" w:rsidRDefault="005570D6" w:rsidP="005570D6">
      <w:pPr>
        <w:rPr>
          <w:rFonts w:ascii="Times New Roman" w:hAnsi="Times New Roman" w:cs="Times New Roman"/>
          <w:noProof/>
          <w:lang w:val="ro-MO"/>
        </w:rPr>
      </w:pPr>
    </w:p>
    <w:p w:rsidR="005570D6" w:rsidRPr="00463E71" w:rsidRDefault="005570D6" w:rsidP="005570D6">
      <w:pPr>
        <w:rPr>
          <w:rFonts w:ascii="Times New Roman" w:hAnsi="Times New Roman" w:cs="Times New Roman"/>
          <w:noProof/>
          <w:lang w:val="ro-MO"/>
        </w:rPr>
      </w:pPr>
    </w:p>
    <w:p w:rsidR="005570D6" w:rsidRPr="00463E71" w:rsidRDefault="005570D6" w:rsidP="005570D6">
      <w:pPr>
        <w:rPr>
          <w:rFonts w:ascii="Times New Roman" w:hAnsi="Times New Roman" w:cs="Times New Roman"/>
          <w:noProof/>
          <w:lang w:val="ro-MO"/>
        </w:rPr>
      </w:pPr>
    </w:p>
    <w:p w:rsidR="005570D6" w:rsidRPr="00463E71" w:rsidRDefault="005570D6" w:rsidP="005570D6">
      <w:pPr>
        <w:rPr>
          <w:rFonts w:ascii="Times New Roman" w:hAnsi="Times New Roman" w:cs="Times New Roman"/>
          <w:noProof/>
          <w:lang w:val="ro-MO"/>
        </w:rPr>
      </w:pPr>
    </w:p>
    <w:p w:rsidR="005570D6" w:rsidRPr="00463E71" w:rsidRDefault="005570D6" w:rsidP="005570D6">
      <w:pPr>
        <w:rPr>
          <w:rFonts w:ascii="Times New Roman" w:hAnsi="Times New Roman" w:cs="Times New Roman"/>
          <w:noProof/>
          <w:lang w:val="ro-MO"/>
        </w:rPr>
      </w:pPr>
    </w:p>
    <w:p w:rsidR="005570D6" w:rsidRPr="00463E71" w:rsidRDefault="005570D6" w:rsidP="005570D6">
      <w:pPr>
        <w:rPr>
          <w:rFonts w:ascii="Times New Roman" w:hAnsi="Times New Roman" w:cs="Times New Roman"/>
          <w:noProof/>
          <w:lang w:val="ro-MO"/>
        </w:rPr>
      </w:pPr>
    </w:p>
    <w:p w:rsidR="005570D6" w:rsidRPr="00463E71" w:rsidRDefault="005570D6" w:rsidP="005570D6">
      <w:pPr>
        <w:rPr>
          <w:rFonts w:ascii="Times New Roman" w:hAnsi="Times New Roman" w:cs="Times New Roman"/>
          <w:noProof/>
          <w:lang w:val="ro-MO"/>
        </w:rPr>
      </w:pPr>
    </w:p>
    <w:p w:rsidR="005570D6" w:rsidRPr="00463E71" w:rsidRDefault="005570D6" w:rsidP="005570D6">
      <w:pPr>
        <w:rPr>
          <w:rFonts w:ascii="Times New Roman" w:hAnsi="Times New Roman" w:cs="Times New Roman"/>
          <w:noProof/>
          <w:lang w:val="ro-MO"/>
        </w:rPr>
      </w:pPr>
    </w:p>
    <w:p w:rsidR="005570D6" w:rsidRPr="00463E71" w:rsidRDefault="005570D6" w:rsidP="005570D6">
      <w:pPr>
        <w:rPr>
          <w:rFonts w:ascii="Times New Roman" w:hAnsi="Times New Roman" w:cs="Times New Roman"/>
          <w:noProof/>
          <w:lang w:val="ro-MO"/>
        </w:rPr>
      </w:pPr>
    </w:p>
    <w:p w:rsidR="005570D6" w:rsidRPr="00463E71" w:rsidRDefault="005570D6" w:rsidP="008F0E4E">
      <w:pPr>
        <w:jc w:val="right"/>
        <w:rPr>
          <w:rFonts w:ascii="Times New Roman" w:hAnsi="Times New Roman" w:cs="Times New Roman"/>
          <w:noProof/>
          <w:lang w:val="ro-MO"/>
        </w:rPr>
      </w:pPr>
    </w:p>
    <w:p w:rsidR="008F0E4E" w:rsidRPr="00463E71" w:rsidRDefault="008F0E4E" w:rsidP="008F0E4E">
      <w:pPr>
        <w:pStyle w:val="Subtitle"/>
        <w:jc w:val="right"/>
        <w:rPr>
          <w:rFonts w:ascii="Times New Roman" w:eastAsiaTheme="minorHAnsi" w:hAnsi="Times New Roman" w:cs="Times New Roman"/>
          <w:i w:val="0"/>
          <w:iCs w:val="0"/>
          <w:noProof/>
          <w:color w:val="auto"/>
          <w:spacing w:val="0"/>
          <w:sz w:val="22"/>
          <w:szCs w:val="22"/>
          <w:lang w:val="ro-MO"/>
        </w:rPr>
      </w:pPr>
    </w:p>
    <w:p w:rsidR="008F0E4E" w:rsidRPr="00463E71" w:rsidRDefault="008F0E4E" w:rsidP="008F0E4E">
      <w:pPr>
        <w:pStyle w:val="Subtitle"/>
        <w:jc w:val="right"/>
        <w:rPr>
          <w:rFonts w:ascii="Times New Roman" w:eastAsiaTheme="minorHAnsi" w:hAnsi="Times New Roman" w:cs="Times New Roman"/>
          <w:i w:val="0"/>
          <w:iCs w:val="0"/>
          <w:noProof/>
          <w:color w:val="auto"/>
          <w:spacing w:val="0"/>
          <w:sz w:val="22"/>
          <w:szCs w:val="22"/>
          <w:lang w:val="ro-MO"/>
        </w:rPr>
      </w:pPr>
    </w:p>
    <w:p w:rsidR="008F0E4E" w:rsidRPr="00463E71" w:rsidRDefault="008F0E4E" w:rsidP="008F0E4E">
      <w:pPr>
        <w:pStyle w:val="Subtitle"/>
        <w:jc w:val="right"/>
        <w:rPr>
          <w:rFonts w:ascii="Times New Roman" w:eastAsiaTheme="minorHAnsi" w:hAnsi="Times New Roman" w:cs="Times New Roman"/>
          <w:i w:val="0"/>
          <w:iCs w:val="0"/>
          <w:noProof/>
          <w:color w:val="auto"/>
          <w:spacing w:val="0"/>
          <w:sz w:val="22"/>
          <w:szCs w:val="22"/>
          <w:lang w:val="ro-MO"/>
        </w:rPr>
      </w:pPr>
    </w:p>
    <w:p w:rsidR="008F0E4E" w:rsidRPr="00463E71" w:rsidRDefault="008F0E4E" w:rsidP="008F0E4E">
      <w:pPr>
        <w:pStyle w:val="Subtitle"/>
        <w:jc w:val="right"/>
        <w:rPr>
          <w:rFonts w:ascii="Times New Roman" w:eastAsiaTheme="minorHAnsi" w:hAnsi="Times New Roman" w:cs="Times New Roman"/>
          <w:i w:val="0"/>
          <w:iCs w:val="0"/>
          <w:noProof/>
          <w:color w:val="auto"/>
          <w:spacing w:val="0"/>
          <w:sz w:val="22"/>
          <w:szCs w:val="22"/>
          <w:lang w:val="ro-MO"/>
        </w:rPr>
      </w:pPr>
    </w:p>
    <w:p w:rsidR="008F0E4E" w:rsidRPr="00463E71" w:rsidRDefault="008F0E4E" w:rsidP="001A336F">
      <w:pPr>
        <w:pStyle w:val="Subtitle"/>
        <w:rPr>
          <w:rFonts w:ascii="Times New Roman" w:eastAsiaTheme="minorHAnsi" w:hAnsi="Times New Roman" w:cs="Times New Roman"/>
          <w:i w:val="0"/>
          <w:iCs w:val="0"/>
          <w:noProof/>
          <w:color w:val="auto"/>
          <w:spacing w:val="0"/>
          <w:sz w:val="22"/>
          <w:szCs w:val="22"/>
          <w:lang w:val="ro-MO"/>
        </w:rPr>
      </w:pPr>
    </w:p>
    <w:p w:rsidR="005570D6" w:rsidRPr="00463E71" w:rsidRDefault="005570D6" w:rsidP="008F0E4E">
      <w:pPr>
        <w:pStyle w:val="Subtitle"/>
        <w:jc w:val="right"/>
        <w:rPr>
          <w:rFonts w:ascii="Times New Roman" w:eastAsiaTheme="minorHAnsi" w:hAnsi="Times New Roman" w:cs="Times New Roman"/>
          <w:i w:val="0"/>
          <w:iCs w:val="0"/>
          <w:noProof/>
          <w:color w:val="auto"/>
          <w:spacing w:val="0"/>
          <w:sz w:val="22"/>
          <w:szCs w:val="22"/>
          <w:lang w:val="ro-MO"/>
        </w:rPr>
      </w:pPr>
      <w:r w:rsidRPr="00463E71">
        <w:rPr>
          <w:rFonts w:ascii="Times New Roman" w:eastAsiaTheme="minorHAnsi" w:hAnsi="Times New Roman" w:cs="Times New Roman"/>
          <w:i w:val="0"/>
          <w:iCs w:val="0"/>
          <w:noProof/>
          <w:color w:val="auto"/>
          <w:spacing w:val="0"/>
          <w:sz w:val="22"/>
          <w:szCs w:val="22"/>
          <w:lang w:val="ro-MO"/>
        </w:rPr>
        <w:t>Student: Radu Dorin</w:t>
      </w:r>
    </w:p>
    <w:p w:rsidR="00455110" w:rsidRPr="00463E71" w:rsidRDefault="005570D6" w:rsidP="001A336F">
      <w:pPr>
        <w:jc w:val="right"/>
        <w:rPr>
          <w:rFonts w:ascii="Times New Roman" w:hAnsi="Times New Roman" w:cs="Times New Roman"/>
          <w:lang w:val="ro-MO"/>
        </w:rPr>
      </w:pPr>
      <w:r w:rsidRPr="00463E71">
        <w:rPr>
          <w:rFonts w:ascii="Times New Roman" w:hAnsi="Times New Roman" w:cs="Times New Roman"/>
          <w:lang w:val="ro-MO"/>
        </w:rPr>
        <w:t>Grupa: 30643</w:t>
      </w:r>
    </w:p>
    <w:p w:rsidR="00463E71" w:rsidRPr="00463E71" w:rsidRDefault="00463E71" w:rsidP="00463E71">
      <w:pPr>
        <w:spacing w:after="0"/>
        <w:rPr>
          <w:rFonts w:ascii="Times New Roman" w:hAnsi="Times New Roman" w:cs="Times New Roman"/>
          <w:b/>
        </w:rPr>
      </w:pPr>
    </w:p>
    <w:p w:rsidR="00463E71" w:rsidRPr="00463E71" w:rsidRDefault="00463E71" w:rsidP="00463E71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  <w:r w:rsidRPr="00463E71">
        <w:rPr>
          <w:rFonts w:ascii="Times New Roman" w:hAnsi="Times New Roman" w:cs="Times New Roman"/>
          <w:b/>
          <w:color w:val="1F497D" w:themeColor="text2"/>
          <w:sz w:val="24"/>
          <w:szCs w:val="24"/>
        </w:rPr>
        <w:lastRenderedPageBreak/>
        <w:t xml:space="preserve">Requirements </w:t>
      </w:r>
    </w:p>
    <w:p w:rsidR="00463E71" w:rsidRPr="00463E71" w:rsidRDefault="00463E71" w:rsidP="00463E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63E71" w:rsidRPr="00463E71" w:rsidRDefault="00463E71" w:rsidP="00463E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E71">
        <w:rPr>
          <w:rFonts w:ascii="Times New Roman" w:hAnsi="Times New Roman" w:cs="Times New Roman"/>
          <w:sz w:val="24"/>
          <w:szCs w:val="24"/>
        </w:rPr>
        <w:t xml:space="preserve">Design, implement and test a client-server distributed system that uses RPC to compute taxes and selling prices for cars. </w:t>
      </w:r>
    </w:p>
    <w:p w:rsidR="00463E71" w:rsidRPr="00463E71" w:rsidRDefault="00463E71" w:rsidP="00463E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63E71" w:rsidRPr="00463E71" w:rsidRDefault="00463E71" w:rsidP="00463E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E71">
        <w:rPr>
          <w:rFonts w:ascii="Times New Roman" w:hAnsi="Times New Roman" w:cs="Times New Roman"/>
          <w:sz w:val="24"/>
          <w:szCs w:val="24"/>
        </w:rPr>
        <w:t>Functional requirements:</w:t>
      </w:r>
    </w:p>
    <w:p w:rsidR="00463E71" w:rsidRPr="00463E71" w:rsidRDefault="00463E71" w:rsidP="00463E71">
      <w:pPr>
        <w:pStyle w:val="ListParagraph"/>
        <w:numPr>
          <w:ilvl w:val="0"/>
          <w:numId w:val="3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463E71">
        <w:rPr>
          <w:rFonts w:ascii="Times New Roman" w:hAnsi="Times New Roman" w:cs="Times New Roman"/>
          <w:sz w:val="24"/>
          <w:szCs w:val="24"/>
        </w:rPr>
        <w:t>Users introduce the information of their cars using a simple form (Web or Desktop):</w:t>
      </w:r>
    </w:p>
    <w:p w:rsidR="00463E71" w:rsidRPr="00463E71" w:rsidRDefault="00463E71" w:rsidP="00463E71">
      <w:pPr>
        <w:pStyle w:val="ListParagraph"/>
        <w:numPr>
          <w:ilvl w:val="1"/>
          <w:numId w:val="3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63E7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63E71">
        <w:rPr>
          <w:rFonts w:ascii="Times New Roman" w:hAnsi="Times New Roman" w:cs="Times New Roman"/>
          <w:sz w:val="24"/>
          <w:szCs w:val="24"/>
        </w:rPr>
        <w:t xml:space="preserve"> year – fabrication year</w:t>
      </w:r>
    </w:p>
    <w:p w:rsidR="00463E71" w:rsidRPr="00463E71" w:rsidRDefault="00463E71" w:rsidP="00463E71">
      <w:pPr>
        <w:pStyle w:val="ListParagraph"/>
        <w:numPr>
          <w:ilvl w:val="1"/>
          <w:numId w:val="3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63E7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63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E71">
        <w:rPr>
          <w:rFonts w:ascii="Times New Roman" w:hAnsi="Times New Roman" w:cs="Times New Roman"/>
          <w:sz w:val="24"/>
          <w:szCs w:val="24"/>
        </w:rPr>
        <w:t>engineCapacity</w:t>
      </w:r>
      <w:proofErr w:type="spellEnd"/>
      <w:r w:rsidRPr="00463E71">
        <w:rPr>
          <w:rFonts w:ascii="Times New Roman" w:hAnsi="Times New Roman" w:cs="Times New Roman"/>
          <w:sz w:val="24"/>
          <w:szCs w:val="24"/>
        </w:rPr>
        <w:t xml:space="preserve"> – engine size </w:t>
      </w:r>
    </w:p>
    <w:p w:rsidR="00463E71" w:rsidRPr="00463E71" w:rsidRDefault="00463E71" w:rsidP="00463E71">
      <w:pPr>
        <w:pStyle w:val="ListParagraph"/>
        <w:numPr>
          <w:ilvl w:val="1"/>
          <w:numId w:val="3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463E71">
        <w:rPr>
          <w:rFonts w:ascii="Times New Roman" w:hAnsi="Times New Roman" w:cs="Times New Roman"/>
          <w:sz w:val="24"/>
          <w:szCs w:val="24"/>
        </w:rPr>
        <w:t>double price- purchasing price</w:t>
      </w:r>
    </w:p>
    <w:p w:rsidR="00463E71" w:rsidRPr="00463E71" w:rsidRDefault="00463E71" w:rsidP="00463E71">
      <w:pPr>
        <w:pStyle w:val="ListParagraph"/>
        <w:numPr>
          <w:ilvl w:val="0"/>
          <w:numId w:val="3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463E71">
        <w:rPr>
          <w:rFonts w:ascii="Times New Roman" w:hAnsi="Times New Roman" w:cs="Times New Roman"/>
          <w:sz w:val="24"/>
          <w:szCs w:val="24"/>
        </w:rPr>
        <w:t xml:space="preserve">The application uses RPC to send the car information to the distributed object from the server that computes the following information depending on the client request: </w:t>
      </w:r>
    </w:p>
    <w:p w:rsidR="00463E71" w:rsidRPr="00463E71" w:rsidRDefault="00463E71" w:rsidP="00463E71">
      <w:pPr>
        <w:pStyle w:val="ListParagraph"/>
        <w:numPr>
          <w:ilvl w:val="1"/>
          <w:numId w:val="3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463E71">
        <w:rPr>
          <w:rFonts w:ascii="Times New Roman" w:hAnsi="Times New Roman" w:cs="Times New Roman"/>
          <w:sz w:val="24"/>
          <w:szCs w:val="24"/>
        </w:rPr>
        <w:t xml:space="preserve">Tax for a car </w:t>
      </w:r>
    </w:p>
    <w:p w:rsidR="00463E71" w:rsidRPr="00463E71" w:rsidRDefault="00463E71" w:rsidP="00463E71">
      <w:pPr>
        <w:pStyle w:val="ListParagraph"/>
        <w:spacing w:after="0"/>
        <w:ind w:left="1110"/>
        <w:rPr>
          <w:rFonts w:ascii="Times New Roman" w:hAnsi="Times New Roman" w:cs="Times New Roman"/>
          <w:sz w:val="24"/>
          <w:szCs w:val="24"/>
        </w:rPr>
      </w:pPr>
      <w:r w:rsidRPr="00463E71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0FED3EF8" wp14:editId="1B9562AC">
            <wp:extent cx="3571875" cy="1628775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E71" w:rsidRPr="00463E71" w:rsidRDefault="00463E71" w:rsidP="00463E71">
      <w:pPr>
        <w:pStyle w:val="ListParagraph"/>
        <w:spacing w:after="0"/>
        <w:ind w:left="1110"/>
        <w:rPr>
          <w:rFonts w:ascii="Times New Roman" w:hAnsi="Times New Roman" w:cs="Times New Roman"/>
          <w:sz w:val="24"/>
          <w:szCs w:val="24"/>
        </w:rPr>
      </w:pPr>
    </w:p>
    <w:p w:rsidR="00463E71" w:rsidRPr="00463E71" w:rsidRDefault="00463E71" w:rsidP="00463E71">
      <w:pPr>
        <w:pStyle w:val="ListParagraph"/>
        <w:numPr>
          <w:ilvl w:val="1"/>
          <w:numId w:val="3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463E71">
        <w:rPr>
          <w:rFonts w:ascii="Times New Roman" w:hAnsi="Times New Roman" w:cs="Times New Roman"/>
          <w:sz w:val="24"/>
          <w:szCs w:val="24"/>
        </w:rPr>
        <w:t xml:space="preserve">Selling price for a car </w:t>
      </w:r>
      <w:r w:rsidRPr="00463E71">
        <w:rPr>
          <w:rFonts w:ascii="Cambria Math" w:hAnsi="Cambria Math" w:cs="Cambria Math"/>
          <w:sz w:val="24"/>
          <w:szCs w:val="24"/>
        </w:rPr>
        <w:t>𝑝𝑟𝑖𝑐𝑒𝑠𝑒𝑙𝑙𝑖𝑛𝑔</w:t>
      </w:r>
      <w:r w:rsidRPr="00463E71">
        <w:rPr>
          <w:rFonts w:ascii="Times New Roman" w:hAnsi="Times New Roman" w:cs="Times New Roman"/>
          <w:sz w:val="24"/>
          <w:szCs w:val="24"/>
        </w:rPr>
        <w:t xml:space="preserve"> = </w:t>
      </w:r>
      <w:r w:rsidRPr="00463E71">
        <w:rPr>
          <w:rFonts w:ascii="Cambria Math" w:hAnsi="Cambria Math" w:cs="Cambria Math"/>
          <w:sz w:val="24"/>
          <w:szCs w:val="24"/>
        </w:rPr>
        <w:t>𝑝𝑟𝑖𝑐𝑒𝑝𝑢𝑟𝑐</w:t>
      </w:r>
      <w:r w:rsidRPr="00463E71">
        <w:rPr>
          <w:rFonts w:ascii="Times New Roman" w:hAnsi="Times New Roman" w:cs="Times New Roman"/>
          <w:sz w:val="24"/>
          <w:szCs w:val="24"/>
        </w:rPr>
        <w:t xml:space="preserve"> </w:t>
      </w:r>
      <w:r w:rsidRPr="00463E71">
        <w:rPr>
          <w:rFonts w:ascii="Cambria Math" w:hAnsi="Cambria Math" w:cs="Cambria Math"/>
          <w:sz w:val="24"/>
          <w:szCs w:val="24"/>
        </w:rPr>
        <w:t>ℎ𝑎𝑠𝑖𝑛𝑔</w:t>
      </w:r>
      <w:r w:rsidRPr="00463E71">
        <w:rPr>
          <w:rFonts w:ascii="Times New Roman" w:hAnsi="Times New Roman" w:cs="Times New Roman"/>
          <w:sz w:val="24"/>
          <w:szCs w:val="24"/>
        </w:rPr>
        <w:t xml:space="preserve"> − </w:t>
      </w:r>
      <w:r w:rsidRPr="00463E71">
        <w:rPr>
          <w:rFonts w:ascii="Cambria Math" w:hAnsi="Cambria Math" w:cs="Cambria Math"/>
          <w:sz w:val="24"/>
          <w:szCs w:val="24"/>
        </w:rPr>
        <w:t>𝑝𝑟𝑖𝑐𝑒𝑝𝑢𝑟𝑐</w:t>
      </w:r>
      <w:r w:rsidRPr="00463E71">
        <w:rPr>
          <w:rFonts w:ascii="Times New Roman" w:hAnsi="Times New Roman" w:cs="Times New Roman"/>
          <w:sz w:val="24"/>
          <w:szCs w:val="24"/>
        </w:rPr>
        <w:t xml:space="preserve"> </w:t>
      </w:r>
      <w:r w:rsidRPr="00463E71">
        <w:rPr>
          <w:rFonts w:ascii="Cambria Math" w:hAnsi="Cambria Math" w:cs="Cambria Math"/>
          <w:sz w:val="24"/>
          <w:szCs w:val="24"/>
        </w:rPr>
        <w:t>ℎ𝑎𝑠𝑖𝑛𝑔</w:t>
      </w:r>
      <w:r w:rsidRPr="00463E71">
        <w:rPr>
          <w:rFonts w:ascii="Times New Roman" w:hAnsi="Times New Roman" w:cs="Times New Roman"/>
          <w:sz w:val="24"/>
          <w:szCs w:val="24"/>
        </w:rPr>
        <w:t xml:space="preserve"> 7 </w:t>
      </w:r>
      <w:r w:rsidRPr="00463E71">
        <w:rPr>
          <w:rFonts w:ascii="Cambria Math" w:hAnsi="Cambria Math" w:cs="Cambria Math"/>
          <w:sz w:val="24"/>
          <w:szCs w:val="24"/>
        </w:rPr>
        <w:t>∗</w:t>
      </w:r>
      <w:r w:rsidRPr="00463E71">
        <w:rPr>
          <w:rFonts w:ascii="Times New Roman" w:hAnsi="Times New Roman" w:cs="Times New Roman"/>
          <w:sz w:val="24"/>
          <w:szCs w:val="24"/>
        </w:rPr>
        <w:t xml:space="preserve"> (2015 − </w:t>
      </w:r>
      <w:r w:rsidRPr="00463E71">
        <w:rPr>
          <w:rFonts w:ascii="Cambria Math" w:hAnsi="Cambria Math" w:cs="Cambria Math"/>
          <w:sz w:val="24"/>
          <w:szCs w:val="24"/>
        </w:rPr>
        <w:t>𝑦𝑒𝑎𝑟</w:t>
      </w:r>
      <w:r w:rsidRPr="00463E71">
        <w:rPr>
          <w:rFonts w:ascii="Times New Roman" w:hAnsi="Times New Roman" w:cs="Times New Roman"/>
          <w:sz w:val="24"/>
          <w:szCs w:val="24"/>
        </w:rPr>
        <w:t>)</w:t>
      </w:r>
    </w:p>
    <w:p w:rsidR="00463E71" w:rsidRPr="00463E71" w:rsidRDefault="00463E71" w:rsidP="00463E71">
      <w:pPr>
        <w:pStyle w:val="ListParagraph"/>
        <w:numPr>
          <w:ilvl w:val="0"/>
          <w:numId w:val="3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463E71">
        <w:rPr>
          <w:rFonts w:ascii="Times New Roman" w:hAnsi="Times New Roman" w:cs="Times New Roman"/>
          <w:sz w:val="24"/>
          <w:szCs w:val="24"/>
        </w:rPr>
        <w:t>The result of the invoked operation, tax, respectively selling price, is displayed on the client GUI</w:t>
      </w:r>
    </w:p>
    <w:p w:rsidR="00463E71" w:rsidRPr="00463E71" w:rsidRDefault="00463E71" w:rsidP="00463E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63E71" w:rsidRPr="00463E71" w:rsidRDefault="00463E71" w:rsidP="00463E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E71">
        <w:rPr>
          <w:rFonts w:ascii="Times New Roman" w:hAnsi="Times New Roman" w:cs="Times New Roman"/>
          <w:sz w:val="24"/>
          <w:szCs w:val="24"/>
        </w:rPr>
        <w:t xml:space="preserve"> Implementation technologies: </w:t>
      </w:r>
    </w:p>
    <w:p w:rsidR="00463E71" w:rsidRPr="00463E71" w:rsidRDefault="00463E71" w:rsidP="00463E71">
      <w:pPr>
        <w:pStyle w:val="ListParagraph"/>
        <w:numPr>
          <w:ilvl w:val="0"/>
          <w:numId w:val="3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463E71">
        <w:rPr>
          <w:rFonts w:ascii="Times New Roman" w:hAnsi="Times New Roman" w:cs="Times New Roman"/>
          <w:sz w:val="24"/>
          <w:szCs w:val="24"/>
        </w:rPr>
        <w:t>Use the following technologies: JAVA RMI or .NET Remoting</w:t>
      </w:r>
    </w:p>
    <w:p w:rsidR="00996E2E" w:rsidRPr="00463E71" w:rsidRDefault="00B270F5" w:rsidP="00C112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o-MO"/>
        </w:rPr>
      </w:pPr>
      <w:r w:rsidRPr="00463E71">
        <w:rPr>
          <w:rFonts w:ascii="Times New Roman" w:hAnsi="Times New Roman" w:cs="Times New Roman"/>
          <w:sz w:val="24"/>
          <w:szCs w:val="24"/>
          <w:lang w:val="ro-MO"/>
        </w:rPr>
        <w:t>without logging in.</w:t>
      </w:r>
    </w:p>
    <w:p w:rsidR="002E7150" w:rsidRDefault="002E7150" w:rsidP="002E7150">
      <w:pPr>
        <w:pStyle w:val="Heading1"/>
        <w:rPr>
          <w:rFonts w:ascii="Times New Roman" w:hAnsi="Times New Roman" w:cs="Times New Roman"/>
          <w:lang w:val="ro-MO"/>
        </w:rPr>
      </w:pPr>
    </w:p>
    <w:p w:rsidR="002E7150" w:rsidRDefault="002E7150" w:rsidP="002E7150">
      <w:pPr>
        <w:rPr>
          <w:lang w:val="ro-MO"/>
        </w:rPr>
      </w:pPr>
    </w:p>
    <w:p w:rsidR="002E7150" w:rsidRDefault="002E7150" w:rsidP="002E7150">
      <w:pPr>
        <w:rPr>
          <w:lang w:val="ro-MO"/>
        </w:rPr>
      </w:pPr>
    </w:p>
    <w:p w:rsidR="002E7150" w:rsidRDefault="002E7150" w:rsidP="002E7150">
      <w:pPr>
        <w:rPr>
          <w:lang w:val="ro-MO"/>
        </w:rPr>
      </w:pPr>
    </w:p>
    <w:p w:rsidR="002E7150" w:rsidRDefault="002E7150" w:rsidP="002E7150">
      <w:pPr>
        <w:rPr>
          <w:lang w:val="ro-MO"/>
        </w:rPr>
      </w:pPr>
    </w:p>
    <w:p w:rsidR="002E7150" w:rsidRDefault="002E7150" w:rsidP="002E7150">
      <w:pPr>
        <w:rPr>
          <w:lang w:val="ro-MO"/>
        </w:rPr>
      </w:pPr>
    </w:p>
    <w:p w:rsidR="002E7150" w:rsidRPr="002E7150" w:rsidRDefault="002E7150" w:rsidP="002E7150">
      <w:pPr>
        <w:rPr>
          <w:lang w:val="ro-MO"/>
        </w:rPr>
      </w:pPr>
    </w:p>
    <w:p w:rsidR="008725F2" w:rsidRPr="002E7150" w:rsidRDefault="00C112C6" w:rsidP="002E7150">
      <w:pPr>
        <w:pStyle w:val="Heading1"/>
        <w:rPr>
          <w:rFonts w:ascii="Times New Roman" w:hAnsi="Times New Roman" w:cs="Times New Roman"/>
          <w:lang w:val="ro-MO"/>
        </w:rPr>
      </w:pPr>
      <w:r w:rsidRPr="00463E71">
        <w:rPr>
          <w:rFonts w:ascii="Times New Roman" w:hAnsi="Times New Roman" w:cs="Times New Roman"/>
          <w:lang w:val="ro-MO"/>
        </w:rPr>
        <w:lastRenderedPageBreak/>
        <w:t xml:space="preserve">2. </w:t>
      </w:r>
      <w:r w:rsidR="00385083" w:rsidRPr="00463E71">
        <w:rPr>
          <w:rFonts w:ascii="Times New Roman" w:hAnsi="Times New Roman" w:cs="Times New Roman"/>
          <w:lang w:val="ro-MO"/>
        </w:rPr>
        <w:t>Diagrams</w:t>
      </w:r>
    </w:p>
    <w:p w:rsidR="00C112C6" w:rsidRPr="00463E71" w:rsidRDefault="00C112C6" w:rsidP="00C112C6">
      <w:pPr>
        <w:rPr>
          <w:rFonts w:ascii="Times New Roman" w:hAnsi="Times New Roman" w:cs="Times New Roman"/>
          <w:b/>
          <w:u w:val="single"/>
          <w:lang w:val="ro-MO"/>
        </w:rPr>
      </w:pPr>
      <w:r w:rsidRPr="00463E71">
        <w:rPr>
          <w:rFonts w:ascii="Times New Roman" w:hAnsi="Times New Roman" w:cs="Times New Roman"/>
          <w:lang w:val="ro-MO"/>
        </w:rPr>
        <w:t xml:space="preserve">  </w:t>
      </w:r>
      <w:r w:rsidR="002E7150">
        <w:rPr>
          <w:rFonts w:ascii="Times New Roman" w:hAnsi="Times New Roman" w:cs="Times New Roman"/>
          <w:lang w:val="ro-MO"/>
        </w:rPr>
        <w:tab/>
      </w:r>
      <w:r w:rsidR="005D6619" w:rsidRPr="00463E71">
        <w:rPr>
          <w:rFonts w:ascii="Times New Roman" w:hAnsi="Times New Roman" w:cs="Times New Roman"/>
          <w:b/>
          <w:u w:val="single"/>
          <w:lang w:val="ro-MO"/>
        </w:rPr>
        <w:t>Architectural Diagram</w:t>
      </w:r>
    </w:p>
    <w:p w:rsidR="00324A68" w:rsidRPr="00463E71" w:rsidRDefault="002E7150" w:rsidP="00324A68">
      <w:pPr>
        <w:pStyle w:val="ListParagraph"/>
        <w:ind w:left="405"/>
        <w:rPr>
          <w:rFonts w:ascii="Times New Roman" w:hAnsi="Times New Roman" w:cs="Times New Roman"/>
          <w:b/>
          <w:u w:val="single"/>
          <w:lang w:val="ro-MO"/>
        </w:rPr>
      </w:pPr>
      <w:bookmarkStart w:id="0" w:name="_GoBack"/>
      <w:r>
        <w:rPr>
          <w:rFonts w:ascii="Times New Roman" w:hAnsi="Times New Roman" w:cs="Times New Roman"/>
          <w:noProof/>
          <w:lang w:val="en-GB" w:eastAsia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0.9pt;height:198.6pt">
            <v:imagedata r:id="rId7" o:title="Capture"/>
          </v:shape>
        </w:pict>
      </w:r>
      <w:bookmarkEnd w:id="0"/>
    </w:p>
    <w:p w:rsidR="00324A68" w:rsidRPr="00463E71" w:rsidRDefault="00324A68" w:rsidP="00324A68">
      <w:pPr>
        <w:pStyle w:val="ListParagraph"/>
        <w:ind w:left="405"/>
        <w:rPr>
          <w:rFonts w:ascii="Times New Roman" w:hAnsi="Times New Roman" w:cs="Times New Roman"/>
          <w:b/>
          <w:u w:val="single"/>
          <w:lang w:val="ro-MO"/>
        </w:rPr>
      </w:pPr>
    </w:p>
    <w:p w:rsidR="00C112C6" w:rsidRPr="00463E71" w:rsidRDefault="00C112C6" w:rsidP="00324A68">
      <w:pPr>
        <w:pStyle w:val="ListParagraph"/>
        <w:ind w:left="405"/>
        <w:rPr>
          <w:rFonts w:ascii="Times New Roman" w:hAnsi="Times New Roman" w:cs="Times New Roman"/>
          <w:lang w:val="ro-MO"/>
        </w:rPr>
      </w:pPr>
      <w:r w:rsidRPr="00463E71">
        <w:rPr>
          <w:rFonts w:ascii="Times New Roman" w:hAnsi="Times New Roman" w:cs="Times New Roman"/>
          <w:b/>
          <w:u w:val="single"/>
          <w:lang w:val="ro-MO"/>
        </w:rPr>
        <w:t>D</w:t>
      </w:r>
      <w:r w:rsidR="003168A5" w:rsidRPr="00463E71">
        <w:rPr>
          <w:rFonts w:ascii="Times New Roman" w:hAnsi="Times New Roman" w:cs="Times New Roman"/>
          <w:b/>
          <w:u w:val="single"/>
          <w:lang w:val="ro-MO"/>
        </w:rPr>
        <w:t>eployment diagram</w:t>
      </w:r>
    </w:p>
    <w:p w:rsidR="00C112C6" w:rsidRPr="00463E71" w:rsidRDefault="002E7150" w:rsidP="00C112C6">
      <w:pPr>
        <w:rPr>
          <w:rFonts w:ascii="Times New Roman" w:hAnsi="Times New Roman" w:cs="Times New Roman"/>
          <w:lang w:val="ro-MO"/>
        </w:rPr>
      </w:pPr>
      <w:r>
        <w:rPr>
          <w:rFonts w:ascii="Times New Roman" w:hAnsi="Times New Roman" w:cs="Times New Roman"/>
          <w:b/>
          <w:noProof/>
          <w:color w:val="111111"/>
          <w:sz w:val="21"/>
          <w:szCs w:val="21"/>
          <w:shd w:val="clear" w:color="auto" w:fill="FFFFFF"/>
          <w:lang w:val="en-GB" w:eastAsia="en-GB"/>
        </w:rPr>
        <w:pict>
          <v:shape id="_x0000_i1025" type="#_x0000_t75" style="width:369.9pt;height:188.7pt">
            <v:imagedata r:id="rId8" o:title="rmi-2"/>
          </v:shape>
        </w:pict>
      </w:r>
    </w:p>
    <w:p w:rsidR="00C112C6" w:rsidRPr="00463E71" w:rsidRDefault="00C112C6" w:rsidP="003168A5">
      <w:pPr>
        <w:rPr>
          <w:rFonts w:ascii="Times New Roman" w:hAnsi="Times New Roman" w:cs="Times New Roman"/>
          <w:lang w:val="ro-MO"/>
        </w:rPr>
      </w:pPr>
    </w:p>
    <w:sectPr w:rsidR="00C112C6" w:rsidRPr="00463E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283C1D"/>
    <w:multiLevelType w:val="hybridMultilevel"/>
    <w:tmpl w:val="D9EA8626"/>
    <w:lvl w:ilvl="0" w:tplc="0409000B">
      <w:start w:val="1"/>
      <w:numFmt w:val="bullet"/>
      <w:lvlText w:val=""/>
      <w:lvlJc w:val="left"/>
      <w:pPr>
        <w:ind w:left="390" w:hanging="360"/>
      </w:pPr>
      <w:rPr>
        <w:rFonts w:ascii="Wingdings" w:hAnsi="Wingdings" w:hint="default"/>
      </w:rPr>
    </w:lvl>
    <w:lvl w:ilvl="1" w:tplc="989E6D68">
      <w:numFmt w:val="bullet"/>
      <w:lvlText w:val=""/>
      <w:lvlJc w:val="left"/>
      <w:pPr>
        <w:ind w:left="1110" w:hanging="360"/>
      </w:pPr>
      <w:rPr>
        <w:rFonts w:ascii="Symbol" w:eastAsiaTheme="minorHAnsi" w:hAnsi="Symbo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">
    <w:nsid w:val="39D260A6"/>
    <w:multiLevelType w:val="hybridMultilevel"/>
    <w:tmpl w:val="0EC281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23498B"/>
    <w:multiLevelType w:val="hybridMultilevel"/>
    <w:tmpl w:val="53B254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624260"/>
    <w:multiLevelType w:val="multilevel"/>
    <w:tmpl w:val="D31C607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721262D1"/>
    <w:multiLevelType w:val="hybridMultilevel"/>
    <w:tmpl w:val="06C862E6"/>
    <w:lvl w:ilvl="0" w:tplc="15DE5F80">
      <w:start w:val="1"/>
      <w:numFmt w:val="bullet"/>
      <w:lvlText w:val=""/>
      <w:lvlJc w:val="left"/>
      <w:pPr>
        <w:ind w:left="408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5">
    <w:nsid w:val="7DCC5E19"/>
    <w:multiLevelType w:val="hybridMultilevel"/>
    <w:tmpl w:val="40C06A74"/>
    <w:lvl w:ilvl="0" w:tplc="0409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894"/>
    <w:rsid w:val="001A336F"/>
    <w:rsid w:val="00260C6D"/>
    <w:rsid w:val="002E7150"/>
    <w:rsid w:val="003168A5"/>
    <w:rsid w:val="00324A68"/>
    <w:rsid w:val="00385083"/>
    <w:rsid w:val="00455110"/>
    <w:rsid w:val="00463E71"/>
    <w:rsid w:val="004E3894"/>
    <w:rsid w:val="005570D6"/>
    <w:rsid w:val="005D6619"/>
    <w:rsid w:val="008725F2"/>
    <w:rsid w:val="00894E2E"/>
    <w:rsid w:val="008F0E4E"/>
    <w:rsid w:val="00996E2E"/>
    <w:rsid w:val="00B270F5"/>
    <w:rsid w:val="00C112C6"/>
    <w:rsid w:val="00CE5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0D6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0E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0E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70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70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0D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570D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F0E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F0E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1A33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12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2C6"/>
    <w:rPr>
      <w:rFonts w:ascii="Tahoma" w:hAnsi="Tahoma" w:cs="Tahoma"/>
      <w:sz w:val="16"/>
      <w:szCs w:val="16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8725F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0D6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0E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0E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70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70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0D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570D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F0E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F0E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1A33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12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2C6"/>
    <w:rPr>
      <w:rFonts w:ascii="Tahoma" w:hAnsi="Tahoma" w:cs="Tahoma"/>
      <w:sz w:val="16"/>
      <w:szCs w:val="16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8725F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Dorin Radu</dc:creator>
  <cp:keywords/>
  <dc:description/>
  <cp:lastModifiedBy>Dorin Radu</cp:lastModifiedBy>
  <cp:revision>15</cp:revision>
  <dcterms:created xsi:type="dcterms:W3CDTF">2015-11-06T09:01:00Z</dcterms:created>
  <dcterms:modified xsi:type="dcterms:W3CDTF">2015-11-20T07:43:00Z</dcterms:modified>
</cp:coreProperties>
</file>