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0"/>
          <w:szCs w:val="40"/>
        </w:rPr>
      </w:pPr>
      <w:r w:rsidRPr="00C82353">
        <w:rPr>
          <w:rFonts w:cstheme="minorHAnsi"/>
          <w:b/>
          <w:sz w:val="40"/>
          <w:szCs w:val="40"/>
        </w:rPr>
        <w:t>FIȘA CERINȚELOR</w:t>
      </w:r>
    </w:p>
    <w:p w:rsidR="00ED78C1" w:rsidRPr="00C82353" w:rsidRDefault="00ED78C1" w:rsidP="00ED78C1">
      <w:pPr>
        <w:jc w:val="center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D5865" w:rsidRDefault="00ED78C1" w:rsidP="00ED78C1">
      <w:pPr>
        <w:jc w:val="right"/>
        <w:rPr>
          <w:rFonts w:cstheme="minorHAnsi"/>
          <w:b/>
          <w:sz w:val="24"/>
          <w:szCs w:val="24"/>
        </w:rPr>
      </w:pPr>
      <w:r w:rsidRPr="00C82353">
        <w:rPr>
          <w:rFonts w:cstheme="minorHAnsi"/>
          <w:sz w:val="28"/>
          <w:szCs w:val="28"/>
        </w:rPr>
        <w:t xml:space="preserve">Titlu proiect: </w:t>
      </w:r>
      <w:r w:rsidR="00CD5865" w:rsidRPr="00CD5865">
        <w:rPr>
          <w:rFonts w:ascii="Segoe UI" w:hAnsi="Segoe UI" w:cs="Segoe UI"/>
          <w:b/>
          <w:bCs/>
          <w:color w:val="1B1B1B"/>
          <w:sz w:val="24"/>
          <w:szCs w:val="24"/>
        </w:rPr>
        <w:t>OnCo (Online Contacts)</w:t>
      </w:r>
    </w:p>
    <w:p w:rsidR="00ED78C1" w:rsidRPr="00C82353" w:rsidRDefault="00CD5865" w:rsidP="00ED78C1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Realizatori: Daniela Simiganoschi X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</w:t>
      </w:r>
      <w:r w:rsidR="00CD5865">
        <w:rPr>
          <w:rFonts w:cstheme="minorHAnsi"/>
          <w:sz w:val="28"/>
          <w:szCs w:val="28"/>
        </w:rPr>
        <w:t xml:space="preserve">         Lungu Radu-Ionut X</w:t>
      </w:r>
    </w:p>
    <w:p w:rsidR="00ED78C1" w:rsidRPr="00C82353" w:rsidRDefault="00ED78C1" w:rsidP="00ED78C1">
      <w:pPr>
        <w:jc w:val="right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4"/>
          <w:szCs w:val="44"/>
        </w:rPr>
      </w:pPr>
      <w:r w:rsidRPr="00C82353">
        <w:rPr>
          <w:rFonts w:cstheme="minorHAnsi"/>
          <w:b/>
          <w:sz w:val="44"/>
          <w:szCs w:val="44"/>
        </w:rPr>
        <w:lastRenderedPageBreak/>
        <w:t>Cuprins</w:t>
      </w: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1. Descriere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2. Domenii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3. Acționari &amp; Interese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4. Actori &amp; Obiective</w:t>
      </w:r>
    </w:p>
    <w:p w:rsidR="00ED78C1" w:rsidRPr="00C82353" w:rsidRDefault="00ED78C1" w:rsidP="00ED78C1">
      <w:pPr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5. Scenarii de utilizare</w:t>
      </w: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6323" w:rsidRPr="00C82353" w:rsidRDefault="00ED6323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 w:rsidP="00ED78C1">
      <w:pPr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  <w:r w:rsidRPr="00C82353">
        <w:rPr>
          <w:rFonts w:asciiTheme="majorHAnsi" w:hAnsiTheme="majorHAnsi"/>
          <w:b/>
          <w:sz w:val="32"/>
          <w:szCs w:val="32"/>
        </w:rPr>
        <w:t>1.Descriere</w:t>
      </w:r>
    </w:p>
    <w:p w:rsidR="00ED78C1" w:rsidRPr="00277808" w:rsidRDefault="00ED78C1" w:rsidP="00ED78C1">
      <w:pPr>
        <w:rPr>
          <w:rFonts w:asciiTheme="majorHAnsi" w:hAnsiTheme="majorHAnsi"/>
          <w:b/>
          <w:sz w:val="28"/>
          <w:szCs w:val="28"/>
        </w:rPr>
      </w:pPr>
    </w:p>
    <w:p w:rsidR="00ED78C1" w:rsidRPr="00277808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  <w:r w:rsidRPr="00277808">
        <w:rPr>
          <w:rFonts w:asciiTheme="majorHAnsi" w:hAnsiTheme="majorHAnsi"/>
          <w:sz w:val="28"/>
          <w:szCs w:val="28"/>
        </w:rPr>
        <w:t xml:space="preserve">Proiectul constă într-o aplicație </w:t>
      </w:r>
      <w:r w:rsidR="00277808" w:rsidRPr="00277808">
        <w:rPr>
          <w:rFonts w:asciiTheme="majorHAnsi" w:hAnsiTheme="majorHAnsi" w:cstheme="minorHAnsi"/>
          <w:sz w:val="28"/>
          <w:szCs w:val="28"/>
        </w:rPr>
        <w:t>ce realizează</w:t>
      </w:r>
      <w:r w:rsidRPr="00277808">
        <w:rPr>
          <w:rFonts w:asciiTheme="majorHAnsi" w:hAnsiTheme="majorHAnsi" w:cstheme="minorHAnsi"/>
          <w:sz w:val="28"/>
          <w:szCs w:val="28"/>
        </w:rPr>
        <w:t xml:space="preserve"> managementul </w:t>
      </w:r>
      <w:r w:rsidR="00CD5865" w:rsidRPr="00277808">
        <w:rPr>
          <w:rFonts w:asciiTheme="majorHAnsi" w:hAnsiTheme="majorHAnsi" w:cstheme="minorHAnsi"/>
          <w:sz w:val="28"/>
          <w:szCs w:val="28"/>
        </w:rPr>
        <w:t xml:space="preserve">contactelor </w:t>
      </w:r>
      <w:r w:rsidR="00277808">
        <w:rPr>
          <w:rFonts w:asciiTheme="majorHAnsi" w:hAnsiTheme="majorHAnsi" w:cstheme="minorHAnsi"/>
          <w:sz w:val="28"/>
          <w:szCs w:val="28"/>
        </w:rPr>
        <w:t>pentru utilizatorii înregistrați în aplicaț</w:t>
      </w:r>
      <w:r w:rsidR="00CD5865" w:rsidRPr="00277808">
        <w:rPr>
          <w:rFonts w:asciiTheme="majorHAnsi" w:hAnsiTheme="majorHAnsi" w:cstheme="minorHAnsi"/>
          <w:sz w:val="28"/>
          <w:szCs w:val="28"/>
        </w:rPr>
        <w:t xml:space="preserve">ie. Un utilizator </w:t>
      </w:r>
      <w:r w:rsidR="00277808">
        <w:rPr>
          <w:rFonts w:asciiTheme="majorHAnsi" w:hAnsiTheme="majorHAnsi" w:cstheme="minorHAnsi"/>
          <w:sz w:val="28"/>
          <w:szCs w:val="28"/>
        </w:rPr>
        <w:t>trebuie să își creeze un cont și apoi să</w:t>
      </w:r>
      <w:r w:rsidR="00CD5865" w:rsidRPr="00277808">
        <w:rPr>
          <w:rFonts w:asciiTheme="majorHAnsi" w:hAnsiTheme="majorHAnsi" w:cstheme="minorHAnsi"/>
          <w:sz w:val="28"/>
          <w:szCs w:val="28"/>
        </w:rPr>
        <w:t xml:space="preserve"> se logheze pentru a </w:t>
      </w:r>
      <w:r w:rsidR="00277808">
        <w:rPr>
          <w:rFonts w:asciiTheme="majorHAnsi" w:hAnsiTheme="majorHAnsi" w:cstheme="minorHAnsi"/>
          <w:sz w:val="28"/>
          <w:szCs w:val="28"/>
        </w:rPr>
        <w:t>beneficia de funcț</w:t>
      </w:r>
      <w:r w:rsidR="00CD5865" w:rsidRPr="00277808">
        <w:rPr>
          <w:rFonts w:asciiTheme="majorHAnsi" w:hAnsiTheme="majorHAnsi" w:cstheme="minorHAnsi"/>
          <w:sz w:val="28"/>
          <w:szCs w:val="28"/>
        </w:rPr>
        <w:t>ionalit</w:t>
      </w:r>
      <w:r w:rsidR="00277808">
        <w:rPr>
          <w:rFonts w:asciiTheme="majorHAnsi" w:hAnsiTheme="majorHAnsi" w:cstheme="minorHAnsi"/>
          <w:sz w:val="28"/>
          <w:szCs w:val="28"/>
        </w:rPr>
        <w:t>ățile aplicaț</w:t>
      </w:r>
      <w:r w:rsidR="00CD5865" w:rsidRPr="00277808">
        <w:rPr>
          <w:rFonts w:asciiTheme="majorHAnsi" w:hAnsiTheme="majorHAnsi" w:cstheme="minorHAnsi"/>
          <w:sz w:val="28"/>
          <w:szCs w:val="28"/>
        </w:rPr>
        <w:t xml:space="preserve">iei. Un </w:t>
      </w:r>
      <w:r w:rsidR="00277808">
        <w:rPr>
          <w:rFonts w:asciiTheme="majorHAnsi" w:hAnsiTheme="majorHAnsi" w:cstheme="minorHAnsi"/>
          <w:sz w:val="28"/>
          <w:szCs w:val="28"/>
        </w:rPr>
        <w:t>utilizator</w:t>
      </w:r>
      <w:r w:rsidR="00CD5865" w:rsidRPr="00277808">
        <w:rPr>
          <w:rFonts w:asciiTheme="majorHAnsi" w:hAnsiTheme="majorHAnsi" w:cstheme="minorHAnsi"/>
          <w:sz w:val="28"/>
          <w:szCs w:val="28"/>
        </w:rPr>
        <w:t xml:space="preserve"> poate vizualiza lis</w:t>
      </w:r>
      <w:r w:rsidR="00277808">
        <w:rPr>
          <w:rFonts w:asciiTheme="majorHAnsi" w:hAnsiTheme="majorHAnsi" w:cstheme="minorHAnsi"/>
          <w:sz w:val="28"/>
          <w:szCs w:val="28"/>
        </w:rPr>
        <w:t>ta de contacte, ce este filtrată</w:t>
      </w:r>
      <w:r w:rsidR="00CD5865" w:rsidRPr="00277808">
        <w:rPr>
          <w:rFonts w:asciiTheme="majorHAnsi" w:hAnsiTheme="majorHAnsi" w:cstheme="minorHAnsi"/>
          <w:sz w:val="28"/>
          <w:szCs w:val="28"/>
        </w:rPr>
        <w:t xml:space="preserve"> automat dupa group field, p</w:t>
      </w:r>
      <w:r w:rsidR="00277808">
        <w:rPr>
          <w:rFonts w:asciiTheme="majorHAnsi" w:hAnsiTheme="majorHAnsi" w:cstheme="minorHAnsi"/>
          <w:sz w:val="28"/>
          <w:szCs w:val="28"/>
        </w:rPr>
        <w:t>oate adauga un contact nou sau ș</w:t>
      </w:r>
      <w:r w:rsidR="00CD5865" w:rsidRPr="00277808">
        <w:rPr>
          <w:rFonts w:asciiTheme="majorHAnsi" w:hAnsiTheme="majorHAnsi" w:cstheme="minorHAnsi"/>
          <w:sz w:val="28"/>
          <w:szCs w:val="28"/>
        </w:rPr>
        <w:t>terge un contact exis</w:t>
      </w:r>
      <w:r w:rsidR="00277808">
        <w:rPr>
          <w:rFonts w:asciiTheme="majorHAnsi" w:hAnsiTheme="majorHAnsi" w:cstheme="minorHAnsi"/>
          <w:sz w:val="28"/>
          <w:szCs w:val="28"/>
        </w:rPr>
        <w:t>tent. De asemenea, este posibilă filtrarea multicriterială</w:t>
      </w:r>
      <w:r w:rsidR="00CD5865" w:rsidRPr="00277808">
        <w:rPr>
          <w:rFonts w:asciiTheme="majorHAnsi" w:hAnsiTheme="majorHAnsi" w:cstheme="minorHAnsi"/>
          <w:sz w:val="28"/>
          <w:szCs w:val="28"/>
        </w:rPr>
        <w:t>.</w:t>
      </w:r>
    </w:p>
    <w:p w:rsidR="000D3F95" w:rsidRDefault="000D3F95" w:rsidP="000D3F95">
      <w:pPr>
        <w:rPr>
          <w:rFonts w:cstheme="minorHAnsi"/>
          <w:b/>
          <w:sz w:val="32"/>
          <w:szCs w:val="32"/>
        </w:rPr>
      </w:pPr>
    </w:p>
    <w:p w:rsidR="000D3F95" w:rsidRDefault="000D3F95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0D3F95" w:rsidP="00ED78C1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="00ED78C1" w:rsidRPr="00C82353">
        <w:rPr>
          <w:rFonts w:cstheme="minorHAnsi"/>
          <w:b/>
          <w:sz w:val="32"/>
          <w:szCs w:val="32"/>
        </w:rPr>
        <w:t>. Acționari &amp; Interese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Utilizatorul</w:t>
      </w:r>
      <w:r w:rsidRPr="00C82353">
        <w:rPr>
          <w:rFonts w:cstheme="minorHAnsi"/>
          <w:sz w:val="28"/>
          <w:szCs w:val="28"/>
        </w:rPr>
        <w:t>: să aibă la dispoziție</w:t>
      </w:r>
      <w:r w:rsidR="008143F0">
        <w:rPr>
          <w:rFonts w:cstheme="minorHAnsi"/>
          <w:sz w:val="28"/>
          <w:szCs w:val="28"/>
        </w:rPr>
        <w:t xml:space="preserve"> posibilitatea de a </w:t>
      </w:r>
      <w:r w:rsidR="00277808">
        <w:rPr>
          <w:rFonts w:cstheme="minorHAnsi"/>
          <w:sz w:val="28"/>
          <w:szCs w:val="28"/>
        </w:rPr>
        <w:t>adauga/modifica/ș</w:t>
      </w:r>
      <w:r w:rsidR="00CD5865">
        <w:rPr>
          <w:rFonts w:cstheme="minorHAnsi"/>
          <w:sz w:val="28"/>
          <w:szCs w:val="28"/>
        </w:rPr>
        <w:t>terge/</w:t>
      </w:r>
      <w:r w:rsidR="008143F0">
        <w:rPr>
          <w:rFonts w:cstheme="minorHAnsi"/>
          <w:sz w:val="28"/>
          <w:szCs w:val="28"/>
        </w:rPr>
        <w:t xml:space="preserve">căuta </w:t>
      </w:r>
      <w:r w:rsidR="00CD5865">
        <w:rPr>
          <w:rFonts w:cstheme="minorHAnsi"/>
          <w:sz w:val="28"/>
          <w:szCs w:val="28"/>
        </w:rPr>
        <w:t>contacte</w:t>
      </w:r>
      <w:r w:rsidRPr="00C82353">
        <w:rPr>
          <w:rFonts w:cstheme="minorHAnsi"/>
          <w:sz w:val="28"/>
          <w:szCs w:val="28"/>
        </w:rPr>
        <w:t xml:space="preserve"> </w:t>
      </w:r>
      <w:r w:rsidR="00383AE3">
        <w:rPr>
          <w:rFonts w:cstheme="minorHAnsi"/>
          <w:sz w:val="28"/>
          <w:szCs w:val="28"/>
        </w:rPr>
        <w:t>în funcție de preferinț</w:t>
      </w:r>
      <w:r w:rsidR="008143F0">
        <w:rPr>
          <w:rFonts w:cstheme="minorHAnsi"/>
          <w:sz w:val="28"/>
          <w:szCs w:val="28"/>
        </w:rPr>
        <w:t>ele sale.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Serverul:</w:t>
      </w:r>
      <w:r w:rsidRPr="00C82353">
        <w:rPr>
          <w:rFonts w:cstheme="minorHAnsi"/>
          <w:sz w:val="28"/>
          <w:szCs w:val="28"/>
        </w:rPr>
        <w:t xml:space="preserve"> gestionează informațiile despre </w:t>
      </w:r>
      <w:r w:rsidR="00CD5865">
        <w:rPr>
          <w:rFonts w:cstheme="minorHAnsi"/>
          <w:sz w:val="28"/>
          <w:szCs w:val="28"/>
        </w:rPr>
        <w:t>contacte</w:t>
      </w:r>
      <w:r w:rsidRPr="00C82353">
        <w:rPr>
          <w:rFonts w:cstheme="minorHAnsi"/>
          <w:sz w:val="28"/>
          <w:szCs w:val="28"/>
        </w:rPr>
        <w:t xml:space="preserve"> și </w:t>
      </w:r>
      <w:r w:rsidR="008143F0">
        <w:rPr>
          <w:rFonts w:cstheme="minorHAnsi"/>
          <w:sz w:val="28"/>
          <w:szCs w:val="28"/>
        </w:rPr>
        <w:t xml:space="preserve">le </w:t>
      </w:r>
      <w:r w:rsidRPr="00C82353">
        <w:rPr>
          <w:rFonts w:cstheme="minorHAnsi"/>
          <w:sz w:val="28"/>
          <w:szCs w:val="28"/>
        </w:rPr>
        <w:t>pune</w:t>
      </w:r>
      <w:r w:rsidR="007057BA">
        <w:rPr>
          <w:rFonts w:cstheme="minorHAnsi"/>
          <w:sz w:val="28"/>
          <w:szCs w:val="28"/>
        </w:rPr>
        <w:t xml:space="preserve"> la dispozitie</w:t>
      </w:r>
      <w:r w:rsidRPr="00C82353">
        <w:rPr>
          <w:rFonts w:cstheme="minorHAnsi"/>
          <w:sz w:val="28"/>
          <w:szCs w:val="28"/>
        </w:rPr>
        <w:t xml:space="preserve"> </w:t>
      </w:r>
      <w:r w:rsidR="008143F0">
        <w:rPr>
          <w:rFonts w:cstheme="minorHAnsi"/>
          <w:sz w:val="28"/>
          <w:szCs w:val="28"/>
        </w:rPr>
        <w:t>utilizatorilor.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păstrează în actualitate și corectitudine informațiile de pe server.</w:t>
      </w: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277808" w:rsidRDefault="00277808" w:rsidP="00ED78C1">
      <w:pPr>
        <w:jc w:val="center"/>
        <w:rPr>
          <w:rFonts w:cstheme="minorHAnsi"/>
          <w:b/>
          <w:sz w:val="32"/>
          <w:szCs w:val="32"/>
        </w:rPr>
      </w:pPr>
    </w:p>
    <w:p w:rsidR="00277808" w:rsidRDefault="00277808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0D3F95" w:rsidP="00ED78C1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3</w:t>
      </w:r>
      <w:r w:rsidR="00ED78C1" w:rsidRPr="00C82353">
        <w:rPr>
          <w:rFonts w:cstheme="minorHAnsi"/>
          <w:b/>
          <w:sz w:val="32"/>
          <w:szCs w:val="32"/>
        </w:rPr>
        <w:t>. Actori &amp; Obiective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 xml:space="preserve"> Utilizatorul</w:t>
      </w:r>
      <w:r w:rsidR="00383AE3">
        <w:rPr>
          <w:rFonts w:cstheme="minorHAnsi"/>
          <w:sz w:val="28"/>
          <w:szCs w:val="28"/>
        </w:rPr>
        <w:t xml:space="preserve">: să poată gestiona informațiile despre </w:t>
      </w:r>
      <w:r w:rsidR="00CD5865">
        <w:rPr>
          <w:rFonts w:cstheme="minorHAnsi"/>
          <w:sz w:val="28"/>
          <w:szCs w:val="28"/>
        </w:rPr>
        <w:t>contacte</w:t>
      </w:r>
      <w:r w:rsidR="00383AE3">
        <w:rPr>
          <w:rFonts w:cstheme="minorHAnsi"/>
          <w:sz w:val="28"/>
          <w:szCs w:val="28"/>
        </w:rPr>
        <w:t xml:space="preserve"> potrivite</w:t>
      </w:r>
      <w:r w:rsidRPr="00C82353">
        <w:rPr>
          <w:rFonts w:cstheme="minorHAnsi"/>
          <w:sz w:val="28"/>
          <w:szCs w:val="28"/>
        </w:rPr>
        <w:t xml:space="preserve"> fiecărui utilizator.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</w:t>
      </w:r>
      <w:r w:rsidRPr="00C82353">
        <w:rPr>
          <w:rFonts w:cstheme="minorHAnsi"/>
          <w:b/>
          <w:sz w:val="28"/>
          <w:szCs w:val="28"/>
        </w:rPr>
        <w:t>Serverul</w:t>
      </w:r>
      <w:r w:rsidRPr="00C82353">
        <w:rPr>
          <w:rFonts w:cstheme="minorHAnsi"/>
          <w:sz w:val="28"/>
          <w:szCs w:val="28"/>
        </w:rPr>
        <w:t xml:space="preserve">: să ofere rapid informațiile din baza de date. 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0D3F95" w:rsidP="000D3F95">
      <w:pPr>
        <w:ind w:left="2160"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4</w:t>
      </w:r>
      <w:r w:rsidR="00ED78C1" w:rsidRPr="00C82353">
        <w:rPr>
          <w:rFonts w:cstheme="minorHAnsi"/>
          <w:b/>
          <w:sz w:val="32"/>
          <w:szCs w:val="32"/>
        </w:rPr>
        <w:t>. Scenarii de utilizare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C82353" w:rsidRPr="00C82353" w:rsidRDefault="00C82353" w:rsidP="00C8235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</w:t>
      </w:r>
      <w:r w:rsidR="008143F0">
        <w:rPr>
          <w:rFonts w:asciiTheme="majorHAnsi" w:hAnsiTheme="majorHAnsi"/>
          <w:sz w:val="28"/>
          <w:szCs w:val="28"/>
        </w:rPr>
        <w:t>zatorul are posibilitatea</w:t>
      </w:r>
      <w:r w:rsidR="00FC5CD4">
        <w:rPr>
          <w:rFonts w:asciiTheme="majorHAnsi" w:hAnsiTheme="majorHAnsi"/>
          <w:sz w:val="28"/>
          <w:szCs w:val="28"/>
        </w:rPr>
        <w:t xml:space="preserve"> de a-ș</w:t>
      </w:r>
      <w:r w:rsidR="008143F0">
        <w:rPr>
          <w:rFonts w:asciiTheme="majorHAnsi" w:hAnsiTheme="majorHAnsi"/>
          <w:sz w:val="28"/>
          <w:szCs w:val="28"/>
        </w:rPr>
        <w:t>i crea un cont accesâ</w:t>
      </w:r>
      <w:r w:rsidRPr="00C82353">
        <w:rPr>
          <w:rFonts w:asciiTheme="majorHAnsi" w:hAnsiTheme="majorHAnsi"/>
          <w:sz w:val="28"/>
          <w:szCs w:val="28"/>
        </w:rPr>
        <w:t>nd pagina „Register”</w:t>
      </w:r>
      <w:r w:rsidR="008143F0">
        <w:rPr>
          <w:rFonts w:asciiTheme="majorHAnsi" w:hAnsiTheme="majorHAnsi"/>
          <w:sz w:val="28"/>
          <w:szCs w:val="28"/>
        </w:rPr>
        <w:t xml:space="preserve"> și de a se loga accesâ</w:t>
      </w:r>
      <w:r w:rsidRPr="00C82353">
        <w:rPr>
          <w:rFonts w:asciiTheme="majorHAnsi" w:hAnsiTheme="majorHAnsi"/>
          <w:sz w:val="28"/>
          <w:szCs w:val="28"/>
        </w:rPr>
        <w:t>nd pagina „</w:t>
      </w:r>
      <w:r w:rsidR="00CD012A">
        <w:rPr>
          <w:rFonts w:asciiTheme="majorHAnsi" w:hAnsiTheme="majorHAnsi"/>
          <w:sz w:val="28"/>
          <w:szCs w:val="28"/>
        </w:rPr>
        <w:t>L</w:t>
      </w:r>
      <w:r w:rsidRPr="00C82353">
        <w:rPr>
          <w:rFonts w:asciiTheme="majorHAnsi" w:hAnsiTheme="majorHAnsi"/>
          <w:sz w:val="28"/>
          <w:szCs w:val="28"/>
        </w:rPr>
        <w:t>og in”;</w:t>
      </w:r>
    </w:p>
    <w:p w:rsidR="00CE74F0" w:rsidRPr="00FC5CD4" w:rsidRDefault="0002160B" w:rsidP="00FC5CD4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Utilizatorul</w:t>
      </w:r>
      <w:r w:rsidR="00CD012A">
        <w:rPr>
          <w:rFonts w:asciiTheme="majorHAnsi" w:hAnsiTheme="majorHAnsi"/>
          <w:sz w:val="28"/>
          <w:szCs w:val="28"/>
        </w:rPr>
        <w:t xml:space="preserve"> </w:t>
      </w:r>
      <w:r w:rsidR="00792680" w:rsidRPr="00C82353">
        <w:rPr>
          <w:rFonts w:asciiTheme="majorHAnsi" w:hAnsiTheme="majorHAnsi"/>
          <w:sz w:val="28"/>
          <w:szCs w:val="28"/>
        </w:rPr>
        <w:t xml:space="preserve">poate </w:t>
      </w:r>
      <w:r w:rsidR="007C7BB3" w:rsidRPr="00C82353">
        <w:rPr>
          <w:rFonts w:asciiTheme="majorHAnsi" w:hAnsiTheme="majorHAnsi"/>
          <w:sz w:val="28"/>
          <w:szCs w:val="28"/>
        </w:rPr>
        <w:t xml:space="preserve">vedea </w:t>
      </w:r>
      <w:r w:rsidR="00FC5CD4">
        <w:rPr>
          <w:rFonts w:asciiTheme="majorHAnsi" w:hAnsiTheme="majorHAnsi"/>
          <w:sz w:val="28"/>
          <w:szCs w:val="28"/>
        </w:rPr>
        <w:t>contactele existente</w:t>
      </w:r>
      <w:r w:rsidR="007C7BB3" w:rsidRPr="00C82353">
        <w:rPr>
          <w:rFonts w:asciiTheme="majorHAnsi" w:hAnsiTheme="majorHAnsi"/>
          <w:sz w:val="28"/>
          <w:szCs w:val="28"/>
        </w:rPr>
        <w:t xml:space="preserve"> </w:t>
      </w:r>
      <w:r w:rsidR="00CE74F0" w:rsidRPr="00C82353">
        <w:rPr>
          <w:rFonts w:asciiTheme="majorHAnsi" w:hAnsiTheme="majorHAnsi"/>
          <w:sz w:val="28"/>
          <w:szCs w:val="28"/>
        </w:rPr>
        <w:t>accesâ</w:t>
      </w:r>
      <w:r w:rsidR="007C7BB3" w:rsidRPr="00C82353">
        <w:rPr>
          <w:rFonts w:asciiTheme="majorHAnsi" w:hAnsiTheme="majorHAnsi"/>
          <w:sz w:val="28"/>
          <w:szCs w:val="28"/>
        </w:rPr>
        <w:t xml:space="preserve">nd </w:t>
      </w:r>
      <w:r w:rsidR="00FC5CD4">
        <w:rPr>
          <w:rFonts w:asciiTheme="majorHAnsi" w:hAnsiTheme="majorHAnsi"/>
          <w:sz w:val="28"/>
          <w:szCs w:val="28"/>
        </w:rPr>
        <w:t>tab-ul ”Home”</w:t>
      </w:r>
      <w:r w:rsidR="00FC5CD4" w:rsidRPr="00FC5CD4">
        <w:rPr>
          <w:rFonts w:asciiTheme="majorHAnsi" w:hAnsiTheme="majorHAnsi"/>
          <w:sz w:val="28"/>
          <w:szCs w:val="28"/>
        </w:rPr>
        <w:t xml:space="preserve"> </w:t>
      </w:r>
      <w:r w:rsidR="00FC5CD4" w:rsidRPr="00C82353">
        <w:rPr>
          <w:rFonts w:asciiTheme="majorHAnsi" w:hAnsiTheme="majorHAnsi"/>
          <w:sz w:val="28"/>
          <w:szCs w:val="28"/>
        </w:rPr>
        <w:t>;</w:t>
      </w:r>
    </w:p>
    <w:p w:rsidR="00383AE3" w:rsidRDefault="00FC5CD4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Contactele vor fi afișate in funcție de grupul de care aparțin</w:t>
      </w:r>
      <w:r>
        <w:rPr>
          <w:rFonts w:asciiTheme="majorHAnsi" w:hAnsiTheme="majorHAnsi"/>
          <w:sz w:val="28"/>
          <w:szCs w:val="28"/>
        </w:rPr>
        <w:t>;</w:t>
      </w:r>
    </w:p>
    <w:p w:rsidR="009E35B8" w:rsidRDefault="00FC5CD4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Utilizatorul poate edita sau șterge un contact, apasand pe butoanele Edit/Delete</w:t>
      </w:r>
      <w:r>
        <w:rPr>
          <w:rFonts w:asciiTheme="majorHAnsi" w:hAnsiTheme="majorHAnsi"/>
          <w:sz w:val="28"/>
          <w:szCs w:val="28"/>
        </w:rPr>
        <w:t>;</w:t>
      </w:r>
    </w:p>
    <w:p w:rsidR="00FC5CD4" w:rsidRDefault="00FC5CD4" w:rsidP="00FC5CD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Utilizatorii logați au posibilitatea de a adauga noi </w:t>
      </w:r>
      <w:r>
        <w:rPr>
          <w:rFonts w:asciiTheme="majorHAnsi" w:hAnsiTheme="majorHAnsi"/>
          <w:sz w:val="28"/>
          <w:szCs w:val="28"/>
        </w:rPr>
        <w:t>contacte</w:t>
      </w:r>
      <w:r>
        <w:rPr>
          <w:rFonts w:asciiTheme="majorHAnsi" w:hAnsiTheme="majorHAnsi"/>
          <w:sz w:val="28"/>
          <w:szCs w:val="28"/>
        </w:rPr>
        <w:t xml:space="preserve"> ș</w:t>
      </w:r>
      <w:r>
        <w:rPr>
          <w:rFonts w:asciiTheme="majorHAnsi" w:hAnsiTheme="majorHAnsi"/>
          <w:sz w:val="28"/>
          <w:szCs w:val="28"/>
        </w:rPr>
        <w:t xml:space="preserve">i informații despre acestea accesând tab-ul </w:t>
      </w:r>
      <w:r>
        <w:rPr>
          <w:rFonts w:asciiTheme="majorHAnsi" w:hAnsiTheme="majorHAnsi"/>
          <w:sz w:val="28"/>
          <w:szCs w:val="28"/>
        </w:rPr>
        <w:t>„</w:t>
      </w:r>
      <w:r>
        <w:rPr>
          <w:rFonts w:asciiTheme="majorHAnsi" w:hAnsiTheme="majorHAnsi"/>
          <w:sz w:val="28"/>
          <w:szCs w:val="28"/>
        </w:rPr>
        <w:t>Add Contact</w:t>
      </w:r>
      <w:r>
        <w:rPr>
          <w:rFonts w:asciiTheme="majorHAnsi" w:hAnsiTheme="majorHAnsi"/>
          <w:sz w:val="28"/>
          <w:szCs w:val="28"/>
        </w:rPr>
        <w:t>”;</w:t>
      </w:r>
    </w:p>
    <w:p w:rsidR="00FC5CD4" w:rsidRPr="00FC5CD4" w:rsidRDefault="00FC5CD4" w:rsidP="00FC5CD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FC5CD4">
        <w:rPr>
          <w:rFonts w:asciiTheme="majorHAnsi" w:hAnsiTheme="majorHAnsi"/>
          <w:sz w:val="28"/>
          <w:szCs w:val="28"/>
        </w:rPr>
        <w:t>Contactele</w:t>
      </w:r>
      <w:r w:rsidR="0017718D" w:rsidRPr="00FC5CD4">
        <w:rPr>
          <w:rFonts w:asciiTheme="majorHAnsi" w:hAnsiTheme="majorHAnsi"/>
          <w:sz w:val="28"/>
          <w:szCs w:val="28"/>
        </w:rPr>
        <w:t xml:space="preserve"> pot fi căutate după anumite </w:t>
      </w:r>
      <w:r w:rsidRPr="00FC5CD4">
        <w:rPr>
          <w:rFonts w:asciiTheme="majorHAnsi" w:hAnsiTheme="majorHAnsi"/>
          <w:sz w:val="28"/>
          <w:szCs w:val="28"/>
        </w:rPr>
        <w:t>criterii</w:t>
      </w:r>
      <w:r w:rsidR="0017718D" w:rsidRPr="00FC5CD4">
        <w:rPr>
          <w:rFonts w:asciiTheme="majorHAnsi" w:hAnsiTheme="majorHAnsi"/>
          <w:sz w:val="28"/>
          <w:szCs w:val="28"/>
        </w:rPr>
        <w:t xml:space="preserve">, utilizând </w:t>
      </w:r>
      <w:r w:rsidRPr="00FC5CD4">
        <w:rPr>
          <w:rFonts w:asciiTheme="majorHAnsi" w:hAnsiTheme="majorHAnsi"/>
          <w:sz w:val="28"/>
          <w:szCs w:val="28"/>
        </w:rPr>
        <w:t>formularul</w:t>
      </w:r>
      <w:r w:rsidR="0017718D" w:rsidRPr="00FC5CD4">
        <w:rPr>
          <w:rFonts w:asciiTheme="majorHAnsi" w:hAnsiTheme="majorHAnsi"/>
          <w:sz w:val="28"/>
          <w:szCs w:val="28"/>
        </w:rPr>
        <w:t xml:space="preserve"> de </w:t>
      </w:r>
      <w:r w:rsidRPr="00FC5CD4">
        <w:rPr>
          <w:rFonts w:asciiTheme="majorHAnsi" w:hAnsiTheme="majorHAnsi"/>
          <w:sz w:val="28"/>
          <w:szCs w:val="28"/>
        </w:rPr>
        <w:t>filtrare</w:t>
      </w:r>
      <w:r w:rsidR="0017718D" w:rsidRPr="00FC5CD4">
        <w:rPr>
          <w:rFonts w:asciiTheme="majorHAnsi" w:hAnsiTheme="majorHAnsi"/>
          <w:sz w:val="28"/>
          <w:szCs w:val="28"/>
        </w:rPr>
        <w:t>;</w:t>
      </w:r>
    </w:p>
    <w:p w:rsidR="008F4940" w:rsidRPr="00FC5CD4" w:rsidRDefault="00FC5CD4" w:rsidP="00FC5CD4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Dupa realizarea unei căutari, utilizatorul poate exporta rezultatele acesteia, utilizand butoanele aferente fiecărui tip de fișier </w:t>
      </w:r>
      <w:r w:rsidRPr="000D3F95">
        <w:rPr>
          <w:rFonts w:asciiTheme="majorHAnsi" w:hAnsiTheme="majorHAnsi"/>
          <w:sz w:val="24"/>
          <w:szCs w:val="24"/>
        </w:rPr>
        <w:t>(</w:t>
      </w:r>
      <w:r w:rsidRPr="000D3F95">
        <w:rPr>
          <w:rFonts w:ascii="Segoe UI" w:hAnsi="Segoe UI" w:cs="Segoe UI"/>
          <w:color w:val="1B1B1B"/>
          <w:sz w:val="24"/>
          <w:szCs w:val="24"/>
        </w:rPr>
        <w:t> vCard, CSV, Atom</w:t>
      </w:r>
      <w:r w:rsidRPr="000D3F95">
        <w:rPr>
          <w:rFonts w:asciiTheme="majorHAnsi" w:hAnsiTheme="majorHAnsi"/>
          <w:sz w:val="24"/>
          <w:szCs w:val="24"/>
        </w:rPr>
        <w:t>)</w:t>
      </w: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Master Diagram</w:t>
      </w:r>
      <w:r w:rsidR="00FC5CD4">
        <w:rPr>
          <w:rFonts w:asciiTheme="majorHAnsi" w:hAnsiTheme="maj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6.75pt">
            <v:imagedata r:id="rId5" o:title="Master_Diagram"/>
          </v:shape>
        </w:pict>
      </w: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Use Case Diagram</w:t>
      </w:r>
      <w:bookmarkStart w:id="0" w:name="_GoBack"/>
      <w:r w:rsidR="00FC5CD4">
        <w:rPr>
          <w:rFonts w:asciiTheme="majorHAnsi" w:hAnsiTheme="majorHAnsi"/>
          <w:sz w:val="28"/>
          <w:szCs w:val="28"/>
        </w:rPr>
        <w:pict>
          <v:shape id="_x0000_i1026" type="#_x0000_t75" style="width:468pt;height:269.25pt">
            <v:imagedata r:id="rId6" o:title="UseCase_Diagram"/>
          </v:shape>
        </w:pict>
      </w:r>
    </w:p>
    <w:bookmarkEnd w:id="0"/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</w:p>
    <w:p w:rsidR="00751133" w:rsidRDefault="00751133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UML DataBase Diagram</w:t>
      </w:r>
    </w:p>
    <w:p w:rsidR="00751133" w:rsidRPr="00751133" w:rsidRDefault="00FC5CD4" w:rsidP="0075113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>
          <v:shape id="_x0000_i1027" type="#_x0000_t75" style="width:467.25pt;height:207.75pt">
            <v:imagedata r:id="rId7" o:title="UML_DataBase"/>
          </v:shape>
        </w:pict>
      </w:r>
    </w:p>
    <w:sectPr w:rsidR="00751133" w:rsidRPr="0075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D2AAA"/>
    <w:multiLevelType w:val="hybridMultilevel"/>
    <w:tmpl w:val="CD8C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3FA4"/>
    <w:multiLevelType w:val="multilevel"/>
    <w:tmpl w:val="A0A2D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B1132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DCB23BB"/>
    <w:multiLevelType w:val="multilevel"/>
    <w:tmpl w:val="541667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C1"/>
    <w:rsid w:val="0002160B"/>
    <w:rsid w:val="000D3F95"/>
    <w:rsid w:val="0017718D"/>
    <w:rsid w:val="00277808"/>
    <w:rsid w:val="00383AE3"/>
    <w:rsid w:val="005E3D61"/>
    <w:rsid w:val="00697AC6"/>
    <w:rsid w:val="007057BA"/>
    <w:rsid w:val="00751133"/>
    <w:rsid w:val="00792680"/>
    <w:rsid w:val="007C7BB3"/>
    <w:rsid w:val="008143F0"/>
    <w:rsid w:val="008E74FB"/>
    <w:rsid w:val="008F4940"/>
    <w:rsid w:val="009B27EF"/>
    <w:rsid w:val="009E35B8"/>
    <w:rsid w:val="00B569B2"/>
    <w:rsid w:val="00C737DF"/>
    <w:rsid w:val="00C82353"/>
    <w:rsid w:val="00CD012A"/>
    <w:rsid w:val="00CD5865"/>
    <w:rsid w:val="00CE74F0"/>
    <w:rsid w:val="00ED6323"/>
    <w:rsid w:val="00ED78C1"/>
    <w:rsid w:val="00EE7B9D"/>
    <w:rsid w:val="00F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50BDA-6FB8-461B-A72C-BA33011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8C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Sofian</dc:creator>
  <cp:keywords/>
  <dc:description/>
  <cp:lastModifiedBy>Daniela Simiganoschi</cp:lastModifiedBy>
  <cp:revision>7</cp:revision>
  <dcterms:created xsi:type="dcterms:W3CDTF">2018-05-07T08:52:00Z</dcterms:created>
  <dcterms:modified xsi:type="dcterms:W3CDTF">2019-04-16T14:57:00Z</dcterms:modified>
</cp:coreProperties>
</file>