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4A0"/>
      </w:tblPr>
      <w:tblGrid>
        <w:gridCol w:w="2394"/>
        <w:gridCol w:w="2394"/>
        <w:gridCol w:w="1416"/>
        <w:gridCol w:w="3372"/>
      </w:tblGrid>
      <w:tr w:rsidR="00401528" w:rsidTr="00401528">
        <w:tc>
          <w:tcPr>
            <w:tcW w:w="2394" w:type="dxa"/>
          </w:tcPr>
          <w:p w:rsidR="00401528" w:rsidRPr="00401528" w:rsidRDefault="00401528">
            <w:pPr>
              <w:rPr>
                <w:b/>
              </w:rPr>
            </w:pPr>
            <w:r w:rsidRPr="00401528">
              <w:rPr>
                <w:b/>
              </w:rPr>
              <w:t>Attribute</w:t>
            </w:r>
          </w:p>
        </w:tc>
        <w:tc>
          <w:tcPr>
            <w:tcW w:w="2394" w:type="dxa"/>
          </w:tcPr>
          <w:p w:rsidR="00401528" w:rsidRPr="00401528" w:rsidRDefault="00401528">
            <w:pPr>
              <w:rPr>
                <w:b/>
              </w:rPr>
            </w:pPr>
            <w:r w:rsidRPr="00401528">
              <w:rPr>
                <w:b/>
              </w:rPr>
              <w:t>Meaning(short)</w:t>
            </w:r>
          </w:p>
        </w:tc>
        <w:tc>
          <w:tcPr>
            <w:tcW w:w="1416" w:type="dxa"/>
          </w:tcPr>
          <w:p w:rsidR="00401528" w:rsidRPr="00401528" w:rsidRDefault="00401528">
            <w:pPr>
              <w:rPr>
                <w:b/>
              </w:rPr>
            </w:pPr>
            <w:r w:rsidRPr="00401528">
              <w:rPr>
                <w:b/>
              </w:rPr>
              <w:t>Rating(1-10)</w:t>
            </w:r>
          </w:p>
        </w:tc>
        <w:tc>
          <w:tcPr>
            <w:tcW w:w="3372" w:type="dxa"/>
          </w:tcPr>
          <w:p w:rsidR="00401528" w:rsidRPr="00401528" w:rsidRDefault="00401528">
            <w:pPr>
              <w:rPr>
                <w:b/>
              </w:rPr>
            </w:pPr>
            <w:r w:rsidRPr="00401528">
              <w:rPr>
                <w:b/>
              </w:rPr>
              <w:t>Justify your rating in 2-3 sentences</w:t>
            </w:r>
          </w:p>
        </w:tc>
      </w:tr>
      <w:tr w:rsidR="00401528" w:rsidTr="00401528">
        <w:tc>
          <w:tcPr>
            <w:tcW w:w="2394" w:type="dxa"/>
          </w:tcPr>
          <w:p w:rsidR="00401528" w:rsidRPr="00401528" w:rsidRDefault="00401528">
            <w:pPr>
              <w:rPr>
                <w:b/>
              </w:rPr>
            </w:pPr>
            <w:r w:rsidRPr="00401528">
              <w:rPr>
                <w:b/>
              </w:rPr>
              <w:t>Performance</w:t>
            </w:r>
          </w:p>
        </w:tc>
        <w:tc>
          <w:tcPr>
            <w:tcW w:w="2394" w:type="dxa"/>
          </w:tcPr>
          <w:p w:rsidR="00401528" w:rsidRDefault="00401528" w:rsidP="00401528">
            <w:r>
              <w:t>How quickly the system responds and</w:t>
            </w:r>
          </w:p>
          <w:p w:rsidR="00401528" w:rsidRDefault="00401528" w:rsidP="00401528">
            <w:r>
              <w:t>processes data</w:t>
            </w:r>
          </w:p>
        </w:tc>
        <w:tc>
          <w:tcPr>
            <w:tcW w:w="1416" w:type="dxa"/>
          </w:tcPr>
          <w:p w:rsidR="00401528" w:rsidRDefault="004511BD">
            <w:r>
              <w:t>5</w:t>
            </w:r>
          </w:p>
        </w:tc>
        <w:tc>
          <w:tcPr>
            <w:tcW w:w="3372" w:type="dxa"/>
          </w:tcPr>
          <w:p w:rsidR="00401528" w:rsidRDefault="00DB0924" w:rsidP="00DB0924">
            <w:r>
              <w:t>We have an in-process database (</w:t>
            </w:r>
            <w:proofErr w:type="spellStart"/>
            <w:r>
              <w:t>SQLite</w:t>
            </w:r>
            <w:proofErr w:type="spellEnd"/>
            <w:r>
              <w:t>) so we have almost no overhead when retrieving data. However, due to lack of caching and the database being just a file, file-level locking becomes a problem when the amount of users increases over time, leading to increased latency for users.</w:t>
            </w:r>
          </w:p>
        </w:tc>
      </w:tr>
      <w:tr w:rsidR="00401528" w:rsidTr="00401528">
        <w:tc>
          <w:tcPr>
            <w:tcW w:w="2394" w:type="dxa"/>
          </w:tcPr>
          <w:p w:rsidR="00401528" w:rsidRPr="00401528" w:rsidRDefault="00401528">
            <w:pPr>
              <w:rPr>
                <w:b/>
              </w:rPr>
            </w:pPr>
            <w:r w:rsidRPr="00401528">
              <w:rPr>
                <w:b/>
              </w:rPr>
              <w:t>Scalability</w:t>
            </w:r>
          </w:p>
        </w:tc>
        <w:tc>
          <w:tcPr>
            <w:tcW w:w="2394" w:type="dxa"/>
          </w:tcPr>
          <w:p w:rsidR="00401528" w:rsidRDefault="00401528" w:rsidP="00401528">
            <w:r>
              <w:t>How easily the system handles growth in</w:t>
            </w:r>
          </w:p>
          <w:p w:rsidR="00401528" w:rsidRDefault="00401528" w:rsidP="00401528">
            <w:r>
              <w:t>users or data</w:t>
            </w:r>
          </w:p>
        </w:tc>
        <w:tc>
          <w:tcPr>
            <w:tcW w:w="1416" w:type="dxa"/>
          </w:tcPr>
          <w:p w:rsidR="00401528" w:rsidRDefault="00A43DFF">
            <w:r>
              <w:t>3</w:t>
            </w:r>
          </w:p>
        </w:tc>
        <w:tc>
          <w:tcPr>
            <w:tcW w:w="3372" w:type="dxa"/>
          </w:tcPr>
          <w:p w:rsidR="00401528" w:rsidRDefault="00DB0924" w:rsidP="00DB0924">
            <w:r>
              <w:t xml:space="preserve">Since we have as database a single file, we cannot do a lot in terms of horizontal scaling (adding more computers) as the file is constrained to one computer. Due to the application being a monolith, scaling is reserved to vertical scaling on a single machine, which after some time will </w:t>
            </w:r>
            <w:r w:rsidR="008F5DC8">
              <w:t>reach a</w:t>
            </w:r>
            <w:r w:rsidR="0037350D">
              <w:t xml:space="preserve"> plateau as we cannot upgrade anymore, requiring other solutions, like horizontal scaling</w:t>
            </w:r>
          </w:p>
        </w:tc>
      </w:tr>
      <w:tr w:rsidR="00401528" w:rsidTr="00401528">
        <w:tc>
          <w:tcPr>
            <w:tcW w:w="2394" w:type="dxa"/>
          </w:tcPr>
          <w:p w:rsidR="00401528" w:rsidRPr="007A4A11" w:rsidRDefault="00401528">
            <w:pPr>
              <w:rPr>
                <w:b/>
              </w:rPr>
            </w:pPr>
            <w:r w:rsidRPr="007A4A11">
              <w:rPr>
                <w:b/>
              </w:rPr>
              <w:t>Reliability</w:t>
            </w:r>
          </w:p>
        </w:tc>
        <w:tc>
          <w:tcPr>
            <w:tcW w:w="2394" w:type="dxa"/>
          </w:tcPr>
          <w:p w:rsidR="00401528" w:rsidRDefault="00401528" w:rsidP="00401528">
            <w:r>
              <w:t>How resilient the system is to faults and</w:t>
            </w:r>
          </w:p>
          <w:p w:rsidR="00401528" w:rsidRDefault="00401528" w:rsidP="00401528">
            <w:r>
              <w:t>failures</w:t>
            </w:r>
          </w:p>
        </w:tc>
        <w:tc>
          <w:tcPr>
            <w:tcW w:w="1416" w:type="dxa"/>
          </w:tcPr>
          <w:p w:rsidR="00401528" w:rsidRDefault="00313EC3">
            <w:r>
              <w:t>3</w:t>
            </w:r>
          </w:p>
        </w:tc>
        <w:tc>
          <w:tcPr>
            <w:tcW w:w="3372" w:type="dxa"/>
          </w:tcPr>
          <w:p w:rsidR="00401528" w:rsidRDefault="006C6E6D">
            <w:r>
              <w:t>The application is running on a single machine in a si</w:t>
            </w:r>
            <w:r w:rsidR="00DD67CA">
              <w:t>ngle process which leads to multiple points of failure. There is no replication</w:t>
            </w:r>
            <w:r w:rsidR="005D0E98">
              <w:t xml:space="preserve"> (in case the data gets lost or corrupted)</w:t>
            </w:r>
            <w:r w:rsidR="00DD67CA">
              <w:t>,</w:t>
            </w:r>
            <w:r w:rsidR="005D0E98">
              <w:t xml:space="preserve"> automated failover (so that when a system collapses, a backup system can automatically handle it instead), nor circuit breakers (if one system goes down, it takes down all the others with it)</w:t>
            </w:r>
            <w:r w:rsidR="00DD67CA">
              <w:t xml:space="preserve"> </w:t>
            </w:r>
          </w:p>
        </w:tc>
      </w:tr>
      <w:tr w:rsidR="00401528" w:rsidTr="00401528">
        <w:tc>
          <w:tcPr>
            <w:tcW w:w="2394" w:type="dxa"/>
          </w:tcPr>
          <w:p w:rsidR="00401528" w:rsidRPr="007A4A11" w:rsidRDefault="00401528">
            <w:pPr>
              <w:rPr>
                <w:b/>
              </w:rPr>
            </w:pPr>
            <w:r w:rsidRPr="007A4A11">
              <w:rPr>
                <w:b/>
              </w:rPr>
              <w:t>Maintainability</w:t>
            </w:r>
          </w:p>
        </w:tc>
        <w:tc>
          <w:tcPr>
            <w:tcW w:w="2394" w:type="dxa"/>
          </w:tcPr>
          <w:p w:rsidR="00401528" w:rsidRDefault="00401528">
            <w:r w:rsidRPr="00401528">
              <w:t>How simple it is to modify, extend, or debug</w:t>
            </w:r>
          </w:p>
        </w:tc>
        <w:tc>
          <w:tcPr>
            <w:tcW w:w="1416" w:type="dxa"/>
          </w:tcPr>
          <w:p w:rsidR="00401528" w:rsidRDefault="00313EC3">
            <w:r>
              <w:t>8</w:t>
            </w:r>
          </w:p>
        </w:tc>
        <w:tc>
          <w:tcPr>
            <w:tcW w:w="3372" w:type="dxa"/>
          </w:tcPr>
          <w:p w:rsidR="00401528" w:rsidRDefault="004F69A8" w:rsidP="00265B5D">
            <w:proofErr w:type="gramStart"/>
            <w:r>
              <w:t>The code</w:t>
            </w:r>
            <w:r w:rsidR="00265B5D">
              <w:t>b</w:t>
            </w:r>
            <w:r>
              <w:t>ase</w:t>
            </w:r>
            <w:proofErr w:type="gramEnd"/>
            <w:r>
              <w:t xml:space="preserve"> is clearly structured</w:t>
            </w:r>
            <w:r w:rsidR="00C45C81">
              <w:t xml:space="preserve"> using a</w:t>
            </w:r>
            <w:r w:rsidR="008419BA">
              <w:t>n approach with packages per feature and for each of the</w:t>
            </w:r>
            <w:r w:rsidR="00B02CDF">
              <w:t>m</w:t>
            </w:r>
            <w:r w:rsidR="008419BA">
              <w:t xml:space="preserve"> having multiple packages per domain. </w:t>
            </w:r>
            <w:r w:rsidR="00594B86">
              <w:t xml:space="preserve"> Plus, the usage of strategy pattern regarding </w:t>
            </w:r>
            <w:r w:rsidR="001E75F3">
              <w:t xml:space="preserve">fetching feeds allows new algorithms to exist without modifying internal code. </w:t>
            </w:r>
            <w:r w:rsidR="00BA17F3">
              <w:t xml:space="preserve">The modular design, combined with comprehensive unit and integration tests </w:t>
            </w:r>
            <w:r w:rsidR="00CD7B88">
              <w:t>make future refactoring easier</w:t>
            </w:r>
            <w:r w:rsidR="00B02CDF">
              <w:t xml:space="preserve">. However, due to being a monolith, as </w:t>
            </w:r>
            <w:proofErr w:type="gramStart"/>
            <w:r w:rsidR="00B02CDF">
              <w:t xml:space="preserve">the </w:t>
            </w:r>
            <w:r w:rsidR="00B02CDF">
              <w:lastRenderedPageBreak/>
              <w:t>codebase</w:t>
            </w:r>
            <w:proofErr w:type="gramEnd"/>
            <w:r w:rsidR="00B02CDF">
              <w:t xml:space="preserve"> grows larger, it will be harder to keep track of things since everything is coupled at the moment.</w:t>
            </w:r>
          </w:p>
        </w:tc>
      </w:tr>
      <w:tr w:rsidR="00401528" w:rsidTr="00401528">
        <w:tc>
          <w:tcPr>
            <w:tcW w:w="2394" w:type="dxa"/>
          </w:tcPr>
          <w:p w:rsidR="00401528" w:rsidRPr="007A4A11" w:rsidRDefault="00401528">
            <w:pPr>
              <w:rPr>
                <w:b/>
              </w:rPr>
            </w:pPr>
            <w:r w:rsidRPr="007A4A11">
              <w:rPr>
                <w:b/>
              </w:rPr>
              <w:lastRenderedPageBreak/>
              <w:t>Security</w:t>
            </w:r>
          </w:p>
        </w:tc>
        <w:tc>
          <w:tcPr>
            <w:tcW w:w="2394" w:type="dxa"/>
          </w:tcPr>
          <w:p w:rsidR="00401528" w:rsidRDefault="00401528" w:rsidP="00401528">
            <w:r>
              <w:t>How well the system protects data and</w:t>
            </w:r>
          </w:p>
          <w:p w:rsidR="00401528" w:rsidRDefault="00401528" w:rsidP="00401528">
            <w:r>
              <w:t>access</w:t>
            </w:r>
          </w:p>
        </w:tc>
        <w:tc>
          <w:tcPr>
            <w:tcW w:w="1416" w:type="dxa"/>
          </w:tcPr>
          <w:p w:rsidR="00401528" w:rsidRDefault="005F178D">
            <w:r>
              <w:t>5</w:t>
            </w:r>
          </w:p>
        </w:tc>
        <w:tc>
          <w:tcPr>
            <w:tcW w:w="3372" w:type="dxa"/>
          </w:tcPr>
          <w:p w:rsidR="00401528" w:rsidRDefault="00CF146C">
            <w:r>
              <w:t xml:space="preserve">Presents good baseline practices, like using </w:t>
            </w:r>
            <w:proofErr w:type="spellStart"/>
            <w:r>
              <w:t>BCrypt</w:t>
            </w:r>
            <w:proofErr w:type="spellEnd"/>
            <w:r>
              <w:t xml:space="preserve"> for password hashing and </w:t>
            </w:r>
            <w:proofErr w:type="spellStart"/>
            <w:r>
              <w:t>HttpOnly</w:t>
            </w:r>
            <w:proofErr w:type="spellEnd"/>
            <w:r>
              <w:t xml:space="preserve"> cookies for storing JWT in order to mitigate token theft via XSS (Cross-Site Scripting)</w:t>
            </w:r>
            <w:r w:rsidR="00056083">
              <w:t xml:space="preserve">. Security is compromised though due to having a hardcoded signing key for the JWT inside </w:t>
            </w:r>
            <w:proofErr w:type="spellStart"/>
            <w:r w:rsidR="00056083">
              <w:t>application.yaml</w:t>
            </w:r>
            <w:proofErr w:type="spellEnd"/>
            <w:r w:rsidR="00056083">
              <w:t xml:space="preserve"> and lacking any regard to rate limiting against brute-force attacks (a malicious user could send lots of authentication requests with different passwords until they enter). Plus, relying on image URLs that are external and </w:t>
            </w:r>
            <w:proofErr w:type="spellStart"/>
            <w:r w:rsidR="00056083">
              <w:t>unsanitized</w:t>
            </w:r>
            <w:proofErr w:type="spellEnd"/>
            <w:r w:rsidR="00056083">
              <w:t xml:space="preserve"> poses the risks for malicious content embedding</w:t>
            </w:r>
          </w:p>
        </w:tc>
      </w:tr>
      <w:tr w:rsidR="00401528" w:rsidTr="00401528">
        <w:tc>
          <w:tcPr>
            <w:tcW w:w="2394" w:type="dxa"/>
          </w:tcPr>
          <w:p w:rsidR="00401528" w:rsidRPr="007A4A11" w:rsidRDefault="00401528">
            <w:pPr>
              <w:rPr>
                <w:b/>
              </w:rPr>
            </w:pPr>
            <w:r w:rsidRPr="007A4A11">
              <w:rPr>
                <w:b/>
              </w:rPr>
              <w:t>Usability</w:t>
            </w:r>
          </w:p>
        </w:tc>
        <w:tc>
          <w:tcPr>
            <w:tcW w:w="2394" w:type="dxa"/>
          </w:tcPr>
          <w:p w:rsidR="00401528" w:rsidRDefault="00401528" w:rsidP="00401528">
            <w:r>
              <w:t>How intuitive and effective it is for end</w:t>
            </w:r>
          </w:p>
          <w:p w:rsidR="00401528" w:rsidRDefault="00401528" w:rsidP="00401528">
            <w:r>
              <w:t>users</w:t>
            </w:r>
          </w:p>
        </w:tc>
        <w:tc>
          <w:tcPr>
            <w:tcW w:w="1416" w:type="dxa"/>
          </w:tcPr>
          <w:p w:rsidR="00401528" w:rsidRDefault="00FA12CC">
            <w:r>
              <w:t>7</w:t>
            </w:r>
          </w:p>
        </w:tc>
        <w:tc>
          <w:tcPr>
            <w:tcW w:w="3372" w:type="dxa"/>
          </w:tcPr>
          <w:p w:rsidR="00401528" w:rsidRDefault="00C01C80">
            <w:r>
              <w:t xml:space="preserve">The interface is intuitive, familiar to existing social media apps for browsing, posting and liking. In terms of usability, it is degraded because of things like having to manually paste URLs for images instead of being able to pick an image yourself and upload it. Due to not having any means of real time communication (ex. </w:t>
            </w:r>
            <w:proofErr w:type="spellStart"/>
            <w:r>
              <w:t>WebSocket</w:t>
            </w:r>
            <w:proofErr w:type="spellEnd"/>
            <w:r>
              <w:t>), feeds don’t update in real time, the user being forced to manually refresh the page.</w:t>
            </w:r>
          </w:p>
        </w:tc>
      </w:tr>
    </w:tbl>
    <w:p w:rsidR="00962B89" w:rsidRDefault="00FA12CC"/>
    <w:sectPr w:rsidR="00962B89" w:rsidSect="00D81D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2"/>
  <w:proofState w:spelling="clean" w:grammar="clean"/>
  <w:defaultTabStop w:val="720"/>
  <w:characterSpacingControl w:val="doNotCompress"/>
  <w:compat/>
  <w:rsids>
    <w:rsidRoot w:val="00401528"/>
    <w:rsid w:val="00056083"/>
    <w:rsid w:val="000C3FF9"/>
    <w:rsid w:val="000F705F"/>
    <w:rsid w:val="00186DD6"/>
    <w:rsid w:val="001E75F3"/>
    <w:rsid w:val="002067AC"/>
    <w:rsid w:val="00232CDF"/>
    <w:rsid w:val="00265B5D"/>
    <w:rsid w:val="002C243E"/>
    <w:rsid w:val="00311334"/>
    <w:rsid w:val="00313EC3"/>
    <w:rsid w:val="0037350D"/>
    <w:rsid w:val="00376E7F"/>
    <w:rsid w:val="00401528"/>
    <w:rsid w:val="004511BD"/>
    <w:rsid w:val="00490532"/>
    <w:rsid w:val="004F69A8"/>
    <w:rsid w:val="00594B86"/>
    <w:rsid w:val="005B70E1"/>
    <w:rsid w:val="005D02BA"/>
    <w:rsid w:val="005D0E98"/>
    <w:rsid w:val="005F178D"/>
    <w:rsid w:val="006810A8"/>
    <w:rsid w:val="006C6E6D"/>
    <w:rsid w:val="007442DC"/>
    <w:rsid w:val="007A4A11"/>
    <w:rsid w:val="007D1987"/>
    <w:rsid w:val="008419BA"/>
    <w:rsid w:val="00877FC6"/>
    <w:rsid w:val="008C1554"/>
    <w:rsid w:val="008F5DC8"/>
    <w:rsid w:val="0093390E"/>
    <w:rsid w:val="0093530B"/>
    <w:rsid w:val="00987404"/>
    <w:rsid w:val="00996F53"/>
    <w:rsid w:val="00A43DFF"/>
    <w:rsid w:val="00A7464F"/>
    <w:rsid w:val="00AD13A8"/>
    <w:rsid w:val="00AE292B"/>
    <w:rsid w:val="00B02CDF"/>
    <w:rsid w:val="00BA17F3"/>
    <w:rsid w:val="00C01C80"/>
    <w:rsid w:val="00C346AB"/>
    <w:rsid w:val="00C42B94"/>
    <w:rsid w:val="00C45C81"/>
    <w:rsid w:val="00C6693D"/>
    <w:rsid w:val="00C77E52"/>
    <w:rsid w:val="00C972F3"/>
    <w:rsid w:val="00CD7B88"/>
    <w:rsid w:val="00CF146C"/>
    <w:rsid w:val="00D81D94"/>
    <w:rsid w:val="00DB0924"/>
    <w:rsid w:val="00DD67CA"/>
    <w:rsid w:val="00DE350D"/>
    <w:rsid w:val="00E01EB9"/>
    <w:rsid w:val="00E07C9C"/>
    <w:rsid w:val="00E12874"/>
    <w:rsid w:val="00E36CBC"/>
    <w:rsid w:val="00E81361"/>
    <w:rsid w:val="00F31F61"/>
    <w:rsid w:val="00F70E4F"/>
    <w:rsid w:val="00F732E3"/>
    <w:rsid w:val="00F878E2"/>
    <w:rsid w:val="00FA12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1D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015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dc:creator>
  <cp:lastModifiedBy>Radu</cp:lastModifiedBy>
  <cp:revision>61</cp:revision>
  <dcterms:created xsi:type="dcterms:W3CDTF">2026-10-21T15:10:00Z</dcterms:created>
  <dcterms:modified xsi:type="dcterms:W3CDTF">2026-10-21T15:50:00Z</dcterms:modified>
</cp:coreProperties>
</file>