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8EC84" w14:textId="3DEDE2BF" w:rsidR="005C3324" w:rsidRDefault="00C31E14" w:rsidP="00C31E14">
      <w:pPr>
        <w:spacing w:after="0" w:line="360" w:lineRule="auto"/>
        <w:rPr>
          <w:rFonts w:ascii="Times New Roman" w:hAnsi="Times New Roman" w:cs="Times New Roman"/>
          <w:sz w:val="28"/>
          <w:szCs w:val="28"/>
        </w:rPr>
      </w:pPr>
      <w:r>
        <w:rPr>
          <w:rFonts w:ascii="Times New Roman" w:hAnsi="Times New Roman" w:cs="Times New Roman"/>
          <w:sz w:val="28"/>
          <w:szCs w:val="28"/>
        </w:rPr>
        <w:t>UDC xxx.xxx.x</w:t>
      </w:r>
    </w:p>
    <w:p w14:paraId="264E130E" w14:textId="77777777" w:rsidR="00C31E14" w:rsidRPr="00C31E14" w:rsidRDefault="00C31E14" w:rsidP="00C31E14">
      <w:pPr>
        <w:spacing w:after="0" w:line="360" w:lineRule="auto"/>
        <w:jc w:val="center"/>
        <w:rPr>
          <w:rFonts w:ascii="Times New Roman" w:hAnsi="Times New Roman" w:cs="Times New Roman"/>
          <w:sz w:val="28"/>
          <w:szCs w:val="28"/>
        </w:rPr>
      </w:pPr>
    </w:p>
    <w:p w14:paraId="27C6715A" w14:textId="5CAEEE01" w:rsidR="005C3324" w:rsidRDefault="005C3324" w:rsidP="00C31E14">
      <w:pPr>
        <w:spacing w:after="0" w:line="360" w:lineRule="auto"/>
        <w:jc w:val="center"/>
        <w:rPr>
          <w:rFonts w:ascii="Times New Roman" w:hAnsi="Times New Roman" w:cs="Times New Roman"/>
          <w:sz w:val="28"/>
          <w:szCs w:val="28"/>
        </w:rPr>
      </w:pPr>
      <w:r w:rsidRPr="00C31E14">
        <w:rPr>
          <w:rFonts w:ascii="Times New Roman" w:hAnsi="Times New Roman" w:cs="Times New Roman"/>
          <w:sz w:val="28"/>
          <w:szCs w:val="28"/>
        </w:rPr>
        <w:t>A.V. Sokolov, V.V. Radush</w:t>
      </w:r>
    </w:p>
    <w:p w14:paraId="3DED9479" w14:textId="77777777" w:rsidR="00C31E14" w:rsidRPr="00C31E14" w:rsidRDefault="00C31E14" w:rsidP="00C31E14">
      <w:pPr>
        <w:spacing w:after="0" w:line="360" w:lineRule="auto"/>
        <w:jc w:val="center"/>
        <w:rPr>
          <w:rFonts w:ascii="Times New Roman" w:hAnsi="Times New Roman" w:cs="Times New Roman"/>
          <w:sz w:val="28"/>
          <w:szCs w:val="28"/>
          <w:vertAlign w:val="superscript"/>
        </w:rPr>
      </w:pPr>
    </w:p>
    <w:p w14:paraId="547E39C7" w14:textId="2173BC89" w:rsidR="00C31E14" w:rsidRPr="005458AB" w:rsidRDefault="00C31E14" w:rsidP="00C31E14">
      <w:pPr>
        <w:spacing w:after="0" w:line="360" w:lineRule="auto"/>
        <w:jc w:val="center"/>
        <w:rPr>
          <w:rFonts w:ascii="Times New Roman" w:hAnsi="Times New Roman"/>
          <w:sz w:val="28"/>
          <w:szCs w:val="28"/>
        </w:rPr>
      </w:pPr>
      <w:r>
        <w:rPr>
          <w:rFonts w:ascii="Times New Roman" w:hAnsi="Times New Roman"/>
          <w:sz w:val="28"/>
          <w:szCs w:val="28"/>
          <w:vertAlign w:val="superscript"/>
          <w:lang w:val="ru-RU"/>
        </w:rPr>
        <w:t>1</w:t>
      </w:r>
      <w:r w:rsidRPr="005458AB">
        <w:rPr>
          <w:rFonts w:ascii="Times New Roman" w:hAnsi="Times New Roman"/>
          <w:sz w:val="28"/>
          <w:szCs w:val="28"/>
        </w:rPr>
        <w:t>Odesa Polytechnic National University,</w:t>
      </w:r>
    </w:p>
    <w:p w14:paraId="097B5D17" w14:textId="77777777" w:rsidR="00C31E14" w:rsidRPr="005458AB" w:rsidRDefault="00C31E14" w:rsidP="00C31E14">
      <w:pPr>
        <w:spacing w:after="0" w:line="360" w:lineRule="auto"/>
        <w:jc w:val="center"/>
        <w:rPr>
          <w:rFonts w:ascii="Times New Roman" w:hAnsi="Times New Roman"/>
          <w:sz w:val="28"/>
          <w:szCs w:val="28"/>
        </w:rPr>
      </w:pPr>
      <w:r w:rsidRPr="005458AB">
        <w:rPr>
          <w:rFonts w:ascii="Times New Roman" w:hAnsi="Times New Roman"/>
          <w:sz w:val="28"/>
          <w:szCs w:val="28"/>
        </w:rPr>
        <w:t>1 Shevchenko ave., Odesa, 65044, Ukraine</w:t>
      </w:r>
    </w:p>
    <w:p w14:paraId="5E51343A" w14:textId="61BA34D9" w:rsidR="000A0676" w:rsidRDefault="000A0676" w:rsidP="00C31E14">
      <w:pPr>
        <w:spacing w:after="0" w:line="360" w:lineRule="auto"/>
        <w:contextualSpacing/>
        <w:rPr>
          <w:rFonts w:ascii="Times New Roman" w:hAnsi="Times New Roman" w:cs="Times New Roman"/>
          <w:b/>
          <w:sz w:val="28"/>
          <w:szCs w:val="28"/>
        </w:rPr>
      </w:pPr>
    </w:p>
    <w:p w14:paraId="37DBBEC2" w14:textId="1AA99FE1" w:rsidR="00C31E14" w:rsidRPr="00C31E14" w:rsidRDefault="00C31E14" w:rsidP="00C31E14">
      <w:pPr>
        <w:spacing w:after="0"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Cryptographic properties of s-boxes constructed on the basis of dynamic chaos theory when represented using many-valued logic functions</w:t>
      </w:r>
    </w:p>
    <w:p w14:paraId="3F8A4DE9" w14:textId="77777777" w:rsidR="00C31E14" w:rsidRPr="00C31E14" w:rsidRDefault="00C31E14" w:rsidP="00C31E14">
      <w:pPr>
        <w:spacing w:after="0" w:line="360" w:lineRule="auto"/>
        <w:contextualSpacing/>
        <w:rPr>
          <w:rFonts w:ascii="Times New Roman" w:hAnsi="Times New Roman" w:cs="Times New Roman"/>
          <w:b/>
          <w:sz w:val="28"/>
          <w:szCs w:val="28"/>
        </w:rPr>
      </w:pPr>
    </w:p>
    <w:p w14:paraId="77AE0138" w14:textId="0AD79D93" w:rsidR="005C3324" w:rsidRPr="00C31E14" w:rsidRDefault="005C3324" w:rsidP="00C31E14">
      <w:pPr>
        <w:spacing w:after="0" w:line="360" w:lineRule="auto"/>
        <w:contextualSpacing/>
        <w:jc w:val="both"/>
        <w:rPr>
          <w:rFonts w:ascii="Times New Roman" w:hAnsi="Times New Roman" w:cs="Times New Roman"/>
          <w:b/>
          <w:sz w:val="28"/>
          <w:szCs w:val="28"/>
        </w:rPr>
      </w:pPr>
      <w:r w:rsidRPr="00C31E14">
        <w:rPr>
          <w:rFonts w:ascii="Times New Roman" w:hAnsi="Times New Roman" w:cs="Times New Roman"/>
          <w:i/>
          <w:sz w:val="28"/>
          <w:szCs w:val="28"/>
        </w:rPr>
        <w:t>Abstract.</w:t>
      </w:r>
      <w:r w:rsidRPr="00C31E14">
        <w:rPr>
          <w:rFonts w:ascii="Times New Roman" w:hAnsi="Times New Roman" w:cs="Times New Roman"/>
          <w:bCs/>
          <w:sz w:val="28"/>
          <w:szCs w:val="28"/>
        </w:rPr>
        <w:t xml:space="preserve"> </w:t>
      </w:r>
      <w:r w:rsidR="00983EC3" w:rsidRPr="00C31E14">
        <w:rPr>
          <w:rFonts w:ascii="Times New Roman" w:hAnsi="Times New Roman" w:cs="Times New Roman"/>
          <w:bCs/>
          <w:sz w:val="28"/>
          <w:szCs w:val="28"/>
        </w:rPr>
        <w:t xml:space="preserve">The </w:t>
      </w:r>
      <w:r w:rsidRPr="00C31E14">
        <w:rPr>
          <w:rFonts w:ascii="Times New Roman" w:hAnsi="Times New Roman" w:cs="Times New Roman"/>
          <w:bCs/>
          <w:sz w:val="28"/>
          <w:szCs w:val="28"/>
        </w:rPr>
        <w:t xml:space="preserve">S-box is the main cryptographic construction, which largely determines the effectiveness of block symmetric ciphers and hash functions. Several basic requirements are imposed on modern S-boxes based on such criteria of cryptographic quality as distance nonlinearity, </w:t>
      </w:r>
      <w:r w:rsidR="00526666" w:rsidRPr="00C31E14">
        <w:rPr>
          <w:rFonts w:ascii="Times New Roman" w:hAnsi="Times New Roman" w:cs="Times New Roman"/>
          <w:sz w:val="28"/>
          <w:szCs w:val="28"/>
        </w:rPr>
        <w:t>error propagation criterion</w:t>
      </w:r>
      <w:r w:rsidRPr="00C31E14">
        <w:rPr>
          <w:rFonts w:ascii="Times New Roman" w:hAnsi="Times New Roman" w:cs="Times New Roman"/>
          <w:bCs/>
          <w:sz w:val="28"/>
          <w:szCs w:val="28"/>
        </w:rPr>
        <w:t xml:space="preserve">, and absence of a correlation between the output and input vectors. The theory of dynamic chaos is one of the promising tools for the synthesis of S-boxes, which </w:t>
      </w:r>
      <w:r w:rsidR="00C90D2A" w:rsidRPr="00C31E14">
        <w:rPr>
          <w:rFonts w:ascii="Times New Roman" w:hAnsi="Times New Roman" w:cs="Times New Roman"/>
          <w:bCs/>
          <w:sz w:val="28"/>
          <w:szCs w:val="28"/>
        </w:rPr>
        <w:t>highly</w:t>
      </w:r>
      <w:r w:rsidRPr="00C31E14">
        <w:rPr>
          <w:rFonts w:ascii="Times New Roman" w:hAnsi="Times New Roman" w:cs="Times New Roman"/>
          <w:bCs/>
          <w:sz w:val="28"/>
          <w:szCs w:val="28"/>
        </w:rPr>
        <w:t xml:space="preserve"> </w:t>
      </w:r>
      <w:r w:rsidR="00C90D2A" w:rsidRPr="00C31E14">
        <w:rPr>
          <w:rFonts w:ascii="Times New Roman" w:hAnsi="Times New Roman" w:cs="Times New Roman"/>
          <w:bCs/>
          <w:sz w:val="28"/>
          <w:szCs w:val="28"/>
        </w:rPr>
        <w:t>correspond</w:t>
      </w:r>
      <w:r w:rsidRPr="00C31E14">
        <w:rPr>
          <w:rFonts w:ascii="Times New Roman" w:hAnsi="Times New Roman" w:cs="Times New Roman"/>
          <w:bCs/>
          <w:sz w:val="28"/>
          <w:szCs w:val="28"/>
        </w:rPr>
        <w:t xml:space="preserve"> </w:t>
      </w:r>
      <w:r w:rsidR="00C90D2A" w:rsidRPr="00C31E14">
        <w:rPr>
          <w:rFonts w:ascii="Times New Roman" w:hAnsi="Times New Roman" w:cs="Times New Roman"/>
          <w:bCs/>
          <w:sz w:val="28"/>
          <w:szCs w:val="28"/>
        </w:rPr>
        <w:t xml:space="preserve">to </w:t>
      </w:r>
      <w:r w:rsidRPr="00C31E14">
        <w:rPr>
          <w:rFonts w:ascii="Times New Roman" w:hAnsi="Times New Roman" w:cs="Times New Roman"/>
          <w:bCs/>
          <w:sz w:val="28"/>
          <w:szCs w:val="28"/>
        </w:rPr>
        <w:t xml:space="preserve">the specified criteria of cryptographic quality. However, the further development of cryptography and cryptanalysis methods led to the development of new attacks based on the representation of the ciphers using many-valued logic functions, which makes it necessary to research the cryptographic quality of S-boxes not only when they are represented by Boolean functions, but also for all possible representations by the many-valued logic functions. In this paper, we represent </w:t>
      </w:r>
      <w:r w:rsidR="00DB373E" w:rsidRPr="00C31E14">
        <w:rPr>
          <w:rFonts w:ascii="Times New Roman" w:hAnsi="Times New Roman" w:cs="Times New Roman"/>
          <w:bCs/>
          <w:sz w:val="28"/>
          <w:szCs w:val="28"/>
        </w:rPr>
        <w:t xml:space="preserve">the </w:t>
      </w:r>
      <w:r w:rsidRPr="00C31E14">
        <w:rPr>
          <w:rFonts w:ascii="Times New Roman" w:hAnsi="Times New Roman" w:cs="Times New Roman"/>
          <w:bCs/>
          <w:sz w:val="28"/>
          <w:szCs w:val="28"/>
        </w:rPr>
        <w:t xml:space="preserve">results of the research on modern structures of S-boxes based on the theory of dynamic chaos when they are represented by many-valued </w:t>
      </w:r>
      <w:r w:rsidR="00C90D2A" w:rsidRPr="00C31E14">
        <w:rPr>
          <w:rFonts w:ascii="Times New Roman" w:hAnsi="Times New Roman" w:cs="Times New Roman"/>
          <w:bCs/>
          <w:sz w:val="28"/>
          <w:szCs w:val="28"/>
        </w:rPr>
        <w:t xml:space="preserve">logic </w:t>
      </w:r>
      <w:r w:rsidRPr="00C31E14">
        <w:rPr>
          <w:rFonts w:ascii="Times New Roman" w:hAnsi="Times New Roman" w:cs="Times New Roman"/>
          <w:bCs/>
          <w:sz w:val="28"/>
          <w:szCs w:val="28"/>
        </w:rPr>
        <w:t xml:space="preserve">functions. </w:t>
      </w:r>
      <w:r w:rsidR="00983EC3" w:rsidRPr="00C31E14">
        <w:rPr>
          <w:rFonts w:ascii="Times New Roman" w:hAnsi="Times New Roman" w:cs="Times New Roman"/>
          <w:bCs/>
          <w:sz w:val="28"/>
          <w:szCs w:val="28"/>
        </w:rPr>
        <w:t>A c</w:t>
      </w:r>
      <w:r w:rsidRPr="00C31E14">
        <w:rPr>
          <w:rFonts w:ascii="Times New Roman" w:hAnsi="Times New Roman" w:cs="Times New Roman"/>
          <w:bCs/>
          <w:sz w:val="28"/>
          <w:szCs w:val="28"/>
        </w:rPr>
        <w:t>onstruction has been found that has the highest level of cryptographic quality for all its possible representations, which, accordingly, can be recommended for practical use.</w:t>
      </w:r>
    </w:p>
    <w:p w14:paraId="52B06448" w14:textId="2A11978E" w:rsidR="004536DB" w:rsidRPr="00C31E14" w:rsidRDefault="005C3324" w:rsidP="00C31E14">
      <w:pPr>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i/>
          <w:sz w:val="28"/>
          <w:szCs w:val="28"/>
        </w:rPr>
        <w:t>Keywords</w:t>
      </w:r>
      <w:r w:rsidR="004536DB" w:rsidRPr="00C31E14">
        <w:rPr>
          <w:rFonts w:ascii="Times New Roman" w:hAnsi="Times New Roman" w:cs="Times New Roman"/>
          <w:b/>
          <w:sz w:val="28"/>
          <w:szCs w:val="28"/>
        </w:rPr>
        <w:t>:</w:t>
      </w:r>
      <w:r w:rsidR="00E730C9" w:rsidRPr="00C31E14">
        <w:rPr>
          <w:rFonts w:ascii="Times New Roman" w:hAnsi="Times New Roman" w:cs="Times New Roman"/>
          <w:sz w:val="28"/>
          <w:szCs w:val="28"/>
        </w:rPr>
        <w:t xml:space="preserve"> </w:t>
      </w:r>
      <w:r w:rsidRPr="00C31E14">
        <w:rPr>
          <w:rFonts w:ascii="Times New Roman" w:hAnsi="Times New Roman" w:cs="Times New Roman"/>
          <w:sz w:val="28"/>
          <w:szCs w:val="28"/>
        </w:rPr>
        <w:t>cryptography, S-box, dynamic chaos theory, many-valued logic function.</w:t>
      </w:r>
    </w:p>
    <w:p w14:paraId="457F1F94" w14:textId="6A208669" w:rsidR="00C67C24" w:rsidRDefault="00C67C24" w:rsidP="00C31E14">
      <w:pPr>
        <w:spacing w:after="0" w:line="360" w:lineRule="auto"/>
        <w:contextualSpacing/>
        <w:rPr>
          <w:rFonts w:ascii="Times New Roman" w:hAnsi="Times New Roman" w:cs="Times New Roman"/>
          <w:b/>
          <w:sz w:val="28"/>
          <w:szCs w:val="28"/>
        </w:rPr>
      </w:pPr>
    </w:p>
    <w:p w14:paraId="7CD15FDA" w14:textId="77777777" w:rsidR="00C31E14" w:rsidRPr="00C31E14" w:rsidRDefault="00C31E14" w:rsidP="00C31E14">
      <w:pPr>
        <w:spacing w:after="0" w:line="360" w:lineRule="auto"/>
        <w:contextualSpacing/>
        <w:rPr>
          <w:rFonts w:ascii="Times New Roman" w:hAnsi="Times New Roman" w:cs="Times New Roman"/>
          <w:b/>
          <w:sz w:val="28"/>
          <w:szCs w:val="28"/>
        </w:rPr>
      </w:pPr>
    </w:p>
    <w:p w14:paraId="7D21E57F" w14:textId="07573C1D" w:rsidR="00664331" w:rsidRPr="00C31E14" w:rsidRDefault="00664331" w:rsidP="00C31E14">
      <w:pPr>
        <w:spacing w:after="0" w:line="360" w:lineRule="auto"/>
        <w:ind w:firstLine="709"/>
        <w:contextualSpacing/>
        <w:jc w:val="center"/>
        <w:rPr>
          <w:rFonts w:ascii="Times New Roman" w:hAnsi="Times New Roman" w:cs="Times New Roman"/>
          <w:b/>
          <w:sz w:val="28"/>
          <w:szCs w:val="28"/>
        </w:rPr>
      </w:pPr>
      <w:r w:rsidRPr="00C31E14">
        <w:rPr>
          <w:rFonts w:ascii="Times New Roman" w:hAnsi="Times New Roman" w:cs="Times New Roman"/>
          <w:b/>
          <w:sz w:val="28"/>
          <w:szCs w:val="28"/>
        </w:rPr>
        <w:lastRenderedPageBreak/>
        <w:t xml:space="preserve">1. </w:t>
      </w:r>
      <w:r w:rsidR="005C3324" w:rsidRPr="00C31E14">
        <w:rPr>
          <w:rFonts w:ascii="Times New Roman" w:hAnsi="Times New Roman" w:cs="Times New Roman"/>
          <w:b/>
          <w:sz w:val="28"/>
          <w:szCs w:val="28"/>
        </w:rPr>
        <w:t xml:space="preserve">Introduction </w:t>
      </w:r>
    </w:p>
    <w:p w14:paraId="0ACD2AD1" w14:textId="02A67487" w:rsidR="00526666" w:rsidRPr="00C31E14" w:rsidRDefault="00526666"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Increasing the security of modern cryptographic algorithms is associated with the continuous development of methods for synthesizing the cryptographic primitives on which they are based. One of the most important cryptographic primitives is the S-box, the structure of which largely determines the effectiveness and performance of the cryptographic algorithm in which it is operating.</w:t>
      </w:r>
    </w:p>
    <w:p w14:paraId="7BF047C6" w14:textId="3AB6101F" w:rsidR="00526666" w:rsidRPr="00C31E14" w:rsidRDefault="00526666"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Currently, there are quite a few approaches </w:t>
      </w:r>
      <w:r w:rsidR="00C90D2A" w:rsidRPr="00C31E14">
        <w:rPr>
          <w:rFonts w:ascii="Times New Roman" w:hAnsi="Times New Roman" w:cs="Times New Roman"/>
          <w:sz w:val="28"/>
          <w:szCs w:val="28"/>
        </w:rPr>
        <w:t>for</w:t>
      </w:r>
      <w:r w:rsidRPr="00C31E14">
        <w:rPr>
          <w:rFonts w:ascii="Times New Roman" w:hAnsi="Times New Roman" w:cs="Times New Roman"/>
          <w:sz w:val="28"/>
          <w:szCs w:val="28"/>
        </w:rPr>
        <w:t xml:space="preserve"> constructing S-boxes, among which the classical approach is based on the use of criteria for the cryptographic quality of component Boolean functions. Among such criteria, the main ones are maximization of the </w:t>
      </w:r>
      <w:r w:rsidR="00C90D2A" w:rsidRPr="00C31E14">
        <w:rPr>
          <w:rFonts w:ascii="Times New Roman" w:hAnsi="Times New Roman" w:cs="Times New Roman"/>
          <w:sz w:val="28"/>
          <w:szCs w:val="28"/>
        </w:rPr>
        <w:t xml:space="preserve">nonlinearity </w:t>
      </w:r>
      <w:r w:rsidRPr="00C31E14">
        <w:rPr>
          <w:rFonts w:ascii="Times New Roman" w:hAnsi="Times New Roman" w:cs="Times New Roman"/>
          <w:sz w:val="28"/>
          <w:szCs w:val="28"/>
        </w:rPr>
        <w:t>distance, compliance with the error propagation criterion, and minimization of the correlation between the output and input vectors.</w:t>
      </w:r>
    </w:p>
    <w:p w14:paraId="0EB951DD" w14:textId="4A160E6C" w:rsidR="00526666" w:rsidRPr="00C31E14" w:rsidRDefault="00526666"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To date, there are quite a lot of efficient constructions that allow synthesizing S-boxes that </w:t>
      </w:r>
      <w:r w:rsidR="00C90D2A" w:rsidRPr="00C31E14">
        <w:rPr>
          <w:rFonts w:ascii="Times New Roman" w:hAnsi="Times New Roman" w:cs="Times New Roman"/>
          <w:sz w:val="28"/>
          <w:szCs w:val="28"/>
        </w:rPr>
        <w:t>correspond to</w:t>
      </w:r>
      <w:r w:rsidRPr="00C31E14">
        <w:rPr>
          <w:rFonts w:ascii="Times New Roman" w:hAnsi="Times New Roman" w:cs="Times New Roman"/>
          <w:sz w:val="28"/>
          <w:szCs w:val="28"/>
        </w:rPr>
        <w:t xml:space="preserve"> the specified criteria of cryptographic quality, among which we can distinguish such well-known constructions as the Nyberg construction [1], the Kim scheme [2] and its modification [3], as well as methods for generating S-boxes based on gradient descent [4].</w:t>
      </w:r>
    </w:p>
    <w:p w14:paraId="096FF04B" w14:textId="00220D44" w:rsidR="00526666" w:rsidRPr="00C31E14" w:rsidRDefault="00526666"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However, in recent years, methods for synthesizing S-boxes based on the theory of dynamic chaos have become increasingly popular, making it possible to achieve a balanced correspondence of the synthesized structures to the basic criteria of cryptographic quality. An important property of these structures is their high algorithmicity: they can be implemented both in the form of a substitution table and using certain computational procedures, which is essential for their implementation on various hardware platforms. There are many known methods for the synthesis of S-boxes based on the theory of dynamic chaos, for example, [5…14]. All considered methods for synthesizing S-boxes based on the theory of dynamic chaos are</w:t>
      </w:r>
      <w:r w:rsidR="004675C0" w:rsidRPr="00C31E14">
        <w:rPr>
          <w:rFonts w:ascii="Times New Roman" w:hAnsi="Times New Roman" w:cs="Times New Roman"/>
          <w:sz w:val="28"/>
          <w:szCs w:val="28"/>
        </w:rPr>
        <w:t xml:space="preserve"> designed to be</w:t>
      </w:r>
      <w:r w:rsidRPr="00C31E14">
        <w:rPr>
          <w:rFonts w:ascii="Times New Roman" w:hAnsi="Times New Roman" w:cs="Times New Roman"/>
          <w:sz w:val="28"/>
          <w:szCs w:val="28"/>
        </w:rPr>
        <w:t xml:space="preserve"> characterized by a high degree of compliance with the criteria for the cryptographic quality of component Boolean functions.</w:t>
      </w:r>
    </w:p>
    <w:p w14:paraId="6BC741F5" w14:textId="63EAA8EE" w:rsidR="004675C0" w:rsidRPr="00C31E14" w:rsidRDefault="004675C0"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lastRenderedPageBreak/>
        <w:t xml:space="preserve">However, currently, modern researcher attention is directed to the research of the possibilities of attacks on cryptographic constructions using the mathematical apparatus of many-valued logic functions [15], which is conditioned by the possibility of representing cryptographic constructions by component functions of many-valued logic with different bases </w:t>
      </w:r>
      <w:r w:rsidR="00983EC3" w:rsidRPr="00C31E14">
        <w:rPr>
          <w:rFonts w:ascii="Times New Roman" w:hAnsi="Times New Roman" w:cs="Times New Roman"/>
          <w:position w:val="-12"/>
          <w:sz w:val="28"/>
          <w:szCs w:val="28"/>
        </w:rPr>
        <w:object w:dxaOrig="220" w:dyaOrig="300" w14:anchorId="3C780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7" o:title=""/>
          </v:shape>
          <o:OLEObject Type="Embed" ProgID="Equation.DSMT4" ShapeID="_x0000_i1025" DrawAspect="Content" ObjectID="_1763574370" r:id="rId8"/>
        </w:object>
      </w:r>
      <w:r w:rsidRPr="00C31E14">
        <w:rPr>
          <w:rFonts w:ascii="Times New Roman" w:hAnsi="Times New Roman" w:cs="Times New Roman"/>
          <w:sz w:val="28"/>
          <w:szCs w:val="28"/>
        </w:rPr>
        <w:t xml:space="preserve">, such that the length of the cryptographic construction can be represented as </w:t>
      </w:r>
      <w:r w:rsidRPr="00C31E14">
        <w:rPr>
          <w:rFonts w:ascii="Times New Roman" w:hAnsi="Times New Roman" w:cs="Times New Roman"/>
          <w:position w:val="-10"/>
          <w:sz w:val="28"/>
          <w:szCs w:val="28"/>
        </w:rPr>
        <w:object w:dxaOrig="720" w:dyaOrig="360" w14:anchorId="138440D7">
          <v:shape id="_x0000_i1026" type="#_x0000_t75" style="width:36pt;height:18pt" o:ole="">
            <v:imagedata r:id="rId9" o:title=""/>
          </v:shape>
          <o:OLEObject Type="Embed" ProgID="Equation.DSMT4" ShapeID="_x0000_i1026" DrawAspect="Content" ObjectID="_1763574371" r:id="rId10"/>
        </w:object>
      </w:r>
      <w:r w:rsidRPr="00C31E14">
        <w:rPr>
          <w:rFonts w:ascii="Times New Roman" w:hAnsi="Times New Roman" w:cs="Times New Roman"/>
          <w:sz w:val="28"/>
          <w:szCs w:val="28"/>
        </w:rPr>
        <w:t xml:space="preserve">,  </w:t>
      </w:r>
      <w:r w:rsidRPr="00C31E14">
        <w:rPr>
          <w:rFonts w:ascii="Times New Roman" w:hAnsi="Times New Roman" w:cs="Times New Roman"/>
          <w:position w:val="-6"/>
          <w:sz w:val="28"/>
          <w:szCs w:val="28"/>
        </w:rPr>
        <w:object w:dxaOrig="520" w:dyaOrig="279" w14:anchorId="410B7FAB">
          <v:shape id="_x0000_i1027" type="#_x0000_t75" style="width:25.5pt;height:13.5pt" o:ole="">
            <v:imagedata r:id="rId11" o:title=""/>
          </v:shape>
          <o:OLEObject Type="Embed" ProgID="Equation.DSMT4" ShapeID="_x0000_i1027" DrawAspect="Content" ObjectID="_1763574372" r:id="rId12"/>
        </w:object>
      </w:r>
      <w:r w:rsidRPr="00C31E14">
        <w:rPr>
          <w:rFonts w:ascii="Times New Roman" w:hAnsi="Times New Roman" w:cs="Times New Roman"/>
          <w:sz w:val="28"/>
          <w:szCs w:val="28"/>
        </w:rPr>
        <w:t>.</w:t>
      </w:r>
    </w:p>
    <w:p w14:paraId="3563A439" w14:textId="7B67E04A" w:rsidR="004675C0" w:rsidRPr="00C31E14" w:rsidRDefault="004675C0"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S-boxes of practically important length </w:t>
      </w:r>
      <w:r w:rsidRPr="00C31E14">
        <w:rPr>
          <w:rFonts w:ascii="Times New Roman" w:hAnsi="Times New Roman" w:cs="Times New Roman"/>
          <w:position w:val="-6"/>
          <w:sz w:val="28"/>
          <w:szCs w:val="28"/>
        </w:rPr>
        <w:object w:dxaOrig="720" w:dyaOrig="279" w14:anchorId="25E5C94A">
          <v:shape id="_x0000_i1028" type="#_x0000_t75" style="width:36pt;height:13.5pt" o:ole="">
            <v:imagedata r:id="rId13" o:title=""/>
          </v:shape>
          <o:OLEObject Type="Embed" ProgID="Equation.DSMT4" ShapeID="_x0000_i1028" DrawAspect="Content" ObjectID="_1763574373" r:id="rId14"/>
        </w:object>
      </w:r>
      <w:r w:rsidRPr="00C31E14">
        <w:rPr>
          <w:rFonts w:ascii="Times New Roman" w:hAnsi="Times New Roman" w:cs="Times New Roman"/>
          <w:sz w:val="28"/>
          <w:szCs w:val="28"/>
        </w:rPr>
        <w:t>, for example, synthesized using the well-known method [16], have two possible representations: with the help of component Boolean functions, and also with the help of component 4-functions</w:t>
      </w:r>
    </w:p>
    <w:p w14:paraId="4B5F33E4" w14:textId="7C7DF578" w:rsidR="001D6B6D" w:rsidRPr="00C31E14" w:rsidRDefault="001D6B6D"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006729AE" w:rsidRPr="00C31E14">
        <w:rPr>
          <w:rFonts w:ascii="Times New Roman" w:hAnsi="Times New Roman" w:cs="Times New Roman"/>
          <w:position w:val="-100"/>
          <w:sz w:val="28"/>
          <w:szCs w:val="28"/>
        </w:rPr>
        <w:object w:dxaOrig="5120" w:dyaOrig="2120" w14:anchorId="3BA4600F">
          <v:shape id="_x0000_i1029" type="#_x0000_t75" style="width:255.75pt;height:105pt" o:ole="">
            <v:imagedata r:id="rId15" o:title=""/>
          </v:shape>
          <o:OLEObject Type="Embed" ProgID="Equation.DSMT4" ShapeID="_x0000_i1029" DrawAspect="Content" ObjectID="_1763574374" r:id="rId16"/>
        </w:object>
      </w:r>
      <w:r w:rsidR="00C16946" w:rsidRPr="00C31E14">
        <w:rPr>
          <w:rFonts w:ascii="Times New Roman" w:hAnsi="Times New Roman" w:cs="Times New Roman"/>
          <w:sz w:val="28"/>
          <w:szCs w:val="28"/>
        </w:rPr>
        <w:t>,</w:t>
      </w:r>
      <w:r w:rsidRPr="00C31E14">
        <w:rPr>
          <w:rFonts w:ascii="Times New Roman" w:hAnsi="Times New Roman" w:cs="Times New Roman"/>
          <w:sz w:val="28"/>
          <w:szCs w:val="28"/>
        </w:rPr>
        <w:tab/>
        <w:t>(1)</w:t>
      </w:r>
    </w:p>
    <w:p w14:paraId="512D5D61" w14:textId="7A252588" w:rsidR="004675C0" w:rsidRPr="00C31E14" w:rsidRDefault="004675C0"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each of which fully determines the structure and cryptographic properties of these structures, and, therefore, should be carefully researched.</w:t>
      </w:r>
    </w:p>
    <w:p w14:paraId="1E8EA678" w14:textId="6B73C812" w:rsidR="004675C0" w:rsidRPr="00C31E14" w:rsidRDefault="004675C0" w:rsidP="00C31E14">
      <w:pPr>
        <w:tabs>
          <w:tab w:val="center" w:pos="4536"/>
          <w:tab w:val="right" w:pos="9639"/>
        </w:tabs>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The obtained results [17] clearly show that the synthesis of high-quality cryptographic structures</w:t>
      </w:r>
      <w:r w:rsidR="00983EC3" w:rsidRPr="00C31E14">
        <w:rPr>
          <w:rFonts w:ascii="Times New Roman" w:hAnsi="Times New Roman" w:cs="Times New Roman"/>
          <w:sz w:val="28"/>
          <w:szCs w:val="28"/>
        </w:rPr>
        <w:t>,</w:t>
      </w:r>
      <w:r w:rsidRPr="00C31E14">
        <w:rPr>
          <w:rFonts w:ascii="Times New Roman" w:hAnsi="Times New Roman" w:cs="Times New Roman"/>
          <w:sz w:val="28"/>
          <w:szCs w:val="28"/>
        </w:rPr>
        <w:t xml:space="preserve"> that implement the principles of diffusion and confusion to the maximum extent</w:t>
      </w:r>
      <w:r w:rsidR="00983EC3" w:rsidRPr="00C31E14">
        <w:rPr>
          <w:rFonts w:ascii="Times New Roman" w:hAnsi="Times New Roman" w:cs="Times New Roman"/>
          <w:sz w:val="28"/>
          <w:szCs w:val="28"/>
        </w:rPr>
        <w:t>,</w:t>
      </w:r>
      <w:r w:rsidRPr="00C31E14">
        <w:rPr>
          <w:rFonts w:ascii="Times New Roman" w:hAnsi="Times New Roman" w:cs="Times New Roman"/>
          <w:sz w:val="28"/>
          <w:szCs w:val="28"/>
        </w:rPr>
        <w:t xml:space="preserve"> is possible only if they meet the criteria of cryptographic quality not only for component Boolean functions but also for component functions of many-valued logic for all possible representations of the S-box.</w:t>
      </w:r>
    </w:p>
    <w:p w14:paraId="7C6B1245" w14:textId="32A8E16B" w:rsidR="001D6B6D" w:rsidRPr="00C31E14" w:rsidRDefault="001D6B6D" w:rsidP="00C31E14">
      <w:pPr>
        <w:spacing w:after="0" w:line="360" w:lineRule="auto"/>
        <w:ind w:firstLine="709"/>
        <w:contextualSpacing/>
        <w:jc w:val="both"/>
        <w:rPr>
          <w:rFonts w:ascii="Times New Roman" w:hAnsi="Times New Roman" w:cs="Times New Roman"/>
          <w:sz w:val="28"/>
          <w:szCs w:val="28"/>
        </w:rPr>
      </w:pPr>
    </w:p>
    <w:p w14:paraId="4AFE6436" w14:textId="77777777" w:rsidR="00681C4B" w:rsidRPr="005458AB" w:rsidRDefault="00681C4B" w:rsidP="00681C4B">
      <w:pPr>
        <w:spacing w:after="0" w:line="360" w:lineRule="auto"/>
        <w:jc w:val="center"/>
        <w:rPr>
          <w:rFonts w:ascii="Times New Roman" w:hAnsi="Times New Roman"/>
          <w:b/>
          <w:bCs/>
          <w:sz w:val="28"/>
          <w:szCs w:val="28"/>
        </w:rPr>
      </w:pPr>
      <w:r w:rsidRPr="005458AB">
        <w:rPr>
          <w:rFonts w:ascii="Times New Roman" w:hAnsi="Times New Roman"/>
          <w:b/>
          <w:bCs/>
          <w:sz w:val="28"/>
          <w:szCs w:val="28"/>
          <w:lang w:val="ru-RU"/>
        </w:rPr>
        <w:t>2</w:t>
      </w:r>
      <w:r w:rsidRPr="005458AB">
        <w:rPr>
          <w:rFonts w:ascii="Times New Roman" w:hAnsi="Times New Roman"/>
          <w:b/>
          <w:bCs/>
          <w:sz w:val="28"/>
          <w:szCs w:val="28"/>
        </w:rPr>
        <w:t>. Research materials and methods</w:t>
      </w:r>
    </w:p>
    <w:p w14:paraId="5AD9CDA2" w14:textId="77777777" w:rsidR="00681C4B" w:rsidRDefault="004675C0"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The current stage of cryptography development is characterized by the rapid development of criteria for the cryptographic quality of many-valued logic functions, within which the following main criteria for many-valued logic functions quality are proposed: </w:t>
      </w:r>
    </w:p>
    <w:p w14:paraId="6E79472F" w14:textId="77777777" w:rsidR="00681C4B" w:rsidRDefault="004675C0" w:rsidP="00681C4B">
      <w:pPr>
        <w:pStyle w:val="a3"/>
        <w:numPr>
          <w:ilvl w:val="0"/>
          <w:numId w:val="4"/>
        </w:numPr>
        <w:tabs>
          <w:tab w:val="left" w:pos="851"/>
        </w:tabs>
        <w:spacing w:after="0" w:line="360" w:lineRule="auto"/>
        <w:ind w:left="0" w:firstLine="709"/>
        <w:jc w:val="both"/>
        <w:rPr>
          <w:rFonts w:ascii="Times New Roman" w:hAnsi="Times New Roman" w:cs="Times New Roman"/>
          <w:sz w:val="28"/>
          <w:szCs w:val="28"/>
        </w:rPr>
      </w:pPr>
      <w:r w:rsidRPr="00681C4B">
        <w:rPr>
          <w:rFonts w:ascii="Times New Roman" w:hAnsi="Times New Roman" w:cs="Times New Roman"/>
          <w:sz w:val="28"/>
          <w:szCs w:val="28"/>
        </w:rPr>
        <w:t xml:space="preserve">the criterion for maximizing nonlinearity </w:t>
      </w:r>
      <w:r w:rsidR="00C16946" w:rsidRPr="00681C4B">
        <w:rPr>
          <w:rFonts w:ascii="Times New Roman" w:hAnsi="Times New Roman" w:cs="Times New Roman"/>
          <w:sz w:val="28"/>
          <w:szCs w:val="28"/>
        </w:rPr>
        <w:t xml:space="preserve">distance </w:t>
      </w:r>
      <w:r w:rsidR="00681C4B">
        <w:rPr>
          <w:rFonts w:ascii="Times New Roman" w:hAnsi="Times New Roman" w:cs="Times New Roman"/>
          <w:sz w:val="28"/>
          <w:szCs w:val="28"/>
        </w:rPr>
        <w:t>[18, 19];</w:t>
      </w:r>
    </w:p>
    <w:p w14:paraId="72220338" w14:textId="5ABCD677" w:rsidR="00681C4B" w:rsidRDefault="004675C0" w:rsidP="00681C4B">
      <w:pPr>
        <w:pStyle w:val="a3"/>
        <w:numPr>
          <w:ilvl w:val="0"/>
          <w:numId w:val="4"/>
        </w:numPr>
        <w:tabs>
          <w:tab w:val="left" w:pos="851"/>
        </w:tabs>
        <w:spacing w:after="0" w:line="360" w:lineRule="auto"/>
        <w:ind w:left="0" w:firstLine="709"/>
        <w:jc w:val="both"/>
        <w:rPr>
          <w:rFonts w:ascii="Times New Roman" w:hAnsi="Times New Roman" w:cs="Times New Roman"/>
          <w:sz w:val="28"/>
          <w:szCs w:val="28"/>
        </w:rPr>
      </w:pPr>
      <w:r w:rsidRPr="00681C4B">
        <w:rPr>
          <w:rFonts w:ascii="Times New Roman" w:hAnsi="Times New Roman" w:cs="Times New Roman"/>
          <w:sz w:val="28"/>
          <w:szCs w:val="28"/>
        </w:rPr>
        <w:lastRenderedPageBreak/>
        <w:t>the er</w:t>
      </w:r>
      <w:r w:rsidR="00681C4B">
        <w:rPr>
          <w:rFonts w:ascii="Times New Roman" w:hAnsi="Times New Roman" w:cs="Times New Roman"/>
          <w:sz w:val="28"/>
          <w:szCs w:val="28"/>
        </w:rPr>
        <w:t>ror propagation criterion [16];</w:t>
      </w:r>
    </w:p>
    <w:p w14:paraId="7C2BFCD0" w14:textId="77777777" w:rsidR="00681C4B" w:rsidRDefault="004675C0" w:rsidP="00681C4B">
      <w:pPr>
        <w:pStyle w:val="a3"/>
        <w:numPr>
          <w:ilvl w:val="0"/>
          <w:numId w:val="4"/>
        </w:numPr>
        <w:tabs>
          <w:tab w:val="left" w:pos="851"/>
        </w:tabs>
        <w:spacing w:after="0" w:line="360" w:lineRule="auto"/>
        <w:ind w:left="0" w:firstLine="709"/>
        <w:jc w:val="both"/>
        <w:rPr>
          <w:rFonts w:ascii="Times New Roman" w:hAnsi="Times New Roman" w:cs="Times New Roman"/>
          <w:sz w:val="28"/>
          <w:szCs w:val="28"/>
        </w:rPr>
      </w:pPr>
      <w:r w:rsidRPr="00681C4B">
        <w:rPr>
          <w:rFonts w:ascii="Times New Roman" w:hAnsi="Times New Roman" w:cs="Times New Roman"/>
          <w:sz w:val="28"/>
          <w:szCs w:val="28"/>
        </w:rPr>
        <w:t>the criterion for minimizing the correlation between the output</w:t>
      </w:r>
      <w:r w:rsidR="00681C4B">
        <w:rPr>
          <w:rFonts w:ascii="Times New Roman" w:hAnsi="Times New Roman" w:cs="Times New Roman"/>
          <w:sz w:val="28"/>
          <w:szCs w:val="28"/>
        </w:rPr>
        <w:t>;</w:t>
      </w:r>
    </w:p>
    <w:p w14:paraId="24DD2FEC" w14:textId="20381E9E" w:rsidR="004675C0" w:rsidRPr="00681C4B" w:rsidRDefault="004675C0" w:rsidP="00681C4B">
      <w:pPr>
        <w:pStyle w:val="a3"/>
        <w:numPr>
          <w:ilvl w:val="0"/>
          <w:numId w:val="4"/>
        </w:numPr>
        <w:tabs>
          <w:tab w:val="left" w:pos="851"/>
        </w:tabs>
        <w:spacing w:after="0" w:line="360" w:lineRule="auto"/>
        <w:ind w:left="0" w:firstLine="709"/>
        <w:jc w:val="both"/>
        <w:rPr>
          <w:rFonts w:ascii="Times New Roman" w:hAnsi="Times New Roman" w:cs="Times New Roman"/>
          <w:sz w:val="28"/>
          <w:szCs w:val="28"/>
        </w:rPr>
      </w:pPr>
      <w:r w:rsidRPr="00681C4B">
        <w:rPr>
          <w:rFonts w:ascii="Times New Roman" w:hAnsi="Times New Roman" w:cs="Times New Roman"/>
          <w:sz w:val="28"/>
          <w:szCs w:val="28"/>
        </w:rPr>
        <w:t>the input of a cryptographic construction [20].</w:t>
      </w:r>
    </w:p>
    <w:p w14:paraId="2C3A753C" w14:textId="57B89696" w:rsidR="00681C4B" w:rsidRDefault="004675C0" w:rsidP="00681C4B">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Next, we consider a mathematical apparatus designed to numerically estimate the degree of compliance of a cryptographic construction with each of the above criteria, and also give an example of determining compliance with the cryptographic quality criteria of an S-box of small length </w:t>
      </w:r>
      <w:r w:rsidRPr="00C31E14">
        <w:rPr>
          <w:rFonts w:ascii="Times New Roman" w:hAnsi="Times New Roman" w:cs="Times New Roman"/>
          <w:position w:val="-6"/>
          <w:sz w:val="28"/>
          <w:szCs w:val="28"/>
        </w:rPr>
        <w:object w:dxaOrig="780" w:dyaOrig="279" w14:anchorId="7F711CF6">
          <v:shape id="_x0000_i1030" type="#_x0000_t75" style="width:39pt;height:13.5pt" o:ole="">
            <v:imagedata r:id="rId17" o:title=""/>
          </v:shape>
          <o:OLEObject Type="Embed" ProgID="Equation.DSMT4" ShapeID="_x0000_i1030" DrawAspect="Content" ObjectID="_1763574375" r:id="rId18"/>
        </w:object>
      </w:r>
    </w:p>
    <w:p w14:paraId="5F75DE9E" w14:textId="47EA4357" w:rsidR="00681C4B" w:rsidRDefault="00681C4B" w:rsidP="00681C4B">
      <w:pPr>
        <w:spacing w:after="0" w:line="360" w:lineRule="auto"/>
        <w:ind w:firstLine="709"/>
        <w:contextualSpacing/>
        <w:jc w:val="both"/>
        <w:rPr>
          <w:rFonts w:ascii="Times New Roman" w:hAnsi="Times New Roman" w:cs="Times New Roman"/>
          <w:sz w:val="28"/>
          <w:szCs w:val="28"/>
        </w:rPr>
      </w:pPr>
    </w:p>
    <w:p w14:paraId="012648AF" w14:textId="1666F807" w:rsidR="00681C4B" w:rsidRPr="00C31E14" w:rsidRDefault="00681C4B" w:rsidP="00681C4B">
      <w:pPr>
        <w:spacing w:after="0" w:line="360" w:lineRule="auto"/>
        <w:ind w:firstLine="709"/>
        <w:contextualSpacing/>
        <w:jc w:val="center"/>
        <w:rPr>
          <w:rFonts w:ascii="Times New Roman" w:hAnsi="Times New Roman" w:cs="Times New Roman"/>
          <w:sz w:val="28"/>
          <w:szCs w:val="28"/>
        </w:rPr>
      </w:pPr>
      <w:r>
        <w:rPr>
          <w:rFonts w:ascii="Times New Roman" w:hAnsi="Times New Roman"/>
          <w:b/>
          <w:bCs/>
          <w:sz w:val="28"/>
          <w:szCs w:val="28"/>
        </w:rPr>
        <w:t xml:space="preserve">3. </w:t>
      </w:r>
      <w:r w:rsidRPr="001C6498">
        <w:rPr>
          <w:rFonts w:ascii="Times New Roman" w:hAnsi="Times New Roman"/>
          <w:b/>
          <w:bCs/>
          <w:sz w:val="28"/>
          <w:szCs w:val="28"/>
        </w:rPr>
        <w:t xml:space="preserve">Analyzing </w:t>
      </w:r>
      <w:r>
        <w:rPr>
          <w:rFonts w:ascii="Times New Roman" w:hAnsi="Times New Roman"/>
          <w:b/>
          <w:bCs/>
          <w:sz w:val="28"/>
          <w:szCs w:val="28"/>
        </w:rPr>
        <w:t>l</w:t>
      </w:r>
      <w:r w:rsidRPr="001C6498">
        <w:rPr>
          <w:rFonts w:ascii="Times New Roman" w:hAnsi="Times New Roman"/>
          <w:b/>
          <w:bCs/>
          <w:sz w:val="28"/>
          <w:szCs w:val="28"/>
        </w:rPr>
        <w:t xml:space="preserve">iterary </w:t>
      </w:r>
      <w:r>
        <w:rPr>
          <w:rFonts w:ascii="Times New Roman" w:hAnsi="Times New Roman"/>
          <w:b/>
          <w:bCs/>
          <w:sz w:val="28"/>
          <w:szCs w:val="28"/>
        </w:rPr>
        <w:t>s</w:t>
      </w:r>
      <w:r w:rsidRPr="001C6498">
        <w:rPr>
          <w:rFonts w:ascii="Times New Roman" w:hAnsi="Times New Roman"/>
          <w:b/>
          <w:bCs/>
          <w:sz w:val="28"/>
          <w:szCs w:val="28"/>
        </w:rPr>
        <w:t>ources</w:t>
      </w:r>
    </w:p>
    <w:p w14:paraId="14023B66" w14:textId="6B3D7505" w:rsidR="004675C0" w:rsidRPr="00C31E14" w:rsidRDefault="004675C0"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A method for numerically determining the nonlinearity </w:t>
      </w:r>
      <w:r w:rsidR="00C16946" w:rsidRPr="00C31E14">
        <w:rPr>
          <w:rFonts w:ascii="Times New Roman" w:hAnsi="Times New Roman" w:cs="Times New Roman"/>
          <w:sz w:val="28"/>
          <w:szCs w:val="28"/>
        </w:rPr>
        <w:t xml:space="preserve">distance </w:t>
      </w:r>
      <w:r w:rsidRPr="00C31E14">
        <w:rPr>
          <w:rFonts w:ascii="Times New Roman" w:hAnsi="Times New Roman" w:cs="Times New Roman"/>
          <w:sz w:val="28"/>
          <w:szCs w:val="28"/>
        </w:rPr>
        <w:t xml:space="preserve">of many-valued logic functions is presented in [19] and, thus, a generalized formula for calculating nonlinearity </w:t>
      </w:r>
      <w:r w:rsidR="00C16946" w:rsidRPr="00C31E14">
        <w:rPr>
          <w:rFonts w:ascii="Times New Roman" w:hAnsi="Times New Roman" w:cs="Times New Roman"/>
          <w:sz w:val="28"/>
          <w:szCs w:val="28"/>
        </w:rPr>
        <w:t>of</w:t>
      </w:r>
      <w:r w:rsidRPr="00C31E14">
        <w:rPr>
          <w:rFonts w:ascii="Times New Roman" w:hAnsi="Times New Roman" w:cs="Times New Roman"/>
          <w:sz w:val="28"/>
          <w:szCs w:val="28"/>
        </w:rPr>
        <w:t xml:space="preserve"> Boolean functions and many-valued logic functions is derived</w:t>
      </w:r>
    </w:p>
    <w:p w14:paraId="293C1C75" w14:textId="6C404EB1" w:rsidR="002E4718" w:rsidRPr="00C31E14" w:rsidRDefault="002E4718"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44"/>
          <w:sz w:val="28"/>
          <w:szCs w:val="28"/>
        </w:rPr>
        <w:object w:dxaOrig="3620" w:dyaOrig="999" w14:anchorId="455B4384">
          <v:shape id="_x0000_i1031" type="#_x0000_t75" style="width:180.75pt;height:50.25pt" o:ole="">
            <v:imagedata r:id="rId19" o:title=""/>
          </v:shape>
          <o:OLEObject Type="Embed" ProgID="Equation.DSMT4" ShapeID="_x0000_i1031" DrawAspect="Content" ObjectID="_1763574376" r:id="rId20"/>
        </w:object>
      </w:r>
      <w:r w:rsidRPr="00C31E14">
        <w:rPr>
          <w:rFonts w:ascii="Times New Roman" w:hAnsi="Times New Roman" w:cs="Times New Roman"/>
          <w:sz w:val="28"/>
          <w:szCs w:val="28"/>
        </w:rPr>
        <w:tab/>
        <w:t>(2)</w:t>
      </w:r>
    </w:p>
    <w:p w14:paraId="68FFD9D8" w14:textId="619D6D33" w:rsidR="004675C0" w:rsidRPr="00C31E14" w:rsidRDefault="004675C0"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where </w:t>
      </w:r>
      <w:r w:rsidRPr="00C31E14">
        <w:rPr>
          <w:rFonts w:ascii="Times New Roman" w:hAnsi="Times New Roman" w:cs="Times New Roman"/>
          <w:position w:val="-10"/>
          <w:sz w:val="28"/>
          <w:szCs w:val="28"/>
        </w:rPr>
        <w:object w:dxaOrig="580" w:dyaOrig="320" w14:anchorId="0B1D0B68">
          <v:shape id="_x0000_i1032" type="#_x0000_t75" style="width:29.25pt;height:16.5pt" o:ole="">
            <v:imagedata r:id="rId21" o:title=""/>
          </v:shape>
          <o:OLEObject Type="Embed" ProgID="Equation.DSMT4" ShapeID="_x0000_i1032" DrawAspect="Content" ObjectID="_1763574377" r:id="rId22"/>
        </w:object>
      </w:r>
      <w:r w:rsidRPr="00C31E14">
        <w:rPr>
          <w:rFonts w:ascii="Times New Roman" w:hAnsi="Times New Roman" w:cs="Times New Roman"/>
          <w:sz w:val="28"/>
          <w:szCs w:val="28"/>
        </w:rPr>
        <w:t xml:space="preserve"> are the coefficients of the Vilenkin-Chrestenson transform of the </w:t>
      </w:r>
      <w:r w:rsidR="00FD61D7" w:rsidRPr="00C31E14">
        <w:rPr>
          <w:rFonts w:ascii="Times New Roman" w:hAnsi="Times New Roman" w:cs="Times New Roman"/>
          <w:sz w:val="28"/>
          <w:szCs w:val="28"/>
        </w:rPr>
        <w:t>many-</w:t>
      </w:r>
      <w:r w:rsidRPr="00C31E14">
        <w:rPr>
          <w:rFonts w:ascii="Times New Roman" w:hAnsi="Times New Roman" w:cs="Times New Roman"/>
          <w:sz w:val="28"/>
          <w:szCs w:val="28"/>
        </w:rPr>
        <w:t>valued logic function, and</w:t>
      </w:r>
      <w:r w:rsidR="00FD61D7" w:rsidRPr="00C31E14">
        <w:rPr>
          <w:rFonts w:ascii="Times New Roman" w:hAnsi="Times New Roman" w:cs="Times New Roman"/>
          <w:sz w:val="28"/>
          <w:szCs w:val="28"/>
        </w:rPr>
        <w:t xml:space="preserve"> </w:t>
      </w:r>
      <w:r w:rsidR="00FD61D7" w:rsidRPr="00C31E14">
        <w:rPr>
          <w:rFonts w:ascii="Times New Roman" w:hAnsi="Times New Roman" w:cs="Times New Roman"/>
          <w:position w:val="-10"/>
          <w:sz w:val="28"/>
          <w:szCs w:val="28"/>
        </w:rPr>
        <w:object w:dxaOrig="620" w:dyaOrig="320" w14:anchorId="0A0B5AAD">
          <v:shape id="_x0000_i1033" type="#_x0000_t75" style="width:31.5pt;height:16.5pt" o:ole="">
            <v:imagedata r:id="rId23" o:title=""/>
          </v:shape>
          <o:OLEObject Type="Embed" ProgID="Equation.DSMT4" ShapeID="_x0000_i1033" DrawAspect="Content" ObjectID="_1763574378" r:id="rId24"/>
        </w:object>
      </w:r>
      <w:r w:rsidRPr="00C31E14">
        <w:rPr>
          <w:rFonts w:ascii="Times New Roman" w:hAnsi="Times New Roman" w:cs="Times New Roman"/>
          <w:sz w:val="28"/>
          <w:szCs w:val="28"/>
        </w:rPr>
        <w:t xml:space="preserve"> are the coefficients of the Walsh-Hadamard transform of the Boolean function.</w:t>
      </w:r>
    </w:p>
    <w:p w14:paraId="423E264D" w14:textId="4CA4CC02" w:rsidR="004675C0" w:rsidRPr="00C31E14" w:rsidRDefault="004675C0" w:rsidP="00C31E14">
      <w:pPr>
        <w:tabs>
          <w:tab w:val="center" w:pos="4536"/>
          <w:tab w:val="right" w:pos="9639"/>
        </w:tabs>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In this case, the Walsh-Hadamard transform of a Boolean function</w:t>
      </w:r>
      <w:r w:rsidR="00FD61D7" w:rsidRPr="00C31E14">
        <w:rPr>
          <w:rFonts w:ascii="Times New Roman" w:hAnsi="Times New Roman" w:cs="Times New Roman"/>
          <w:sz w:val="28"/>
          <w:szCs w:val="28"/>
        </w:rPr>
        <w:t xml:space="preserve"> </w:t>
      </w:r>
      <w:r w:rsidR="00FD61D7" w:rsidRPr="00C31E14">
        <w:rPr>
          <w:rFonts w:ascii="Times New Roman" w:hAnsi="Times New Roman" w:cs="Times New Roman"/>
          <w:position w:val="-10"/>
          <w:sz w:val="28"/>
          <w:szCs w:val="28"/>
        </w:rPr>
        <w:object w:dxaOrig="240" w:dyaOrig="320" w14:anchorId="16C38286">
          <v:shape id="_x0000_i1034" type="#_x0000_t75" style="width:12.75pt;height:16.5pt" o:ole="">
            <v:imagedata r:id="rId25" o:title=""/>
          </v:shape>
          <o:OLEObject Type="Embed" ProgID="Equation.DSMT4" ShapeID="_x0000_i1034" DrawAspect="Content" ObjectID="_1763574379" r:id="rId26"/>
        </w:object>
      </w:r>
      <w:r w:rsidR="00FD61D7" w:rsidRPr="00C31E14">
        <w:rPr>
          <w:rFonts w:ascii="Times New Roman" w:hAnsi="Times New Roman" w:cs="Times New Roman"/>
          <w:sz w:val="28"/>
          <w:szCs w:val="28"/>
        </w:rPr>
        <w:t xml:space="preserve"> </w:t>
      </w:r>
      <w:r w:rsidRPr="00C31E14">
        <w:rPr>
          <w:rFonts w:ascii="Times New Roman" w:hAnsi="Times New Roman" w:cs="Times New Roman"/>
          <w:sz w:val="28"/>
          <w:szCs w:val="28"/>
        </w:rPr>
        <w:t>is found using the product of its truth table, represented in exponential form by mapping</w:t>
      </w:r>
      <w:r w:rsidR="00FD61D7" w:rsidRPr="00C31E14">
        <w:rPr>
          <w:rFonts w:ascii="Times New Roman" w:hAnsi="Times New Roman" w:cs="Times New Roman"/>
          <w:sz w:val="28"/>
          <w:szCs w:val="28"/>
        </w:rPr>
        <w:t xml:space="preserve"> </w:t>
      </w:r>
      <w:r w:rsidR="00FD61D7" w:rsidRPr="00C31E14">
        <w:rPr>
          <w:rFonts w:ascii="Times New Roman" w:hAnsi="Times New Roman" w:cs="Times New Roman"/>
          <w:position w:val="-10"/>
          <w:sz w:val="28"/>
          <w:szCs w:val="28"/>
        </w:rPr>
        <w:object w:dxaOrig="1560" w:dyaOrig="320" w14:anchorId="337AF2E4">
          <v:shape id="_x0000_i1035" type="#_x0000_t75" style="width:78pt;height:16.5pt" o:ole="">
            <v:imagedata r:id="rId27" o:title=""/>
          </v:shape>
          <o:OLEObject Type="Embed" ProgID="Equation.DSMT4" ShapeID="_x0000_i1035" DrawAspect="Content" ObjectID="_1763574380" r:id="rId28"/>
        </w:object>
      </w:r>
      <w:r w:rsidR="00FD61D7" w:rsidRPr="00C31E14">
        <w:rPr>
          <w:rFonts w:ascii="Times New Roman" w:hAnsi="Times New Roman" w:cs="Times New Roman"/>
          <w:sz w:val="28"/>
          <w:szCs w:val="28"/>
        </w:rPr>
        <w:t>, by</w:t>
      </w:r>
      <w:r w:rsidRPr="00C31E14">
        <w:rPr>
          <w:rFonts w:ascii="Times New Roman" w:hAnsi="Times New Roman" w:cs="Times New Roman"/>
          <w:sz w:val="28"/>
          <w:szCs w:val="28"/>
        </w:rPr>
        <w:t xml:space="preserve"> the Walsh-Hadamard matrix</w:t>
      </w:r>
    </w:p>
    <w:p w14:paraId="39BCF325" w14:textId="792CE9DD" w:rsidR="00D42BB1" w:rsidRPr="00C31E14" w:rsidRDefault="00D42BB1"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2"/>
          <w:sz w:val="28"/>
          <w:szCs w:val="28"/>
        </w:rPr>
        <w:object w:dxaOrig="920" w:dyaOrig="360" w14:anchorId="5174128F">
          <v:shape id="_x0000_i1036" type="#_x0000_t75" style="width:45.75pt;height:17.25pt" o:ole="">
            <v:imagedata r:id="rId29" o:title=""/>
          </v:shape>
          <o:OLEObject Type="Embed" ProgID="Equation.DSMT4" ShapeID="_x0000_i1036" DrawAspect="Content" ObjectID="_1763574381" r:id="rId30"/>
        </w:object>
      </w:r>
      <w:r w:rsidRPr="00C31E14">
        <w:rPr>
          <w:rFonts w:ascii="Times New Roman" w:hAnsi="Times New Roman" w:cs="Times New Roman"/>
          <w:sz w:val="28"/>
          <w:szCs w:val="28"/>
        </w:rPr>
        <w:t>,</w:t>
      </w:r>
      <w:r w:rsidRPr="00C31E14">
        <w:rPr>
          <w:rFonts w:ascii="Times New Roman" w:hAnsi="Times New Roman" w:cs="Times New Roman"/>
          <w:sz w:val="28"/>
          <w:szCs w:val="28"/>
        </w:rPr>
        <w:tab/>
        <w:t>(3)</w:t>
      </w:r>
    </w:p>
    <w:p w14:paraId="435EBB92" w14:textId="17312715" w:rsidR="00D42BB1" w:rsidRPr="00C31E14" w:rsidRDefault="00FD61D7"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where</w:t>
      </w:r>
    </w:p>
    <w:p w14:paraId="30436BBF" w14:textId="3C834A99" w:rsidR="00D42BB1" w:rsidRPr="00C31E14" w:rsidRDefault="00D42BB1"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32"/>
          <w:sz w:val="28"/>
          <w:szCs w:val="28"/>
        </w:rPr>
        <w:object w:dxaOrig="2120" w:dyaOrig="760" w14:anchorId="412B0BAC">
          <v:shape id="_x0000_i1037" type="#_x0000_t75" style="width:105.75pt;height:38.25pt" o:ole="">
            <v:imagedata r:id="rId31" o:title=""/>
          </v:shape>
          <o:OLEObject Type="Embed" ProgID="Equation.DSMT4" ShapeID="_x0000_i1037" DrawAspect="Content" ObjectID="_1763574382" r:id="rId32"/>
        </w:object>
      </w:r>
      <w:r w:rsidRPr="00C31E14">
        <w:rPr>
          <w:rFonts w:ascii="Times New Roman" w:hAnsi="Times New Roman" w:cs="Times New Roman"/>
          <w:sz w:val="28"/>
          <w:szCs w:val="28"/>
        </w:rPr>
        <w:t xml:space="preserve">, </w:t>
      </w:r>
      <w:r w:rsidRPr="00C31E14">
        <w:rPr>
          <w:rFonts w:ascii="Times New Roman" w:hAnsi="Times New Roman" w:cs="Times New Roman"/>
          <w:position w:val="-12"/>
          <w:sz w:val="28"/>
          <w:szCs w:val="28"/>
        </w:rPr>
        <w:object w:dxaOrig="600" w:dyaOrig="360" w14:anchorId="6767F0B9">
          <v:shape id="_x0000_i1038" type="#_x0000_t75" style="width:30pt;height:17.25pt" o:ole="">
            <v:imagedata r:id="rId33" o:title=""/>
          </v:shape>
          <o:OLEObject Type="Embed" ProgID="Equation.DSMT4" ShapeID="_x0000_i1038" DrawAspect="Content" ObjectID="_1763574383" r:id="rId34"/>
        </w:object>
      </w:r>
      <w:r w:rsidRPr="00C31E14">
        <w:rPr>
          <w:rFonts w:ascii="Times New Roman" w:hAnsi="Times New Roman" w:cs="Times New Roman"/>
          <w:sz w:val="28"/>
          <w:szCs w:val="28"/>
        </w:rPr>
        <w:t>.</w:t>
      </w:r>
      <w:r w:rsidRPr="00C31E14">
        <w:rPr>
          <w:rFonts w:ascii="Times New Roman" w:hAnsi="Times New Roman" w:cs="Times New Roman"/>
          <w:sz w:val="28"/>
          <w:szCs w:val="28"/>
        </w:rPr>
        <w:tab/>
        <w:t>(4)</w:t>
      </w:r>
    </w:p>
    <w:p w14:paraId="2B785BA4" w14:textId="2E95B41D" w:rsidR="00FD61D7" w:rsidRPr="00C31E14" w:rsidRDefault="00FD61D7" w:rsidP="00C31E14">
      <w:pPr>
        <w:tabs>
          <w:tab w:val="center" w:pos="4536"/>
          <w:tab w:val="right" w:pos="9639"/>
        </w:tabs>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The component Boolean function </w:t>
      </w:r>
      <w:r w:rsidRPr="00C31E14">
        <w:rPr>
          <w:rFonts w:ascii="Times New Roman" w:hAnsi="Times New Roman" w:cs="Times New Roman"/>
          <w:position w:val="-12"/>
          <w:sz w:val="28"/>
          <w:szCs w:val="28"/>
        </w:rPr>
        <w:object w:dxaOrig="340" w:dyaOrig="360" w14:anchorId="5BDC542A">
          <v:shape id="_x0000_i1039" type="#_x0000_t75" style="width:17.25pt;height:17.25pt" o:ole="">
            <v:imagedata r:id="rId35" o:title=""/>
          </v:shape>
          <o:OLEObject Type="Embed" ProgID="Equation.DSMT4" ShapeID="_x0000_i1039" DrawAspect="Content" ObjectID="_1763574384" r:id="rId36"/>
        </w:object>
      </w:r>
      <w:r w:rsidRPr="00C31E14">
        <w:rPr>
          <w:rFonts w:ascii="Times New Roman" w:hAnsi="Times New Roman" w:cs="Times New Roman"/>
          <w:sz w:val="28"/>
          <w:szCs w:val="28"/>
        </w:rPr>
        <w:t xml:space="preserve"> of the S-box (1) has the following Walsh-Hadamard transform transforms</w:t>
      </w:r>
    </w:p>
    <w:p w14:paraId="443A5135" w14:textId="305976B7" w:rsidR="00D42BB1" w:rsidRPr="00C31E14" w:rsidRDefault="00414DA7"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4"/>
          <w:sz w:val="28"/>
          <w:szCs w:val="28"/>
        </w:rPr>
        <w:object w:dxaOrig="6240" w:dyaOrig="380" w14:anchorId="02E1F30F">
          <v:shape id="_x0000_i1040" type="#_x0000_t75" style="width:312pt;height:18.75pt" o:ole="">
            <v:imagedata r:id="rId37" o:title=""/>
          </v:shape>
          <o:OLEObject Type="Embed" ProgID="Equation.DSMT4" ShapeID="_x0000_i1040" DrawAspect="Content" ObjectID="_1763574385" r:id="rId38"/>
        </w:object>
      </w:r>
      <w:r w:rsidRPr="00C31E14">
        <w:rPr>
          <w:rFonts w:ascii="Times New Roman" w:hAnsi="Times New Roman" w:cs="Times New Roman"/>
          <w:sz w:val="28"/>
          <w:szCs w:val="28"/>
        </w:rPr>
        <w:tab/>
        <w:t>(5)</w:t>
      </w:r>
    </w:p>
    <w:p w14:paraId="658CB56B" w14:textId="228ECE63" w:rsidR="00FD61D7" w:rsidRPr="00C31E14" w:rsidRDefault="00FD61D7"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lastRenderedPageBreak/>
        <w:t>and, in accordance with (2), the value of the nonlinearity</w:t>
      </w:r>
      <w:r w:rsidR="00C16946" w:rsidRPr="00C31E14">
        <w:rPr>
          <w:rFonts w:ascii="Times New Roman" w:hAnsi="Times New Roman" w:cs="Times New Roman"/>
          <w:sz w:val="28"/>
          <w:szCs w:val="28"/>
        </w:rPr>
        <w:t xml:space="preserve"> distance</w:t>
      </w:r>
      <w:r w:rsidRPr="00C31E14">
        <w:rPr>
          <w:rFonts w:ascii="Times New Roman" w:hAnsi="Times New Roman" w:cs="Times New Roman"/>
          <w:sz w:val="28"/>
          <w:szCs w:val="28"/>
        </w:rPr>
        <w:t xml:space="preserve"> </w:t>
      </w:r>
      <w:r w:rsidRPr="00C31E14">
        <w:rPr>
          <w:rFonts w:ascii="Times New Roman" w:hAnsi="Times New Roman" w:cs="Times New Roman"/>
          <w:position w:val="-14"/>
          <w:sz w:val="28"/>
          <w:szCs w:val="28"/>
        </w:rPr>
        <w:object w:dxaOrig="820" w:dyaOrig="380" w14:anchorId="3C4C8BE6">
          <v:shape id="_x0000_i1041" type="#_x0000_t75" style="width:41.25pt;height:18.75pt" o:ole="">
            <v:imagedata r:id="rId39" o:title=""/>
          </v:shape>
          <o:OLEObject Type="Embed" ProgID="Equation.DSMT4" ShapeID="_x0000_i1041" DrawAspect="Content" ObjectID="_1763574386" r:id="rId40"/>
        </w:object>
      </w:r>
      <w:r w:rsidRPr="00C31E14">
        <w:rPr>
          <w:rFonts w:ascii="Times New Roman" w:hAnsi="Times New Roman" w:cs="Times New Roman"/>
          <w:sz w:val="28"/>
          <w:szCs w:val="28"/>
        </w:rPr>
        <w:t>.</w:t>
      </w:r>
    </w:p>
    <w:p w14:paraId="4EE0296D" w14:textId="735A7973" w:rsidR="00FD61D7" w:rsidRPr="00C31E14" w:rsidRDefault="00FD61D7" w:rsidP="00C31E14">
      <w:pPr>
        <w:tabs>
          <w:tab w:val="center" w:pos="4536"/>
          <w:tab w:val="right" w:pos="9639"/>
        </w:tabs>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The Vilenkin-Chrestenson transform is defined as the product of the component </w:t>
      </w:r>
      <w:r w:rsidRPr="00C31E14">
        <w:rPr>
          <w:rFonts w:ascii="Times New Roman" w:hAnsi="Times New Roman" w:cs="Times New Roman"/>
          <w:i/>
          <w:iCs/>
          <w:sz w:val="28"/>
          <w:szCs w:val="28"/>
        </w:rPr>
        <w:t>q</w:t>
      </w:r>
      <w:r w:rsidRPr="00C31E14">
        <w:rPr>
          <w:rFonts w:ascii="Times New Roman" w:hAnsi="Times New Roman" w:cs="Times New Roman"/>
          <w:sz w:val="28"/>
          <w:szCs w:val="28"/>
        </w:rPr>
        <w:t xml:space="preserve">-function represented over the exponential alphabet </w:t>
      </w:r>
      <w:r w:rsidRPr="00C31E14">
        <w:rPr>
          <w:rFonts w:ascii="Times New Roman" w:hAnsi="Times New Roman" w:cs="Times New Roman"/>
          <w:position w:val="-36"/>
          <w:sz w:val="28"/>
          <w:szCs w:val="28"/>
        </w:rPr>
        <w:object w:dxaOrig="2320" w:dyaOrig="840" w14:anchorId="4E60D1B9">
          <v:shape id="_x0000_i1042" type="#_x0000_t75" style="width:116.25pt;height:42pt" o:ole="">
            <v:imagedata r:id="rId41" o:title=""/>
          </v:shape>
          <o:OLEObject Type="Embed" ProgID="Equation.DSMT4" ShapeID="_x0000_i1042" DrawAspect="Content" ObjectID="_1763574387" r:id="rId42"/>
        </w:object>
      </w:r>
      <w:r w:rsidRPr="00C31E14">
        <w:rPr>
          <w:rFonts w:ascii="Times New Roman" w:hAnsi="Times New Roman" w:cs="Times New Roman"/>
          <w:sz w:val="28"/>
          <w:szCs w:val="28"/>
        </w:rPr>
        <w:t xml:space="preserve"> by the Vilenkin-Chrestenson transform matrix</w:t>
      </w:r>
    </w:p>
    <w:p w14:paraId="41BC6601" w14:textId="65B3451F" w:rsidR="00414DA7" w:rsidRPr="00C31E14" w:rsidRDefault="00414DA7"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2"/>
          <w:sz w:val="28"/>
          <w:szCs w:val="28"/>
        </w:rPr>
        <w:object w:dxaOrig="900" w:dyaOrig="360" w14:anchorId="6EFC08CA">
          <v:shape id="_x0000_i1043" type="#_x0000_t75" style="width:45pt;height:17.25pt" o:ole="">
            <v:imagedata r:id="rId43" o:title=""/>
          </v:shape>
          <o:OLEObject Type="Embed" ProgID="Equation.DSMT4" ShapeID="_x0000_i1043" DrawAspect="Content" ObjectID="_1763574388" r:id="rId44"/>
        </w:object>
      </w:r>
      <w:r w:rsidRPr="00C31E14">
        <w:rPr>
          <w:rFonts w:ascii="Times New Roman" w:hAnsi="Times New Roman" w:cs="Times New Roman"/>
          <w:sz w:val="28"/>
          <w:szCs w:val="28"/>
        </w:rPr>
        <w:t>,</w:t>
      </w:r>
      <w:r w:rsidRPr="00C31E14">
        <w:rPr>
          <w:rFonts w:ascii="Times New Roman" w:hAnsi="Times New Roman" w:cs="Times New Roman"/>
          <w:sz w:val="28"/>
          <w:szCs w:val="28"/>
        </w:rPr>
        <w:tab/>
        <w:t>(6)</w:t>
      </w:r>
    </w:p>
    <w:p w14:paraId="79ED2E35" w14:textId="016F38AF" w:rsidR="00FD61D7" w:rsidRPr="00C31E14" w:rsidRDefault="00FD61D7" w:rsidP="00C31E14">
      <w:pPr>
        <w:tabs>
          <w:tab w:val="center" w:pos="4536"/>
          <w:tab w:val="right" w:pos="9639"/>
        </w:tabs>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in this case, the rows of the matrix </w:t>
      </w:r>
      <w:r w:rsidRPr="00C31E14">
        <w:rPr>
          <w:rFonts w:ascii="Times New Roman" w:hAnsi="Times New Roman" w:cs="Times New Roman"/>
          <w:position w:val="-6"/>
          <w:sz w:val="28"/>
          <w:szCs w:val="28"/>
        </w:rPr>
        <w:object w:dxaOrig="240" w:dyaOrig="279" w14:anchorId="41053FD9">
          <v:shape id="_x0000_i1044" type="#_x0000_t75" style="width:12.75pt;height:13.5pt" o:ole="">
            <v:imagedata r:id="rId45" o:title=""/>
          </v:shape>
          <o:OLEObject Type="Embed" ProgID="Equation.DSMT4" ShapeID="_x0000_i1044" DrawAspect="Content" ObjectID="_1763574389" r:id="rId46"/>
        </w:object>
      </w:r>
      <w:r w:rsidRPr="00C31E14">
        <w:rPr>
          <w:rFonts w:ascii="Times New Roman" w:hAnsi="Times New Roman" w:cs="Times New Roman"/>
          <w:sz w:val="28"/>
          <w:szCs w:val="28"/>
        </w:rPr>
        <w:t xml:space="preserve"> are given by the following relation [21]</w:t>
      </w:r>
    </w:p>
    <w:p w14:paraId="3A5850CB" w14:textId="6C2582A7" w:rsidR="00414DA7" w:rsidRPr="00C31E14" w:rsidRDefault="00414DA7" w:rsidP="00C31E14">
      <w:pPr>
        <w:tabs>
          <w:tab w:val="center" w:pos="4677"/>
          <w:tab w:val="right" w:pos="9639"/>
        </w:tabs>
        <w:spacing w:after="0" w:line="360" w:lineRule="auto"/>
        <w:jc w:val="both"/>
        <w:rPr>
          <w:rFonts w:ascii="Times New Roman" w:hAnsi="Times New Roman" w:cs="Times New Roman"/>
          <w:color w:val="000000" w:themeColor="text1"/>
          <w:sz w:val="28"/>
          <w:szCs w:val="28"/>
          <w:lang w:val="uk-UA"/>
        </w:rPr>
      </w:pPr>
      <w:r w:rsidRPr="00C31E14">
        <w:rPr>
          <w:rFonts w:ascii="Times New Roman" w:hAnsi="Times New Roman" w:cs="Times New Roman"/>
          <w:color w:val="000000" w:themeColor="text1"/>
          <w:sz w:val="28"/>
          <w:szCs w:val="28"/>
          <w:lang w:val="uk-UA"/>
        </w:rPr>
        <w:tab/>
      </w:r>
      <w:r w:rsidRPr="00C31E14">
        <w:rPr>
          <w:rFonts w:ascii="Times New Roman" w:hAnsi="Times New Roman" w:cs="Times New Roman"/>
          <w:position w:val="-12"/>
          <w:sz w:val="28"/>
          <w:szCs w:val="28"/>
        </w:rPr>
        <w:object w:dxaOrig="1460" w:dyaOrig="639" w14:anchorId="35B3058F">
          <v:shape id="_x0000_i1045" type="#_x0000_t75" style="width:73.5pt;height:31.5pt" o:ole="">
            <v:imagedata r:id="rId47" o:title=""/>
          </v:shape>
          <o:OLEObject Type="Embed" ProgID="Equation.DSMT4" ShapeID="_x0000_i1045" DrawAspect="Content" ObjectID="_1763574390" r:id="rId48"/>
        </w:object>
      </w:r>
      <w:r w:rsidRPr="00C31E14">
        <w:rPr>
          <w:rFonts w:ascii="Times New Roman" w:hAnsi="Times New Roman" w:cs="Times New Roman"/>
          <w:color w:val="000000" w:themeColor="text1"/>
          <w:sz w:val="28"/>
          <w:szCs w:val="28"/>
          <w:lang w:val="uk-UA"/>
        </w:rPr>
        <w:t>,</w:t>
      </w:r>
      <w:r w:rsidRPr="00C31E14">
        <w:rPr>
          <w:rFonts w:ascii="Times New Roman" w:hAnsi="Times New Roman" w:cs="Times New Roman"/>
          <w:color w:val="000000" w:themeColor="text1"/>
          <w:sz w:val="28"/>
          <w:szCs w:val="28"/>
          <w:lang w:val="uk-UA"/>
        </w:rPr>
        <w:tab/>
        <w:t>(7)</w:t>
      </w:r>
    </w:p>
    <w:p w14:paraId="194E88FF" w14:textId="39D145BD" w:rsidR="00FD61D7" w:rsidRPr="00C31E14" w:rsidRDefault="00FD61D7" w:rsidP="00C31E14">
      <w:pPr>
        <w:tabs>
          <w:tab w:val="center" w:pos="4677"/>
          <w:tab w:val="right" w:pos="9355"/>
        </w:tabs>
        <w:spacing w:after="0" w:line="360" w:lineRule="auto"/>
        <w:jc w:val="both"/>
        <w:rPr>
          <w:rFonts w:ascii="Times New Roman" w:hAnsi="Times New Roman" w:cs="Times New Roman"/>
          <w:color w:val="000000" w:themeColor="text1"/>
          <w:sz w:val="28"/>
          <w:szCs w:val="28"/>
        </w:rPr>
      </w:pPr>
      <w:r w:rsidRPr="00C31E14">
        <w:rPr>
          <w:rFonts w:ascii="Times New Roman" w:hAnsi="Times New Roman" w:cs="Times New Roman"/>
          <w:color w:val="000000" w:themeColor="text1"/>
          <w:sz w:val="28"/>
          <w:szCs w:val="28"/>
        </w:rPr>
        <w:t xml:space="preserve">where </w:t>
      </w:r>
      <w:r w:rsidRPr="00C31E14">
        <w:rPr>
          <w:rFonts w:ascii="Times New Roman" w:hAnsi="Times New Roman" w:cs="Times New Roman"/>
          <w:position w:val="-12"/>
          <w:sz w:val="28"/>
          <w:szCs w:val="28"/>
          <w:lang w:val="ru-RU"/>
        </w:rPr>
        <w:object w:dxaOrig="180" w:dyaOrig="360" w14:anchorId="1585C579">
          <v:shape id="_x0000_i1046" type="#_x0000_t75" style="width:9pt;height:17.25pt" o:ole="">
            <v:imagedata r:id="rId49" o:title=""/>
          </v:shape>
          <o:OLEObject Type="Embed" ProgID="Equation.DSMT4" ShapeID="_x0000_i1046" DrawAspect="Content" ObjectID="_1763574391" r:id="rId50"/>
        </w:object>
      </w:r>
      <w:r w:rsidRPr="00C31E14">
        <w:rPr>
          <w:rFonts w:ascii="Times New Roman" w:hAnsi="Times New Roman" w:cs="Times New Roman"/>
          <w:color w:val="000000" w:themeColor="text1"/>
          <w:sz w:val="28"/>
          <w:szCs w:val="28"/>
        </w:rPr>
        <w:t xml:space="preserve"> is the </w:t>
      </w:r>
      <w:r w:rsidRPr="00C31E14">
        <w:rPr>
          <w:rFonts w:ascii="Times New Roman" w:hAnsi="Times New Roman" w:cs="Times New Roman"/>
          <w:position w:val="-6"/>
          <w:sz w:val="28"/>
          <w:szCs w:val="28"/>
          <w:lang w:val="ru-RU"/>
        </w:rPr>
        <w:object w:dxaOrig="139" w:dyaOrig="260" w14:anchorId="62870DDD">
          <v:shape id="_x0000_i1047" type="#_x0000_t75" style="width:6.75pt;height:13.5pt" o:ole="">
            <v:imagedata r:id="rId51" o:title=""/>
          </v:shape>
          <o:OLEObject Type="Embed" ProgID="Equation.DSMT4" ShapeID="_x0000_i1047" DrawAspect="Content" ObjectID="_1763574392" r:id="rId52"/>
        </w:object>
      </w:r>
      <w:r w:rsidRPr="00C31E14">
        <w:rPr>
          <w:rFonts w:ascii="Times New Roman" w:hAnsi="Times New Roman" w:cs="Times New Roman"/>
          <w:color w:val="000000" w:themeColor="text1"/>
          <w:sz w:val="28"/>
          <w:szCs w:val="28"/>
        </w:rPr>
        <w:t xml:space="preserve">-th digit of the number </w:t>
      </w:r>
      <w:r w:rsidRPr="00C31E14">
        <w:rPr>
          <w:rFonts w:ascii="Times New Roman" w:hAnsi="Times New Roman" w:cs="Times New Roman"/>
          <w:position w:val="-6"/>
          <w:sz w:val="28"/>
          <w:szCs w:val="28"/>
          <w:lang w:val="ru-RU"/>
        </w:rPr>
        <w:object w:dxaOrig="139" w:dyaOrig="240" w14:anchorId="7353C9D9">
          <v:shape id="_x0000_i1048" type="#_x0000_t75" style="width:6.75pt;height:12.75pt" o:ole="">
            <v:imagedata r:id="rId53" o:title=""/>
          </v:shape>
          <o:OLEObject Type="Embed" ProgID="Equation.DSMT4" ShapeID="_x0000_i1048" DrawAspect="Content" ObjectID="_1763574393" r:id="rId54"/>
        </w:object>
      </w:r>
      <w:r w:rsidRPr="00C31E14">
        <w:rPr>
          <w:rFonts w:ascii="Times New Roman" w:hAnsi="Times New Roman" w:cs="Times New Roman"/>
          <w:color w:val="000000" w:themeColor="text1"/>
          <w:sz w:val="28"/>
          <w:szCs w:val="28"/>
        </w:rPr>
        <w:t xml:space="preserve"> written in the positional </w:t>
      </w:r>
      <w:r w:rsidRPr="00C31E14">
        <w:rPr>
          <w:rFonts w:ascii="Times New Roman" w:hAnsi="Times New Roman" w:cs="Times New Roman"/>
          <w:position w:val="-10"/>
          <w:sz w:val="28"/>
          <w:szCs w:val="28"/>
          <w:lang w:val="ru-RU"/>
        </w:rPr>
        <w:object w:dxaOrig="200" w:dyaOrig="260" w14:anchorId="716B3B5D">
          <v:shape id="_x0000_i1049" type="#_x0000_t75" style="width:9.75pt;height:13.5pt" o:ole="">
            <v:imagedata r:id="rId55" o:title=""/>
          </v:shape>
          <o:OLEObject Type="Embed" ProgID="Equation.DSMT4" ShapeID="_x0000_i1049" DrawAspect="Content" ObjectID="_1763574394" r:id="rId56"/>
        </w:object>
      </w:r>
      <w:r w:rsidRPr="00C31E14">
        <w:rPr>
          <w:rFonts w:ascii="Times New Roman" w:hAnsi="Times New Roman" w:cs="Times New Roman"/>
          <w:color w:val="000000" w:themeColor="text1"/>
          <w:sz w:val="28"/>
          <w:szCs w:val="28"/>
        </w:rPr>
        <w:t>-ary system;</w:t>
      </w:r>
    </w:p>
    <w:p w14:paraId="74EA52B5" w14:textId="7F016A89" w:rsidR="00FD61D7" w:rsidRPr="00C31E14" w:rsidRDefault="00FD61D7" w:rsidP="00C31E14">
      <w:pPr>
        <w:tabs>
          <w:tab w:val="center" w:pos="4677"/>
          <w:tab w:val="right" w:pos="9355"/>
        </w:tabs>
        <w:spacing w:after="0" w:line="360" w:lineRule="auto"/>
        <w:jc w:val="both"/>
        <w:rPr>
          <w:rFonts w:ascii="Times New Roman" w:hAnsi="Times New Roman" w:cs="Times New Roman"/>
          <w:color w:val="000000" w:themeColor="text1"/>
          <w:sz w:val="28"/>
          <w:szCs w:val="28"/>
        </w:rPr>
      </w:pPr>
      <w:r w:rsidRPr="00C31E14">
        <w:rPr>
          <w:rFonts w:ascii="Times New Roman" w:hAnsi="Times New Roman" w:cs="Times New Roman"/>
          <w:color w:val="000000" w:themeColor="text1"/>
          <w:sz w:val="28"/>
          <w:szCs w:val="28"/>
        </w:rPr>
        <w:t xml:space="preserve">      </w:t>
      </w:r>
      <w:r w:rsidR="00C16946" w:rsidRPr="00C31E14">
        <w:rPr>
          <w:rFonts w:ascii="Times New Roman" w:hAnsi="Times New Roman" w:cs="Times New Roman"/>
          <w:color w:val="000000" w:themeColor="text1"/>
          <w:sz w:val="28"/>
          <w:szCs w:val="28"/>
        </w:rPr>
        <w:t xml:space="preserve">    </w:t>
      </w:r>
      <w:r w:rsidRPr="00C31E14">
        <w:rPr>
          <w:rFonts w:ascii="Times New Roman" w:hAnsi="Times New Roman" w:cs="Times New Roman"/>
          <w:position w:val="-6"/>
          <w:sz w:val="28"/>
          <w:szCs w:val="28"/>
          <w:lang w:val="ru-RU"/>
        </w:rPr>
        <w:object w:dxaOrig="200" w:dyaOrig="279" w14:anchorId="61C03895">
          <v:shape id="_x0000_i1050" type="#_x0000_t75" style="width:9.75pt;height:13.5pt" o:ole="">
            <v:imagedata r:id="rId57" o:title=""/>
          </v:shape>
          <o:OLEObject Type="Embed" ProgID="Equation.DSMT4" ShapeID="_x0000_i1050" DrawAspect="Content" ObjectID="_1763574395" r:id="rId58"/>
        </w:object>
      </w:r>
      <w:r w:rsidRPr="00C31E14">
        <w:rPr>
          <w:rFonts w:ascii="Times New Roman" w:hAnsi="Times New Roman" w:cs="Times New Roman"/>
          <w:sz w:val="28"/>
          <w:szCs w:val="28"/>
        </w:rPr>
        <w:t xml:space="preserve"> </w:t>
      </w:r>
      <w:r w:rsidRPr="00C31E14">
        <w:rPr>
          <w:rFonts w:ascii="Times New Roman" w:hAnsi="Times New Roman" w:cs="Times New Roman"/>
          <w:color w:val="000000" w:themeColor="text1"/>
          <w:sz w:val="28"/>
          <w:szCs w:val="28"/>
        </w:rPr>
        <w:t xml:space="preserve">is the number of digits in the </w:t>
      </w:r>
      <w:r w:rsidRPr="00C31E14">
        <w:rPr>
          <w:rFonts w:ascii="Times New Roman" w:hAnsi="Times New Roman" w:cs="Times New Roman"/>
          <w:i/>
          <w:iCs/>
          <w:color w:val="000000" w:themeColor="text1"/>
          <w:sz w:val="28"/>
          <w:szCs w:val="28"/>
        </w:rPr>
        <w:t>q</w:t>
      </w:r>
      <w:r w:rsidRPr="00C31E14">
        <w:rPr>
          <w:rFonts w:ascii="Times New Roman" w:hAnsi="Times New Roman" w:cs="Times New Roman"/>
          <w:color w:val="000000" w:themeColor="text1"/>
          <w:sz w:val="28"/>
          <w:szCs w:val="28"/>
        </w:rPr>
        <w:t xml:space="preserve">-ary representation of the value </w:t>
      </w:r>
      <w:r w:rsidRPr="00C31E14">
        <w:rPr>
          <w:rFonts w:ascii="Times New Roman" w:hAnsi="Times New Roman" w:cs="Times New Roman"/>
          <w:position w:val="-6"/>
          <w:sz w:val="28"/>
          <w:szCs w:val="28"/>
          <w:lang w:val="ru-RU"/>
        </w:rPr>
        <w:object w:dxaOrig="279" w:dyaOrig="279" w14:anchorId="0CD28F9E">
          <v:shape id="_x0000_i1051" type="#_x0000_t75" style="width:13.5pt;height:13.5pt" o:ole="">
            <v:imagedata r:id="rId59" o:title=""/>
          </v:shape>
          <o:OLEObject Type="Embed" ProgID="Equation.DSMT4" ShapeID="_x0000_i1051" DrawAspect="Content" ObjectID="_1763574396" r:id="rId60"/>
        </w:object>
      </w:r>
      <w:r w:rsidRPr="00C31E14">
        <w:rPr>
          <w:rFonts w:ascii="Times New Roman" w:hAnsi="Times New Roman" w:cs="Times New Roman"/>
          <w:color w:val="000000" w:themeColor="text1"/>
          <w:sz w:val="28"/>
          <w:szCs w:val="28"/>
        </w:rPr>
        <w:t xml:space="preserve">, which determines the length of the signal samples, and </w:t>
      </w:r>
      <w:r w:rsidRPr="00C31E14">
        <w:rPr>
          <w:rFonts w:ascii="Times New Roman" w:hAnsi="Times New Roman" w:cs="Times New Roman"/>
          <w:position w:val="-10"/>
          <w:sz w:val="28"/>
          <w:szCs w:val="28"/>
        </w:rPr>
        <w:object w:dxaOrig="720" w:dyaOrig="360" w14:anchorId="05E593CA">
          <v:shape id="_x0000_i1052" type="#_x0000_t75" style="width:36pt;height:17.25pt" o:ole="">
            <v:imagedata r:id="rId61" o:title=""/>
          </v:shape>
          <o:OLEObject Type="Embed" ProgID="Equation.DSMT4" ShapeID="_x0000_i1052" DrawAspect="Content" ObjectID="_1763574397" r:id="rId62"/>
        </w:object>
      </w:r>
      <w:r w:rsidRPr="00C31E14">
        <w:rPr>
          <w:rFonts w:ascii="Times New Roman" w:hAnsi="Times New Roman" w:cs="Times New Roman"/>
          <w:color w:val="000000" w:themeColor="text1"/>
          <w:sz w:val="28"/>
          <w:szCs w:val="28"/>
        </w:rPr>
        <w:t>.</w:t>
      </w:r>
    </w:p>
    <w:p w14:paraId="0571E8C1" w14:textId="2CCC04E8" w:rsidR="00FD61D7" w:rsidRPr="00C31E14" w:rsidRDefault="00FD61D7" w:rsidP="00C31E14">
      <w:pPr>
        <w:tabs>
          <w:tab w:val="center" w:pos="4677"/>
          <w:tab w:val="right" w:pos="9355"/>
        </w:tabs>
        <w:spacing w:after="0" w:line="360" w:lineRule="auto"/>
        <w:ind w:firstLine="709"/>
        <w:jc w:val="both"/>
        <w:rPr>
          <w:rFonts w:ascii="Times New Roman" w:hAnsi="Times New Roman" w:cs="Times New Roman"/>
          <w:color w:val="000000" w:themeColor="text1"/>
          <w:sz w:val="28"/>
          <w:szCs w:val="28"/>
        </w:rPr>
      </w:pPr>
      <w:r w:rsidRPr="00C31E14">
        <w:rPr>
          <w:rFonts w:ascii="Times New Roman" w:hAnsi="Times New Roman" w:cs="Times New Roman"/>
          <w:color w:val="000000" w:themeColor="text1"/>
          <w:sz w:val="28"/>
          <w:szCs w:val="28"/>
        </w:rPr>
        <w:t xml:space="preserve">For the case of </w:t>
      </w:r>
      <w:r w:rsidRPr="00C31E14">
        <w:rPr>
          <w:rFonts w:ascii="Times New Roman" w:hAnsi="Times New Roman" w:cs="Times New Roman"/>
          <w:position w:val="-10"/>
          <w:sz w:val="28"/>
          <w:szCs w:val="28"/>
        </w:rPr>
        <w:object w:dxaOrig="560" w:dyaOrig="320" w14:anchorId="3919532B">
          <v:shape id="_x0000_i1053" type="#_x0000_t75" style="width:28.5pt;height:16.5pt" o:ole="">
            <v:imagedata r:id="rId63" o:title=""/>
          </v:shape>
          <o:OLEObject Type="Embed" ProgID="Equation.DSMT4" ShapeID="_x0000_i1053" DrawAspect="Content" ObjectID="_1763574398" r:id="rId64"/>
        </w:object>
      </w:r>
      <w:r w:rsidRPr="00C31E14">
        <w:rPr>
          <w:rFonts w:ascii="Times New Roman" w:hAnsi="Times New Roman" w:cs="Times New Roman"/>
          <w:color w:val="000000" w:themeColor="text1"/>
          <w:sz w:val="28"/>
          <w:szCs w:val="28"/>
        </w:rPr>
        <w:t xml:space="preserve">, the matrix </w:t>
      </w:r>
      <w:r w:rsidRPr="00C31E14">
        <w:rPr>
          <w:rFonts w:ascii="Times New Roman" w:hAnsi="Times New Roman" w:cs="Times New Roman"/>
          <w:position w:val="-6"/>
          <w:sz w:val="28"/>
          <w:szCs w:val="28"/>
        </w:rPr>
        <w:object w:dxaOrig="240" w:dyaOrig="279" w14:anchorId="2A7A318F">
          <v:shape id="_x0000_i1054" type="#_x0000_t75" style="width:12.75pt;height:13.5pt" o:ole="">
            <v:imagedata r:id="rId65" o:title=""/>
          </v:shape>
          <o:OLEObject Type="Embed" ProgID="Equation.DSMT4" ShapeID="_x0000_i1054" DrawAspect="Content" ObjectID="_1763574399" r:id="rId66"/>
        </w:object>
      </w:r>
      <w:r w:rsidRPr="00C31E14">
        <w:rPr>
          <w:rFonts w:ascii="Times New Roman" w:hAnsi="Times New Roman" w:cs="Times New Roman"/>
          <w:color w:val="000000" w:themeColor="text1"/>
          <w:sz w:val="28"/>
          <w:szCs w:val="28"/>
        </w:rPr>
        <w:t xml:space="preserve"> can be constructed according to the following recursive relation</w:t>
      </w:r>
    </w:p>
    <w:p w14:paraId="51A98E1B" w14:textId="7DE75E12" w:rsidR="00873661" w:rsidRPr="00C31E14" w:rsidRDefault="00873661" w:rsidP="00C31E14">
      <w:pPr>
        <w:tabs>
          <w:tab w:val="center" w:pos="4677"/>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56"/>
          <w:sz w:val="28"/>
          <w:szCs w:val="28"/>
        </w:rPr>
        <w:object w:dxaOrig="6280" w:dyaOrig="1240" w14:anchorId="43CFA53A">
          <v:shape id="_x0000_i1055" type="#_x0000_t75" style="width:315pt;height:62.25pt" o:ole="">
            <v:imagedata r:id="rId67" o:title=""/>
          </v:shape>
          <o:OLEObject Type="Embed" ProgID="Equation.DSMT4" ShapeID="_x0000_i1055" DrawAspect="Content" ObjectID="_1763574400" r:id="rId68"/>
        </w:object>
      </w:r>
      <w:r w:rsidRPr="00C31E14">
        <w:rPr>
          <w:rFonts w:ascii="Times New Roman" w:hAnsi="Times New Roman" w:cs="Times New Roman"/>
          <w:sz w:val="28"/>
          <w:szCs w:val="28"/>
        </w:rPr>
        <w:tab/>
        <w:t>(8)</w:t>
      </w:r>
    </w:p>
    <w:p w14:paraId="754C6426" w14:textId="4F404308" w:rsidR="00FD61D7" w:rsidRPr="00C31E14" w:rsidRDefault="00FD61D7" w:rsidP="00C31E14">
      <w:pPr>
        <w:tabs>
          <w:tab w:val="center" w:pos="4677"/>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 xml:space="preserve">where </w:t>
      </w:r>
      <w:r w:rsidRPr="00C31E14">
        <w:rPr>
          <w:rFonts w:ascii="Times New Roman" w:hAnsi="Times New Roman" w:cs="Times New Roman"/>
          <w:position w:val="-12"/>
          <w:sz w:val="28"/>
          <w:szCs w:val="28"/>
        </w:rPr>
        <w:object w:dxaOrig="3260" w:dyaOrig="540" w14:anchorId="28E62995">
          <v:shape id="_x0000_i1056" type="#_x0000_t75" style="width:162.75pt;height:27pt" o:ole="">
            <v:imagedata r:id="rId69" o:title=""/>
          </v:shape>
          <o:OLEObject Type="Embed" ProgID="Equation.DSMT4" ShapeID="_x0000_i1056" DrawAspect="Content" ObjectID="_1763574401" r:id="rId70"/>
        </w:object>
      </w:r>
      <w:r w:rsidRPr="00C31E14">
        <w:rPr>
          <w:rFonts w:ascii="Times New Roman" w:hAnsi="Times New Roman" w:cs="Times New Roman"/>
          <w:sz w:val="28"/>
          <w:szCs w:val="28"/>
        </w:rPr>
        <w:t xml:space="preserve">, and the summation is performed with respect to the indices </w:t>
      </w:r>
      <w:r w:rsidR="00C16946" w:rsidRPr="00C31E14">
        <w:rPr>
          <w:rFonts w:ascii="Times New Roman" w:hAnsi="Times New Roman" w:cs="Times New Roman"/>
          <w:position w:val="-4"/>
          <w:sz w:val="28"/>
          <w:szCs w:val="28"/>
        </w:rPr>
        <w:object w:dxaOrig="200" w:dyaOrig="200" w14:anchorId="3FF904F7">
          <v:shape id="_x0000_i1057" type="#_x0000_t75" style="width:9.75pt;height:9.75pt" o:ole="">
            <v:imagedata r:id="rId71" o:title=""/>
          </v:shape>
          <o:OLEObject Type="Embed" ProgID="Equation.DSMT4" ShapeID="_x0000_i1057" DrawAspect="Content" ObjectID="_1763574402" r:id="rId72"/>
        </w:object>
      </w:r>
      <w:r w:rsidRPr="00C31E14">
        <w:rPr>
          <w:rFonts w:ascii="Times New Roman" w:hAnsi="Times New Roman" w:cs="Times New Roman"/>
          <w:sz w:val="28"/>
          <w:szCs w:val="28"/>
        </w:rPr>
        <w:t>.</w:t>
      </w:r>
    </w:p>
    <w:p w14:paraId="0EAAF96C" w14:textId="164932A7" w:rsidR="00FD61D7" w:rsidRPr="00C31E14" w:rsidRDefault="00FD61D7" w:rsidP="00C31E14">
      <w:pPr>
        <w:tabs>
          <w:tab w:val="center" w:pos="4677"/>
          <w:tab w:val="right" w:pos="9639"/>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For example, we find </w:t>
      </w:r>
      <w:r w:rsidRPr="00C31E14">
        <w:rPr>
          <w:rFonts w:ascii="Times New Roman" w:hAnsi="Times New Roman" w:cs="Times New Roman"/>
          <w:position w:val="-14"/>
          <w:sz w:val="28"/>
          <w:szCs w:val="28"/>
        </w:rPr>
        <w:object w:dxaOrig="340" w:dyaOrig="400" w14:anchorId="5875FE10">
          <v:shape id="_x0000_i1058" type="#_x0000_t75" style="width:17.25pt;height:20.25pt" o:ole="">
            <v:imagedata r:id="rId73" o:title=""/>
          </v:shape>
          <o:OLEObject Type="Embed" ProgID="Equation.DSMT4" ShapeID="_x0000_i1058" DrawAspect="Content" ObjectID="_1763574403" r:id="rId74"/>
        </w:object>
      </w:r>
      <w:r w:rsidRPr="00C31E14">
        <w:rPr>
          <w:rFonts w:ascii="Times New Roman" w:hAnsi="Times New Roman" w:cs="Times New Roman"/>
          <w:sz w:val="28"/>
          <w:szCs w:val="28"/>
        </w:rPr>
        <w:t xml:space="preserve"> for the component 4-function </w:t>
      </w:r>
      <w:r w:rsidRPr="00C31E14">
        <w:rPr>
          <w:rFonts w:ascii="Times New Roman" w:hAnsi="Times New Roman" w:cs="Times New Roman"/>
          <w:position w:val="-12"/>
          <w:sz w:val="28"/>
          <w:szCs w:val="28"/>
        </w:rPr>
        <w:object w:dxaOrig="340" w:dyaOrig="360" w14:anchorId="10D353F9">
          <v:shape id="_x0000_i1059" type="#_x0000_t75" style="width:17.25pt;height:18pt" o:ole="">
            <v:imagedata r:id="rId75" o:title=""/>
          </v:shape>
          <o:OLEObject Type="Embed" ProgID="Equation.DSMT4" ShapeID="_x0000_i1059" DrawAspect="Content" ObjectID="_1763574404" r:id="rId76"/>
        </w:object>
      </w:r>
    </w:p>
    <w:p w14:paraId="502F6233" w14:textId="4B2AEFA4" w:rsidR="00FD61D7" w:rsidRPr="00C31E14" w:rsidRDefault="00FD61D7" w:rsidP="00C31E14">
      <w:pPr>
        <w:tabs>
          <w:tab w:val="center" w:pos="4677"/>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4"/>
          <w:sz w:val="28"/>
          <w:szCs w:val="28"/>
        </w:rPr>
        <w:object w:dxaOrig="8940" w:dyaOrig="400" w14:anchorId="7087F4A6">
          <v:shape id="_x0000_i1060" type="#_x0000_t75" style="width:447pt;height:20.25pt" o:ole="">
            <v:imagedata r:id="rId77" o:title=""/>
          </v:shape>
          <o:OLEObject Type="Embed" ProgID="Equation.DSMT4" ShapeID="_x0000_i1060" DrawAspect="Content" ObjectID="_1763574405" r:id="rId78"/>
        </w:object>
      </w:r>
      <w:r w:rsidRPr="00C31E14">
        <w:rPr>
          <w:rFonts w:ascii="Times New Roman" w:hAnsi="Times New Roman" w:cs="Times New Roman"/>
          <w:sz w:val="28"/>
          <w:szCs w:val="28"/>
        </w:rPr>
        <w:t>,</w:t>
      </w:r>
      <w:r w:rsidRPr="00C31E14">
        <w:rPr>
          <w:rFonts w:ascii="Times New Roman" w:hAnsi="Times New Roman" w:cs="Times New Roman"/>
          <w:sz w:val="28"/>
          <w:szCs w:val="28"/>
        </w:rPr>
        <w:tab/>
        <w:t>(9)</w:t>
      </w:r>
    </w:p>
    <w:p w14:paraId="44D720AF" w14:textId="4CA87440" w:rsidR="00FD61D7" w:rsidRPr="00C31E14" w:rsidRDefault="00FD61D7" w:rsidP="00C31E14">
      <w:pPr>
        <w:tabs>
          <w:tab w:val="center" w:pos="4677"/>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thus, in accordance with (2), the nonlinearity</w:t>
      </w:r>
      <w:r w:rsidR="00C16946" w:rsidRPr="00C31E14">
        <w:rPr>
          <w:rFonts w:ascii="Times New Roman" w:hAnsi="Times New Roman" w:cs="Times New Roman"/>
          <w:sz w:val="28"/>
          <w:szCs w:val="28"/>
        </w:rPr>
        <w:t xml:space="preserve"> distance </w:t>
      </w:r>
      <w:r w:rsidRPr="00C31E14">
        <w:rPr>
          <w:rFonts w:ascii="Times New Roman" w:hAnsi="Times New Roman" w:cs="Times New Roman"/>
          <w:sz w:val="28"/>
          <w:szCs w:val="28"/>
        </w:rPr>
        <w:t xml:space="preserve">of the component 4-function </w:t>
      </w:r>
      <w:r w:rsidRPr="00C31E14">
        <w:rPr>
          <w:rFonts w:ascii="Times New Roman" w:hAnsi="Times New Roman" w:cs="Times New Roman"/>
          <w:position w:val="-12"/>
          <w:sz w:val="28"/>
          <w:szCs w:val="28"/>
        </w:rPr>
        <w:object w:dxaOrig="340" w:dyaOrig="360" w14:anchorId="656B61CE">
          <v:shape id="_x0000_i1061" type="#_x0000_t75" style="width:17.25pt;height:17.25pt" o:ole="">
            <v:imagedata r:id="rId79" o:title=""/>
          </v:shape>
          <o:OLEObject Type="Embed" ProgID="Equation.DSMT4" ShapeID="_x0000_i1061" DrawAspect="Content" ObjectID="_1763574406" r:id="rId80"/>
        </w:object>
      </w:r>
      <w:r w:rsidRPr="00C31E14">
        <w:rPr>
          <w:rFonts w:ascii="Times New Roman" w:hAnsi="Times New Roman" w:cs="Times New Roman"/>
          <w:sz w:val="28"/>
          <w:szCs w:val="28"/>
        </w:rPr>
        <w:t xml:space="preserve"> is equal to </w:t>
      </w:r>
      <w:r w:rsidRPr="00C31E14">
        <w:rPr>
          <w:rFonts w:ascii="Times New Roman" w:hAnsi="Times New Roman" w:cs="Times New Roman"/>
          <w:position w:val="-14"/>
          <w:sz w:val="28"/>
          <w:szCs w:val="28"/>
        </w:rPr>
        <w:object w:dxaOrig="820" w:dyaOrig="380" w14:anchorId="3C6B9BFC">
          <v:shape id="_x0000_i1062" type="#_x0000_t75" style="width:40.5pt;height:18.75pt" o:ole="">
            <v:imagedata r:id="rId81" o:title=""/>
          </v:shape>
          <o:OLEObject Type="Embed" ProgID="Equation.DSMT4" ShapeID="_x0000_i1062" DrawAspect="Content" ObjectID="_1763574407" r:id="rId82"/>
        </w:object>
      </w:r>
      <w:r w:rsidRPr="00C31E14">
        <w:rPr>
          <w:rFonts w:ascii="Times New Roman" w:hAnsi="Times New Roman" w:cs="Times New Roman"/>
          <w:sz w:val="28"/>
          <w:szCs w:val="28"/>
        </w:rPr>
        <w:t>.</w:t>
      </w:r>
    </w:p>
    <w:p w14:paraId="576CCB21" w14:textId="36FB4C6D" w:rsidR="00FD61D7" w:rsidRPr="00C31E14" w:rsidRDefault="00FD61D7" w:rsidP="00C31E14">
      <w:pPr>
        <w:tabs>
          <w:tab w:val="center" w:pos="4677"/>
          <w:tab w:val="right" w:pos="9639"/>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Using formula (2), it is easy to estimate the nonlinearity distances for each component Boolean function </w:t>
      </w:r>
      <w:r w:rsidRPr="00C31E14">
        <w:rPr>
          <w:rFonts w:ascii="Times New Roman" w:hAnsi="Times New Roman" w:cs="Times New Roman"/>
          <w:position w:val="-12"/>
          <w:sz w:val="28"/>
          <w:szCs w:val="28"/>
        </w:rPr>
        <w:object w:dxaOrig="320" w:dyaOrig="360" w14:anchorId="37A12D99">
          <v:shape id="_x0000_i1063" type="#_x0000_t75" style="width:16.5pt;height:18.75pt" o:ole="">
            <v:imagedata r:id="rId83" o:title=""/>
          </v:shape>
          <o:OLEObject Type="Embed" ProgID="Equation.DSMT4" ShapeID="_x0000_i1063" DrawAspect="Content" ObjectID="_1763574408" r:id="rId84"/>
        </w:object>
      </w:r>
      <w:r w:rsidRPr="00C31E14">
        <w:rPr>
          <w:rFonts w:ascii="Times New Roman" w:hAnsi="Times New Roman" w:cs="Times New Roman"/>
          <w:sz w:val="28"/>
          <w:szCs w:val="28"/>
        </w:rPr>
        <w:t xml:space="preserve"> of the S-box (</w:t>
      </w:r>
      <w:r w:rsidR="00C16946" w:rsidRPr="00C31E14">
        <w:rPr>
          <w:rFonts w:ascii="Times New Roman" w:hAnsi="Times New Roman" w:cs="Times New Roman"/>
          <w:sz w:val="28"/>
          <w:szCs w:val="28"/>
        </w:rPr>
        <w:t>1</w:t>
      </w:r>
      <w:r w:rsidRPr="00C31E14">
        <w:rPr>
          <w:rFonts w:ascii="Times New Roman" w:hAnsi="Times New Roman" w:cs="Times New Roman"/>
          <w:sz w:val="28"/>
          <w:szCs w:val="28"/>
        </w:rPr>
        <w:t xml:space="preserve">), as well as for each of its component 4-functions </w:t>
      </w:r>
      <w:r w:rsidRPr="00C31E14">
        <w:rPr>
          <w:rFonts w:ascii="Times New Roman" w:hAnsi="Times New Roman" w:cs="Times New Roman"/>
          <w:position w:val="-14"/>
          <w:sz w:val="28"/>
          <w:szCs w:val="28"/>
        </w:rPr>
        <w:object w:dxaOrig="360" w:dyaOrig="380" w14:anchorId="494380A8">
          <v:shape id="_x0000_i1064" type="#_x0000_t75" style="width:18.75pt;height:18.75pt" o:ole="">
            <v:imagedata r:id="rId85" o:title=""/>
          </v:shape>
          <o:OLEObject Type="Embed" ProgID="Equation.DSMT4" ShapeID="_x0000_i1064" DrawAspect="Content" ObjectID="_1763574409" r:id="rId86"/>
        </w:object>
      </w:r>
      <w:r w:rsidRPr="00C31E14">
        <w:rPr>
          <w:rFonts w:ascii="Times New Roman" w:hAnsi="Times New Roman" w:cs="Times New Roman"/>
          <w:sz w:val="28"/>
          <w:szCs w:val="28"/>
        </w:rPr>
        <w:t xml:space="preserve">. Thus, the non-linearity distances of the component Boolean functions are </w:t>
      </w:r>
      <w:r w:rsidRPr="00C31E14">
        <w:rPr>
          <w:rFonts w:ascii="Times New Roman" w:hAnsi="Times New Roman" w:cs="Times New Roman"/>
          <w:sz w:val="28"/>
          <w:szCs w:val="28"/>
        </w:rPr>
        <w:lastRenderedPageBreak/>
        <w:t>stable and are</w:t>
      </w:r>
      <w:r w:rsidR="00C16946" w:rsidRPr="00C31E14">
        <w:rPr>
          <w:rFonts w:ascii="Times New Roman" w:hAnsi="Times New Roman" w:cs="Times New Roman"/>
          <w:sz w:val="28"/>
          <w:szCs w:val="28"/>
        </w:rPr>
        <w:t xml:space="preserve"> equal to </w:t>
      </w:r>
      <w:r w:rsidRPr="00C31E14">
        <w:rPr>
          <w:rFonts w:ascii="Times New Roman" w:hAnsi="Times New Roman" w:cs="Times New Roman"/>
          <w:position w:val="-10"/>
          <w:sz w:val="28"/>
          <w:szCs w:val="28"/>
        </w:rPr>
        <w:object w:dxaOrig="980" w:dyaOrig="320" w14:anchorId="25E6A39C">
          <v:shape id="_x0000_i1065" type="#_x0000_t75" style="width:48.75pt;height:16.5pt" o:ole="">
            <v:imagedata r:id="rId87" o:title=""/>
          </v:shape>
          <o:OLEObject Type="Embed" ProgID="Equation.DSMT4" ShapeID="_x0000_i1065" DrawAspect="Content" ObjectID="_1763574410" r:id="rId88"/>
        </w:object>
      </w:r>
      <w:r w:rsidRPr="00C31E14">
        <w:rPr>
          <w:rFonts w:ascii="Times New Roman" w:hAnsi="Times New Roman" w:cs="Times New Roman"/>
          <w:sz w:val="28"/>
          <w:szCs w:val="28"/>
        </w:rPr>
        <w:t xml:space="preserve">, while the non-linearity distances of the component 4-functions are </w:t>
      </w:r>
      <w:r w:rsidRPr="00C31E14">
        <w:rPr>
          <w:rFonts w:ascii="Times New Roman" w:hAnsi="Times New Roman" w:cs="Times New Roman"/>
          <w:position w:val="-10"/>
          <w:sz w:val="28"/>
          <w:szCs w:val="28"/>
        </w:rPr>
        <w:object w:dxaOrig="840" w:dyaOrig="320" w14:anchorId="4204370A">
          <v:shape id="_x0000_i1066" type="#_x0000_t75" style="width:42pt;height:16.5pt" o:ole="">
            <v:imagedata r:id="rId89" o:title=""/>
          </v:shape>
          <o:OLEObject Type="Embed" ProgID="Equation.DSMT4" ShapeID="_x0000_i1066" DrawAspect="Content" ObjectID="_1763574411" r:id="rId90"/>
        </w:object>
      </w:r>
      <w:r w:rsidRPr="00C31E14">
        <w:rPr>
          <w:rFonts w:ascii="Times New Roman" w:hAnsi="Times New Roman" w:cs="Times New Roman"/>
          <w:sz w:val="28"/>
          <w:szCs w:val="28"/>
        </w:rPr>
        <w:t xml:space="preserve">. The minimum value is used in each case as a general estimate of the non-linearity of the S-box. Thus, having a maximum and uniformly distributed value of the nonlinearity of the component Boolean functions, the S-box (1) is characterized by a non-uniformly distributed and not reaching the maximum boundary </w:t>
      </w:r>
      <w:r w:rsidR="00C16946" w:rsidRPr="00C31E14">
        <w:rPr>
          <w:rFonts w:ascii="Times New Roman" w:hAnsi="Times New Roman" w:cs="Times New Roman"/>
          <w:sz w:val="28"/>
          <w:szCs w:val="28"/>
        </w:rPr>
        <w:t xml:space="preserve">nonlinearity </w:t>
      </w:r>
      <w:r w:rsidRPr="00C31E14">
        <w:rPr>
          <w:rFonts w:ascii="Times New Roman" w:hAnsi="Times New Roman" w:cs="Times New Roman"/>
          <w:sz w:val="28"/>
          <w:szCs w:val="28"/>
        </w:rPr>
        <w:t>distance</w:t>
      </w:r>
      <w:r w:rsidR="00C16946" w:rsidRPr="00C31E14">
        <w:rPr>
          <w:rFonts w:ascii="Times New Roman" w:hAnsi="Times New Roman" w:cs="Times New Roman"/>
          <w:sz w:val="28"/>
          <w:szCs w:val="28"/>
        </w:rPr>
        <w:t xml:space="preserve"> </w:t>
      </w:r>
      <w:r w:rsidRPr="00C31E14">
        <w:rPr>
          <w:rFonts w:ascii="Times New Roman" w:hAnsi="Times New Roman" w:cs="Times New Roman"/>
          <w:sz w:val="28"/>
          <w:szCs w:val="28"/>
        </w:rPr>
        <w:t>of its component 4-functions.</w:t>
      </w:r>
    </w:p>
    <w:p w14:paraId="2347B682" w14:textId="67AFBD8E" w:rsidR="00977F4D" w:rsidRPr="00C31E14" w:rsidRDefault="00FF3EDC" w:rsidP="00C31E14">
      <w:pPr>
        <w:spacing w:after="0" w:line="360" w:lineRule="auto"/>
        <w:contextualSpacing/>
        <w:jc w:val="both"/>
        <w:rPr>
          <w:rFonts w:ascii="Times New Roman" w:hAnsi="Times New Roman" w:cs="Times New Roman"/>
          <w:sz w:val="28"/>
          <w:szCs w:val="28"/>
        </w:rPr>
      </w:pPr>
      <w:r w:rsidRPr="00C31E14">
        <w:rPr>
          <w:rFonts w:ascii="Times New Roman" w:hAnsi="Times New Roman" w:cs="Times New Roman"/>
          <w:sz w:val="28"/>
          <w:szCs w:val="28"/>
        </w:rPr>
        <w:tab/>
      </w:r>
      <w:r w:rsidR="00977F4D" w:rsidRPr="00C31E14">
        <w:rPr>
          <w:rFonts w:ascii="Times New Roman" w:hAnsi="Times New Roman" w:cs="Times New Roman"/>
          <w:sz w:val="28"/>
          <w:szCs w:val="28"/>
        </w:rPr>
        <w:t>The estimation of the coincidence of Boolean functions to the error propagation criterion is based on the following definitions:</w:t>
      </w:r>
    </w:p>
    <w:p w14:paraId="3933FB8A" w14:textId="6830EC15" w:rsidR="00977F4D" w:rsidRPr="00C31E14" w:rsidRDefault="00977F4D" w:rsidP="00C31E14">
      <w:pPr>
        <w:spacing w:after="0" w:line="360" w:lineRule="auto"/>
        <w:ind w:firstLine="709"/>
        <w:contextualSpacing/>
        <w:jc w:val="both"/>
        <w:rPr>
          <w:rFonts w:ascii="Times New Roman" w:hAnsi="Times New Roman" w:cs="Times New Roman"/>
          <w:sz w:val="28"/>
          <w:szCs w:val="28"/>
        </w:rPr>
      </w:pPr>
      <w:r w:rsidRPr="00C31E14">
        <w:rPr>
          <w:rFonts w:ascii="Times New Roman" w:hAnsi="Times New Roman" w:cs="Times New Roman"/>
          <w:b/>
          <w:bCs/>
          <w:sz w:val="28"/>
          <w:szCs w:val="28"/>
        </w:rPr>
        <w:t>Definition 1 [16].</w:t>
      </w:r>
      <w:r w:rsidRPr="00C31E14">
        <w:rPr>
          <w:rFonts w:ascii="Times New Roman" w:hAnsi="Times New Roman" w:cs="Times New Roman"/>
          <w:sz w:val="28"/>
          <w:szCs w:val="28"/>
        </w:rPr>
        <w:t xml:space="preserve"> </w:t>
      </w:r>
      <w:r w:rsidR="00C16946" w:rsidRPr="00C31E14">
        <w:rPr>
          <w:rFonts w:ascii="Times New Roman" w:hAnsi="Times New Roman" w:cs="Times New Roman"/>
          <w:sz w:val="28"/>
          <w:szCs w:val="28"/>
        </w:rPr>
        <w:t xml:space="preserve">The directional derivative of a Boolean function </w:t>
      </w:r>
      <w:r w:rsidR="00C16946" w:rsidRPr="00C31E14">
        <w:rPr>
          <w:rFonts w:ascii="Times New Roman" w:hAnsi="Times New Roman" w:cs="Times New Roman"/>
          <w:position w:val="-10"/>
          <w:sz w:val="28"/>
          <w:szCs w:val="28"/>
        </w:rPr>
        <w:object w:dxaOrig="240" w:dyaOrig="320" w14:anchorId="23A4665E">
          <v:shape id="_x0000_i1067" type="#_x0000_t75" style="width:12.75pt;height:16.5pt" o:ole="">
            <v:imagedata r:id="rId91" o:title=""/>
          </v:shape>
          <o:OLEObject Type="Embed" ProgID="Equation.DSMT4" ShapeID="_x0000_i1067" DrawAspect="Content" ObjectID="_1763574412" r:id="rId92"/>
        </w:object>
      </w:r>
      <w:r w:rsidR="00C16946" w:rsidRPr="00C31E14">
        <w:rPr>
          <w:rFonts w:ascii="Times New Roman" w:eastAsia="Times New Roman" w:hAnsi="Times New Roman" w:cs="Times New Roman"/>
          <w:sz w:val="28"/>
          <w:szCs w:val="28"/>
          <w:lang w:eastAsia="ru-RU"/>
        </w:rPr>
        <w:t xml:space="preserve"> along a vector </w:t>
      </w:r>
      <w:r w:rsidR="00C16946" w:rsidRPr="00C31E14">
        <w:rPr>
          <w:rFonts w:ascii="Times New Roman" w:eastAsia="Times New Roman" w:hAnsi="Times New Roman" w:cs="Times New Roman"/>
          <w:position w:val="-12"/>
          <w:sz w:val="28"/>
          <w:szCs w:val="28"/>
          <w:lang w:eastAsia="ru-RU"/>
        </w:rPr>
        <w:object w:dxaOrig="620" w:dyaOrig="360" w14:anchorId="74F7F9A4">
          <v:shape id="_x0000_i1068" type="#_x0000_t75" style="width:31.5pt;height:17.25pt" o:ole="">
            <v:imagedata r:id="rId93" o:title=""/>
          </v:shape>
          <o:OLEObject Type="Embed" ProgID="Equation.DSMT4" ShapeID="_x0000_i1068" DrawAspect="Content" ObjectID="_1763574413" r:id="rId94"/>
        </w:object>
      </w:r>
      <w:r w:rsidR="00C16946" w:rsidRPr="00C31E14">
        <w:rPr>
          <w:rFonts w:ascii="Times New Roman" w:hAnsi="Times New Roman" w:cs="Times New Roman"/>
          <w:sz w:val="28"/>
          <w:szCs w:val="28"/>
        </w:rPr>
        <w:t xml:space="preserve"> is a Boolean function</w:t>
      </w:r>
    </w:p>
    <w:p w14:paraId="78253072" w14:textId="2459700C" w:rsidR="000D1035" w:rsidRPr="00C31E14" w:rsidRDefault="000D103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2"/>
          <w:sz w:val="28"/>
          <w:szCs w:val="28"/>
        </w:rPr>
        <w:object w:dxaOrig="2600" w:dyaOrig="360" w14:anchorId="5C9D50E5">
          <v:shape id="_x0000_i1069" type="#_x0000_t75" style="width:129.75pt;height:17.25pt" o:ole="">
            <v:imagedata r:id="rId95" o:title=""/>
          </v:shape>
          <o:OLEObject Type="Embed" ProgID="Equation.DSMT4" ShapeID="_x0000_i1069" DrawAspect="Content" ObjectID="_1763574414" r:id="rId96"/>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10</w:t>
      </w:r>
      <w:r w:rsidRPr="00C31E14">
        <w:rPr>
          <w:rFonts w:ascii="Times New Roman" w:hAnsi="Times New Roman" w:cs="Times New Roman"/>
          <w:sz w:val="28"/>
          <w:szCs w:val="28"/>
        </w:rPr>
        <w:t>)</w:t>
      </w:r>
    </w:p>
    <w:p w14:paraId="2A362A3A" w14:textId="31176F9C" w:rsidR="00977F4D" w:rsidRPr="00C31E14" w:rsidRDefault="00977F4D"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 xml:space="preserve">where </w:t>
      </w:r>
      <w:r w:rsidRPr="00C31E14">
        <w:rPr>
          <w:rFonts w:ascii="Times New Roman" w:hAnsi="Times New Roman" w:cs="Times New Roman"/>
          <w:position w:val="-12"/>
          <w:sz w:val="28"/>
          <w:szCs w:val="28"/>
        </w:rPr>
        <w:object w:dxaOrig="260" w:dyaOrig="360" w14:anchorId="68ACA547">
          <v:shape id="_x0000_i1070" type="#_x0000_t75" style="width:13.5pt;height:17.25pt" o:ole="">
            <v:imagedata r:id="rId97" o:title=""/>
          </v:shape>
          <o:OLEObject Type="Embed" ProgID="Equation.DSMT4" ShapeID="_x0000_i1070" DrawAspect="Content" ObjectID="_1763574415" r:id="rId98"/>
        </w:object>
      </w:r>
      <w:r w:rsidRPr="00C31E14">
        <w:rPr>
          <w:rFonts w:ascii="Times New Roman" w:hAnsi="Times New Roman" w:cs="Times New Roman"/>
          <w:sz w:val="28"/>
          <w:szCs w:val="28"/>
        </w:rPr>
        <w:t xml:space="preserve"> is a linear vector space of binary vectors of length </w:t>
      </w:r>
      <w:r w:rsidRPr="00C31E14">
        <w:rPr>
          <w:rFonts w:ascii="Times New Roman" w:hAnsi="Times New Roman" w:cs="Times New Roman"/>
          <w:position w:val="-6"/>
          <w:sz w:val="28"/>
          <w:szCs w:val="28"/>
        </w:rPr>
        <w:object w:dxaOrig="200" w:dyaOrig="279" w14:anchorId="33447454">
          <v:shape id="_x0000_i1071" type="#_x0000_t75" style="width:9.75pt;height:14.25pt" o:ole="">
            <v:imagedata r:id="rId99" o:title=""/>
          </v:shape>
          <o:OLEObject Type="Embed" ProgID="Equation.DSMT4" ShapeID="_x0000_i1071" DrawAspect="Content" ObjectID="_1763574416" r:id="rId100"/>
        </w:object>
      </w:r>
      <w:r w:rsidRPr="00C31E14">
        <w:rPr>
          <w:rFonts w:ascii="Times New Roman" w:hAnsi="Times New Roman" w:cs="Times New Roman"/>
          <w:sz w:val="28"/>
          <w:szCs w:val="28"/>
        </w:rPr>
        <w:t xml:space="preserve">, </w:t>
      </w:r>
      <w:r w:rsidRPr="00C31E14">
        <w:rPr>
          <w:rFonts w:ascii="Times New Roman" w:hAnsi="Times New Roman" w:cs="Times New Roman"/>
          <w:position w:val="-6"/>
          <w:sz w:val="28"/>
          <w:szCs w:val="28"/>
        </w:rPr>
        <w:object w:dxaOrig="260" w:dyaOrig="279" w14:anchorId="45282B71">
          <v:shape id="_x0000_i1072" type="#_x0000_t75" style="width:13.5pt;height:13.5pt" o:ole="">
            <v:imagedata r:id="rId101" o:title=""/>
          </v:shape>
          <o:OLEObject Type="Embed" ProgID="Equation.DSMT4" ShapeID="_x0000_i1072" DrawAspect="Content" ObjectID="_1763574417" r:id="rId102"/>
        </w:object>
      </w:r>
      <w:r w:rsidRPr="00C31E14">
        <w:rPr>
          <w:rFonts w:ascii="Times New Roman" w:hAnsi="Times New Roman" w:cs="Times New Roman"/>
          <w:sz w:val="28"/>
          <w:szCs w:val="28"/>
        </w:rPr>
        <w:t xml:space="preserve"> is summation modulo 2.</w:t>
      </w:r>
    </w:p>
    <w:p w14:paraId="2001F23F" w14:textId="219BAB34" w:rsidR="00977F4D" w:rsidRPr="00C31E14" w:rsidRDefault="00977F4D"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2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A Boolean function </w:t>
      </w:r>
      <w:r w:rsidR="00C16946" w:rsidRPr="00C31E14">
        <w:rPr>
          <w:rFonts w:ascii="Times New Roman" w:hAnsi="Times New Roman" w:cs="Times New Roman"/>
          <w:position w:val="-10"/>
          <w:sz w:val="28"/>
          <w:szCs w:val="28"/>
        </w:rPr>
        <w:object w:dxaOrig="240" w:dyaOrig="320" w14:anchorId="040A5420">
          <v:shape id="_x0000_i1073" type="#_x0000_t75" style="width:12.75pt;height:16.5pt" o:ole="">
            <v:imagedata r:id="rId103" o:title=""/>
          </v:shape>
          <o:OLEObject Type="Embed" ProgID="Equation.DSMT4" ShapeID="_x0000_i1073" DrawAspect="Content" ObjectID="_1763574418" r:id="rId104"/>
        </w:object>
      </w:r>
      <w:r w:rsidR="00C16946" w:rsidRPr="00C31E14">
        <w:rPr>
          <w:rFonts w:ascii="Times New Roman" w:eastAsia="Times New Roman" w:hAnsi="Times New Roman" w:cs="Times New Roman"/>
          <w:sz w:val="28"/>
          <w:szCs w:val="28"/>
          <w:lang w:eastAsia="ru-RU"/>
        </w:rPr>
        <w:t xml:space="preserve"> satisfies the error propagation criterion along a vector </w:t>
      </w:r>
      <w:r w:rsidR="00C16946" w:rsidRPr="00C31E14">
        <w:rPr>
          <w:rFonts w:ascii="Times New Roman" w:eastAsia="Times New Roman" w:hAnsi="Times New Roman" w:cs="Times New Roman"/>
          <w:position w:val="-12"/>
          <w:sz w:val="28"/>
          <w:szCs w:val="28"/>
          <w:lang w:eastAsia="ru-RU"/>
        </w:rPr>
        <w:object w:dxaOrig="620" w:dyaOrig="360" w14:anchorId="1B49FD69">
          <v:shape id="_x0000_i1074" type="#_x0000_t75" style="width:31.5pt;height:17.25pt" o:ole="">
            <v:imagedata r:id="rId105" o:title=""/>
          </v:shape>
          <o:OLEObject Type="Embed" ProgID="Equation.DSMT4" ShapeID="_x0000_i1074" DrawAspect="Content" ObjectID="_1763574419" r:id="rId106"/>
        </w:object>
      </w:r>
      <w:r w:rsidR="00C16946" w:rsidRPr="00C31E14">
        <w:rPr>
          <w:rFonts w:ascii="Times New Roman" w:eastAsia="Times New Roman" w:hAnsi="Times New Roman" w:cs="Times New Roman"/>
          <w:sz w:val="28"/>
          <w:szCs w:val="28"/>
          <w:lang w:eastAsia="ru-RU"/>
        </w:rPr>
        <w:t xml:space="preserve"> if its directional derivative along a vector </w:t>
      </w:r>
      <w:r w:rsidR="00C16946" w:rsidRPr="00C31E14">
        <w:rPr>
          <w:rFonts w:ascii="Times New Roman" w:eastAsia="Times New Roman" w:hAnsi="Times New Roman" w:cs="Times New Roman"/>
          <w:noProof/>
          <w:position w:val="-6"/>
          <w:sz w:val="28"/>
          <w:szCs w:val="28"/>
        </w:rPr>
        <w:drawing>
          <wp:inline distT="0" distB="0" distL="0" distR="0" wp14:anchorId="008B57F3" wp14:editId="08B84E2C">
            <wp:extent cx="122555" cy="129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2555" cy="12954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is a balanced function, i.e.</w:t>
      </w:r>
    </w:p>
    <w:p w14:paraId="7EA4DBEC" w14:textId="2C511088" w:rsidR="00FF3EDC" w:rsidRPr="00C31E14" w:rsidRDefault="000D103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0"/>
          <w:sz w:val="28"/>
          <w:szCs w:val="28"/>
        </w:rPr>
        <w:object w:dxaOrig="2520" w:dyaOrig="320" w14:anchorId="47C8013D">
          <v:shape id="_x0000_i1075" type="#_x0000_t75" style="width:126.75pt;height:15.75pt" o:ole="">
            <v:imagedata r:id="rId108" o:title=""/>
          </v:shape>
          <o:OLEObject Type="Embed" ProgID="Equation.DSMT4" ShapeID="_x0000_i1075" DrawAspect="Content" ObjectID="_1763574420" r:id="rId109"/>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11</w:t>
      </w:r>
      <w:r w:rsidRPr="00C31E14">
        <w:rPr>
          <w:rFonts w:ascii="Times New Roman" w:hAnsi="Times New Roman" w:cs="Times New Roman"/>
          <w:sz w:val="28"/>
          <w:szCs w:val="28"/>
        </w:rPr>
        <w:t>)</w:t>
      </w:r>
    </w:p>
    <w:p w14:paraId="7A394C6C" w14:textId="34452213" w:rsidR="00977F4D" w:rsidRPr="00C31E14" w:rsidRDefault="00977F4D" w:rsidP="00C31E14">
      <w:pPr>
        <w:tabs>
          <w:tab w:val="center" w:pos="4677"/>
          <w:tab w:val="right" w:pos="9355"/>
        </w:tabs>
        <w:spacing w:after="0" w:line="360" w:lineRule="auto"/>
        <w:ind w:firstLine="709"/>
        <w:jc w:val="both"/>
        <w:rPr>
          <w:rFonts w:ascii="Times New Roman" w:hAnsi="Times New Roman" w:cs="Times New Roman"/>
          <w:b/>
          <w:i/>
          <w:sz w:val="28"/>
          <w:szCs w:val="28"/>
        </w:rPr>
      </w:pPr>
      <w:r w:rsidRPr="00C31E14">
        <w:rPr>
          <w:rFonts w:ascii="Times New Roman" w:hAnsi="Times New Roman" w:cs="Times New Roman"/>
          <w:b/>
          <w:iCs/>
          <w:sz w:val="28"/>
          <w:szCs w:val="28"/>
        </w:rPr>
        <w:t>Definition 3 [16].</w:t>
      </w:r>
      <w:r w:rsidRPr="00C31E14">
        <w:rPr>
          <w:rFonts w:ascii="Times New Roman" w:hAnsi="Times New Roman" w:cs="Times New Roman"/>
          <w:bCs/>
          <w:iCs/>
          <w:sz w:val="28"/>
          <w:szCs w:val="28"/>
        </w:rPr>
        <w:t xml:space="preserve"> </w:t>
      </w:r>
      <w:r w:rsidR="00C16946" w:rsidRPr="00C31E14">
        <w:rPr>
          <w:rFonts w:ascii="Times New Roman" w:eastAsia="Times New Roman" w:hAnsi="Times New Roman" w:cs="Times New Roman"/>
          <w:sz w:val="28"/>
          <w:szCs w:val="28"/>
          <w:lang w:eastAsia="ru-RU"/>
        </w:rPr>
        <w:t xml:space="preserve">A Boolean function </w:t>
      </w:r>
      <w:r w:rsidR="00C16946" w:rsidRPr="00C31E14">
        <w:rPr>
          <w:rFonts w:ascii="Times New Roman" w:hAnsi="Times New Roman" w:cs="Times New Roman"/>
          <w:position w:val="-10"/>
          <w:sz w:val="28"/>
          <w:szCs w:val="28"/>
        </w:rPr>
        <w:object w:dxaOrig="240" w:dyaOrig="320" w14:anchorId="74BFD442">
          <v:shape id="_x0000_i1076" type="#_x0000_t75" style="width:12.75pt;height:16.5pt" o:ole="">
            <v:imagedata r:id="rId110" o:title=""/>
          </v:shape>
          <o:OLEObject Type="Embed" ProgID="Equation.DSMT4" ShapeID="_x0000_i1076" DrawAspect="Content" ObjectID="_1763574421" r:id="rId111"/>
        </w:object>
      </w:r>
      <w:r w:rsidR="00C16946" w:rsidRPr="00C31E14">
        <w:rPr>
          <w:rFonts w:ascii="Times New Roman" w:eastAsia="Times New Roman" w:hAnsi="Times New Roman" w:cs="Times New Roman"/>
          <w:sz w:val="28"/>
          <w:szCs w:val="28"/>
          <w:lang w:eastAsia="ru-RU"/>
        </w:rPr>
        <w:t xml:space="preserve"> satisfies the error propagation criterion of the degree </w:t>
      </w:r>
      <w:r w:rsidR="00C16946" w:rsidRPr="00C31E14">
        <w:rPr>
          <w:rFonts w:ascii="Times New Roman" w:eastAsia="Times New Roman" w:hAnsi="Times New Roman" w:cs="Times New Roman"/>
          <w:noProof/>
          <w:position w:val="-6"/>
          <w:sz w:val="28"/>
          <w:szCs w:val="28"/>
        </w:rPr>
        <w:drawing>
          <wp:inline distT="0" distB="0" distL="0" distR="0" wp14:anchorId="7E3ED13F" wp14:editId="3C200AA5">
            <wp:extent cx="124460" cy="182880"/>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24460" cy="18288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if it satisfies the error propagation criterion along all vectors </w:t>
      </w:r>
      <w:r w:rsidR="00C16946" w:rsidRPr="00C31E14">
        <w:rPr>
          <w:rFonts w:ascii="Times New Roman" w:eastAsia="Times New Roman" w:hAnsi="Times New Roman" w:cs="Times New Roman"/>
          <w:noProof/>
          <w:position w:val="-6"/>
          <w:sz w:val="28"/>
          <w:szCs w:val="28"/>
        </w:rPr>
        <w:drawing>
          <wp:inline distT="0" distB="0" distL="0" distR="0" wp14:anchorId="4AEE6608" wp14:editId="7C83A3FC">
            <wp:extent cx="124460" cy="131445"/>
            <wp:effectExtent l="0" t="0" r="889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4460" cy="131445"/>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of weight </w:t>
      </w:r>
      <w:r w:rsidR="00C16946" w:rsidRPr="00C31E14">
        <w:rPr>
          <w:rFonts w:ascii="Times New Roman" w:eastAsia="Times New Roman" w:hAnsi="Times New Roman" w:cs="Times New Roman"/>
          <w:noProof/>
          <w:position w:val="-10"/>
          <w:sz w:val="28"/>
          <w:szCs w:val="28"/>
        </w:rPr>
        <w:drawing>
          <wp:inline distT="0" distB="0" distL="0" distR="0" wp14:anchorId="36CD1C65" wp14:editId="0610BDD9">
            <wp:extent cx="804545" cy="2051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804545" cy="205105"/>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i.e.</w:t>
      </w:r>
    </w:p>
    <w:p w14:paraId="045C5696" w14:textId="2AAC978B" w:rsidR="000D1035" w:rsidRPr="00C31E14" w:rsidRDefault="000D103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0"/>
          <w:sz w:val="28"/>
          <w:szCs w:val="28"/>
        </w:rPr>
        <w:object w:dxaOrig="2520" w:dyaOrig="320" w14:anchorId="23BC5D8A">
          <v:shape id="_x0000_i1077" type="#_x0000_t75" style="width:126.75pt;height:15.75pt" o:ole="">
            <v:imagedata r:id="rId115" o:title=""/>
          </v:shape>
          <o:OLEObject Type="Embed" ProgID="Equation.DSMT4" ShapeID="_x0000_i1077" DrawAspect="Content" ObjectID="_1763574422" r:id="rId116"/>
        </w:object>
      </w:r>
      <w:r w:rsidRPr="00C31E14">
        <w:rPr>
          <w:rFonts w:ascii="Times New Roman" w:hAnsi="Times New Roman" w:cs="Times New Roman"/>
          <w:sz w:val="28"/>
          <w:szCs w:val="28"/>
        </w:rPr>
        <w:t xml:space="preserve">,   </w:t>
      </w:r>
      <w:r w:rsidR="00C656D4" w:rsidRPr="00C31E14">
        <w:rPr>
          <w:rFonts w:ascii="Times New Roman" w:hAnsi="Times New Roman" w:cs="Times New Roman"/>
          <w:position w:val="-12"/>
          <w:sz w:val="28"/>
          <w:szCs w:val="28"/>
        </w:rPr>
        <w:object w:dxaOrig="2360" w:dyaOrig="360" w14:anchorId="0C5D4284">
          <v:shape id="_x0000_i1078" type="#_x0000_t75" style="width:117.75pt;height:17.25pt" o:ole="">
            <v:imagedata r:id="rId117" o:title=""/>
          </v:shape>
          <o:OLEObject Type="Embed" ProgID="Equation.DSMT4" ShapeID="_x0000_i1078" DrawAspect="Content" ObjectID="_1763574423" r:id="rId118"/>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12</w:t>
      </w:r>
      <w:r w:rsidRPr="00C31E14">
        <w:rPr>
          <w:rFonts w:ascii="Times New Roman" w:hAnsi="Times New Roman" w:cs="Times New Roman"/>
          <w:sz w:val="28"/>
          <w:szCs w:val="28"/>
        </w:rPr>
        <w:t>)</w:t>
      </w:r>
    </w:p>
    <w:p w14:paraId="3A3E66CB" w14:textId="4B425CF6" w:rsidR="00977F4D" w:rsidRPr="00C31E14" w:rsidRDefault="00977F4D"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4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A Boolean function </w:t>
      </w:r>
      <w:r w:rsidR="00C16946" w:rsidRPr="00C31E14">
        <w:rPr>
          <w:rFonts w:ascii="Times New Roman" w:hAnsi="Times New Roman" w:cs="Times New Roman"/>
          <w:position w:val="-10"/>
          <w:sz w:val="28"/>
          <w:szCs w:val="28"/>
        </w:rPr>
        <w:object w:dxaOrig="240" w:dyaOrig="320" w14:anchorId="09CEE2C5">
          <v:shape id="_x0000_i1079" type="#_x0000_t75" style="width:12.75pt;height:16.5pt" o:ole="">
            <v:imagedata r:id="rId119" o:title=""/>
          </v:shape>
          <o:OLEObject Type="Embed" ProgID="Equation.DSMT4" ShapeID="_x0000_i1079" DrawAspect="Content" ObjectID="_1763574424" r:id="rId120"/>
        </w:object>
      </w:r>
      <w:r w:rsidR="00C16946" w:rsidRPr="00C31E14">
        <w:rPr>
          <w:rFonts w:ascii="Times New Roman" w:eastAsia="Times New Roman" w:hAnsi="Times New Roman" w:cs="Times New Roman"/>
          <w:sz w:val="28"/>
          <w:szCs w:val="28"/>
          <w:lang w:eastAsia="ru-RU"/>
        </w:rPr>
        <w:t xml:space="preserve"> satisfies the strict avalanche criterion (SAC) if it satisfies the error propagation criterion of degree 1, i.e.</w:t>
      </w:r>
    </w:p>
    <w:p w14:paraId="70434AAC" w14:textId="2D65A2D2" w:rsidR="000D1035" w:rsidRPr="00C31E14" w:rsidRDefault="000D103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0"/>
          <w:sz w:val="28"/>
          <w:szCs w:val="28"/>
        </w:rPr>
        <w:object w:dxaOrig="2520" w:dyaOrig="320" w14:anchorId="1392207C">
          <v:shape id="_x0000_i1080" type="#_x0000_t75" style="width:126.75pt;height:15.75pt" o:ole="">
            <v:imagedata r:id="rId121" o:title=""/>
          </v:shape>
          <o:OLEObject Type="Embed" ProgID="Equation.DSMT4" ShapeID="_x0000_i1080" DrawAspect="Content" ObjectID="_1763574425" r:id="rId122"/>
        </w:object>
      </w:r>
      <w:r w:rsidRPr="00C31E14">
        <w:rPr>
          <w:rFonts w:ascii="Times New Roman" w:hAnsi="Times New Roman" w:cs="Times New Roman"/>
          <w:sz w:val="28"/>
          <w:szCs w:val="28"/>
        </w:rPr>
        <w:t xml:space="preserve">,   </w:t>
      </w:r>
      <w:r w:rsidR="00C656D4" w:rsidRPr="00C31E14">
        <w:rPr>
          <w:rFonts w:ascii="Times New Roman" w:hAnsi="Times New Roman" w:cs="Times New Roman"/>
          <w:position w:val="-12"/>
          <w:sz w:val="28"/>
          <w:szCs w:val="28"/>
        </w:rPr>
        <w:object w:dxaOrig="1939" w:dyaOrig="360" w14:anchorId="67F4E154">
          <v:shape id="_x0000_i1081" type="#_x0000_t75" style="width:96pt;height:17.25pt" o:ole="">
            <v:imagedata r:id="rId123" o:title=""/>
          </v:shape>
          <o:OLEObject Type="Embed" ProgID="Equation.DSMT4" ShapeID="_x0000_i1081" DrawAspect="Content" ObjectID="_1763574426" r:id="rId124"/>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13</w:t>
      </w:r>
      <w:r w:rsidRPr="00C31E14">
        <w:rPr>
          <w:rFonts w:ascii="Times New Roman" w:hAnsi="Times New Roman" w:cs="Times New Roman"/>
          <w:sz w:val="28"/>
          <w:szCs w:val="28"/>
        </w:rPr>
        <w:t>)</w:t>
      </w:r>
    </w:p>
    <w:p w14:paraId="1E1E7744" w14:textId="2738E3FB" w:rsidR="00977F4D" w:rsidRPr="00C31E14" w:rsidRDefault="00977F4D"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5 [16].</w:t>
      </w:r>
      <w:r w:rsidRPr="00C31E14">
        <w:rPr>
          <w:rFonts w:ascii="Times New Roman" w:hAnsi="Times New Roman" w:cs="Times New Roman"/>
          <w:sz w:val="28"/>
          <w:szCs w:val="28"/>
        </w:rPr>
        <w:t xml:space="preserve"> The weight </w:t>
      </w:r>
      <w:r w:rsidRPr="00C31E14">
        <w:rPr>
          <w:rFonts w:ascii="Times New Roman" w:hAnsi="Times New Roman" w:cs="Times New Roman"/>
          <w:position w:val="-10"/>
          <w:sz w:val="28"/>
          <w:szCs w:val="28"/>
        </w:rPr>
        <w:object w:dxaOrig="560" w:dyaOrig="320" w14:anchorId="05F7D22D">
          <v:shape id="_x0000_i1082" type="#_x0000_t75" style="width:28.5pt;height:15.75pt" o:ole="">
            <v:imagedata r:id="rId125" o:title=""/>
          </v:shape>
          <o:OLEObject Type="Embed" ProgID="Equation.DSMT4" ShapeID="_x0000_i1082" DrawAspect="Content" ObjectID="_1763574427" r:id="rId126"/>
        </w:object>
      </w:r>
      <w:r w:rsidRPr="00C31E14">
        <w:rPr>
          <w:rFonts w:ascii="Times New Roman" w:hAnsi="Times New Roman" w:cs="Times New Roman"/>
          <w:sz w:val="28"/>
          <w:szCs w:val="28"/>
        </w:rPr>
        <w:t xml:space="preserve"> of a </w:t>
      </w:r>
      <w:r w:rsidRPr="00C31E14">
        <w:rPr>
          <w:rFonts w:ascii="Times New Roman" w:hAnsi="Times New Roman" w:cs="Times New Roman"/>
          <w:i/>
          <w:iCs/>
          <w:sz w:val="28"/>
          <w:szCs w:val="28"/>
        </w:rPr>
        <w:t>q</w:t>
      </w:r>
      <w:r w:rsidRPr="00C31E14">
        <w:rPr>
          <w:rFonts w:ascii="Times New Roman" w:hAnsi="Times New Roman" w:cs="Times New Roman"/>
          <w:sz w:val="28"/>
          <w:szCs w:val="28"/>
        </w:rPr>
        <w:t>-valued vector is the number of its nonzero components.</w:t>
      </w:r>
    </w:p>
    <w:p w14:paraId="2F241DAB" w14:textId="2B7CE565" w:rsidR="00977F4D" w:rsidRPr="00C31E14" w:rsidRDefault="00977F4D" w:rsidP="00C31E14">
      <w:pPr>
        <w:tabs>
          <w:tab w:val="center" w:pos="4677"/>
          <w:tab w:val="right" w:pos="9638"/>
        </w:tabs>
        <w:spacing w:after="0" w:line="360" w:lineRule="auto"/>
        <w:ind w:firstLine="709"/>
        <w:jc w:val="both"/>
        <w:rPr>
          <w:rFonts w:ascii="Times New Roman" w:eastAsia="Times New Roman" w:hAnsi="Times New Roman" w:cs="Times New Roman"/>
          <w:sz w:val="28"/>
          <w:szCs w:val="28"/>
          <w:lang w:eastAsia="ru-RU"/>
        </w:rPr>
      </w:pPr>
      <w:r w:rsidRPr="00C31E14">
        <w:rPr>
          <w:rFonts w:ascii="Times New Roman" w:hAnsi="Times New Roman" w:cs="Times New Roman"/>
          <w:b/>
          <w:bCs/>
          <w:sz w:val="28"/>
          <w:szCs w:val="28"/>
        </w:rPr>
        <w:lastRenderedPageBreak/>
        <w:t>Definition 6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The derivative of a function </w:t>
      </w:r>
      <w:r w:rsidR="00C16946" w:rsidRPr="00C31E14">
        <w:rPr>
          <w:rFonts w:ascii="Times New Roman" w:eastAsia="Times New Roman" w:hAnsi="Times New Roman" w:cs="Times New Roman"/>
          <w:noProof/>
          <w:position w:val="-10"/>
          <w:sz w:val="28"/>
          <w:szCs w:val="28"/>
        </w:rPr>
        <w:drawing>
          <wp:inline distT="0" distB="0" distL="0" distR="0" wp14:anchorId="2138B7B0" wp14:editId="06BAE227">
            <wp:extent cx="153670" cy="2051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3670" cy="205105"/>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along a </w:t>
      </w:r>
      <w:r w:rsidR="00C16946" w:rsidRPr="00C31E14">
        <w:rPr>
          <w:rFonts w:ascii="Times New Roman" w:eastAsia="Times New Roman" w:hAnsi="Times New Roman" w:cs="Times New Roman"/>
          <w:i/>
          <w:sz w:val="28"/>
          <w:szCs w:val="28"/>
          <w:lang w:eastAsia="ru-RU"/>
        </w:rPr>
        <w:t>q</w:t>
      </w:r>
      <w:r w:rsidR="00C16946" w:rsidRPr="00C31E14">
        <w:rPr>
          <w:rFonts w:ascii="Times New Roman" w:eastAsia="Times New Roman" w:hAnsi="Times New Roman" w:cs="Times New Roman"/>
          <w:sz w:val="28"/>
          <w:szCs w:val="28"/>
          <w:lang w:eastAsia="ru-RU"/>
        </w:rPr>
        <w:t xml:space="preserve">-valued vector </w:t>
      </w:r>
      <w:r w:rsidR="00C16946" w:rsidRPr="00C31E14">
        <w:rPr>
          <w:rFonts w:ascii="Cambria Math" w:eastAsia="Times New Roman" w:hAnsi="Cambria Math" w:cs="Cambria Math"/>
          <w:sz w:val="28"/>
          <w:szCs w:val="28"/>
          <w:lang w:eastAsia="ru-RU"/>
        </w:rPr>
        <w:t>𝑢</w:t>
      </w:r>
      <w:r w:rsidR="00C16946" w:rsidRPr="00C31E14">
        <w:rPr>
          <w:rFonts w:ascii="Times New Roman" w:eastAsia="Times New Roman" w:hAnsi="Times New Roman" w:cs="Times New Roman"/>
          <w:sz w:val="28"/>
          <w:szCs w:val="28"/>
          <w:lang w:eastAsia="ru-RU"/>
        </w:rPr>
        <w:t xml:space="preserve"> is the function</w:t>
      </w:r>
    </w:p>
    <w:p w14:paraId="70073903" w14:textId="78D176B2" w:rsidR="000D1035" w:rsidRPr="00C31E14" w:rsidRDefault="000D1035" w:rsidP="00C31E14">
      <w:pPr>
        <w:tabs>
          <w:tab w:val="center" w:pos="4820"/>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22"/>
          <w:sz w:val="28"/>
          <w:szCs w:val="28"/>
        </w:rPr>
        <w:object w:dxaOrig="3340" w:dyaOrig="460" w14:anchorId="61F7F0A7">
          <v:shape id="_x0000_i1083" type="#_x0000_t75" style="width:167.25pt;height:23.25pt" o:ole="">
            <v:imagedata r:id="rId128" o:title=""/>
          </v:shape>
          <o:OLEObject Type="Embed" ProgID="Equation.DSMT4" ShapeID="_x0000_i1083" DrawAspect="Content" ObjectID="_1763574428" r:id="rId129"/>
        </w:object>
      </w:r>
      <w:r w:rsidRPr="00C31E14">
        <w:rPr>
          <w:rFonts w:ascii="Times New Roman" w:hAnsi="Times New Roman" w:cs="Times New Roman"/>
          <w:sz w:val="28"/>
          <w:szCs w:val="28"/>
        </w:rPr>
        <w:t xml:space="preserve"> ,</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14</w:t>
      </w:r>
      <w:r w:rsidRPr="00C31E14">
        <w:rPr>
          <w:rFonts w:ascii="Times New Roman" w:hAnsi="Times New Roman" w:cs="Times New Roman"/>
          <w:sz w:val="28"/>
          <w:szCs w:val="28"/>
        </w:rPr>
        <w:t>)</w:t>
      </w:r>
    </w:p>
    <w:p w14:paraId="026BF38C" w14:textId="72633978" w:rsidR="00977F4D" w:rsidRPr="00C31E14" w:rsidRDefault="00977F4D" w:rsidP="00C31E14">
      <w:pPr>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 xml:space="preserve">where </w:t>
      </w:r>
      <w:r w:rsidRPr="00C31E14">
        <w:rPr>
          <w:rFonts w:ascii="Times New Roman" w:hAnsi="Times New Roman" w:cs="Times New Roman"/>
          <w:position w:val="-22"/>
          <w:sz w:val="28"/>
          <w:szCs w:val="28"/>
        </w:rPr>
        <w:object w:dxaOrig="260" w:dyaOrig="460" w14:anchorId="3ED35365">
          <v:shape id="_x0000_i1084" type="#_x0000_t75" style="width:13.5pt;height:23.25pt" o:ole="">
            <v:imagedata r:id="rId130" o:title=""/>
          </v:shape>
          <o:OLEObject Type="Embed" ProgID="Equation.DSMT4" ShapeID="_x0000_i1084" DrawAspect="Content" ObjectID="_1763574429" r:id="rId131"/>
        </w:object>
      </w:r>
      <w:r w:rsidRPr="00C31E14">
        <w:rPr>
          <w:rFonts w:ascii="Times New Roman" w:hAnsi="Times New Roman" w:cs="Times New Roman"/>
          <w:sz w:val="28"/>
          <w:szCs w:val="28"/>
        </w:rPr>
        <w:t xml:space="preserve"> means the summation modulo </w:t>
      </w:r>
      <w:r w:rsidRPr="00C31E14">
        <w:rPr>
          <w:rFonts w:ascii="Times New Roman" w:hAnsi="Times New Roman" w:cs="Times New Roman"/>
          <w:position w:val="-10"/>
          <w:sz w:val="28"/>
          <w:szCs w:val="28"/>
        </w:rPr>
        <w:object w:dxaOrig="200" w:dyaOrig="260" w14:anchorId="50629E64">
          <v:shape id="_x0000_i1085" type="#_x0000_t75" style="width:9.75pt;height:13.5pt" o:ole="">
            <v:imagedata r:id="rId132" o:title=""/>
          </v:shape>
          <o:OLEObject Type="Embed" ProgID="Equation.DSMT4" ShapeID="_x0000_i1085" DrawAspect="Content" ObjectID="_1763574430" r:id="rId133"/>
        </w:object>
      </w:r>
      <w:r w:rsidRPr="00C31E14">
        <w:rPr>
          <w:rFonts w:ascii="Times New Roman" w:hAnsi="Times New Roman" w:cs="Times New Roman"/>
          <w:sz w:val="28"/>
          <w:szCs w:val="28"/>
        </w:rPr>
        <w:t>.</w:t>
      </w:r>
    </w:p>
    <w:p w14:paraId="0E178A62" w14:textId="7EDD15A2" w:rsidR="00977F4D" w:rsidRPr="00C31E14" w:rsidRDefault="00977F4D"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7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An </w:t>
      </w:r>
      <w:r w:rsidR="00C16946" w:rsidRPr="00C31E14">
        <w:rPr>
          <w:rFonts w:ascii="Times New Roman" w:eastAsia="Times New Roman" w:hAnsi="Times New Roman" w:cs="Times New Roman"/>
          <w:i/>
          <w:sz w:val="28"/>
          <w:szCs w:val="28"/>
          <w:lang w:eastAsia="ru-RU"/>
        </w:rPr>
        <w:t>q</w:t>
      </w:r>
      <w:r w:rsidR="00C16946" w:rsidRPr="00C31E14">
        <w:rPr>
          <w:rFonts w:ascii="Times New Roman" w:eastAsia="Times New Roman" w:hAnsi="Times New Roman" w:cs="Times New Roman"/>
          <w:sz w:val="28"/>
          <w:szCs w:val="28"/>
          <w:lang w:eastAsia="ru-RU"/>
        </w:rPr>
        <w:t xml:space="preserve">-valued logic function </w:t>
      </w:r>
      <w:r w:rsidR="00C16946" w:rsidRPr="00C31E14">
        <w:rPr>
          <w:rFonts w:ascii="Times New Roman" w:hAnsi="Times New Roman" w:cs="Times New Roman"/>
          <w:position w:val="-10"/>
          <w:sz w:val="28"/>
          <w:szCs w:val="28"/>
        </w:rPr>
        <w:object w:dxaOrig="240" w:dyaOrig="320" w14:anchorId="6EFECAB5">
          <v:shape id="_x0000_i1086" type="#_x0000_t75" style="width:12.75pt;height:16.5pt" o:ole="">
            <v:imagedata r:id="rId134" o:title=""/>
          </v:shape>
          <o:OLEObject Type="Embed" ProgID="Equation.DSMT4" ShapeID="_x0000_i1086" DrawAspect="Content" ObjectID="_1763574431" r:id="rId135"/>
        </w:object>
      </w:r>
      <w:r w:rsidR="00C16946" w:rsidRPr="00C31E14">
        <w:rPr>
          <w:rFonts w:ascii="Times New Roman" w:eastAsia="Times New Roman" w:hAnsi="Times New Roman" w:cs="Times New Roman"/>
          <w:sz w:val="28"/>
          <w:szCs w:val="28"/>
          <w:lang w:eastAsia="ru-RU"/>
        </w:rPr>
        <w:t xml:space="preserve"> satisfies the error propagation criterion along a vector </w:t>
      </w:r>
      <w:r w:rsidR="00C16946" w:rsidRPr="00C31E14">
        <w:rPr>
          <w:rFonts w:ascii="Times New Roman" w:hAnsi="Times New Roman" w:cs="Times New Roman"/>
          <w:position w:val="-12"/>
          <w:sz w:val="28"/>
          <w:szCs w:val="28"/>
        </w:rPr>
        <w:object w:dxaOrig="620" w:dyaOrig="360" w14:anchorId="3FB384F4">
          <v:shape id="_x0000_i1087" type="#_x0000_t75" style="width:31.5pt;height:17.25pt" o:ole="">
            <v:imagedata r:id="rId136" o:title=""/>
          </v:shape>
          <o:OLEObject Type="Embed" ProgID="Equation.DSMT4" ShapeID="_x0000_i1087" DrawAspect="Content" ObjectID="_1763574432" r:id="rId137"/>
        </w:object>
      </w:r>
      <w:r w:rsidR="00C16946" w:rsidRPr="00C31E14">
        <w:rPr>
          <w:rFonts w:ascii="Times New Roman" w:eastAsia="Times New Roman" w:hAnsi="Times New Roman" w:cs="Times New Roman"/>
          <w:sz w:val="28"/>
          <w:szCs w:val="28"/>
          <w:lang w:eastAsia="ru-RU"/>
        </w:rPr>
        <w:t xml:space="preserve"> if its directional derivative along the vector </w:t>
      </w:r>
      <w:r w:rsidR="00C16946" w:rsidRPr="00C31E14">
        <w:rPr>
          <w:rFonts w:ascii="Times New Roman" w:eastAsia="Times New Roman" w:hAnsi="Times New Roman" w:cs="Times New Roman"/>
          <w:noProof/>
          <w:position w:val="-6"/>
          <w:sz w:val="28"/>
          <w:szCs w:val="28"/>
        </w:rPr>
        <w:drawing>
          <wp:inline distT="0" distB="0" distL="0" distR="0" wp14:anchorId="65006093" wp14:editId="1C7991DA">
            <wp:extent cx="127000" cy="13525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7000" cy="135255"/>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is a balanced function, i.e. its values </w:t>
      </w:r>
      <w:r w:rsidR="00C16946" w:rsidRPr="00C31E14">
        <w:rPr>
          <w:rFonts w:ascii="Times New Roman" w:eastAsia="Times New Roman" w:hAnsi="Times New Roman" w:cs="Times New Roman"/>
          <w:noProof/>
          <w:position w:val="-10"/>
          <w:sz w:val="28"/>
          <w:szCs w:val="28"/>
        </w:rPr>
        <w:drawing>
          <wp:inline distT="0" distB="0" distL="0" distR="0" wp14:anchorId="5A85E2BC" wp14:editId="2641C6CA">
            <wp:extent cx="691515" cy="2070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691515" cy="20701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occur with equal probabilities: </w:t>
      </w:r>
      <w:r w:rsidR="00C16946" w:rsidRPr="00C31E14">
        <w:rPr>
          <w:rFonts w:ascii="Times New Roman" w:eastAsia="Times New Roman" w:hAnsi="Times New Roman" w:cs="Times New Roman"/>
          <w:noProof/>
          <w:position w:val="-28"/>
          <w:sz w:val="28"/>
          <w:szCs w:val="28"/>
        </w:rPr>
        <w:drawing>
          <wp:inline distT="0" distB="0" distL="0" distR="0" wp14:anchorId="5D581F63" wp14:editId="4C028310">
            <wp:extent cx="1637665" cy="4216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637665" cy="42164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for all </w:t>
      </w:r>
      <w:r w:rsidR="00C16946" w:rsidRPr="00C31E14">
        <w:rPr>
          <w:rFonts w:ascii="Times New Roman" w:eastAsia="Times New Roman" w:hAnsi="Times New Roman" w:cs="Times New Roman"/>
          <w:noProof/>
          <w:position w:val="-10"/>
          <w:sz w:val="28"/>
          <w:szCs w:val="28"/>
        </w:rPr>
        <w:drawing>
          <wp:inline distT="0" distB="0" distL="0" distR="0" wp14:anchorId="18B8F1AF" wp14:editId="282898DC">
            <wp:extent cx="898525" cy="20701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898525" cy="20701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In other words, </w:t>
      </w:r>
      <w:r w:rsidR="00C16946" w:rsidRPr="00C31E14">
        <w:rPr>
          <w:rFonts w:ascii="Times New Roman" w:eastAsia="Times New Roman" w:hAnsi="Times New Roman" w:cs="Times New Roman"/>
          <w:noProof/>
          <w:position w:val="-6"/>
          <w:sz w:val="28"/>
          <w:szCs w:val="28"/>
        </w:rPr>
        <w:drawing>
          <wp:inline distT="0" distB="0" distL="0" distR="0" wp14:anchorId="0A1C7C74" wp14:editId="0235A5FA">
            <wp:extent cx="1216660" cy="2070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216660" cy="207010"/>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where </w:t>
      </w:r>
      <w:r w:rsidR="00C16946" w:rsidRPr="00C31E14">
        <w:rPr>
          <w:rFonts w:ascii="Times New Roman" w:eastAsia="Times New Roman" w:hAnsi="Times New Roman" w:cs="Times New Roman"/>
          <w:noProof/>
          <w:position w:val="-4"/>
          <w:sz w:val="28"/>
          <w:szCs w:val="28"/>
        </w:rPr>
        <w:drawing>
          <wp:inline distT="0" distB="0" distL="0" distR="0" wp14:anchorId="01DF1243" wp14:editId="01E87085">
            <wp:extent cx="207010" cy="19113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00C16946" w:rsidRPr="00C31E14">
        <w:rPr>
          <w:rFonts w:ascii="Times New Roman" w:eastAsia="Times New Roman" w:hAnsi="Times New Roman" w:cs="Times New Roman"/>
          <w:sz w:val="28"/>
          <w:szCs w:val="28"/>
          <w:lang w:eastAsia="ru-RU"/>
        </w:rPr>
        <w:t xml:space="preserve"> is the number of sets of values of variables on which the derivative takes on a value </w:t>
      </w:r>
      <w:r w:rsidR="00C16946" w:rsidRPr="00C31E14">
        <w:rPr>
          <w:rFonts w:ascii="Times New Roman" w:hAnsi="Times New Roman" w:cs="Times New Roman"/>
          <w:position w:val="-6"/>
          <w:sz w:val="28"/>
          <w:szCs w:val="28"/>
        </w:rPr>
        <w:object w:dxaOrig="139" w:dyaOrig="260" w14:anchorId="65CC3695">
          <v:shape id="_x0000_i1088" type="#_x0000_t75" style="width:6.75pt;height:13.5pt" o:ole="">
            <v:imagedata r:id="rId143" o:title=""/>
          </v:shape>
          <o:OLEObject Type="Embed" ProgID="Equation.DSMT4" ShapeID="_x0000_i1088" DrawAspect="Content" ObjectID="_1763574433" r:id="rId144"/>
        </w:object>
      </w:r>
      <w:r w:rsidR="00C16946" w:rsidRPr="00C31E14">
        <w:rPr>
          <w:rFonts w:ascii="Times New Roman" w:eastAsia="Times New Roman" w:hAnsi="Times New Roman" w:cs="Times New Roman"/>
          <w:sz w:val="28"/>
          <w:szCs w:val="28"/>
          <w:lang w:eastAsia="ru-RU"/>
        </w:rPr>
        <w:t>.</w:t>
      </w:r>
    </w:p>
    <w:p w14:paraId="2421A31E" w14:textId="7B0484C7" w:rsidR="00977F4D" w:rsidRPr="00C31E14" w:rsidRDefault="00977F4D"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8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A </w:t>
      </w:r>
      <w:r w:rsidR="00C16946" w:rsidRPr="00C31E14">
        <w:rPr>
          <w:rFonts w:ascii="Times New Roman" w:eastAsia="Times New Roman" w:hAnsi="Times New Roman" w:cs="Times New Roman"/>
          <w:i/>
          <w:sz w:val="28"/>
          <w:szCs w:val="28"/>
          <w:lang w:eastAsia="ru-RU"/>
        </w:rPr>
        <w:t>q</w:t>
      </w:r>
      <w:r w:rsidR="00C16946" w:rsidRPr="00C31E14">
        <w:rPr>
          <w:rFonts w:ascii="Times New Roman" w:eastAsia="Times New Roman" w:hAnsi="Times New Roman" w:cs="Times New Roman"/>
          <w:sz w:val="28"/>
          <w:szCs w:val="28"/>
          <w:lang w:eastAsia="ru-RU"/>
        </w:rPr>
        <w:t xml:space="preserve">-valued logic function </w:t>
      </w:r>
      <w:r w:rsidR="00C16946" w:rsidRPr="00C31E14">
        <w:rPr>
          <w:rFonts w:ascii="Times New Roman" w:hAnsi="Times New Roman" w:cs="Times New Roman"/>
          <w:position w:val="-10"/>
          <w:sz w:val="28"/>
          <w:szCs w:val="28"/>
        </w:rPr>
        <w:object w:dxaOrig="240" w:dyaOrig="320" w14:anchorId="388F7CAA">
          <v:shape id="_x0000_i1089" type="#_x0000_t75" style="width:12.75pt;height:16.5pt" o:ole="">
            <v:imagedata r:id="rId145" o:title=""/>
          </v:shape>
          <o:OLEObject Type="Embed" ProgID="Equation.DSMT4" ShapeID="_x0000_i1089" DrawAspect="Content" ObjectID="_1763574434" r:id="rId146"/>
        </w:object>
      </w:r>
      <w:r w:rsidR="00C16946" w:rsidRPr="00C31E14">
        <w:rPr>
          <w:rFonts w:ascii="Times New Roman" w:eastAsia="Times New Roman" w:hAnsi="Times New Roman" w:cs="Times New Roman"/>
          <w:sz w:val="28"/>
          <w:szCs w:val="28"/>
          <w:lang w:eastAsia="ru-RU"/>
        </w:rPr>
        <w:t xml:space="preserve"> satisfies the error propagation criterion of order </w:t>
      </w:r>
      <w:r w:rsidR="00C16946" w:rsidRPr="00C31E14">
        <w:rPr>
          <w:rFonts w:ascii="Times New Roman" w:hAnsi="Times New Roman" w:cs="Times New Roman"/>
          <w:position w:val="-6"/>
          <w:sz w:val="28"/>
          <w:szCs w:val="28"/>
        </w:rPr>
        <w:object w:dxaOrig="200" w:dyaOrig="279" w14:anchorId="4CFB4B26">
          <v:shape id="_x0000_i1090" type="#_x0000_t75" style="width:9.75pt;height:13.5pt" o:ole="">
            <v:imagedata r:id="rId147" o:title=""/>
          </v:shape>
          <o:OLEObject Type="Embed" ProgID="Equation.DSMT4" ShapeID="_x0000_i1090" DrawAspect="Content" ObjectID="_1763574435" r:id="rId148"/>
        </w:object>
      </w:r>
      <w:r w:rsidR="00C16946" w:rsidRPr="00C31E14">
        <w:rPr>
          <w:rFonts w:ascii="Times New Roman" w:eastAsia="Times New Roman" w:hAnsi="Times New Roman" w:cs="Times New Roman"/>
          <w:sz w:val="28"/>
          <w:szCs w:val="28"/>
          <w:lang w:eastAsia="ru-RU"/>
        </w:rPr>
        <w:t xml:space="preserve"> if it satisfies the error propagation criterion for all vectors </w:t>
      </w:r>
      <w:r w:rsidR="00C16946" w:rsidRPr="00C31E14">
        <w:rPr>
          <w:rFonts w:ascii="Times New Roman" w:hAnsi="Times New Roman" w:cs="Times New Roman"/>
          <w:position w:val="-6"/>
          <w:sz w:val="28"/>
          <w:szCs w:val="28"/>
        </w:rPr>
        <w:object w:dxaOrig="200" w:dyaOrig="220" w14:anchorId="2EA49568">
          <v:shape id="_x0000_i1091" type="#_x0000_t75" style="width:9.75pt;height:10.5pt" o:ole="">
            <v:imagedata r:id="rId149" o:title=""/>
          </v:shape>
          <o:OLEObject Type="Embed" ProgID="Equation.DSMT4" ShapeID="_x0000_i1091" DrawAspect="Content" ObjectID="_1763574436" r:id="rId150"/>
        </w:object>
      </w:r>
      <w:r w:rsidR="00C16946" w:rsidRPr="00C31E14">
        <w:rPr>
          <w:rFonts w:ascii="Times New Roman" w:eastAsia="Times New Roman" w:hAnsi="Times New Roman" w:cs="Times New Roman"/>
          <w:sz w:val="28"/>
          <w:szCs w:val="28"/>
          <w:lang w:eastAsia="ru-RU"/>
        </w:rPr>
        <w:t xml:space="preserve"> of weight </w:t>
      </w:r>
      <w:r w:rsidR="00C16946" w:rsidRPr="00C31E14">
        <w:rPr>
          <w:rFonts w:ascii="Times New Roman" w:hAnsi="Times New Roman" w:cs="Times New Roman"/>
          <w:position w:val="-10"/>
          <w:sz w:val="28"/>
          <w:szCs w:val="28"/>
        </w:rPr>
        <w:object w:dxaOrig="1260" w:dyaOrig="320" w14:anchorId="4A957FAE">
          <v:shape id="_x0000_i1092" type="#_x0000_t75" style="width:63pt;height:16.5pt" o:ole="">
            <v:imagedata r:id="rId151" o:title=""/>
          </v:shape>
          <o:OLEObject Type="Embed" ProgID="Equation.DSMT4" ShapeID="_x0000_i1092" DrawAspect="Content" ObjectID="_1763574437" r:id="rId152"/>
        </w:object>
      </w:r>
      <w:r w:rsidR="00C16946" w:rsidRPr="00C31E14">
        <w:rPr>
          <w:rFonts w:ascii="Times New Roman" w:hAnsi="Times New Roman" w:cs="Times New Roman"/>
          <w:sz w:val="28"/>
          <w:szCs w:val="28"/>
        </w:rPr>
        <w:t xml:space="preserve"> </w:t>
      </w:r>
    </w:p>
    <w:p w14:paraId="397B81A7" w14:textId="73DFEFAC" w:rsidR="00977F4D" w:rsidRPr="00C31E14" w:rsidRDefault="00977F4D"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b/>
          <w:bCs/>
          <w:sz w:val="28"/>
          <w:szCs w:val="28"/>
        </w:rPr>
        <w:t>Definition 9 [16].</w:t>
      </w:r>
      <w:r w:rsidRPr="00C31E14">
        <w:rPr>
          <w:rFonts w:ascii="Times New Roman" w:hAnsi="Times New Roman" w:cs="Times New Roman"/>
          <w:sz w:val="28"/>
          <w:szCs w:val="28"/>
        </w:rPr>
        <w:t xml:space="preserve"> </w:t>
      </w:r>
      <w:r w:rsidR="00C16946" w:rsidRPr="00C31E14">
        <w:rPr>
          <w:rFonts w:ascii="Times New Roman" w:eastAsia="Times New Roman" w:hAnsi="Times New Roman" w:cs="Times New Roman"/>
          <w:sz w:val="28"/>
          <w:szCs w:val="28"/>
          <w:lang w:eastAsia="ru-RU"/>
        </w:rPr>
        <w:t xml:space="preserve">A </w:t>
      </w:r>
      <w:r w:rsidR="00C16946" w:rsidRPr="00C31E14">
        <w:rPr>
          <w:rFonts w:ascii="Times New Roman" w:eastAsia="Times New Roman" w:hAnsi="Times New Roman" w:cs="Times New Roman"/>
          <w:i/>
          <w:sz w:val="28"/>
          <w:szCs w:val="28"/>
          <w:lang w:eastAsia="ru-RU"/>
        </w:rPr>
        <w:t>q</w:t>
      </w:r>
      <w:r w:rsidR="00C16946" w:rsidRPr="00C31E14">
        <w:rPr>
          <w:rFonts w:ascii="Times New Roman" w:eastAsia="Times New Roman" w:hAnsi="Times New Roman" w:cs="Times New Roman"/>
          <w:sz w:val="28"/>
          <w:szCs w:val="28"/>
          <w:lang w:eastAsia="ru-RU"/>
        </w:rPr>
        <w:t>-valued logic function satisfies the SAC if it satisfies the error propagation criterion of the degree 1.</w:t>
      </w:r>
    </w:p>
    <w:p w14:paraId="5DC6D294" w14:textId="68683F7D" w:rsidR="00977F4D" w:rsidRPr="00C31E14" w:rsidRDefault="00977F4D"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Consider an example of determining the correspondence of the first component Boolean function of the S-box (</w:t>
      </w:r>
      <w:r w:rsidR="005C77F5" w:rsidRPr="00C31E14">
        <w:rPr>
          <w:rFonts w:ascii="Times New Roman" w:hAnsi="Times New Roman" w:cs="Times New Roman"/>
          <w:sz w:val="28"/>
          <w:szCs w:val="28"/>
        </w:rPr>
        <w:t>1</w:t>
      </w:r>
      <w:r w:rsidRPr="00C31E14">
        <w:rPr>
          <w:rFonts w:ascii="Times New Roman" w:hAnsi="Times New Roman" w:cs="Times New Roman"/>
          <w:sz w:val="28"/>
          <w:szCs w:val="28"/>
        </w:rPr>
        <w:t>)</w:t>
      </w:r>
      <w:r w:rsidR="005C77F5" w:rsidRPr="00C31E14">
        <w:rPr>
          <w:rFonts w:ascii="Times New Roman" w:hAnsi="Times New Roman" w:cs="Times New Roman"/>
          <w:sz w:val="28"/>
          <w:szCs w:val="28"/>
        </w:rPr>
        <w:t xml:space="preserve"> to the SAC</w:t>
      </w:r>
      <w:r w:rsidRPr="00C31E14">
        <w:rPr>
          <w:rFonts w:ascii="Times New Roman" w:hAnsi="Times New Roman" w:cs="Times New Roman"/>
          <w:sz w:val="28"/>
          <w:szCs w:val="28"/>
        </w:rPr>
        <w:t xml:space="preserve"> using </w:t>
      </w:r>
      <w:r w:rsidRPr="00C31E14">
        <w:rPr>
          <w:rFonts w:ascii="Times New Roman" w:hAnsi="Times New Roman" w:cs="Times New Roman"/>
          <w:b/>
          <w:bCs/>
          <w:sz w:val="28"/>
          <w:szCs w:val="28"/>
        </w:rPr>
        <w:t>Definitions 1...4</w:t>
      </w:r>
      <w:r w:rsidRPr="00C31E14">
        <w:rPr>
          <w:rFonts w:ascii="Times New Roman" w:hAnsi="Times New Roman" w:cs="Times New Roman"/>
          <w:sz w:val="28"/>
          <w:szCs w:val="28"/>
        </w:rPr>
        <w:t xml:space="preserve">, for which we find its derivatives in directions </w:t>
      </w:r>
      <w:r w:rsidR="005C77F5" w:rsidRPr="00C31E14">
        <w:rPr>
          <w:rFonts w:ascii="Times New Roman" w:hAnsi="Times New Roman" w:cs="Times New Roman"/>
          <w:position w:val="-10"/>
          <w:sz w:val="28"/>
          <w:szCs w:val="28"/>
        </w:rPr>
        <w:object w:dxaOrig="2940" w:dyaOrig="320" w14:anchorId="20409386">
          <v:shape id="_x0000_i1093" type="#_x0000_t75" style="width:146.25pt;height:16.5pt" o:ole="">
            <v:imagedata r:id="rId153" o:title=""/>
          </v:shape>
          <o:OLEObject Type="Embed" ProgID="Equation.DSMT4" ShapeID="_x0000_i1093" DrawAspect="Content" ObjectID="_1763574438" r:id="rId154"/>
        </w:object>
      </w:r>
      <w:r w:rsidRPr="00C31E14">
        <w:rPr>
          <w:rFonts w:ascii="Times New Roman" w:hAnsi="Times New Roman" w:cs="Times New Roman"/>
          <w:sz w:val="28"/>
          <w:szCs w:val="28"/>
        </w:rPr>
        <w:t>, which have the following form</w:t>
      </w:r>
    </w:p>
    <w:p w14:paraId="1195D06E" w14:textId="62FB12E5" w:rsidR="00161597" w:rsidRPr="00C31E14" w:rsidRDefault="00161597"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48"/>
          <w:sz w:val="28"/>
          <w:szCs w:val="28"/>
        </w:rPr>
        <w:object w:dxaOrig="3200" w:dyaOrig="1080" w14:anchorId="59589E9D">
          <v:shape id="_x0000_i1094" type="#_x0000_t75" style="width:160.5pt;height:54pt" o:ole="">
            <v:imagedata r:id="rId155" o:title=""/>
          </v:shape>
          <o:OLEObject Type="Embed" ProgID="Equation.DSMT4" ShapeID="_x0000_i1094" DrawAspect="Content" ObjectID="_1763574439" r:id="rId156"/>
        </w:objec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15</w:t>
      </w:r>
      <w:r w:rsidRPr="00C31E14">
        <w:rPr>
          <w:rFonts w:ascii="Times New Roman" w:hAnsi="Times New Roman" w:cs="Times New Roman"/>
          <w:sz w:val="28"/>
          <w:szCs w:val="28"/>
        </w:rPr>
        <w:t>)</w:t>
      </w:r>
    </w:p>
    <w:p w14:paraId="44D10985" w14:textId="3FBA9874" w:rsidR="005C77F5" w:rsidRPr="00C31E14" w:rsidRDefault="005C77F5"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Since all derivatives (15) are balanced, we can conclude that the component function </w:t>
      </w:r>
      <w:r w:rsidRPr="00C31E14">
        <w:rPr>
          <w:rFonts w:ascii="Times New Roman" w:hAnsi="Times New Roman" w:cs="Times New Roman"/>
          <w:position w:val="-12"/>
          <w:sz w:val="28"/>
          <w:szCs w:val="28"/>
        </w:rPr>
        <w:object w:dxaOrig="340" w:dyaOrig="360" w14:anchorId="73544EFE">
          <v:shape id="_x0000_i1095" type="#_x0000_t75" style="width:17.25pt;height:17.25pt" o:ole="">
            <v:imagedata r:id="rId157" o:title=""/>
          </v:shape>
          <o:OLEObject Type="Embed" ProgID="Equation.DSMT4" ShapeID="_x0000_i1095" DrawAspect="Content" ObjectID="_1763574440" r:id="rId158"/>
        </w:object>
      </w:r>
      <w:r w:rsidRPr="00C31E14">
        <w:rPr>
          <w:rFonts w:ascii="Times New Roman" w:hAnsi="Times New Roman" w:cs="Times New Roman"/>
          <w:sz w:val="28"/>
          <w:szCs w:val="28"/>
        </w:rPr>
        <w:t xml:space="preserve"> corresponds to the SAC. It is also easy to verify that the remaining component functions </w:t>
      </w:r>
      <w:r w:rsidRPr="00C31E14">
        <w:rPr>
          <w:rFonts w:ascii="Times New Roman" w:hAnsi="Times New Roman" w:cs="Times New Roman"/>
          <w:position w:val="-12"/>
          <w:sz w:val="28"/>
          <w:szCs w:val="28"/>
        </w:rPr>
        <w:object w:dxaOrig="880" w:dyaOrig="360" w14:anchorId="570DE0D6">
          <v:shape id="_x0000_i1096" type="#_x0000_t75" style="width:43.5pt;height:17.25pt" o:ole="">
            <v:imagedata r:id="rId159" o:title=""/>
          </v:shape>
          <o:OLEObject Type="Embed" ProgID="Equation.DSMT4" ShapeID="_x0000_i1096" DrawAspect="Content" ObjectID="_1763574441" r:id="rId160"/>
        </w:object>
      </w:r>
      <w:r w:rsidRPr="00C31E14">
        <w:rPr>
          <w:rFonts w:ascii="Times New Roman" w:hAnsi="Times New Roman" w:cs="Times New Roman"/>
          <w:sz w:val="28"/>
          <w:szCs w:val="28"/>
        </w:rPr>
        <w:t xml:space="preserve"> also corresponds to the SAC.</w:t>
      </w:r>
    </w:p>
    <w:p w14:paraId="2D865712" w14:textId="2461849A" w:rsidR="005C77F5" w:rsidRPr="00C31E14" w:rsidRDefault="005C77F5"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Let us check the avalanche properties of the S-box (1) when it is represented by component 4-functions. To do this, in accordance with </w:t>
      </w:r>
      <w:r w:rsidRPr="00C31E14">
        <w:rPr>
          <w:rFonts w:ascii="Times New Roman" w:hAnsi="Times New Roman" w:cs="Times New Roman"/>
          <w:b/>
          <w:bCs/>
          <w:sz w:val="28"/>
          <w:szCs w:val="28"/>
        </w:rPr>
        <w:t>Definitions 5...9</w:t>
      </w:r>
      <w:r w:rsidRPr="00C31E14">
        <w:rPr>
          <w:rFonts w:ascii="Times New Roman" w:hAnsi="Times New Roman" w:cs="Times New Roman"/>
          <w:sz w:val="28"/>
          <w:szCs w:val="28"/>
        </w:rPr>
        <w:t>, we find the derivatives of the component 4-functions in the directions of unit weight</w:t>
      </w:r>
    </w:p>
    <w:p w14:paraId="5075BE57" w14:textId="3C7E9D2C" w:rsidR="006A16BF" w:rsidRPr="00C31E14" w:rsidRDefault="00D77EF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lastRenderedPageBreak/>
        <w:tab/>
      </w:r>
      <w:r w:rsidRPr="00C31E14">
        <w:rPr>
          <w:rFonts w:ascii="Times New Roman" w:hAnsi="Times New Roman" w:cs="Times New Roman"/>
          <w:position w:val="-74"/>
          <w:sz w:val="28"/>
          <w:szCs w:val="28"/>
        </w:rPr>
        <w:object w:dxaOrig="6160" w:dyaOrig="1600" w14:anchorId="30603D5F">
          <v:shape id="_x0000_i1097" type="#_x0000_t75" style="width:308.25pt;height:80.25pt" o:ole="">
            <v:imagedata r:id="rId161" o:title=""/>
          </v:shape>
          <o:OLEObject Type="Embed" ProgID="Equation.DSMT4" ShapeID="_x0000_i1097" DrawAspect="Content" ObjectID="_1763574442" r:id="rId162"/>
        </w:objec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16</w:t>
      </w:r>
      <w:r w:rsidRPr="00C31E14">
        <w:rPr>
          <w:rFonts w:ascii="Times New Roman" w:hAnsi="Times New Roman" w:cs="Times New Roman"/>
          <w:sz w:val="28"/>
          <w:szCs w:val="28"/>
        </w:rPr>
        <w:t>)</w:t>
      </w:r>
    </w:p>
    <w:p w14:paraId="1813163F" w14:textId="2E318CEA" w:rsidR="005C77F5" w:rsidRPr="00C31E14" w:rsidRDefault="005C77F5"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Detailed research of the (16) shows that for the function </w:t>
      </w:r>
      <w:r w:rsidRPr="00C31E14">
        <w:rPr>
          <w:rFonts w:ascii="Times New Roman" w:hAnsi="Times New Roman" w:cs="Times New Roman"/>
          <w:position w:val="-12"/>
          <w:sz w:val="28"/>
          <w:szCs w:val="28"/>
        </w:rPr>
        <w:object w:dxaOrig="340" w:dyaOrig="360" w14:anchorId="20B0DBDF">
          <v:shape id="_x0000_i1098" type="#_x0000_t75" style="width:17.25pt;height:17.25pt" o:ole="">
            <v:imagedata r:id="rId163" o:title=""/>
          </v:shape>
          <o:OLEObject Type="Embed" ProgID="Equation.DSMT4" ShapeID="_x0000_i1098" DrawAspect="Content" ObjectID="_1763574443" r:id="rId164"/>
        </w:object>
      </w:r>
      <w:r w:rsidRPr="00C31E14">
        <w:rPr>
          <w:rFonts w:ascii="Times New Roman" w:hAnsi="Times New Roman" w:cs="Times New Roman"/>
          <w:sz w:val="28"/>
          <w:szCs w:val="28"/>
        </w:rPr>
        <w:t xml:space="preserve"> only the derivatives </w:t>
      </w:r>
      <w:r w:rsidRPr="00C31E14">
        <w:rPr>
          <w:rFonts w:ascii="Times New Roman" w:hAnsi="Times New Roman" w:cs="Times New Roman"/>
          <w:position w:val="-12"/>
          <w:sz w:val="28"/>
          <w:szCs w:val="28"/>
        </w:rPr>
        <w:object w:dxaOrig="639" w:dyaOrig="360" w14:anchorId="41FE8B0F">
          <v:shape id="_x0000_i1099" type="#_x0000_t75" style="width:31.5pt;height:17.25pt" o:ole="">
            <v:imagedata r:id="rId165" o:title=""/>
          </v:shape>
          <o:OLEObject Type="Embed" ProgID="Equation.DSMT4" ShapeID="_x0000_i1099" DrawAspect="Content" ObjectID="_1763574444" r:id="rId166"/>
        </w:object>
      </w:r>
      <w:r w:rsidRPr="00C31E14">
        <w:rPr>
          <w:rFonts w:ascii="Times New Roman" w:hAnsi="Times New Roman" w:cs="Times New Roman"/>
          <w:sz w:val="28"/>
          <w:szCs w:val="28"/>
        </w:rPr>
        <w:t xml:space="preserve"> and </w:t>
      </w:r>
      <w:r w:rsidRPr="00C31E14">
        <w:rPr>
          <w:rFonts w:ascii="Times New Roman" w:hAnsi="Times New Roman" w:cs="Times New Roman"/>
          <w:position w:val="-12"/>
          <w:sz w:val="28"/>
          <w:szCs w:val="28"/>
        </w:rPr>
        <w:object w:dxaOrig="660" w:dyaOrig="360" w14:anchorId="0EC490F2">
          <v:shape id="_x0000_i1100" type="#_x0000_t75" style="width:33pt;height:17.25pt" o:ole="">
            <v:imagedata r:id="rId167" o:title=""/>
          </v:shape>
          <o:OLEObject Type="Embed" ProgID="Equation.DSMT4" ShapeID="_x0000_i1100" DrawAspect="Content" ObjectID="_1763574445" r:id="rId168"/>
        </w:object>
      </w:r>
      <w:r w:rsidRPr="00C31E14">
        <w:rPr>
          <w:rFonts w:ascii="Times New Roman" w:hAnsi="Times New Roman" w:cs="Times New Roman"/>
          <w:sz w:val="28"/>
          <w:szCs w:val="28"/>
        </w:rPr>
        <w:t xml:space="preserve"> are balanced, while for the function </w:t>
      </w:r>
      <w:r w:rsidRPr="00C31E14">
        <w:rPr>
          <w:rFonts w:ascii="Times New Roman" w:hAnsi="Times New Roman" w:cs="Times New Roman"/>
          <w:position w:val="-12"/>
          <w:sz w:val="28"/>
          <w:szCs w:val="28"/>
        </w:rPr>
        <w:object w:dxaOrig="340" w:dyaOrig="360" w14:anchorId="6E60A494">
          <v:shape id="_x0000_i1101" type="#_x0000_t75" style="width:17.25pt;height:17.25pt" o:ole="">
            <v:imagedata r:id="rId169" o:title=""/>
          </v:shape>
          <o:OLEObject Type="Embed" ProgID="Equation.DSMT4" ShapeID="_x0000_i1101" DrawAspect="Content" ObjectID="_1763574446" r:id="rId170"/>
        </w:object>
      </w:r>
      <w:r w:rsidRPr="00C31E14">
        <w:rPr>
          <w:rFonts w:ascii="Times New Roman" w:hAnsi="Times New Roman" w:cs="Times New Roman"/>
          <w:sz w:val="28"/>
          <w:szCs w:val="28"/>
        </w:rPr>
        <w:t xml:space="preserve"> the derivatives </w:t>
      </w:r>
      <w:r w:rsidRPr="00C31E14">
        <w:rPr>
          <w:rFonts w:ascii="Times New Roman" w:hAnsi="Times New Roman" w:cs="Times New Roman"/>
          <w:position w:val="-12"/>
          <w:sz w:val="28"/>
          <w:szCs w:val="28"/>
        </w:rPr>
        <w:object w:dxaOrig="660" w:dyaOrig="360" w14:anchorId="229CB2CB">
          <v:shape id="_x0000_i1102" type="#_x0000_t75" style="width:33pt;height:17.25pt" o:ole="">
            <v:imagedata r:id="rId171" o:title=""/>
          </v:shape>
          <o:OLEObject Type="Embed" ProgID="Equation.DSMT4" ShapeID="_x0000_i1102" DrawAspect="Content" ObjectID="_1763574447" r:id="rId172"/>
        </w:object>
      </w:r>
      <w:r w:rsidRPr="00C31E14">
        <w:rPr>
          <w:rFonts w:ascii="Times New Roman" w:hAnsi="Times New Roman" w:cs="Times New Roman"/>
          <w:sz w:val="28"/>
          <w:szCs w:val="28"/>
        </w:rPr>
        <w:t xml:space="preserve"> and </w:t>
      </w:r>
      <w:r w:rsidRPr="00C31E14">
        <w:rPr>
          <w:rFonts w:ascii="Times New Roman" w:hAnsi="Times New Roman" w:cs="Times New Roman"/>
          <w:position w:val="-12"/>
          <w:sz w:val="28"/>
          <w:szCs w:val="28"/>
        </w:rPr>
        <w:object w:dxaOrig="660" w:dyaOrig="360" w14:anchorId="556142C8">
          <v:shape id="_x0000_i1103" type="#_x0000_t75" style="width:33pt;height:17.25pt" o:ole="">
            <v:imagedata r:id="rId173" o:title=""/>
          </v:shape>
          <o:OLEObject Type="Embed" ProgID="Equation.DSMT4" ShapeID="_x0000_i1103" DrawAspect="Content" ObjectID="_1763574448" r:id="rId174"/>
        </w:object>
      </w:r>
      <w:r w:rsidRPr="00C31E14">
        <w:rPr>
          <w:rFonts w:ascii="Times New Roman" w:hAnsi="Times New Roman" w:cs="Times New Roman"/>
          <w:sz w:val="28"/>
          <w:szCs w:val="28"/>
        </w:rPr>
        <w:t xml:space="preserve"> are balanced, thus, none of the component 4-functions of the S-box (1) corresponds to the SAC.</w:t>
      </w:r>
    </w:p>
    <w:p w14:paraId="0A82E7FE" w14:textId="69E7F15C" w:rsidR="005C77F5" w:rsidRPr="00C31E14" w:rsidRDefault="005C77F5"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For the convenience of measuring the degree of discrepancy of the derivative from the SAC requirements, the indicators of the maximum and integral deviation from the SAC can be used. Consider an example of a derivative </w:t>
      </w:r>
      <w:r w:rsidRPr="00C31E14">
        <w:rPr>
          <w:rFonts w:ascii="Times New Roman" w:hAnsi="Times New Roman" w:cs="Times New Roman"/>
          <w:position w:val="-12"/>
          <w:sz w:val="28"/>
          <w:szCs w:val="28"/>
        </w:rPr>
        <w:object w:dxaOrig="660" w:dyaOrig="360" w14:anchorId="455D9C23">
          <v:shape id="_x0000_i1104" type="#_x0000_t75" style="width:33pt;height:17.25pt" o:ole="">
            <v:imagedata r:id="rId175" o:title=""/>
          </v:shape>
          <o:OLEObject Type="Embed" ProgID="Equation.DSMT4" ShapeID="_x0000_i1104" DrawAspect="Content" ObjectID="_1763574449" r:id="rId176"/>
        </w:object>
      </w:r>
      <w:r w:rsidRPr="00C31E14">
        <w:rPr>
          <w:rFonts w:ascii="Times New Roman" w:hAnsi="Times New Roman" w:cs="Times New Roman"/>
          <w:sz w:val="28"/>
          <w:szCs w:val="28"/>
        </w:rPr>
        <w:t>, for which we write the number of symbols “0”, “1”, “2” and “3”</w:t>
      </w:r>
    </w:p>
    <w:p w14:paraId="757A6039" w14:textId="7193D3F7" w:rsidR="00D77EF5" w:rsidRPr="00C31E14" w:rsidRDefault="00D77EF5"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34"/>
          <w:sz w:val="28"/>
          <w:szCs w:val="28"/>
        </w:rPr>
        <w:object w:dxaOrig="3360" w:dyaOrig="800" w14:anchorId="61A01FA3">
          <v:shape id="_x0000_i1105" type="#_x0000_t75" style="width:168pt;height:39.75pt" o:ole="">
            <v:imagedata r:id="rId177" o:title=""/>
          </v:shape>
          <o:OLEObject Type="Embed" ProgID="Equation.DSMT4" ShapeID="_x0000_i1105" DrawAspect="Content" ObjectID="_1763574450" r:id="rId178"/>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17</w:t>
      </w:r>
      <w:r w:rsidRPr="00C31E14">
        <w:rPr>
          <w:rFonts w:ascii="Times New Roman" w:hAnsi="Times New Roman" w:cs="Times New Roman"/>
          <w:sz w:val="28"/>
          <w:szCs w:val="28"/>
        </w:rPr>
        <w:t>)</w:t>
      </w:r>
    </w:p>
    <w:p w14:paraId="2B588391" w14:textId="5744F409" w:rsidR="005C77F5" w:rsidRPr="00C31E14" w:rsidRDefault="005C77F5" w:rsidP="00C31E14">
      <w:pPr>
        <w:spacing w:after="0" w:line="360" w:lineRule="auto"/>
        <w:ind w:firstLine="720"/>
        <w:contextualSpacing/>
        <w:jc w:val="both"/>
        <w:rPr>
          <w:rFonts w:ascii="Times New Roman" w:hAnsi="Times New Roman" w:cs="Times New Roman"/>
          <w:sz w:val="28"/>
          <w:szCs w:val="28"/>
        </w:rPr>
      </w:pPr>
      <w:r w:rsidRPr="00C31E14">
        <w:rPr>
          <w:rFonts w:ascii="Times New Roman" w:hAnsi="Times New Roman" w:cs="Times New Roman"/>
          <w:sz w:val="28"/>
          <w:szCs w:val="28"/>
        </w:rPr>
        <w:t xml:space="preserve">However, based on </w:t>
      </w:r>
      <w:r w:rsidRPr="00C31E14">
        <w:rPr>
          <w:rFonts w:ascii="Times New Roman" w:hAnsi="Times New Roman" w:cs="Times New Roman"/>
          <w:b/>
          <w:bCs/>
          <w:sz w:val="28"/>
          <w:szCs w:val="28"/>
        </w:rPr>
        <w:t>Definition 9</w:t>
      </w:r>
      <w:r w:rsidRPr="00C31E14">
        <w:rPr>
          <w:rFonts w:ascii="Times New Roman" w:hAnsi="Times New Roman" w:cs="Times New Roman"/>
          <w:sz w:val="28"/>
          <w:szCs w:val="28"/>
        </w:rPr>
        <w:t xml:space="preserve">, we need the numbers of characters “0”, “1”, “2” and “3” to be equal to each other, i.e. </w:t>
      </w:r>
      <w:r w:rsidRPr="00C31E14">
        <w:rPr>
          <w:rFonts w:ascii="Times New Roman" w:hAnsi="Times New Roman" w:cs="Times New Roman"/>
          <w:position w:val="-10"/>
          <w:sz w:val="28"/>
          <w:szCs w:val="28"/>
        </w:rPr>
        <w:object w:dxaOrig="3080" w:dyaOrig="360" w14:anchorId="542F86B8">
          <v:shape id="_x0000_i1106" type="#_x0000_t75" style="width:153pt;height:18.75pt" o:ole="">
            <v:imagedata r:id="rId179" o:title=""/>
          </v:shape>
          <o:OLEObject Type="Embed" ProgID="Equation.DSMT4" ShapeID="_x0000_i1106" DrawAspect="Content" ObjectID="_1763574451" r:id="rId180"/>
        </w:object>
      </w:r>
      <w:r w:rsidRPr="00C31E14">
        <w:rPr>
          <w:rFonts w:ascii="Times New Roman" w:hAnsi="Times New Roman" w:cs="Times New Roman"/>
          <w:sz w:val="28"/>
          <w:szCs w:val="28"/>
        </w:rPr>
        <w:t>. However, in our case, we have the inequality of these values to each other. We can calculate the deviations for each symbol of the derivative from the required amount to correspond to</w:t>
      </w:r>
      <w:r w:rsidR="00983EC3" w:rsidRPr="00C31E14">
        <w:rPr>
          <w:rFonts w:ascii="Times New Roman" w:hAnsi="Times New Roman" w:cs="Times New Roman"/>
          <w:sz w:val="28"/>
          <w:szCs w:val="28"/>
        </w:rPr>
        <w:t xml:space="preserve"> the </w:t>
      </w:r>
      <w:r w:rsidRPr="00C31E14">
        <w:rPr>
          <w:rFonts w:ascii="Times New Roman" w:hAnsi="Times New Roman" w:cs="Times New Roman"/>
          <w:sz w:val="28"/>
          <w:szCs w:val="28"/>
        </w:rPr>
        <w:t>SAC</w:t>
      </w:r>
    </w:p>
    <w:p w14:paraId="5B0306E5" w14:textId="2604403B" w:rsidR="00D77EF5" w:rsidRPr="00C31E14" w:rsidRDefault="00B45C19"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82"/>
          <w:sz w:val="28"/>
          <w:szCs w:val="28"/>
          <w:lang w:val="ru-RU"/>
        </w:rPr>
        <w:object w:dxaOrig="5179" w:dyaOrig="1760" w14:anchorId="12326E39">
          <v:shape id="_x0000_i1107" type="#_x0000_t75" style="width:259.5pt;height:88.5pt" o:ole="">
            <v:imagedata r:id="rId181" o:title=""/>
          </v:shape>
          <o:OLEObject Type="Embed" ProgID="Equation.DSMT4" ShapeID="_x0000_i1107" DrawAspect="Content" ObjectID="_1763574452" r:id="rId182"/>
        </w:objec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18</w:t>
      </w:r>
      <w:r w:rsidRPr="00C31E14">
        <w:rPr>
          <w:rFonts w:ascii="Times New Roman" w:hAnsi="Times New Roman" w:cs="Times New Roman"/>
          <w:sz w:val="28"/>
          <w:szCs w:val="28"/>
        </w:rPr>
        <w:t>)</w:t>
      </w:r>
    </w:p>
    <w:p w14:paraId="00F10EBA" w14:textId="21093716" w:rsidR="005C77F5" w:rsidRPr="00C31E14" w:rsidRDefault="005C77F5"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The integral deviation from the SAC for the S-box is defined as the sum of all deviations</w:t>
      </w:r>
      <w:r w:rsidR="009313EA" w:rsidRPr="00C31E14">
        <w:rPr>
          <w:rFonts w:ascii="Times New Roman" w:hAnsi="Times New Roman" w:cs="Times New Roman"/>
          <w:sz w:val="28"/>
          <w:szCs w:val="28"/>
        </w:rPr>
        <w:t xml:space="preserve"> </w:t>
      </w:r>
      <w:r w:rsidR="009313EA" w:rsidRPr="00C31E14">
        <w:rPr>
          <w:rFonts w:ascii="Times New Roman" w:hAnsi="Times New Roman" w:cs="Times New Roman"/>
          <w:position w:val="-16"/>
          <w:sz w:val="28"/>
          <w:szCs w:val="28"/>
        </w:rPr>
        <w:object w:dxaOrig="680" w:dyaOrig="420" w14:anchorId="042ED3E0">
          <v:shape id="_x0000_i1108" type="#_x0000_t75" style="width:33.75pt;height:21pt" o:ole="">
            <v:imagedata r:id="rId183" o:title=""/>
          </v:shape>
          <o:OLEObject Type="Embed" ProgID="Equation.DSMT4" ShapeID="_x0000_i1108" DrawAspect="Content" ObjectID="_1763574453" r:id="rId184"/>
        </w:object>
      </w:r>
      <w:r w:rsidR="009313EA" w:rsidRPr="00C31E14">
        <w:rPr>
          <w:rFonts w:ascii="Times New Roman" w:hAnsi="Times New Roman" w:cs="Times New Roman"/>
          <w:sz w:val="28"/>
          <w:szCs w:val="28"/>
        </w:rPr>
        <w:t xml:space="preserve"> </w:t>
      </w:r>
      <w:r w:rsidRPr="00C31E14">
        <w:rPr>
          <w:rFonts w:ascii="Times New Roman" w:hAnsi="Times New Roman" w:cs="Times New Roman"/>
          <w:sz w:val="28"/>
          <w:szCs w:val="28"/>
        </w:rPr>
        <w:t xml:space="preserve">for all component </w:t>
      </w:r>
      <w:r w:rsidRPr="00C31E14">
        <w:rPr>
          <w:rFonts w:ascii="Times New Roman" w:hAnsi="Times New Roman" w:cs="Times New Roman"/>
          <w:i/>
          <w:iCs/>
          <w:sz w:val="28"/>
          <w:szCs w:val="28"/>
        </w:rPr>
        <w:t>q</w:t>
      </w:r>
      <w:r w:rsidRPr="00C31E14">
        <w:rPr>
          <w:rFonts w:ascii="Times New Roman" w:hAnsi="Times New Roman" w:cs="Times New Roman"/>
          <w:sz w:val="28"/>
          <w:szCs w:val="28"/>
        </w:rPr>
        <w:t xml:space="preserve">-functions in all directions corresponding to </w:t>
      </w:r>
      <w:r w:rsidRPr="00C31E14">
        <w:rPr>
          <w:rFonts w:ascii="Times New Roman" w:hAnsi="Times New Roman" w:cs="Times New Roman"/>
          <w:b/>
          <w:bCs/>
          <w:sz w:val="28"/>
          <w:szCs w:val="28"/>
        </w:rPr>
        <w:t>Definition 9</w:t>
      </w:r>
    </w:p>
    <w:p w14:paraId="2A5684E7" w14:textId="63A1A0F5" w:rsidR="006A16BF" w:rsidRPr="00C31E14" w:rsidRDefault="00B45C19"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30"/>
          <w:sz w:val="28"/>
          <w:szCs w:val="28"/>
          <w:lang w:val="ru-RU"/>
        </w:rPr>
        <w:object w:dxaOrig="2220" w:dyaOrig="700" w14:anchorId="0766340A">
          <v:shape id="_x0000_i1109" type="#_x0000_t75" style="width:110.25pt;height:35.25pt" o:ole="">
            <v:imagedata r:id="rId185" o:title=""/>
          </v:shape>
          <o:OLEObject Type="Embed" ProgID="Equation.DSMT4" ShapeID="_x0000_i1109" DrawAspect="Content" ObjectID="_1763574454" r:id="rId186"/>
        </w:object>
      </w:r>
      <w:r w:rsidRPr="00C31E14">
        <w:rPr>
          <w:rFonts w:ascii="Times New Roman" w:hAnsi="Times New Roman" w:cs="Times New Roman"/>
          <w:sz w:val="28"/>
          <w:szCs w:val="28"/>
        </w:rPr>
        <w:t>,</w: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19</w:t>
      </w:r>
      <w:r w:rsidRPr="00C31E14">
        <w:rPr>
          <w:rFonts w:ascii="Times New Roman" w:hAnsi="Times New Roman" w:cs="Times New Roman"/>
          <w:sz w:val="28"/>
          <w:szCs w:val="28"/>
        </w:rPr>
        <w:t>)</w:t>
      </w:r>
    </w:p>
    <w:p w14:paraId="606D2081" w14:textId="56B6255E" w:rsidR="009313EA" w:rsidRPr="00C31E14" w:rsidRDefault="009313EA"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lastRenderedPageBreak/>
        <w:t xml:space="preserve">where </w:t>
      </w:r>
      <w:r w:rsidRPr="00C31E14">
        <w:rPr>
          <w:rFonts w:ascii="Times New Roman" w:hAnsi="Times New Roman" w:cs="Times New Roman"/>
          <w:position w:val="-6"/>
          <w:sz w:val="28"/>
          <w:szCs w:val="28"/>
        </w:rPr>
        <w:object w:dxaOrig="200" w:dyaOrig="279" w14:anchorId="4A0887AF">
          <v:shape id="_x0000_i1110" type="#_x0000_t75" style="width:9.75pt;height:13.5pt" o:ole="">
            <v:imagedata r:id="rId187" o:title=""/>
          </v:shape>
          <o:OLEObject Type="Embed" ProgID="Equation.DSMT4" ShapeID="_x0000_i1110" DrawAspect="Content" ObjectID="_1763574455" r:id="rId188"/>
        </w:object>
      </w:r>
      <w:r w:rsidRPr="00C31E14">
        <w:rPr>
          <w:rFonts w:ascii="Times New Roman" w:hAnsi="Times New Roman" w:cs="Times New Roman"/>
          <w:sz w:val="28"/>
          <w:szCs w:val="28"/>
        </w:rPr>
        <w:t xml:space="preserve"> is the number of component </w:t>
      </w:r>
      <w:r w:rsidRPr="00C31E14">
        <w:rPr>
          <w:rFonts w:ascii="Times New Roman" w:hAnsi="Times New Roman" w:cs="Times New Roman"/>
          <w:i/>
          <w:iCs/>
          <w:sz w:val="28"/>
          <w:szCs w:val="28"/>
        </w:rPr>
        <w:t>q</w:t>
      </w:r>
      <w:r w:rsidRPr="00C31E14">
        <w:rPr>
          <w:rFonts w:ascii="Times New Roman" w:hAnsi="Times New Roman" w:cs="Times New Roman"/>
          <w:sz w:val="28"/>
          <w:szCs w:val="28"/>
        </w:rPr>
        <w:t xml:space="preserve">-functions, </w:t>
      </w:r>
      <w:r w:rsidRPr="00C31E14">
        <w:rPr>
          <w:rFonts w:ascii="Times New Roman" w:hAnsi="Times New Roman" w:cs="Times New Roman"/>
          <w:position w:val="-6"/>
          <w:sz w:val="28"/>
          <w:szCs w:val="28"/>
        </w:rPr>
        <w:object w:dxaOrig="200" w:dyaOrig="279" w14:anchorId="21283060">
          <v:shape id="_x0000_i1111" type="#_x0000_t75" style="width:9.75pt;height:13.5pt" o:ole="">
            <v:imagedata r:id="rId189" o:title=""/>
          </v:shape>
          <o:OLEObject Type="Embed" ProgID="Equation.DSMT4" ShapeID="_x0000_i1111" DrawAspect="Content" ObjectID="_1763574456" r:id="rId190"/>
        </w:object>
      </w:r>
      <w:r w:rsidRPr="00C31E14">
        <w:rPr>
          <w:rFonts w:ascii="Times New Roman" w:hAnsi="Times New Roman" w:cs="Times New Roman"/>
          <w:sz w:val="28"/>
          <w:szCs w:val="28"/>
        </w:rPr>
        <w:t xml:space="preserve"> is the number of derivatives of unit weight for a given length of the component </w:t>
      </w:r>
      <w:r w:rsidRPr="00C31E14">
        <w:rPr>
          <w:rFonts w:ascii="Times New Roman" w:hAnsi="Times New Roman" w:cs="Times New Roman"/>
          <w:i/>
          <w:iCs/>
          <w:sz w:val="28"/>
          <w:szCs w:val="28"/>
        </w:rPr>
        <w:t>q</w:t>
      </w:r>
      <w:r w:rsidRPr="00C31E14">
        <w:rPr>
          <w:rFonts w:ascii="Times New Roman" w:hAnsi="Times New Roman" w:cs="Times New Roman"/>
          <w:sz w:val="28"/>
          <w:szCs w:val="28"/>
        </w:rPr>
        <w:t xml:space="preserve">-function, </w:t>
      </w:r>
      <w:r w:rsidR="00C16946" w:rsidRPr="00C31E14">
        <w:rPr>
          <w:rFonts w:ascii="Times New Roman" w:hAnsi="Times New Roman" w:cs="Times New Roman"/>
          <w:position w:val="-10"/>
          <w:sz w:val="28"/>
          <w:szCs w:val="28"/>
        </w:rPr>
        <w:object w:dxaOrig="200" w:dyaOrig="260" w14:anchorId="12CCD28D">
          <v:shape id="_x0000_i1112" type="#_x0000_t75" style="width:9.75pt;height:13.5pt" o:ole="">
            <v:imagedata r:id="rId191" o:title=""/>
          </v:shape>
          <o:OLEObject Type="Embed" ProgID="Equation.DSMT4" ShapeID="_x0000_i1112" DrawAspect="Content" ObjectID="_1763574457" r:id="rId192"/>
        </w:object>
      </w:r>
      <w:r w:rsidRPr="00C31E14">
        <w:rPr>
          <w:rFonts w:ascii="Times New Roman" w:hAnsi="Times New Roman" w:cs="Times New Roman"/>
          <w:sz w:val="28"/>
          <w:szCs w:val="28"/>
        </w:rPr>
        <w:t xml:space="preserve"> is the base of the S-box representation.</w:t>
      </w:r>
    </w:p>
    <w:p w14:paraId="716CC600" w14:textId="532576B9" w:rsidR="009313EA" w:rsidRPr="00C31E14" w:rsidRDefault="009313EA"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The maximum deviation from the SAC for the S-box will be defined as the maximum value among all </w:t>
      </w:r>
      <w:r w:rsidRPr="00C31E14">
        <w:rPr>
          <w:rFonts w:ascii="Times New Roman" w:hAnsi="Times New Roman" w:cs="Times New Roman"/>
          <w:position w:val="-16"/>
          <w:sz w:val="28"/>
          <w:szCs w:val="28"/>
        </w:rPr>
        <w:object w:dxaOrig="680" w:dyaOrig="420" w14:anchorId="18CB87CD">
          <v:shape id="_x0000_i1113" type="#_x0000_t75" style="width:33.75pt;height:21pt" o:ole="">
            <v:imagedata r:id="rId193" o:title=""/>
          </v:shape>
          <o:OLEObject Type="Embed" ProgID="Equation.DSMT4" ShapeID="_x0000_i1113" DrawAspect="Content" ObjectID="_1763574458" r:id="rId194"/>
        </w:object>
      </w:r>
    </w:p>
    <w:p w14:paraId="308B53A1" w14:textId="480D582E" w:rsidR="00B45C19" w:rsidRPr="00C31E14" w:rsidRDefault="00B45C19" w:rsidP="00C31E14">
      <w:pPr>
        <w:tabs>
          <w:tab w:val="center" w:pos="4677"/>
          <w:tab w:val="right" w:pos="9638"/>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18"/>
          <w:sz w:val="28"/>
          <w:szCs w:val="28"/>
          <w:lang w:val="ru-RU"/>
        </w:rPr>
        <w:object w:dxaOrig="6740" w:dyaOrig="480" w14:anchorId="0C324FAB">
          <v:shape id="_x0000_i1114" type="#_x0000_t75" style="width:336pt;height:24pt" o:ole="">
            <v:imagedata r:id="rId195" o:title=""/>
          </v:shape>
          <o:OLEObject Type="Embed" ProgID="Equation.DSMT4" ShapeID="_x0000_i1114" DrawAspect="Content" ObjectID="_1763574459" r:id="rId196"/>
        </w:object>
      </w:r>
      <w:r w:rsidRPr="00C31E14">
        <w:rPr>
          <w:rFonts w:ascii="Times New Roman" w:hAnsi="Times New Roman" w:cs="Times New Roman"/>
          <w:sz w:val="28"/>
          <w:szCs w:val="28"/>
        </w:rPr>
        <w:tab/>
        <w:t>(</w:t>
      </w:r>
      <w:r w:rsidR="00094486" w:rsidRPr="00C31E14">
        <w:rPr>
          <w:rFonts w:ascii="Times New Roman" w:hAnsi="Times New Roman" w:cs="Times New Roman"/>
          <w:sz w:val="28"/>
          <w:szCs w:val="28"/>
        </w:rPr>
        <w:t>20</w:t>
      </w:r>
      <w:r w:rsidRPr="00C31E14">
        <w:rPr>
          <w:rFonts w:ascii="Times New Roman" w:hAnsi="Times New Roman" w:cs="Times New Roman"/>
          <w:sz w:val="28"/>
          <w:szCs w:val="28"/>
        </w:rPr>
        <w:t>)</w:t>
      </w:r>
    </w:p>
    <w:p w14:paraId="6959D839" w14:textId="0E44BFEC" w:rsidR="009313EA" w:rsidRPr="00C31E14" w:rsidRDefault="009313EA"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It is clear that lower values of </w:t>
      </w:r>
      <w:r w:rsidRPr="00C31E14">
        <w:rPr>
          <w:rFonts w:ascii="Times New Roman" w:hAnsi="Times New Roman" w:cs="Times New Roman"/>
          <w:position w:val="-12"/>
          <w:sz w:val="28"/>
          <w:szCs w:val="28"/>
        </w:rPr>
        <w:object w:dxaOrig="480" w:dyaOrig="360" w14:anchorId="66D06EEF">
          <v:shape id="_x0000_i1115" type="#_x0000_t75" style="width:24pt;height:17.25pt" o:ole="">
            <v:imagedata r:id="rId197" o:title=""/>
          </v:shape>
          <o:OLEObject Type="Embed" ProgID="Equation.DSMT4" ShapeID="_x0000_i1115" DrawAspect="Content" ObjectID="_1763574460" r:id="rId198"/>
        </w:object>
      </w:r>
      <w:r w:rsidRPr="00C31E14">
        <w:rPr>
          <w:rFonts w:ascii="Times New Roman" w:hAnsi="Times New Roman" w:cs="Times New Roman"/>
          <w:sz w:val="28"/>
          <w:szCs w:val="28"/>
        </w:rPr>
        <w:t xml:space="preserve"> and </w:t>
      </w:r>
      <w:r w:rsidRPr="00C31E14">
        <w:rPr>
          <w:rFonts w:ascii="Times New Roman" w:hAnsi="Times New Roman" w:cs="Times New Roman"/>
          <w:position w:val="-12"/>
          <w:sz w:val="28"/>
          <w:szCs w:val="28"/>
        </w:rPr>
        <w:object w:dxaOrig="760" w:dyaOrig="360" w14:anchorId="23B2A777">
          <v:shape id="_x0000_i1116" type="#_x0000_t75" style="width:38.25pt;height:17.25pt" o:ole="">
            <v:imagedata r:id="rId199" o:title=""/>
          </v:shape>
          <o:OLEObject Type="Embed" ProgID="Equation.DSMT4" ShapeID="_x0000_i1116" DrawAspect="Content" ObjectID="_1763574461" r:id="rId200"/>
        </w:object>
      </w:r>
      <w:r w:rsidRPr="00C31E14">
        <w:rPr>
          <w:rFonts w:ascii="Times New Roman" w:hAnsi="Times New Roman" w:cs="Times New Roman"/>
          <w:sz w:val="28"/>
          <w:szCs w:val="28"/>
        </w:rPr>
        <w:t xml:space="preserve"> characterize a higher quality of the S-box. Ideally, we need equality </w:t>
      </w:r>
      <w:r w:rsidRPr="00C31E14">
        <w:rPr>
          <w:rFonts w:ascii="Times New Roman" w:hAnsi="Times New Roman" w:cs="Times New Roman"/>
          <w:position w:val="-12"/>
          <w:sz w:val="28"/>
          <w:szCs w:val="28"/>
        </w:rPr>
        <w:object w:dxaOrig="1800" w:dyaOrig="360" w14:anchorId="3F23ADAB">
          <v:shape id="_x0000_i1117" type="#_x0000_t75" style="width:90pt;height:17.25pt" o:ole="">
            <v:imagedata r:id="rId201" o:title=""/>
          </v:shape>
          <o:OLEObject Type="Embed" ProgID="Equation.DSMT4" ShapeID="_x0000_i1117" DrawAspect="Content" ObjectID="_1763574462" r:id="rId202"/>
        </w:object>
      </w:r>
      <w:r w:rsidRPr="00C31E14">
        <w:rPr>
          <w:rFonts w:ascii="Times New Roman" w:hAnsi="Times New Roman" w:cs="Times New Roman"/>
          <w:sz w:val="28"/>
          <w:szCs w:val="28"/>
        </w:rPr>
        <w:t xml:space="preserve"> for all possible representations of the S-box by component </w:t>
      </w:r>
      <w:r w:rsidRPr="00C31E14">
        <w:rPr>
          <w:rFonts w:ascii="Times New Roman" w:hAnsi="Times New Roman" w:cs="Times New Roman"/>
          <w:i/>
          <w:iCs/>
          <w:sz w:val="28"/>
          <w:szCs w:val="28"/>
        </w:rPr>
        <w:t>q</w:t>
      </w:r>
      <w:r w:rsidRPr="00C31E14">
        <w:rPr>
          <w:rFonts w:ascii="Times New Roman" w:hAnsi="Times New Roman" w:cs="Times New Roman"/>
          <w:sz w:val="28"/>
          <w:szCs w:val="28"/>
        </w:rPr>
        <w:t>-functions.</w:t>
      </w:r>
    </w:p>
    <w:p w14:paraId="144D973A" w14:textId="07240CF3" w:rsidR="009313EA" w:rsidRPr="00C31E14" w:rsidRDefault="009313EA" w:rsidP="00C31E14">
      <w:pPr>
        <w:tabs>
          <w:tab w:val="center" w:pos="4677"/>
          <w:tab w:val="right" w:pos="9638"/>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It is not difficult to determine that for an S-box (1) </w:t>
      </w:r>
      <w:r w:rsidR="00DB0D8B" w:rsidRPr="00C31E14">
        <w:rPr>
          <w:rFonts w:ascii="Times New Roman" w:hAnsi="Times New Roman" w:cs="Times New Roman"/>
          <w:position w:val="-12"/>
          <w:sz w:val="28"/>
          <w:szCs w:val="28"/>
        </w:rPr>
        <w:object w:dxaOrig="2040" w:dyaOrig="360" w14:anchorId="4AA9C96B">
          <v:shape id="_x0000_i1118" type="#_x0000_t75" style="width:102.75pt;height:17.25pt" o:ole="">
            <v:imagedata r:id="rId203" o:title=""/>
          </v:shape>
          <o:OLEObject Type="Embed" ProgID="Equation.DSMT4" ShapeID="_x0000_i1118" DrawAspect="Content" ObjectID="_1763574463" r:id="rId204"/>
        </w:object>
      </w:r>
      <w:r w:rsidRPr="00C31E14">
        <w:rPr>
          <w:rFonts w:ascii="Times New Roman" w:hAnsi="Times New Roman" w:cs="Times New Roman"/>
          <w:sz w:val="28"/>
          <w:szCs w:val="28"/>
        </w:rPr>
        <w:t xml:space="preserve"> for its representation by component Boolean functions, and </w:t>
      </w:r>
      <w:r w:rsidR="00DB0D8B" w:rsidRPr="00C31E14">
        <w:rPr>
          <w:rFonts w:ascii="Times New Roman" w:hAnsi="Times New Roman" w:cs="Times New Roman"/>
          <w:position w:val="-12"/>
          <w:sz w:val="28"/>
          <w:szCs w:val="28"/>
        </w:rPr>
        <w:object w:dxaOrig="2240" w:dyaOrig="360" w14:anchorId="1149021F">
          <v:shape id="_x0000_i1119" type="#_x0000_t75" style="width:111.75pt;height:17.25pt" o:ole="">
            <v:imagedata r:id="rId205" o:title=""/>
          </v:shape>
          <o:OLEObject Type="Embed" ProgID="Equation.DSMT4" ShapeID="_x0000_i1119" DrawAspect="Content" ObjectID="_1763574464" r:id="rId206"/>
        </w:object>
      </w:r>
      <w:r w:rsidRPr="00C31E14">
        <w:rPr>
          <w:rFonts w:ascii="Times New Roman" w:hAnsi="Times New Roman" w:cs="Times New Roman"/>
          <w:sz w:val="28"/>
          <w:szCs w:val="28"/>
        </w:rPr>
        <w:t xml:space="preserve"> for its representation by the component 4-functions.</w:t>
      </w:r>
    </w:p>
    <w:p w14:paraId="64CE9F60" w14:textId="62A7AB96" w:rsidR="001D6B6D" w:rsidRPr="00C31E14" w:rsidRDefault="001D6B6D" w:rsidP="00C31E14">
      <w:pPr>
        <w:spacing w:after="0" w:line="360" w:lineRule="auto"/>
        <w:ind w:firstLine="709"/>
        <w:contextualSpacing/>
        <w:jc w:val="both"/>
        <w:rPr>
          <w:rFonts w:ascii="Times New Roman" w:hAnsi="Times New Roman" w:cs="Times New Roman"/>
          <w:i/>
          <w:sz w:val="28"/>
          <w:szCs w:val="28"/>
        </w:rPr>
      </w:pPr>
      <w:r w:rsidRPr="00C31E14">
        <w:rPr>
          <w:rFonts w:ascii="Times New Roman" w:hAnsi="Times New Roman" w:cs="Times New Roman"/>
          <w:i/>
          <w:sz w:val="28"/>
          <w:szCs w:val="28"/>
        </w:rPr>
        <w:t xml:space="preserve">2.3. </w:t>
      </w:r>
      <w:r w:rsidR="00E512F0" w:rsidRPr="00C31E14">
        <w:rPr>
          <w:rFonts w:ascii="Times New Roman" w:hAnsi="Times New Roman" w:cs="Times New Roman"/>
          <w:i/>
          <w:sz w:val="28"/>
          <w:szCs w:val="28"/>
        </w:rPr>
        <w:t>Criterion for minimizing the connection between the output of a cryptographic construction and its input</w:t>
      </w:r>
    </w:p>
    <w:p w14:paraId="6ADC20C4" w14:textId="3708590C" w:rsidR="00E512F0" w:rsidRPr="00C31E14" w:rsidRDefault="00E512F0" w:rsidP="00C31E14">
      <w:pPr>
        <w:tabs>
          <w:tab w:val="center" w:pos="4253"/>
          <w:tab w:val="right" w:pos="9356"/>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To determine the degree of correlation between the output vectors of the S-box and its input vectors, the mathematical apparatus of the matrices of correlation coefficients </w:t>
      </w:r>
      <w:r w:rsidRPr="00C31E14">
        <w:rPr>
          <w:rFonts w:ascii="Times New Roman" w:hAnsi="Times New Roman" w:cs="Times New Roman"/>
          <w:position w:val="-16"/>
          <w:sz w:val="28"/>
          <w:szCs w:val="28"/>
          <w:lang w:val="ru-RU"/>
        </w:rPr>
        <w:object w:dxaOrig="920" w:dyaOrig="440" w14:anchorId="7D998C84">
          <v:shape id="_x0000_i1120" type="#_x0000_t75" style="width:45.75pt;height:21.75pt" o:ole="">
            <v:imagedata r:id="rId207" o:title=""/>
          </v:shape>
          <o:OLEObject Type="Embed" ProgID="Equation.DSMT4" ShapeID="_x0000_i1120" DrawAspect="Content" ObjectID="_1763574465" r:id="rId208"/>
        </w:object>
      </w:r>
      <w:r w:rsidRPr="00C31E14">
        <w:rPr>
          <w:rFonts w:ascii="Times New Roman" w:hAnsi="Times New Roman" w:cs="Times New Roman"/>
          <w:sz w:val="28"/>
          <w:szCs w:val="28"/>
        </w:rPr>
        <w:t xml:space="preserve">, </w:t>
      </w:r>
      <w:r w:rsidRPr="00C31E14">
        <w:rPr>
          <w:rFonts w:ascii="Times New Roman" w:hAnsi="Times New Roman" w:cs="Times New Roman"/>
          <w:position w:val="-10"/>
          <w:sz w:val="28"/>
          <w:szCs w:val="28"/>
          <w:lang w:val="ru-RU"/>
        </w:rPr>
        <w:object w:dxaOrig="1340" w:dyaOrig="320" w14:anchorId="50B09222">
          <v:shape id="_x0000_i1121" type="#_x0000_t75" style="width:66pt;height:16.5pt" o:ole="">
            <v:imagedata r:id="rId209" o:title=""/>
          </v:shape>
          <o:OLEObject Type="Embed" ProgID="Equation.DSMT4" ShapeID="_x0000_i1121" DrawAspect="Content" ObjectID="_1763574466" r:id="rId210"/>
        </w:object>
      </w:r>
      <w:r w:rsidRPr="00C31E14">
        <w:rPr>
          <w:rFonts w:ascii="Times New Roman" w:hAnsi="Times New Roman" w:cs="Times New Roman"/>
          <w:sz w:val="28"/>
          <w:szCs w:val="28"/>
        </w:rPr>
        <w:t xml:space="preserve"> is used, where the correlation coefficients</w:t>
      </w:r>
    </w:p>
    <w:p w14:paraId="690971E0" w14:textId="011C5F86" w:rsidR="00B725B2" w:rsidRPr="00C31E14" w:rsidRDefault="00B725B2" w:rsidP="00C31E14">
      <w:pPr>
        <w:tabs>
          <w:tab w:val="center" w:pos="4253"/>
          <w:tab w:val="right" w:pos="9639"/>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ab/>
      </w:r>
      <w:r w:rsidRPr="00C31E14">
        <w:rPr>
          <w:rFonts w:ascii="Times New Roman" w:hAnsi="Times New Roman" w:cs="Times New Roman"/>
          <w:position w:val="-24"/>
          <w:sz w:val="28"/>
          <w:szCs w:val="28"/>
          <w:lang w:val="ru-RU"/>
        </w:rPr>
        <w:object w:dxaOrig="2840" w:dyaOrig="600" w14:anchorId="0809FD8A">
          <v:shape id="_x0000_i1122" type="#_x0000_t75" style="width:142.5pt;height:30pt" o:ole="">
            <v:imagedata r:id="rId211" o:title=""/>
          </v:shape>
          <o:OLEObject Type="Embed" ProgID="Equation.DSMT4" ShapeID="_x0000_i1122" DrawAspect="Content" ObjectID="_1763574467" r:id="rId212"/>
        </w:object>
      </w:r>
      <w:r w:rsidRPr="00C31E14">
        <w:rPr>
          <w:rFonts w:ascii="Times New Roman" w:hAnsi="Times New Roman" w:cs="Times New Roman"/>
          <w:sz w:val="28"/>
          <w:szCs w:val="28"/>
        </w:rPr>
        <w:t xml:space="preserve">, </w:t>
      </w:r>
      <w:r w:rsidRPr="00C31E14">
        <w:rPr>
          <w:rFonts w:ascii="Times New Roman" w:hAnsi="Times New Roman" w:cs="Times New Roman"/>
          <w:position w:val="-10"/>
          <w:sz w:val="28"/>
          <w:szCs w:val="28"/>
          <w:lang w:val="ru-RU"/>
        </w:rPr>
        <w:object w:dxaOrig="1340" w:dyaOrig="320" w14:anchorId="1DBC84AB">
          <v:shape id="_x0000_i1123" type="#_x0000_t75" style="width:66pt;height:16.5pt" o:ole="">
            <v:imagedata r:id="rId209" o:title=""/>
          </v:shape>
          <o:OLEObject Type="Embed" ProgID="Equation.DSMT4" ShapeID="_x0000_i1123" DrawAspect="Content" ObjectID="_1763574468" r:id="rId213"/>
        </w:object>
      </w:r>
      <w:r w:rsidR="0078781E" w:rsidRPr="00C31E14">
        <w:rPr>
          <w:rFonts w:ascii="Times New Roman" w:hAnsi="Times New Roman" w:cs="Times New Roman"/>
          <w:sz w:val="28"/>
          <w:szCs w:val="28"/>
        </w:rPr>
        <w:t>,</w:t>
      </w:r>
      <w:r w:rsidRPr="00C31E14">
        <w:rPr>
          <w:rFonts w:ascii="Times New Roman" w:hAnsi="Times New Roman" w:cs="Times New Roman"/>
          <w:sz w:val="28"/>
          <w:szCs w:val="28"/>
        </w:rPr>
        <w:tab/>
        <w:t>(21)</w:t>
      </w:r>
    </w:p>
    <w:p w14:paraId="34AEDBF3" w14:textId="3113BBE8" w:rsidR="00E512F0" w:rsidRPr="00C31E14" w:rsidRDefault="00E512F0" w:rsidP="00C31E14">
      <w:pPr>
        <w:tabs>
          <w:tab w:val="center" w:pos="4253"/>
          <w:tab w:val="right" w:pos="9639"/>
        </w:tabs>
        <w:spacing w:after="0" w:line="360" w:lineRule="auto"/>
        <w:jc w:val="both"/>
        <w:rPr>
          <w:rFonts w:ascii="Times New Roman" w:hAnsi="Times New Roman" w:cs="Times New Roman"/>
          <w:sz w:val="28"/>
          <w:szCs w:val="28"/>
        </w:rPr>
      </w:pPr>
      <w:r w:rsidRPr="00C31E14">
        <w:rPr>
          <w:rFonts w:ascii="Times New Roman" w:hAnsi="Times New Roman" w:cs="Times New Roman"/>
          <w:sz w:val="28"/>
          <w:szCs w:val="28"/>
        </w:rPr>
        <w:t xml:space="preserve">where </w:t>
      </w:r>
      <w:r w:rsidRPr="00C31E14">
        <w:rPr>
          <w:rFonts w:ascii="Times New Roman" w:hAnsi="Times New Roman" w:cs="Times New Roman"/>
          <w:position w:val="-14"/>
          <w:sz w:val="28"/>
          <w:szCs w:val="28"/>
          <w:lang w:val="ru-RU"/>
        </w:rPr>
        <w:object w:dxaOrig="380" w:dyaOrig="380" w14:anchorId="2BCA6F06">
          <v:shape id="_x0000_i1124" type="#_x0000_t75" style="width:18.75pt;height:18.75pt" o:ole="">
            <v:imagedata r:id="rId214" o:title=""/>
          </v:shape>
          <o:OLEObject Type="Embed" ProgID="Equation.DSMT4" ShapeID="_x0000_i1124" DrawAspect="Content" ObjectID="_1763574469" r:id="rId215"/>
        </w:object>
      </w:r>
      <w:r w:rsidRPr="00C31E14">
        <w:rPr>
          <w:rFonts w:ascii="Times New Roman" w:hAnsi="Times New Roman" w:cs="Times New Roman"/>
          <w:sz w:val="28"/>
          <w:szCs w:val="28"/>
        </w:rPr>
        <w:t xml:space="preserve">, </w:t>
      </w:r>
      <w:r w:rsidRPr="00C31E14">
        <w:rPr>
          <w:rFonts w:ascii="Times New Roman" w:hAnsi="Times New Roman" w:cs="Times New Roman"/>
          <w:position w:val="-14"/>
          <w:sz w:val="28"/>
          <w:szCs w:val="28"/>
          <w:lang w:val="ru-RU"/>
        </w:rPr>
        <w:object w:dxaOrig="440" w:dyaOrig="380" w14:anchorId="12FE2F1D">
          <v:shape id="_x0000_i1125" type="#_x0000_t75" style="width:21.75pt;height:18.75pt" o:ole="">
            <v:imagedata r:id="rId216" o:title=""/>
          </v:shape>
          <o:OLEObject Type="Embed" ProgID="Equation.DSMT4" ShapeID="_x0000_i1125" DrawAspect="Content" ObjectID="_1763574470" r:id="rId217"/>
        </w:object>
      </w:r>
      <w:r w:rsidRPr="00C31E14">
        <w:rPr>
          <w:rFonts w:ascii="Times New Roman" w:hAnsi="Times New Roman" w:cs="Times New Roman"/>
          <w:sz w:val="28"/>
          <w:szCs w:val="28"/>
        </w:rPr>
        <w:t xml:space="preserve"> denote the input and output vectors of the S-box</w:t>
      </w:r>
      <w:r w:rsidR="00C16946" w:rsidRPr="00C31E14">
        <w:rPr>
          <w:rFonts w:ascii="Times New Roman" w:hAnsi="Times New Roman" w:cs="Times New Roman"/>
          <w:sz w:val="28"/>
          <w:szCs w:val="28"/>
        </w:rPr>
        <w:t>, respectively</w:t>
      </w:r>
      <w:r w:rsidRPr="00C31E14">
        <w:rPr>
          <w:rFonts w:ascii="Times New Roman" w:hAnsi="Times New Roman" w:cs="Times New Roman"/>
          <w:sz w:val="28"/>
          <w:szCs w:val="28"/>
        </w:rPr>
        <w:t>.</w:t>
      </w:r>
    </w:p>
    <w:p w14:paraId="3338DBBC" w14:textId="46AA468D" w:rsidR="00E512F0" w:rsidRPr="00C31E14" w:rsidRDefault="00E512F0" w:rsidP="00C31E14">
      <w:pPr>
        <w:tabs>
          <w:tab w:val="center" w:pos="4253"/>
          <w:tab w:val="right" w:pos="9639"/>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The absence of correlation between the output and input bits (</w:t>
      </w:r>
      <w:r w:rsidRPr="00C31E14">
        <w:rPr>
          <w:rFonts w:ascii="Times New Roman" w:hAnsi="Times New Roman" w:cs="Times New Roman"/>
          <w:position w:val="-14"/>
          <w:sz w:val="28"/>
          <w:szCs w:val="28"/>
          <w:lang w:val="ru-RU"/>
        </w:rPr>
        <w:object w:dxaOrig="680" w:dyaOrig="380" w14:anchorId="1FCE08B6">
          <v:shape id="_x0000_i1126" type="#_x0000_t75" style="width:33.75pt;height:18.75pt" o:ole="">
            <v:imagedata r:id="rId218" o:title=""/>
          </v:shape>
          <o:OLEObject Type="Embed" ProgID="Equation.DSMT4" ShapeID="_x0000_i1126" DrawAspect="Content" ObjectID="_1763574471" r:id="rId219"/>
        </w:object>
      </w:r>
      <w:r w:rsidRPr="00C31E14">
        <w:rPr>
          <w:rFonts w:ascii="Times New Roman" w:hAnsi="Times New Roman" w:cs="Times New Roman"/>
          <w:sz w:val="28"/>
          <w:szCs w:val="28"/>
        </w:rPr>
        <w:t>) is considered</w:t>
      </w:r>
      <w:r w:rsidR="00C16946" w:rsidRPr="00C31E14">
        <w:rPr>
          <w:rFonts w:ascii="Times New Roman" w:hAnsi="Times New Roman" w:cs="Times New Roman"/>
          <w:sz w:val="28"/>
          <w:szCs w:val="28"/>
        </w:rPr>
        <w:t xml:space="preserve"> as </w:t>
      </w:r>
      <w:r w:rsidRPr="00C31E14">
        <w:rPr>
          <w:rFonts w:ascii="Times New Roman" w:hAnsi="Times New Roman" w:cs="Times New Roman"/>
          <w:sz w:val="28"/>
          <w:szCs w:val="28"/>
        </w:rPr>
        <w:t>a good quality of the cipher, but researchers are increasingly insisting that a minimization of correlation coefficients absolute values, while their absolute values ​​are approximately equal to each other, is more important.</w:t>
      </w:r>
    </w:p>
    <w:p w14:paraId="0229C19F" w14:textId="6CC429B8" w:rsidR="00E512F0" w:rsidRPr="00C31E14" w:rsidRDefault="00E512F0" w:rsidP="00C31E14">
      <w:pPr>
        <w:tabs>
          <w:tab w:val="center" w:pos="4253"/>
          <w:tab w:val="right" w:pos="9639"/>
        </w:tabs>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Formula (21) is suitable for calculating the correlation dependence of output and input vectors for all the most common S-boxes in practice, the length of which can be represented as </w:t>
      </w:r>
      <w:r w:rsidRPr="00C31E14">
        <w:rPr>
          <w:rFonts w:ascii="Times New Roman" w:hAnsi="Times New Roman" w:cs="Times New Roman"/>
          <w:position w:val="-6"/>
          <w:sz w:val="28"/>
          <w:szCs w:val="28"/>
        </w:rPr>
        <w:object w:dxaOrig="720" w:dyaOrig="320" w14:anchorId="54E78AEE">
          <v:shape id="_x0000_i1127" type="#_x0000_t75" style="width:36pt;height:16.5pt" o:ole="">
            <v:imagedata r:id="rId220" o:title=""/>
          </v:shape>
          <o:OLEObject Type="Embed" ProgID="Equation.DSMT4" ShapeID="_x0000_i1127" DrawAspect="Content" ObjectID="_1763574472" r:id="rId221"/>
        </w:object>
      </w:r>
      <w:r w:rsidRPr="00C31E14">
        <w:rPr>
          <w:rFonts w:ascii="Times New Roman" w:hAnsi="Times New Roman" w:cs="Times New Roman"/>
          <w:sz w:val="28"/>
          <w:szCs w:val="28"/>
        </w:rPr>
        <w:t xml:space="preserve">, while the matrix </w:t>
      </w:r>
      <w:r w:rsidRPr="00C31E14">
        <w:rPr>
          <w:rFonts w:ascii="Times New Roman" w:hAnsi="Times New Roman" w:cs="Times New Roman"/>
          <w:position w:val="-4"/>
          <w:sz w:val="28"/>
          <w:szCs w:val="28"/>
        </w:rPr>
        <w:object w:dxaOrig="240" w:dyaOrig="260" w14:anchorId="4F9172ED">
          <v:shape id="_x0000_i1128" type="#_x0000_t75" style="width:12.75pt;height:13.5pt" o:ole="">
            <v:imagedata r:id="rId222" o:title=""/>
          </v:shape>
          <o:OLEObject Type="Embed" ProgID="Equation.DSMT4" ShapeID="_x0000_i1128" DrawAspect="Content" ObjectID="_1763574473" r:id="rId223"/>
        </w:object>
      </w:r>
      <w:r w:rsidRPr="00C31E14">
        <w:rPr>
          <w:rFonts w:ascii="Times New Roman" w:hAnsi="Times New Roman" w:cs="Times New Roman"/>
          <w:sz w:val="28"/>
          <w:szCs w:val="28"/>
        </w:rPr>
        <w:t xml:space="preserve"> is ​​the same for representations of S-boxes by </w:t>
      </w:r>
      <w:r w:rsidRPr="00C31E14">
        <w:rPr>
          <w:rFonts w:ascii="Times New Roman" w:hAnsi="Times New Roman" w:cs="Times New Roman"/>
          <w:sz w:val="28"/>
          <w:szCs w:val="28"/>
        </w:rPr>
        <w:lastRenderedPageBreak/>
        <w:t xml:space="preserve">different bases </w:t>
      </w:r>
      <w:r w:rsidRPr="00C31E14">
        <w:rPr>
          <w:rFonts w:ascii="Times New Roman" w:hAnsi="Times New Roman" w:cs="Times New Roman"/>
          <w:position w:val="-10"/>
          <w:sz w:val="28"/>
          <w:szCs w:val="28"/>
        </w:rPr>
        <w:object w:dxaOrig="200" w:dyaOrig="260" w14:anchorId="2C21FE73">
          <v:shape id="_x0000_i1129" type="#_x0000_t75" style="width:9.75pt;height:13.5pt" o:ole="">
            <v:imagedata r:id="rId224" o:title=""/>
          </v:shape>
          <o:OLEObject Type="Embed" ProgID="Equation.DSMT4" ShapeID="_x0000_i1129" DrawAspect="Content" ObjectID="_1763574474" r:id="rId225"/>
        </w:object>
      </w:r>
      <w:r w:rsidRPr="00C31E14">
        <w:rPr>
          <w:rFonts w:ascii="Times New Roman" w:hAnsi="Times New Roman" w:cs="Times New Roman"/>
          <w:sz w:val="28"/>
          <w:szCs w:val="28"/>
        </w:rPr>
        <w:t xml:space="preserve">. For the case of researching the correlation dependence of the output and input vectors for S-boxes of length </w:t>
      </w:r>
      <w:r w:rsidRPr="00C31E14">
        <w:rPr>
          <w:rFonts w:ascii="Times New Roman" w:hAnsi="Times New Roman" w:cs="Times New Roman"/>
          <w:position w:val="-6"/>
          <w:sz w:val="28"/>
          <w:szCs w:val="28"/>
        </w:rPr>
        <w:object w:dxaOrig="720" w:dyaOrig="320" w14:anchorId="28CAD462">
          <v:shape id="_x0000_i1130" type="#_x0000_t75" style="width:36pt;height:16.5pt" o:ole="">
            <v:imagedata r:id="rId226" o:title=""/>
          </v:shape>
          <o:OLEObject Type="Embed" ProgID="Equation.DSMT4" ShapeID="_x0000_i1130" DrawAspect="Content" ObjectID="_1763574475" r:id="rId227"/>
        </w:object>
      </w:r>
      <w:r w:rsidRPr="00C31E14">
        <w:rPr>
          <w:rFonts w:ascii="Times New Roman" w:hAnsi="Times New Roman" w:cs="Times New Roman"/>
          <w:sz w:val="28"/>
          <w:szCs w:val="28"/>
        </w:rPr>
        <w:t>, the mathematical apparatus [17] is used.</w:t>
      </w:r>
    </w:p>
    <w:p w14:paraId="79A05EC8" w14:textId="1861139F" w:rsidR="0078781E" w:rsidRPr="00C31E14" w:rsidRDefault="0078781E" w:rsidP="00C31E14">
      <w:pPr>
        <w:tabs>
          <w:tab w:val="center" w:pos="4253"/>
          <w:tab w:val="right" w:pos="9356"/>
        </w:tabs>
        <w:spacing w:after="0" w:line="360" w:lineRule="auto"/>
        <w:jc w:val="both"/>
        <w:rPr>
          <w:rFonts w:ascii="Times New Roman" w:hAnsi="Times New Roman" w:cs="Times New Roman"/>
          <w:sz w:val="28"/>
          <w:szCs w:val="28"/>
        </w:rPr>
      </w:pPr>
    </w:p>
    <w:p w14:paraId="7DBF4586" w14:textId="77777777" w:rsidR="00681C4B" w:rsidRPr="002935CD" w:rsidRDefault="00681C4B" w:rsidP="00681C4B">
      <w:pPr>
        <w:spacing w:after="0" w:line="360" w:lineRule="auto"/>
        <w:jc w:val="center"/>
        <w:rPr>
          <w:rFonts w:ascii="Times New Roman" w:hAnsi="Times New Roman"/>
          <w:b/>
          <w:bCs/>
          <w:sz w:val="28"/>
          <w:szCs w:val="28"/>
        </w:rPr>
      </w:pPr>
      <w:r w:rsidRPr="00B342C4">
        <w:rPr>
          <w:rFonts w:ascii="Times New Roman" w:hAnsi="Times New Roman"/>
          <w:b/>
          <w:bCs/>
          <w:sz w:val="28"/>
          <w:szCs w:val="28"/>
        </w:rPr>
        <w:t>4</w:t>
      </w:r>
      <w:r w:rsidRPr="002935CD">
        <w:rPr>
          <w:rFonts w:ascii="Times New Roman" w:hAnsi="Times New Roman"/>
          <w:b/>
          <w:bCs/>
          <w:sz w:val="28"/>
          <w:szCs w:val="28"/>
        </w:rPr>
        <w:t>. Research results and discussion</w:t>
      </w:r>
    </w:p>
    <w:p w14:paraId="01332054" w14:textId="751D4F59"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Currently, a lot of methods for synthesizing cryptographically high-quality S-boxes based on the theory of dynamic chaos have been created, the most common ones are presented in [5…14]. All specified S-boxes have length </w:t>
      </w:r>
      <w:r w:rsidRPr="00C31E14">
        <w:rPr>
          <w:rFonts w:ascii="Times New Roman" w:hAnsi="Times New Roman" w:cs="Times New Roman"/>
          <w:position w:val="-6"/>
          <w:sz w:val="28"/>
          <w:szCs w:val="28"/>
        </w:rPr>
        <w:object w:dxaOrig="880" w:dyaOrig="279" w14:anchorId="310ADDBC">
          <v:shape id="_x0000_i1131" type="#_x0000_t75" style="width:43.5pt;height:13.5pt" o:ole="">
            <v:imagedata r:id="rId228" o:title=""/>
          </v:shape>
          <o:OLEObject Type="Embed" ProgID="Equation.DSMT4" ShapeID="_x0000_i1131" DrawAspect="Content" ObjectID="_1763574476" r:id="rId229"/>
        </w:object>
      </w:r>
      <w:r w:rsidRPr="00C31E14">
        <w:rPr>
          <w:rFonts w:ascii="Times New Roman" w:hAnsi="Times New Roman" w:cs="Times New Roman"/>
          <w:sz w:val="28"/>
          <w:szCs w:val="28"/>
        </w:rPr>
        <w:t xml:space="preserve">, which corresponds to the architecture of modern cryptographic algorithms. Thus, all of these S-boxes can be represented as 8 component Boolean functions, 4 component 4-functions, or 2 component 16-functions, each of which determines the cryptographic quality of the entire construction and should be carefully </w:t>
      </w:r>
      <w:r w:rsidR="00665948" w:rsidRPr="00C31E14">
        <w:rPr>
          <w:rFonts w:ascii="Times New Roman" w:hAnsi="Times New Roman" w:cs="Times New Roman"/>
          <w:sz w:val="28"/>
          <w:szCs w:val="28"/>
        </w:rPr>
        <w:t>researched</w:t>
      </w:r>
      <w:r w:rsidRPr="00C31E14">
        <w:rPr>
          <w:rFonts w:ascii="Times New Roman" w:hAnsi="Times New Roman" w:cs="Times New Roman"/>
          <w:sz w:val="28"/>
          <w:szCs w:val="28"/>
        </w:rPr>
        <w:t>.</w:t>
      </w:r>
    </w:p>
    <w:p w14:paraId="0EC85E77" w14:textId="5E241E66"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Using the mathematical apparatus for researching the cryptographic quality of S-boxes, described in Section 2 of this paper, we perform research of the cryptographic quality of S-boxes based on the theory of dynamic chaos [5…14], the results of which are presented in Table 1.</w:t>
      </w:r>
    </w:p>
    <w:p w14:paraId="4BA3F8C5" w14:textId="178D796C" w:rsidR="0078781E" w:rsidRPr="00C31E14" w:rsidRDefault="0078781E" w:rsidP="00C31E14">
      <w:pPr>
        <w:spacing w:after="0" w:line="360" w:lineRule="auto"/>
        <w:jc w:val="both"/>
        <w:rPr>
          <w:rFonts w:ascii="Times New Roman" w:hAnsi="Times New Roman" w:cs="Times New Roman"/>
          <w:sz w:val="28"/>
          <w:szCs w:val="28"/>
        </w:rPr>
      </w:pPr>
    </w:p>
    <w:p w14:paraId="7BFF88CD" w14:textId="4475ECC2" w:rsidR="00E61161" w:rsidRPr="00C31E14" w:rsidRDefault="00E512F0" w:rsidP="00C31E14">
      <w:pPr>
        <w:spacing w:after="0" w:line="360" w:lineRule="auto"/>
        <w:jc w:val="right"/>
        <w:rPr>
          <w:rFonts w:ascii="Times New Roman" w:hAnsi="Times New Roman" w:cs="Times New Roman"/>
          <w:sz w:val="28"/>
          <w:szCs w:val="28"/>
        </w:rPr>
      </w:pPr>
      <w:r w:rsidRPr="00C31E14">
        <w:rPr>
          <w:rFonts w:ascii="Times New Roman" w:hAnsi="Times New Roman" w:cs="Times New Roman"/>
          <w:sz w:val="28"/>
          <w:szCs w:val="28"/>
        </w:rPr>
        <w:t xml:space="preserve">Table 1 — Values of indicators of cryptographic quality of S-boxes based on the </w:t>
      </w:r>
      <w:r w:rsidR="00665948" w:rsidRPr="00C31E14">
        <w:rPr>
          <w:rFonts w:ascii="Times New Roman" w:hAnsi="Times New Roman" w:cs="Times New Roman"/>
          <w:sz w:val="28"/>
          <w:szCs w:val="28"/>
        </w:rPr>
        <w:t xml:space="preserve">dynamic chaos </w:t>
      </w:r>
      <w:r w:rsidRPr="00C31E14">
        <w:rPr>
          <w:rFonts w:ascii="Times New Roman" w:hAnsi="Times New Roman" w:cs="Times New Roman"/>
          <w:sz w:val="28"/>
          <w:szCs w:val="28"/>
        </w:rPr>
        <w:t xml:space="preserve">theory </w:t>
      </w:r>
    </w:p>
    <w:tbl>
      <w:tblPr>
        <w:tblStyle w:val="1"/>
        <w:tblW w:w="5000" w:type="pct"/>
        <w:tblLook w:val="04A0" w:firstRow="1" w:lastRow="0" w:firstColumn="1" w:lastColumn="0" w:noHBand="0" w:noVBand="1"/>
      </w:tblPr>
      <w:tblGrid>
        <w:gridCol w:w="394"/>
        <w:gridCol w:w="785"/>
        <w:gridCol w:w="610"/>
        <w:gridCol w:w="891"/>
        <w:gridCol w:w="534"/>
        <w:gridCol w:w="674"/>
        <w:gridCol w:w="880"/>
        <w:gridCol w:w="1404"/>
        <w:gridCol w:w="674"/>
        <w:gridCol w:w="893"/>
        <w:gridCol w:w="1164"/>
        <w:gridCol w:w="1059"/>
      </w:tblGrid>
      <w:tr w:rsidR="00B83580" w:rsidRPr="00C31E14" w14:paraId="258B784B" w14:textId="106A08CC" w:rsidTr="00B83580">
        <w:trPr>
          <w:trHeight w:val="204"/>
        </w:trPr>
        <w:tc>
          <w:tcPr>
            <w:tcW w:w="183" w:type="pct"/>
            <w:vMerge w:val="restart"/>
            <w:tcMar>
              <w:left w:w="57" w:type="dxa"/>
              <w:right w:w="57" w:type="dxa"/>
            </w:tcMar>
          </w:tcPr>
          <w:p w14:paraId="15301716" w14:textId="77777777"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w:t>
            </w:r>
          </w:p>
        </w:tc>
        <w:tc>
          <w:tcPr>
            <w:tcW w:w="407" w:type="pct"/>
            <w:vMerge w:val="restart"/>
            <w:tcMar>
              <w:left w:w="57" w:type="dxa"/>
              <w:right w:w="57" w:type="dxa"/>
            </w:tcMar>
          </w:tcPr>
          <w:p w14:paraId="70F26F25" w14:textId="16021664"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lang w:val="en-US"/>
              </w:rPr>
              <w:t>S</w:t>
            </w:r>
            <w:r w:rsidRPr="00C31E14">
              <w:rPr>
                <w:rFonts w:ascii="Times New Roman" w:hAnsi="Times New Roman" w:cs="Times New Roman"/>
                <w:sz w:val="28"/>
                <w:szCs w:val="28"/>
              </w:rPr>
              <w:t>-блок</w:t>
            </w:r>
          </w:p>
        </w:tc>
        <w:tc>
          <w:tcPr>
            <w:tcW w:w="1051" w:type="pct"/>
            <w:gridSpan w:val="3"/>
            <w:tcMar>
              <w:left w:w="57" w:type="dxa"/>
              <w:right w:w="57" w:type="dxa"/>
            </w:tcMar>
          </w:tcPr>
          <w:p w14:paraId="1F9EDB93" w14:textId="2A207ABD" w:rsidR="00B83580" w:rsidRPr="00C31E14" w:rsidRDefault="00E512F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0"/>
                <w:sz w:val="28"/>
                <w:szCs w:val="28"/>
                <w:lang w:val="en-US"/>
              </w:rPr>
              <w:object w:dxaOrig="560" w:dyaOrig="320" w14:anchorId="129CF2EF">
                <v:shape id="_x0000_i1132" type="#_x0000_t75" style="width:28.5pt;height:16.5pt" o:ole="">
                  <v:imagedata r:id="rId230" o:title=""/>
                </v:shape>
                <o:OLEObject Type="Embed" ProgID="Equation.DSMT4" ShapeID="_x0000_i1132" DrawAspect="Content" ObjectID="_1763574477" r:id="rId231"/>
              </w:object>
            </w:r>
          </w:p>
        </w:tc>
        <w:tc>
          <w:tcPr>
            <w:tcW w:w="1500" w:type="pct"/>
            <w:gridSpan w:val="3"/>
            <w:tcMar>
              <w:left w:w="57" w:type="dxa"/>
              <w:right w:w="57" w:type="dxa"/>
            </w:tcMar>
          </w:tcPr>
          <w:p w14:paraId="2C5A5711" w14:textId="07207A66" w:rsidR="00B83580" w:rsidRPr="00C31E14" w:rsidRDefault="00E512F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0"/>
                <w:sz w:val="28"/>
                <w:szCs w:val="28"/>
                <w:lang w:val="en-US"/>
              </w:rPr>
              <w:object w:dxaOrig="560" w:dyaOrig="320" w14:anchorId="09FE982C">
                <v:shape id="_x0000_i1133" type="#_x0000_t75" style="width:28.5pt;height:16.5pt" o:ole="">
                  <v:imagedata r:id="rId232" o:title=""/>
                </v:shape>
                <o:OLEObject Type="Embed" ProgID="Equation.DSMT4" ShapeID="_x0000_i1133" DrawAspect="Content" ObjectID="_1763574478" r:id="rId233"/>
              </w:object>
            </w:r>
          </w:p>
        </w:tc>
        <w:tc>
          <w:tcPr>
            <w:tcW w:w="1315" w:type="pct"/>
            <w:gridSpan w:val="3"/>
            <w:tcMar>
              <w:left w:w="57" w:type="dxa"/>
              <w:right w:w="57" w:type="dxa"/>
            </w:tcMar>
          </w:tcPr>
          <w:p w14:paraId="20CAF7A7" w14:textId="0B9A8821" w:rsidR="00B83580" w:rsidRPr="00C31E14" w:rsidRDefault="00E512F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0"/>
                <w:sz w:val="28"/>
                <w:szCs w:val="28"/>
                <w:lang w:val="en-US"/>
              </w:rPr>
              <w:object w:dxaOrig="660" w:dyaOrig="320" w14:anchorId="671429F5">
                <v:shape id="_x0000_i1134" type="#_x0000_t75" style="width:33pt;height:16.5pt" o:ole="">
                  <v:imagedata r:id="rId234" o:title=""/>
                </v:shape>
                <o:OLEObject Type="Embed" ProgID="Equation.DSMT4" ShapeID="_x0000_i1134" DrawAspect="Content" ObjectID="_1763574479" r:id="rId235"/>
              </w:object>
            </w:r>
          </w:p>
        </w:tc>
        <w:tc>
          <w:tcPr>
            <w:tcW w:w="544" w:type="pct"/>
            <w:vMerge w:val="restart"/>
            <w:tcMar>
              <w:left w:w="57" w:type="dxa"/>
              <w:right w:w="57" w:type="dxa"/>
            </w:tcMar>
            <w:vAlign w:val="center"/>
          </w:tcPr>
          <w:p w14:paraId="4EE021E5" w14:textId="26E20226"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6"/>
                <w:sz w:val="28"/>
                <w:szCs w:val="28"/>
                <w:lang w:val="en-US"/>
              </w:rPr>
              <w:object w:dxaOrig="940" w:dyaOrig="440" w14:anchorId="12AD8C09">
                <v:shape id="_x0000_i1135" type="#_x0000_t75" style="width:47.25pt;height:21.75pt" o:ole="">
                  <v:imagedata r:id="rId236" o:title=""/>
                </v:shape>
                <o:OLEObject Type="Embed" ProgID="Equation.DSMT4" ShapeID="_x0000_i1135" DrawAspect="Content" ObjectID="_1763574480" r:id="rId237"/>
              </w:object>
            </w:r>
          </w:p>
        </w:tc>
      </w:tr>
      <w:tr w:rsidR="00B83580" w:rsidRPr="00C31E14" w14:paraId="17A60EC6" w14:textId="07813958" w:rsidTr="00B83580">
        <w:trPr>
          <w:trHeight w:val="183"/>
        </w:trPr>
        <w:tc>
          <w:tcPr>
            <w:tcW w:w="183" w:type="pct"/>
            <w:vMerge/>
            <w:tcMar>
              <w:left w:w="57" w:type="dxa"/>
              <w:right w:w="57" w:type="dxa"/>
            </w:tcMar>
          </w:tcPr>
          <w:p w14:paraId="729298AE" w14:textId="77777777"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p>
        </w:tc>
        <w:tc>
          <w:tcPr>
            <w:tcW w:w="407" w:type="pct"/>
            <w:vMerge/>
            <w:tcMar>
              <w:left w:w="57" w:type="dxa"/>
              <w:right w:w="57" w:type="dxa"/>
            </w:tcMar>
          </w:tcPr>
          <w:p w14:paraId="7CF83754" w14:textId="77777777"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p>
        </w:tc>
        <w:tc>
          <w:tcPr>
            <w:tcW w:w="319" w:type="pct"/>
            <w:tcMar>
              <w:left w:w="57" w:type="dxa"/>
              <w:right w:w="57" w:type="dxa"/>
            </w:tcMar>
          </w:tcPr>
          <w:p w14:paraId="596F95EA" w14:textId="1F33519A"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480" w:dyaOrig="360" w14:anchorId="0F327EB3">
                <v:shape id="_x0000_i1136" type="#_x0000_t75" style="width:24pt;height:17.25pt" o:ole="">
                  <v:imagedata r:id="rId238" o:title=""/>
                </v:shape>
                <o:OLEObject Type="Embed" ProgID="Equation.DSMT4" ShapeID="_x0000_i1136" DrawAspect="Content" ObjectID="_1763574481" r:id="rId239"/>
              </w:object>
            </w:r>
          </w:p>
        </w:tc>
        <w:tc>
          <w:tcPr>
            <w:tcW w:w="460" w:type="pct"/>
            <w:tcMar>
              <w:left w:w="57" w:type="dxa"/>
              <w:right w:w="57" w:type="dxa"/>
            </w:tcMar>
          </w:tcPr>
          <w:p w14:paraId="686ACDEC" w14:textId="562D11D1"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760" w:dyaOrig="360" w14:anchorId="2E90E54B">
                <v:shape id="_x0000_i1137" type="#_x0000_t75" style="width:38.25pt;height:17.25pt" o:ole="">
                  <v:imagedata r:id="rId240" o:title=""/>
                </v:shape>
                <o:OLEObject Type="Embed" ProgID="Equation.DSMT4" ShapeID="_x0000_i1137" DrawAspect="Content" ObjectID="_1763574482" r:id="rId241"/>
              </w:object>
            </w:r>
          </w:p>
        </w:tc>
        <w:tc>
          <w:tcPr>
            <w:tcW w:w="272" w:type="pct"/>
            <w:tcMar>
              <w:left w:w="57" w:type="dxa"/>
              <w:right w:w="57" w:type="dxa"/>
            </w:tcMar>
          </w:tcPr>
          <w:p w14:paraId="28D70A5A" w14:textId="0D75EC05"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lang w:val="en-US"/>
              </w:rPr>
            </w:pPr>
            <w:r w:rsidRPr="00C31E14">
              <w:rPr>
                <w:rFonts w:ascii="Times New Roman" w:hAnsi="Times New Roman" w:cs="Times New Roman"/>
                <w:position w:val="-14"/>
                <w:sz w:val="28"/>
                <w:szCs w:val="28"/>
                <w:lang w:val="en-US"/>
              </w:rPr>
              <w:object w:dxaOrig="400" w:dyaOrig="380" w14:anchorId="00BBE648">
                <v:shape id="_x0000_i1138" type="#_x0000_t75" style="width:20.25pt;height:19.5pt" o:ole="">
                  <v:imagedata r:id="rId242" o:title=""/>
                </v:shape>
                <o:OLEObject Type="Embed" ProgID="Equation.DSMT4" ShapeID="_x0000_i1138" DrawAspect="Content" ObjectID="_1763574483" r:id="rId243"/>
              </w:object>
            </w:r>
          </w:p>
        </w:tc>
        <w:tc>
          <w:tcPr>
            <w:tcW w:w="319" w:type="pct"/>
            <w:tcMar>
              <w:left w:w="57" w:type="dxa"/>
              <w:right w:w="57" w:type="dxa"/>
            </w:tcMar>
          </w:tcPr>
          <w:p w14:paraId="5CB4D817" w14:textId="1DE568EE"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480" w:dyaOrig="360" w14:anchorId="1A6B3538">
                <v:shape id="_x0000_i1139" type="#_x0000_t75" style="width:24pt;height:17.25pt" o:ole="">
                  <v:imagedata r:id="rId244" o:title=""/>
                </v:shape>
                <o:OLEObject Type="Embed" ProgID="Equation.DSMT4" ShapeID="_x0000_i1139" DrawAspect="Content" ObjectID="_1763574484" r:id="rId245"/>
              </w:object>
            </w:r>
          </w:p>
        </w:tc>
        <w:tc>
          <w:tcPr>
            <w:tcW w:w="461" w:type="pct"/>
            <w:tcMar>
              <w:left w:w="57" w:type="dxa"/>
              <w:right w:w="57" w:type="dxa"/>
            </w:tcMar>
          </w:tcPr>
          <w:p w14:paraId="70D5CE3B" w14:textId="686F5D3E"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760" w:dyaOrig="360" w14:anchorId="7A13E61A">
                <v:shape id="_x0000_i1140" type="#_x0000_t75" style="width:38.25pt;height:17.25pt" o:ole="">
                  <v:imagedata r:id="rId240" o:title=""/>
                </v:shape>
                <o:OLEObject Type="Embed" ProgID="Equation.DSMT4" ShapeID="_x0000_i1140" DrawAspect="Content" ObjectID="_1763574485" r:id="rId246"/>
              </w:object>
            </w:r>
          </w:p>
        </w:tc>
        <w:tc>
          <w:tcPr>
            <w:tcW w:w="720" w:type="pct"/>
            <w:tcMar>
              <w:left w:w="57" w:type="dxa"/>
              <w:right w:w="57" w:type="dxa"/>
            </w:tcMar>
          </w:tcPr>
          <w:p w14:paraId="20D2C971" w14:textId="4E80D57C"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4"/>
                <w:sz w:val="28"/>
                <w:szCs w:val="28"/>
                <w:lang w:val="en-US"/>
              </w:rPr>
              <w:object w:dxaOrig="400" w:dyaOrig="380" w14:anchorId="74FA9E81">
                <v:shape id="_x0000_i1141" type="#_x0000_t75" style="width:20.25pt;height:19.5pt" o:ole="">
                  <v:imagedata r:id="rId247" o:title=""/>
                </v:shape>
                <o:OLEObject Type="Embed" ProgID="Equation.DSMT4" ShapeID="_x0000_i1141" DrawAspect="Content" ObjectID="_1763574486" r:id="rId248"/>
              </w:object>
            </w:r>
          </w:p>
        </w:tc>
        <w:tc>
          <w:tcPr>
            <w:tcW w:w="319" w:type="pct"/>
            <w:tcMar>
              <w:left w:w="57" w:type="dxa"/>
              <w:right w:w="57" w:type="dxa"/>
            </w:tcMar>
          </w:tcPr>
          <w:p w14:paraId="5186BAC8" w14:textId="2B72FC8C"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480" w:dyaOrig="360" w14:anchorId="6EE03C37">
                <v:shape id="_x0000_i1142" type="#_x0000_t75" style="width:24pt;height:17.25pt" o:ole="">
                  <v:imagedata r:id="rId249" o:title=""/>
                </v:shape>
                <o:OLEObject Type="Embed" ProgID="Equation.DSMT4" ShapeID="_x0000_i1142" DrawAspect="Content" ObjectID="_1763574487" r:id="rId250"/>
              </w:object>
            </w:r>
          </w:p>
        </w:tc>
        <w:tc>
          <w:tcPr>
            <w:tcW w:w="461" w:type="pct"/>
            <w:tcMar>
              <w:left w:w="57" w:type="dxa"/>
              <w:right w:w="57" w:type="dxa"/>
            </w:tcMar>
          </w:tcPr>
          <w:p w14:paraId="38B8767B" w14:textId="58543AE6"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2"/>
                <w:sz w:val="28"/>
                <w:szCs w:val="28"/>
                <w:lang w:val="en-US"/>
              </w:rPr>
              <w:object w:dxaOrig="760" w:dyaOrig="360" w14:anchorId="1358FFA6">
                <v:shape id="_x0000_i1143" type="#_x0000_t75" style="width:38.25pt;height:17.25pt" o:ole="">
                  <v:imagedata r:id="rId240" o:title=""/>
                </v:shape>
                <o:OLEObject Type="Embed" ProgID="Equation.DSMT4" ShapeID="_x0000_i1143" DrawAspect="Content" ObjectID="_1763574488" r:id="rId251"/>
              </w:object>
            </w:r>
          </w:p>
        </w:tc>
        <w:tc>
          <w:tcPr>
            <w:tcW w:w="535" w:type="pct"/>
            <w:tcMar>
              <w:left w:w="57" w:type="dxa"/>
              <w:right w:w="57" w:type="dxa"/>
            </w:tcMar>
          </w:tcPr>
          <w:p w14:paraId="6B14F2FC" w14:textId="6820C599"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position w:val="-14"/>
                <w:sz w:val="28"/>
                <w:szCs w:val="28"/>
                <w:lang w:val="en-US"/>
              </w:rPr>
              <w:object w:dxaOrig="440" w:dyaOrig="380" w14:anchorId="11C0F808">
                <v:shape id="_x0000_i1144" type="#_x0000_t75" style="width:21pt;height:19.5pt" o:ole="">
                  <v:imagedata r:id="rId252" o:title=""/>
                </v:shape>
                <o:OLEObject Type="Embed" ProgID="Equation.DSMT4" ShapeID="_x0000_i1144" DrawAspect="Content" ObjectID="_1763574489" r:id="rId253"/>
              </w:object>
            </w:r>
          </w:p>
        </w:tc>
        <w:tc>
          <w:tcPr>
            <w:tcW w:w="544" w:type="pct"/>
            <w:vMerge/>
            <w:tcMar>
              <w:left w:w="57" w:type="dxa"/>
              <w:right w:w="57" w:type="dxa"/>
            </w:tcMar>
          </w:tcPr>
          <w:p w14:paraId="03818EB5" w14:textId="77777777" w:rsidR="00B83580" w:rsidRPr="00C31E14" w:rsidRDefault="00B83580" w:rsidP="00C31E14">
            <w:pPr>
              <w:tabs>
                <w:tab w:val="center" w:pos="4680"/>
                <w:tab w:val="right" w:pos="9689"/>
              </w:tabs>
              <w:spacing w:line="360" w:lineRule="auto"/>
              <w:jc w:val="center"/>
              <w:rPr>
                <w:rFonts w:ascii="Times New Roman" w:hAnsi="Times New Roman" w:cs="Times New Roman"/>
                <w:sz w:val="28"/>
                <w:szCs w:val="28"/>
              </w:rPr>
            </w:pPr>
          </w:p>
        </w:tc>
      </w:tr>
      <w:tr w:rsidR="00890A1F" w:rsidRPr="00C31E14" w14:paraId="5C348166" w14:textId="1C4C6FE7" w:rsidTr="00B83580">
        <w:tc>
          <w:tcPr>
            <w:tcW w:w="183" w:type="pct"/>
            <w:tcMar>
              <w:left w:w="57" w:type="dxa"/>
              <w:right w:w="57" w:type="dxa"/>
            </w:tcMar>
          </w:tcPr>
          <w:p w14:paraId="58917D59"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w:t>
            </w:r>
          </w:p>
        </w:tc>
        <w:tc>
          <w:tcPr>
            <w:tcW w:w="407" w:type="pct"/>
            <w:tcMar>
              <w:left w:w="57" w:type="dxa"/>
              <w:right w:w="57" w:type="dxa"/>
            </w:tcMar>
          </w:tcPr>
          <w:p w14:paraId="60829ABE" w14:textId="77777777" w:rsidR="00890A1F" w:rsidRPr="00C31E14" w:rsidRDefault="00890A1F"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[5]</w:t>
            </w:r>
          </w:p>
        </w:tc>
        <w:tc>
          <w:tcPr>
            <w:tcW w:w="319" w:type="pct"/>
            <w:tcMar>
              <w:left w:w="57" w:type="dxa"/>
              <w:right w:w="57" w:type="dxa"/>
            </w:tcMar>
          </w:tcPr>
          <w:p w14:paraId="0D775BF2"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520</w:t>
            </w:r>
          </w:p>
        </w:tc>
        <w:tc>
          <w:tcPr>
            <w:tcW w:w="460" w:type="pct"/>
            <w:tcMar>
              <w:left w:w="57" w:type="dxa"/>
              <w:right w:w="57" w:type="dxa"/>
            </w:tcMar>
          </w:tcPr>
          <w:p w14:paraId="611CA6B5" w14:textId="4F3529D2"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32</w:t>
            </w:r>
          </w:p>
        </w:tc>
        <w:tc>
          <w:tcPr>
            <w:tcW w:w="272" w:type="pct"/>
            <w:tcMar>
              <w:left w:w="57" w:type="dxa"/>
              <w:right w:w="57" w:type="dxa"/>
            </w:tcMar>
          </w:tcPr>
          <w:p w14:paraId="370EFC20" w14:textId="088E95FC"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106</w:t>
            </w:r>
          </w:p>
        </w:tc>
        <w:tc>
          <w:tcPr>
            <w:tcW w:w="319" w:type="pct"/>
            <w:tcMar>
              <w:left w:w="57" w:type="dxa"/>
              <w:right w:w="57" w:type="dxa"/>
            </w:tcMar>
          </w:tcPr>
          <w:p w14:paraId="54EB2DB7"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1232</w:t>
            </w:r>
          </w:p>
        </w:tc>
        <w:tc>
          <w:tcPr>
            <w:tcW w:w="461" w:type="pct"/>
            <w:tcMar>
              <w:left w:w="57" w:type="dxa"/>
              <w:right w:w="57" w:type="dxa"/>
            </w:tcMar>
          </w:tcPr>
          <w:p w14:paraId="5C7D921F" w14:textId="684C148F"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18</w:t>
            </w:r>
          </w:p>
        </w:tc>
        <w:tc>
          <w:tcPr>
            <w:tcW w:w="720" w:type="pct"/>
            <w:tcMar>
              <w:left w:w="57" w:type="dxa"/>
              <w:right w:w="57" w:type="dxa"/>
            </w:tcMar>
          </w:tcPr>
          <w:p w14:paraId="5D45BA5E" w14:textId="0C712260"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209.1385</w:t>
            </w:r>
          </w:p>
        </w:tc>
        <w:tc>
          <w:tcPr>
            <w:tcW w:w="319" w:type="pct"/>
            <w:tcMar>
              <w:left w:w="57" w:type="dxa"/>
              <w:right w:w="57" w:type="dxa"/>
            </w:tcMar>
          </w:tcPr>
          <w:p w14:paraId="570B8FC6" w14:textId="39432DA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3108</w:t>
            </w:r>
          </w:p>
        </w:tc>
        <w:tc>
          <w:tcPr>
            <w:tcW w:w="461" w:type="pct"/>
            <w:tcMar>
              <w:left w:w="57" w:type="dxa"/>
              <w:right w:w="57" w:type="dxa"/>
            </w:tcMar>
          </w:tcPr>
          <w:p w14:paraId="719780C9" w14:textId="5D4E4C58"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12</w:t>
            </w:r>
          </w:p>
        </w:tc>
        <w:tc>
          <w:tcPr>
            <w:tcW w:w="535" w:type="pct"/>
            <w:tcMar>
              <w:left w:w="57" w:type="dxa"/>
              <w:right w:w="57" w:type="dxa"/>
            </w:tcMar>
          </w:tcPr>
          <w:p w14:paraId="40426AB9" w14:textId="3D26C70A"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212.3220</w:t>
            </w:r>
          </w:p>
        </w:tc>
        <w:tc>
          <w:tcPr>
            <w:tcW w:w="544" w:type="pct"/>
            <w:tcMar>
              <w:left w:w="57" w:type="dxa"/>
              <w:right w:w="57" w:type="dxa"/>
            </w:tcMar>
          </w:tcPr>
          <w:p w14:paraId="3B6DA299" w14:textId="7C37825A" w:rsidR="00890A1F" w:rsidRPr="00C31E14" w:rsidRDefault="00B83580"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0.1406</w:t>
            </w:r>
          </w:p>
        </w:tc>
      </w:tr>
      <w:tr w:rsidR="00890A1F" w:rsidRPr="00C31E14" w14:paraId="4B73A655" w14:textId="78038B77" w:rsidTr="00B83580">
        <w:tc>
          <w:tcPr>
            <w:tcW w:w="183" w:type="pct"/>
            <w:tcMar>
              <w:left w:w="57" w:type="dxa"/>
              <w:right w:w="57" w:type="dxa"/>
            </w:tcMar>
          </w:tcPr>
          <w:p w14:paraId="655512EC"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w:t>
            </w:r>
          </w:p>
        </w:tc>
        <w:tc>
          <w:tcPr>
            <w:tcW w:w="407" w:type="pct"/>
            <w:tcMar>
              <w:left w:w="57" w:type="dxa"/>
              <w:right w:w="57" w:type="dxa"/>
            </w:tcMar>
          </w:tcPr>
          <w:p w14:paraId="0BC3E505" w14:textId="72A56A4D"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[6</w:t>
            </w:r>
            <w:r w:rsidR="00890A1F" w:rsidRPr="00C31E14">
              <w:rPr>
                <w:rFonts w:ascii="Times New Roman" w:hAnsi="Times New Roman" w:cs="Times New Roman"/>
                <w:sz w:val="28"/>
                <w:szCs w:val="28"/>
                <w:lang w:val="en-US"/>
              </w:rPr>
              <w:t>]</w:t>
            </w:r>
          </w:p>
        </w:tc>
        <w:tc>
          <w:tcPr>
            <w:tcW w:w="319" w:type="pct"/>
            <w:tcMar>
              <w:left w:w="57" w:type="dxa"/>
              <w:right w:w="57" w:type="dxa"/>
            </w:tcMar>
          </w:tcPr>
          <w:p w14:paraId="753598E6"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656</w:t>
            </w:r>
          </w:p>
        </w:tc>
        <w:tc>
          <w:tcPr>
            <w:tcW w:w="460" w:type="pct"/>
            <w:tcMar>
              <w:left w:w="57" w:type="dxa"/>
              <w:right w:w="57" w:type="dxa"/>
            </w:tcMar>
          </w:tcPr>
          <w:p w14:paraId="6223DF1A" w14:textId="3762FE1E"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32</w:t>
            </w:r>
          </w:p>
        </w:tc>
        <w:tc>
          <w:tcPr>
            <w:tcW w:w="272" w:type="pct"/>
            <w:tcMar>
              <w:left w:w="57" w:type="dxa"/>
              <w:right w:w="57" w:type="dxa"/>
            </w:tcMar>
          </w:tcPr>
          <w:p w14:paraId="2437B694" w14:textId="0CD8543A"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98</w:t>
            </w:r>
          </w:p>
        </w:tc>
        <w:tc>
          <w:tcPr>
            <w:tcW w:w="319" w:type="pct"/>
            <w:tcMar>
              <w:left w:w="57" w:type="dxa"/>
              <w:right w:w="57" w:type="dxa"/>
            </w:tcMar>
          </w:tcPr>
          <w:p w14:paraId="08640B89"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1120</w:t>
            </w:r>
          </w:p>
        </w:tc>
        <w:tc>
          <w:tcPr>
            <w:tcW w:w="461" w:type="pct"/>
            <w:tcMar>
              <w:left w:w="57" w:type="dxa"/>
              <w:right w:w="57" w:type="dxa"/>
            </w:tcMar>
          </w:tcPr>
          <w:p w14:paraId="7A572AF5" w14:textId="615D16A2"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18</w:t>
            </w:r>
          </w:p>
        </w:tc>
        <w:tc>
          <w:tcPr>
            <w:tcW w:w="720" w:type="pct"/>
            <w:tcMar>
              <w:left w:w="57" w:type="dxa"/>
              <w:right w:w="57" w:type="dxa"/>
            </w:tcMar>
          </w:tcPr>
          <w:p w14:paraId="011B29FD" w14:textId="7F9AB2EE" w:rsidR="00890A1F" w:rsidRPr="00C31E14" w:rsidRDefault="00D65F59"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213.2449</w:t>
            </w:r>
          </w:p>
        </w:tc>
        <w:tc>
          <w:tcPr>
            <w:tcW w:w="319" w:type="pct"/>
            <w:tcMar>
              <w:left w:w="57" w:type="dxa"/>
              <w:right w:w="57" w:type="dxa"/>
            </w:tcMar>
          </w:tcPr>
          <w:p w14:paraId="0A2690A0" w14:textId="23DE151F"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2876</w:t>
            </w:r>
          </w:p>
        </w:tc>
        <w:tc>
          <w:tcPr>
            <w:tcW w:w="461" w:type="pct"/>
            <w:tcMar>
              <w:left w:w="57" w:type="dxa"/>
              <w:right w:w="57" w:type="dxa"/>
            </w:tcMar>
          </w:tcPr>
          <w:p w14:paraId="04870912" w14:textId="5CB11190"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14</w:t>
            </w:r>
          </w:p>
        </w:tc>
        <w:tc>
          <w:tcPr>
            <w:tcW w:w="535" w:type="pct"/>
            <w:tcMar>
              <w:left w:w="57" w:type="dxa"/>
              <w:right w:w="57" w:type="dxa"/>
            </w:tcMar>
          </w:tcPr>
          <w:p w14:paraId="2F362D69" w14:textId="33530435" w:rsidR="00890A1F" w:rsidRPr="00C31E14" w:rsidRDefault="00D65F59"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206.1523</w:t>
            </w:r>
          </w:p>
        </w:tc>
        <w:tc>
          <w:tcPr>
            <w:tcW w:w="544" w:type="pct"/>
            <w:tcMar>
              <w:left w:w="57" w:type="dxa"/>
              <w:right w:w="57" w:type="dxa"/>
            </w:tcMar>
          </w:tcPr>
          <w:p w14:paraId="3B0A43CD" w14:textId="6360E9A9" w:rsidR="00890A1F" w:rsidRPr="00C31E14" w:rsidRDefault="00B83580" w:rsidP="00C31E14">
            <w:pPr>
              <w:tabs>
                <w:tab w:val="center" w:pos="4680"/>
                <w:tab w:val="right" w:pos="9689"/>
              </w:tabs>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0.125</w:t>
            </w:r>
          </w:p>
        </w:tc>
      </w:tr>
      <w:tr w:rsidR="00890A1F" w:rsidRPr="00C31E14" w14:paraId="292DA71C" w14:textId="13D7D4C9" w:rsidTr="00B83580">
        <w:tc>
          <w:tcPr>
            <w:tcW w:w="183" w:type="pct"/>
            <w:tcMar>
              <w:left w:w="57" w:type="dxa"/>
              <w:right w:w="57" w:type="dxa"/>
            </w:tcMar>
          </w:tcPr>
          <w:p w14:paraId="2EC0E236"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3</w:t>
            </w:r>
          </w:p>
        </w:tc>
        <w:tc>
          <w:tcPr>
            <w:tcW w:w="407" w:type="pct"/>
            <w:tcMar>
              <w:left w:w="57" w:type="dxa"/>
              <w:right w:w="57" w:type="dxa"/>
            </w:tcMar>
          </w:tcPr>
          <w:p w14:paraId="38B2ECD0" w14:textId="6196927B"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[7</w:t>
            </w:r>
            <w:r w:rsidR="00890A1F" w:rsidRPr="00C31E14">
              <w:rPr>
                <w:rFonts w:ascii="Times New Roman" w:hAnsi="Times New Roman" w:cs="Times New Roman"/>
                <w:sz w:val="28"/>
                <w:szCs w:val="28"/>
                <w:lang w:val="en-US"/>
              </w:rPr>
              <w:t>]</w:t>
            </w:r>
          </w:p>
        </w:tc>
        <w:tc>
          <w:tcPr>
            <w:tcW w:w="319" w:type="pct"/>
            <w:tcMar>
              <w:left w:w="57" w:type="dxa"/>
              <w:right w:w="57" w:type="dxa"/>
            </w:tcMar>
          </w:tcPr>
          <w:p w14:paraId="4333AE12"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552</w:t>
            </w:r>
          </w:p>
        </w:tc>
        <w:tc>
          <w:tcPr>
            <w:tcW w:w="460" w:type="pct"/>
            <w:tcMar>
              <w:left w:w="57" w:type="dxa"/>
              <w:right w:w="57" w:type="dxa"/>
            </w:tcMar>
          </w:tcPr>
          <w:p w14:paraId="3ACBEA75" w14:textId="08C533E0"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w:t>
            </w:r>
          </w:p>
        </w:tc>
        <w:tc>
          <w:tcPr>
            <w:tcW w:w="272" w:type="pct"/>
            <w:tcMar>
              <w:left w:w="57" w:type="dxa"/>
              <w:right w:w="57" w:type="dxa"/>
            </w:tcMar>
          </w:tcPr>
          <w:p w14:paraId="30A9BF75" w14:textId="10342068"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102</w:t>
            </w:r>
          </w:p>
        </w:tc>
        <w:tc>
          <w:tcPr>
            <w:tcW w:w="319" w:type="pct"/>
            <w:tcMar>
              <w:left w:w="57" w:type="dxa"/>
              <w:right w:w="57" w:type="dxa"/>
            </w:tcMar>
          </w:tcPr>
          <w:p w14:paraId="7B22B9F3"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1312</w:t>
            </w:r>
          </w:p>
        </w:tc>
        <w:tc>
          <w:tcPr>
            <w:tcW w:w="461" w:type="pct"/>
            <w:tcMar>
              <w:left w:w="57" w:type="dxa"/>
              <w:right w:w="57" w:type="dxa"/>
            </w:tcMar>
          </w:tcPr>
          <w:p w14:paraId="08C658FE" w14:textId="221F83C8"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43</w:t>
            </w:r>
          </w:p>
        </w:tc>
        <w:tc>
          <w:tcPr>
            <w:tcW w:w="720" w:type="pct"/>
            <w:tcMar>
              <w:left w:w="57" w:type="dxa"/>
              <w:right w:w="57" w:type="dxa"/>
            </w:tcMar>
          </w:tcPr>
          <w:p w14:paraId="7E44A64B" w14:textId="1835128E" w:rsidR="00890A1F" w:rsidRPr="00C31E14" w:rsidRDefault="00D65F59"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202.3344</w:t>
            </w:r>
          </w:p>
        </w:tc>
        <w:tc>
          <w:tcPr>
            <w:tcW w:w="319" w:type="pct"/>
            <w:tcMar>
              <w:left w:w="57" w:type="dxa"/>
              <w:right w:w="57" w:type="dxa"/>
            </w:tcMar>
          </w:tcPr>
          <w:p w14:paraId="2AAC97BD" w14:textId="6A1D3293"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3276</w:t>
            </w:r>
          </w:p>
        </w:tc>
        <w:tc>
          <w:tcPr>
            <w:tcW w:w="461" w:type="pct"/>
            <w:tcMar>
              <w:left w:w="57" w:type="dxa"/>
              <w:right w:w="57" w:type="dxa"/>
            </w:tcMar>
          </w:tcPr>
          <w:p w14:paraId="3A45F751" w14:textId="68896948"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17</w:t>
            </w:r>
          </w:p>
        </w:tc>
        <w:tc>
          <w:tcPr>
            <w:tcW w:w="535" w:type="pct"/>
            <w:tcMar>
              <w:left w:w="57" w:type="dxa"/>
              <w:right w:w="57" w:type="dxa"/>
            </w:tcMar>
          </w:tcPr>
          <w:p w14:paraId="114E89F6" w14:textId="27634996" w:rsidR="00890A1F" w:rsidRPr="00C31E14" w:rsidRDefault="00D65F59"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194.5649</w:t>
            </w:r>
          </w:p>
        </w:tc>
        <w:tc>
          <w:tcPr>
            <w:tcW w:w="544" w:type="pct"/>
            <w:tcMar>
              <w:left w:w="57" w:type="dxa"/>
              <w:right w:w="57" w:type="dxa"/>
            </w:tcMar>
          </w:tcPr>
          <w:p w14:paraId="5A0AD72B" w14:textId="5FC6FB61"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0.1563</w:t>
            </w:r>
          </w:p>
        </w:tc>
      </w:tr>
      <w:tr w:rsidR="00890A1F" w:rsidRPr="00C31E14" w14:paraId="2A6973C0" w14:textId="6CED76A4" w:rsidTr="00B83580">
        <w:tc>
          <w:tcPr>
            <w:tcW w:w="183" w:type="pct"/>
            <w:tcMar>
              <w:left w:w="57" w:type="dxa"/>
              <w:right w:w="57" w:type="dxa"/>
            </w:tcMar>
          </w:tcPr>
          <w:p w14:paraId="577097FD"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4</w:t>
            </w:r>
          </w:p>
        </w:tc>
        <w:tc>
          <w:tcPr>
            <w:tcW w:w="407" w:type="pct"/>
            <w:tcMar>
              <w:left w:w="57" w:type="dxa"/>
              <w:right w:w="57" w:type="dxa"/>
            </w:tcMar>
          </w:tcPr>
          <w:p w14:paraId="1583B54E" w14:textId="2C16D52D"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[8</w:t>
            </w:r>
            <w:r w:rsidR="00890A1F" w:rsidRPr="00C31E14">
              <w:rPr>
                <w:rFonts w:ascii="Times New Roman" w:hAnsi="Times New Roman" w:cs="Times New Roman"/>
                <w:sz w:val="28"/>
                <w:szCs w:val="28"/>
                <w:lang w:val="en-US"/>
              </w:rPr>
              <w:t>]</w:t>
            </w:r>
          </w:p>
        </w:tc>
        <w:tc>
          <w:tcPr>
            <w:tcW w:w="319" w:type="pct"/>
            <w:tcMar>
              <w:left w:w="57" w:type="dxa"/>
              <w:right w:w="57" w:type="dxa"/>
            </w:tcMar>
          </w:tcPr>
          <w:p w14:paraId="78CF367E"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544</w:t>
            </w:r>
          </w:p>
        </w:tc>
        <w:tc>
          <w:tcPr>
            <w:tcW w:w="460" w:type="pct"/>
            <w:tcMar>
              <w:left w:w="57" w:type="dxa"/>
              <w:right w:w="57" w:type="dxa"/>
            </w:tcMar>
          </w:tcPr>
          <w:p w14:paraId="0FD8722A" w14:textId="12809EE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24</w:t>
            </w:r>
          </w:p>
        </w:tc>
        <w:tc>
          <w:tcPr>
            <w:tcW w:w="272" w:type="pct"/>
            <w:tcMar>
              <w:left w:w="57" w:type="dxa"/>
              <w:right w:w="57" w:type="dxa"/>
            </w:tcMar>
          </w:tcPr>
          <w:p w14:paraId="406A72B7" w14:textId="5EAF8D9C"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104</w:t>
            </w:r>
          </w:p>
        </w:tc>
        <w:tc>
          <w:tcPr>
            <w:tcW w:w="319" w:type="pct"/>
            <w:tcMar>
              <w:left w:w="57" w:type="dxa"/>
              <w:right w:w="57" w:type="dxa"/>
            </w:tcMar>
          </w:tcPr>
          <w:p w14:paraId="4EBFA288"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1108</w:t>
            </w:r>
          </w:p>
        </w:tc>
        <w:tc>
          <w:tcPr>
            <w:tcW w:w="461" w:type="pct"/>
            <w:tcMar>
              <w:left w:w="57" w:type="dxa"/>
              <w:right w:w="57" w:type="dxa"/>
            </w:tcMar>
          </w:tcPr>
          <w:p w14:paraId="2F736830" w14:textId="01A92906"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24</w:t>
            </w:r>
          </w:p>
        </w:tc>
        <w:tc>
          <w:tcPr>
            <w:tcW w:w="720" w:type="pct"/>
            <w:tcMar>
              <w:left w:w="57" w:type="dxa"/>
              <w:right w:w="57" w:type="dxa"/>
            </w:tcMar>
          </w:tcPr>
          <w:p w14:paraId="28CB2342" w14:textId="764AE716" w:rsidR="00890A1F" w:rsidRPr="00C31E14" w:rsidRDefault="00D65F59"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213.4794</w:t>
            </w:r>
          </w:p>
        </w:tc>
        <w:tc>
          <w:tcPr>
            <w:tcW w:w="319" w:type="pct"/>
            <w:tcMar>
              <w:left w:w="57" w:type="dxa"/>
              <w:right w:w="57" w:type="dxa"/>
            </w:tcMar>
          </w:tcPr>
          <w:p w14:paraId="14146B61" w14:textId="22CD9FBC"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2956</w:t>
            </w:r>
          </w:p>
        </w:tc>
        <w:tc>
          <w:tcPr>
            <w:tcW w:w="461" w:type="pct"/>
            <w:tcMar>
              <w:left w:w="57" w:type="dxa"/>
              <w:right w:w="57" w:type="dxa"/>
            </w:tcMar>
          </w:tcPr>
          <w:p w14:paraId="6E6817E4" w14:textId="6027E4DA"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12</w:t>
            </w:r>
          </w:p>
        </w:tc>
        <w:tc>
          <w:tcPr>
            <w:tcW w:w="535" w:type="pct"/>
            <w:tcMar>
              <w:left w:w="57" w:type="dxa"/>
              <w:right w:w="57" w:type="dxa"/>
            </w:tcMar>
          </w:tcPr>
          <w:p w14:paraId="0D4A5FD3" w14:textId="04C69CB9" w:rsidR="00890A1F" w:rsidRPr="00C31E14" w:rsidRDefault="00D65F59"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214.1403</w:t>
            </w:r>
          </w:p>
        </w:tc>
        <w:tc>
          <w:tcPr>
            <w:tcW w:w="544" w:type="pct"/>
            <w:tcMar>
              <w:left w:w="57" w:type="dxa"/>
              <w:right w:w="57" w:type="dxa"/>
            </w:tcMar>
          </w:tcPr>
          <w:p w14:paraId="6CED729A" w14:textId="245B7481"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0.1563</w:t>
            </w:r>
          </w:p>
        </w:tc>
      </w:tr>
      <w:tr w:rsidR="00890A1F" w:rsidRPr="00C31E14" w14:paraId="09BBD896" w14:textId="6C52760E" w:rsidTr="00B83580">
        <w:tc>
          <w:tcPr>
            <w:tcW w:w="183" w:type="pct"/>
            <w:tcMar>
              <w:left w:w="57" w:type="dxa"/>
              <w:right w:w="57" w:type="dxa"/>
            </w:tcMar>
          </w:tcPr>
          <w:p w14:paraId="2A8A5236"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w:t>
            </w:r>
          </w:p>
        </w:tc>
        <w:tc>
          <w:tcPr>
            <w:tcW w:w="407" w:type="pct"/>
            <w:tcMar>
              <w:left w:w="57" w:type="dxa"/>
              <w:right w:w="57" w:type="dxa"/>
            </w:tcMar>
          </w:tcPr>
          <w:p w14:paraId="1780A3B5" w14:textId="3AD9418E"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[9</w:t>
            </w:r>
            <w:r w:rsidR="00890A1F" w:rsidRPr="00C31E14">
              <w:rPr>
                <w:rFonts w:ascii="Times New Roman" w:hAnsi="Times New Roman" w:cs="Times New Roman"/>
                <w:sz w:val="28"/>
                <w:szCs w:val="28"/>
                <w:lang w:val="en-US"/>
              </w:rPr>
              <w:t>]</w:t>
            </w:r>
          </w:p>
        </w:tc>
        <w:tc>
          <w:tcPr>
            <w:tcW w:w="319" w:type="pct"/>
            <w:tcMar>
              <w:left w:w="57" w:type="dxa"/>
              <w:right w:w="57" w:type="dxa"/>
            </w:tcMar>
          </w:tcPr>
          <w:p w14:paraId="3D15122C"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524</w:t>
            </w:r>
          </w:p>
        </w:tc>
        <w:tc>
          <w:tcPr>
            <w:tcW w:w="460" w:type="pct"/>
            <w:tcMar>
              <w:left w:w="57" w:type="dxa"/>
              <w:right w:w="57" w:type="dxa"/>
            </w:tcMar>
          </w:tcPr>
          <w:p w14:paraId="58B68D76" w14:textId="1B51B96E"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w:t>
            </w:r>
          </w:p>
        </w:tc>
        <w:tc>
          <w:tcPr>
            <w:tcW w:w="272" w:type="pct"/>
            <w:tcMar>
              <w:left w:w="57" w:type="dxa"/>
              <w:right w:w="57" w:type="dxa"/>
            </w:tcMar>
          </w:tcPr>
          <w:p w14:paraId="6C66FD65" w14:textId="1AB2CEDC"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96</w:t>
            </w:r>
          </w:p>
        </w:tc>
        <w:tc>
          <w:tcPr>
            <w:tcW w:w="319" w:type="pct"/>
            <w:tcMar>
              <w:left w:w="57" w:type="dxa"/>
              <w:right w:w="57" w:type="dxa"/>
            </w:tcMar>
          </w:tcPr>
          <w:p w14:paraId="4613FC9C"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1088</w:t>
            </w:r>
          </w:p>
        </w:tc>
        <w:tc>
          <w:tcPr>
            <w:tcW w:w="461" w:type="pct"/>
            <w:tcMar>
              <w:left w:w="57" w:type="dxa"/>
              <w:right w:w="57" w:type="dxa"/>
            </w:tcMar>
          </w:tcPr>
          <w:p w14:paraId="3164986B" w14:textId="323AB143"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w:t>
            </w:r>
          </w:p>
        </w:tc>
        <w:tc>
          <w:tcPr>
            <w:tcW w:w="720" w:type="pct"/>
            <w:tcMar>
              <w:left w:w="57" w:type="dxa"/>
              <w:right w:w="57" w:type="dxa"/>
            </w:tcMar>
          </w:tcPr>
          <w:p w14:paraId="07CEBC53" w14:textId="70E85E9C"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214.7689</w:t>
            </w:r>
          </w:p>
        </w:tc>
        <w:tc>
          <w:tcPr>
            <w:tcW w:w="319" w:type="pct"/>
            <w:tcMar>
              <w:left w:w="57" w:type="dxa"/>
              <w:right w:w="57" w:type="dxa"/>
            </w:tcMar>
          </w:tcPr>
          <w:p w14:paraId="211B72DA" w14:textId="1BB278CB"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2980</w:t>
            </w:r>
          </w:p>
        </w:tc>
        <w:tc>
          <w:tcPr>
            <w:tcW w:w="461" w:type="pct"/>
            <w:tcMar>
              <w:left w:w="57" w:type="dxa"/>
              <w:right w:w="57" w:type="dxa"/>
            </w:tcMar>
          </w:tcPr>
          <w:p w14:paraId="3511DF9A" w14:textId="1310C53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12</w:t>
            </w:r>
          </w:p>
        </w:tc>
        <w:tc>
          <w:tcPr>
            <w:tcW w:w="535" w:type="pct"/>
            <w:tcMar>
              <w:left w:w="57" w:type="dxa"/>
              <w:right w:w="57" w:type="dxa"/>
            </w:tcMar>
          </w:tcPr>
          <w:p w14:paraId="20D1805B" w14:textId="334F4C4C" w:rsidR="00890A1F" w:rsidRPr="00C31E14" w:rsidRDefault="0075346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213.7293</w:t>
            </w:r>
          </w:p>
        </w:tc>
        <w:tc>
          <w:tcPr>
            <w:tcW w:w="544" w:type="pct"/>
            <w:tcMar>
              <w:left w:w="57" w:type="dxa"/>
              <w:right w:w="57" w:type="dxa"/>
            </w:tcMar>
          </w:tcPr>
          <w:p w14:paraId="3287D785" w14:textId="726394AB"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0.1641</w:t>
            </w:r>
          </w:p>
        </w:tc>
      </w:tr>
      <w:tr w:rsidR="00890A1F" w:rsidRPr="00C31E14" w14:paraId="77EA4142" w14:textId="2063DA77" w:rsidTr="00B83580">
        <w:tc>
          <w:tcPr>
            <w:tcW w:w="183" w:type="pct"/>
            <w:tcMar>
              <w:left w:w="57" w:type="dxa"/>
              <w:right w:w="57" w:type="dxa"/>
            </w:tcMar>
          </w:tcPr>
          <w:p w14:paraId="0670AA78"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6</w:t>
            </w:r>
          </w:p>
        </w:tc>
        <w:tc>
          <w:tcPr>
            <w:tcW w:w="407" w:type="pct"/>
            <w:tcMar>
              <w:left w:w="57" w:type="dxa"/>
              <w:right w:w="57" w:type="dxa"/>
            </w:tcMar>
          </w:tcPr>
          <w:p w14:paraId="2B486502" w14:textId="1DB89F55"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[10</w:t>
            </w:r>
            <w:r w:rsidR="00890A1F" w:rsidRPr="00C31E14">
              <w:rPr>
                <w:rFonts w:ascii="Times New Roman" w:hAnsi="Times New Roman" w:cs="Times New Roman"/>
                <w:sz w:val="28"/>
                <w:szCs w:val="28"/>
                <w:lang w:val="en-US"/>
              </w:rPr>
              <w:t>]</w:t>
            </w:r>
          </w:p>
        </w:tc>
        <w:tc>
          <w:tcPr>
            <w:tcW w:w="319" w:type="pct"/>
            <w:tcMar>
              <w:left w:w="57" w:type="dxa"/>
              <w:right w:w="57" w:type="dxa"/>
            </w:tcMar>
          </w:tcPr>
          <w:p w14:paraId="1357C609"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484</w:t>
            </w:r>
          </w:p>
        </w:tc>
        <w:tc>
          <w:tcPr>
            <w:tcW w:w="460" w:type="pct"/>
            <w:tcMar>
              <w:left w:w="57" w:type="dxa"/>
              <w:right w:w="57" w:type="dxa"/>
            </w:tcMar>
          </w:tcPr>
          <w:p w14:paraId="0F6C047C" w14:textId="25CA4C59"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24</w:t>
            </w:r>
          </w:p>
        </w:tc>
        <w:tc>
          <w:tcPr>
            <w:tcW w:w="272" w:type="pct"/>
            <w:tcMar>
              <w:left w:w="57" w:type="dxa"/>
              <w:right w:w="57" w:type="dxa"/>
            </w:tcMar>
          </w:tcPr>
          <w:p w14:paraId="2955059D" w14:textId="4389902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100</w:t>
            </w:r>
          </w:p>
        </w:tc>
        <w:tc>
          <w:tcPr>
            <w:tcW w:w="319" w:type="pct"/>
            <w:tcMar>
              <w:left w:w="57" w:type="dxa"/>
              <w:right w:w="57" w:type="dxa"/>
            </w:tcMar>
          </w:tcPr>
          <w:p w14:paraId="3DC5104F"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1024</w:t>
            </w:r>
          </w:p>
        </w:tc>
        <w:tc>
          <w:tcPr>
            <w:tcW w:w="461" w:type="pct"/>
            <w:tcMar>
              <w:left w:w="57" w:type="dxa"/>
              <w:right w:w="57" w:type="dxa"/>
            </w:tcMar>
          </w:tcPr>
          <w:p w14:paraId="5086B681" w14:textId="52311658"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20</w:t>
            </w:r>
          </w:p>
        </w:tc>
        <w:tc>
          <w:tcPr>
            <w:tcW w:w="720" w:type="pct"/>
            <w:tcMar>
              <w:left w:w="57" w:type="dxa"/>
              <w:right w:w="57" w:type="dxa"/>
            </w:tcMar>
          </w:tcPr>
          <w:p w14:paraId="4C0F69FC" w14:textId="41B4CF6F"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216</w:t>
            </w:r>
          </w:p>
        </w:tc>
        <w:tc>
          <w:tcPr>
            <w:tcW w:w="319" w:type="pct"/>
            <w:tcMar>
              <w:left w:w="57" w:type="dxa"/>
              <w:right w:w="57" w:type="dxa"/>
            </w:tcMar>
          </w:tcPr>
          <w:p w14:paraId="0661C6BC" w14:textId="1C9E345E"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2868</w:t>
            </w:r>
          </w:p>
        </w:tc>
        <w:tc>
          <w:tcPr>
            <w:tcW w:w="461" w:type="pct"/>
            <w:tcMar>
              <w:left w:w="57" w:type="dxa"/>
              <w:right w:w="57" w:type="dxa"/>
            </w:tcMar>
          </w:tcPr>
          <w:p w14:paraId="7011DA22" w14:textId="762F3F0B"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14</w:t>
            </w:r>
          </w:p>
        </w:tc>
        <w:tc>
          <w:tcPr>
            <w:tcW w:w="535" w:type="pct"/>
            <w:tcMar>
              <w:left w:w="57" w:type="dxa"/>
              <w:right w:w="57" w:type="dxa"/>
            </w:tcMar>
          </w:tcPr>
          <w:p w14:paraId="6A9E66CC" w14:textId="3AEE6EC5" w:rsidR="00890A1F" w:rsidRPr="00C31E14" w:rsidRDefault="0075346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216.9470</w:t>
            </w:r>
          </w:p>
        </w:tc>
        <w:tc>
          <w:tcPr>
            <w:tcW w:w="544" w:type="pct"/>
            <w:tcMar>
              <w:left w:w="57" w:type="dxa"/>
              <w:right w:w="57" w:type="dxa"/>
            </w:tcMar>
          </w:tcPr>
          <w:p w14:paraId="31C0D635" w14:textId="3CC898F5"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0.1719</w:t>
            </w:r>
          </w:p>
        </w:tc>
      </w:tr>
      <w:tr w:rsidR="00890A1F" w:rsidRPr="00C31E14" w14:paraId="636C3752" w14:textId="4DE673F6" w:rsidTr="00B83580">
        <w:tc>
          <w:tcPr>
            <w:tcW w:w="183" w:type="pct"/>
            <w:tcMar>
              <w:left w:w="57" w:type="dxa"/>
              <w:right w:w="57" w:type="dxa"/>
            </w:tcMar>
          </w:tcPr>
          <w:p w14:paraId="70D68B5E"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7</w:t>
            </w:r>
          </w:p>
        </w:tc>
        <w:tc>
          <w:tcPr>
            <w:tcW w:w="407" w:type="pct"/>
            <w:tcMar>
              <w:left w:w="57" w:type="dxa"/>
              <w:right w:w="57" w:type="dxa"/>
            </w:tcMar>
          </w:tcPr>
          <w:p w14:paraId="71AD81DE" w14:textId="46B8A425"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[11</w:t>
            </w:r>
            <w:r w:rsidR="00890A1F" w:rsidRPr="00C31E14">
              <w:rPr>
                <w:rFonts w:ascii="Times New Roman" w:hAnsi="Times New Roman" w:cs="Times New Roman"/>
                <w:sz w:val="28"/>
                <w:szCs w:val="28"/>
                <w:lang w:val="en-US"/>
              </w:rPr>
              <w:t>]</w:t>
            </w:r>
          </w:p>
        </w:tc>
        <w:tc>
          <w:tcPr>
            <w:tcW w:w="319" w:type="pct"/>
            <w:tcMar>
              <w:left w:w="57" w:type="dxa"/>
              <w:right w:w="57" w:type="dxa"/>
            </w:tcMar>
          </w:tcPr>
          <w:p w14:paraId="285C1112"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484</w:t>
            </w:r>
          </w:p>
        </w:tc>
        <w:tc>
          <w:tcPr>
            <w:tcW w:w="460" w:type="pct"/>
            <w:tcMar>
              <w:left w:w="57" w:type="dxa"/>
              <w:right w:w="57" w:type="dxa"/>
            </w:tcMar>
          </w:tcPr>
          <w:p w14:paraId="5DFE096D" w14:textId="58940B0B"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24</w:t>
            </w:r>
          </w:p>
        </w:tc>
        <w:tc>
          <w:tcPr>
            <w:tcW w:w="272" w:type="pct"/>
            <w:tcMar>
              <w:left w:w="57" w:type="dxa"/>
              <w:right w:w="57" w:type="dxa"/>
            </w:tcMar>
          </w:tcPr>
          <w:p w14:paraId="6F0796E9" w14:textId="2A60C8A4"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106</w:t>
            </w:r>
          </w:p>
        </w:tc>
        <w:tc>
          <w:tcPr>
            <w:tcW w:w="319" w:type="pct"/>
            <w:tcMar>
              <w:left w:w="57" w:type="dxa"/>
              <w:right w:w="57" w:type="dxa"/>
            </w:tcMar>
          </w:tcPr>
          <w:p w14:paraId="11354B67"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1016</w:t>
            </w:r>
          </w:p>
        </w:tc>
        <w:tc>
          <w:tcPr>
            <w:tcW w:w="461" w:type="pct"/>
            <w:tcMar>
              <w:left w:w="57" w:type="dxa"/>
              <w:right w:w="57" w:type="dxa"/>
            </w:tcMar>
          </w:tcPr>
          <w:p w14:paraId="0E0FD27D" w14:textId="4CEC5DCF"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16</w:t>
            </w:r>
          </w:p>
        </w:tc>
        <w:tc>
          <w:tcPr>
            <w:tcW w:w="720" w:type="pct"/>
            <w:tcMar>
              <w:left w:w="57" w:type="dxa"/>
              <w:right w:w="57" w:type="dxa"/>
            </w:tcMar>
          </w:tcPr>
          <w:p w14:paraId="449A717B" w14:textId="57752837"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213.0582</w:t>
            </w:r>
          </w:p>
        </w:tc>
        <w:tc>
          <w:tcPr>
            <w:tcW w:w="319" w:type="pct"/>
            <w:tcMar>
              <w:left w:w="57" w:type="dxa"/>
              <w:right w:w="57" w:type="dxa"/>
            </w:tcMar>
          </w:tcPr>
          <w:p w14:paraId="740044F6" w14:textId="0EBC3243"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2804</w:t>
            </w:r>
          </w:p>
        </w:tc>
        <w:tc>
          <w:tcPr>
            <w:tcW w:w="461" w:type="pct"/>
            <w:tcMar>
              <w:left w:w="57" w:type="dxa"/>
              <w:right w:w="57" w:type="dxa"/>
            </w:tcMar>
          </w:tcPr>
          <w:p w14:paraId="496283EF" w14:textId="59E85D8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14</w:t>
            </w:r>
          </w:p>
        </w:tc>
        <w:tc>
          <w:tcPr>
            <w:tcW w:w="535" w:type="pct"/>
            <w:tcMar>
              <w:left w:w="57" w:type="dxa"/>
              <w:right w:w="57" w:type="dxa"/>
            </w:tcMar>
          </w:tcPr>
          <w:p w14:paraId="78F613FB" w14:textId="7CDB483B" w:rsidR="00890A1F" w:rsidRPr="00C31E14" w:rsidRDefault="0075346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217.0569</w:t>
            </w:r>
          </w:p>
        </w:tc>
        <w:tc>
          <w:tcPr>
            <w:tcW w:w="544" w:type="pct"/>
            <w:tcMar>
              <w:left w:w="57" w:type="dxa"/>
              <w:right w:w="57" w:type="dxa"/>
            </w:tcMar>
          </w:tcPr>
          <w:p w14:paraId="1CFB93DD" w14:textId="3D3D7B29" w:rsidR="00890A1F" w:rsidRPr="00C31E14" w:rsidRDefault="00B83580" w:rsidP="00C31E14">
            <w:pPr>
              <w:tabs>
                <w:tab w:val="center" w:pos="4680"/>
                <w:tab w:val="right" w:pos="9689"/>
              </w:tabs>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0.125</w:t>
            </w:r>
          </w:p>
        </w:tc>
      </w:tr>
      <w:tr w:rsidR="00890A1F" w:rsidRPr="00C31E14" w14:paraId="18491B15" w14:textId="7A64438C" w:rsidTr="00B83580">
        <w:tc>
          <w:tcPr>
            <w:tcW w:w="183" w:type="pct"/>
            <w:tcMar>
              <w:left w:w="57" w:type="dxa"/>
              <w:right w:w="57" w:type="dxa"/>
            </w:tcMar>
          </w:tcPr>
          <w:p w14:paraId="49933A47"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lastRenderedPageBreak/>
              <w:t>8</w:t>
            </w:r>
          </w:p>
        </w:tc>
        <w:tc>
          <w:tcPr>
            <w:tcW w:w="407" w:type="pct"/>
            <w:tcMar>
              <w:left w:w="57" w:type="dxa"/>
              <w:right w:w="57" w:type="dxa"/>
            </w:tcMar>
          </w:tcPr>
          <w:p w14:paraId="302F8871" w14:textId="11062079"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[12</w:t>
            </w:r>
            <w:r w:rsidR="00890A1F" w:rsidRPr="00C31E14">
              <w:rPr>
                <w:rFonts w:ascii="Times New Roman" w:hAnsi="Times New Roman" w:cs="Times New Roman"/>
                <w:sz w:val="28"/>
                <w:szCs w:val="28"/>
                <w:lang w:val="en-US"/>
              </w:rPr>
              <w:t>]</w:t>
            </w:r>
          </w:p>
        </w:tc>
        <w:tc>
          <w:tcPr>
            <w:tcW w:w="319" w:type="pct"/>
            <w:tcMar>
              <w:left w:w="57" w:type="dxa"/>
              <w:right w:w="57" w:type="dxa"/>
            </w:tcMar>
          </w:tcPr>
          <w:p w14:paraId="2A9217F1"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636</w:t>
            </w:r>
          </w:p>
        </w:tc>
        <w:tc>
          <w:tcPr>
            <w:tcW w:w="460" w:type="pct"/>
            <w:tcMar>
              <w:left w:w="57" w:type="dxa"/>
              <w:right w:w="57" w:type="dxa"/>
            </w:tcMar>
          </w:tcPr>
          <w:p w14:paraId="45F5472F" w14:textId="4293052A"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w:t>
            </w:r>
          </w:p>
        </w:tc>
        <w:tc>
          <w:tcPr>
            <w:tcW w:w="272" w:type="pct"/>
            <w:tcMar>
              <w:left w:w="57" w:type="dxa"/>
              <w:right w:w="57" w:type="dxa"/>
            </w:tcMar>
          </w:tcPr>
          <w:p w14:paraId="41AD3791" w14:textId="6166F5EC"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104</w:t>
            </w:r>
          </w:p>
        </w:tc>
        <w:tc>
          <w:tcPr>
            <w:tcW w:w="319" w:type="pct"/>
            <w:tcMar>
              <w:left w:w="57" w:type="dxa"/>
              <w:right w:w="57" w:type="dxa"/>
            </w:tcMar>
          </w:tcPr>
          <w:p w14:paraId="2D39864D"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1052</w:t>
            </w:r>
          </w:p>
        </w:tc>
        <w:tc>
          <w:tcPr>
            <w:tcW w:w="461" w:type="pct"/>
            <w:tcMar>
              <w:left w:w="57" w:type="dxa"/>
              <w:right w:w="57" w:type="dxa"/>
            </w:tcMar>
          </w:tcPr>
          <w:p w14:paraId="769E1E23" w14:textId="22ED8CF9"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22</w:t>
            </w:r>
          </w:p>
        </w:tc>
        <w:tc>
          <w:tcPr>
            <w:tcW w:w="720" w:type="pct"/>
            <w:tcMar>
              <w:left w:w="57" w:type="dxa"/>
              <w:right w:w="57" w:type="dxa"/>
            </w:tcMar>
          </w:tcPr>
          <w:p w14:paraId="12E1FC89" w14:textId="678AB75A"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210.3054</w:t>
            </w:r>
          </w:p>
        </w:tc>
        <w:tc>
          <w:tcPr>
            <w:tcW w:w="319" w:type="pct"/>
            <w:tcMar>
              <w:left w:w="57" w:type="dxa"/>
              <w:right w:w="57" w:type="dxa"/>
            </w:tcMar>
          </w:tcPr>
          <w:p w14:paraId="02A1CEF8" w14:textId="0AB2A021" w:rsidR="00890A1F" w:rsidRPr="00C31E14" w:rsidRDefault="00890A1F" w:rsidP="00C31E14">
            <w:pPr>
              <w:tabs>
                <w:tab w:val="center" w:pos="4680"/>
                <w:tab w:val="right" w:pos="9689"/>
              </w:tabs>
              <w:spacing w:line="360" w:lineRule="auto"/>
              <w:jc w:val="center"/>
              <w:rPr>
                <w:rFonts w:ascii="Times New Roman" w:hAnsi="Times New Roman" w:cs="Times New Roman"/>
                <w:bCs/>
                <w:sz w:val="28"/>
                <w:szCs w:val="28"/>
              </w:rPr>
            </w:pPr>
            <w:r w:rsidRPr="00C31E14">
              <w:rPr>
                <w:rFonts w:ascii="Times New Roman" w:hAnsi="Times New Roman" w:cs="Times New Roman"/>
                <w:bCs/>
                <w:sz w:val="28"/>
                <w:szCs w:val="28"/>
              </w:rPr>
              <w:t>2968</w:t>
            </w:r>
          </w:p>
        </w:tc>
        <w:tc>
          <w:tcPr>
            <w:tcW w:w="461" w:type="pct"/>
            <w:tcMar>
              <w:left w:w="57" w:type="dxa"/>
              <w:right w:w="57" w:type="dxa"/>
            </w:tcMar>
          </w:tcPr>
          <w:p w14:paraId="148DA03E" w14:textId="76C414D3"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11</w:t>
            </w:r>
          </w:p>
        </w:tc>
        <w:tc>
          <w:tcPr>
            <w:tcW w:w="535" w:type="pct"/>
            <w:tcMar>
              <w:left w:w="57" w:type="dxa"/>
              <w:right w:w="57" w:type="dxa"/>
            </w:tcMar>
          </w:tcPr>
          <w:p w14:paraId="61E69C3C" w14:textId="666EA8BA" w:rsidR="00890A1F" w:rsidRPr="00C31E14" w:rsidRDefault="0075346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215.2830</w:t>
            </w:r>
          </w:p>
        </w:tc>
        <w:tc>
          <w:tcPr>
            <w:tcW w:w="544" w:type="pct"/>
            <w:tcMar>
              <w:left w:w="57" w:type="dxa"/>
              <w:right w:w="57" w:type="dxa"/>
            </w:tcMar>
          </w:tcPr>
          <w:p w14:paraId="73804FE3" w14:textId="19546361"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0.1641</w:t>
            </w:r>
          </w:p>
        </w:tc>
      </w:tr>
      <w:tr w:rsidR="00890A1F" w:rsidRPr="00C31E14" w14:paraId="7E8D6811" w14:textId="1C85A563" w:rsidTr="00B83580">
        <w:tc>
          <w:tcPr>
            <w:tcW w:w="183" w:type="pct"/>
            <w:tcMar>
              <w:left w:w="57" w:type="dxa"/>
              <w:right w:w="57" w:type="dxa"/>
            </w:tcMar>
          </w:tcPr>
          <w:p w14:paraId="47A0B3B8"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9</w:t>
            </w:r>
          </w:p>
        </w:tc>
        <w:tc>
          <w:tcPr>
            <w:tcW w:w="407" w:type="pct"/>
            <w:tcMar>
              <w:left w:w="57" w:type="dxa"/>
              <w:right w:w="57" w:type="dxa"/>
            </w:tcMar>
          </w:tcPr>
          <w:p w14:paraId="7B1B716F" w14:textId="57F9FCC6"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[13</w:t>
            </w:r>
            <w:r w:rsidR="00890A1F" w:rsidRPr="00C31E14">
              <w:rPr>
                <w:rFonts w:ascii="Times New Roman" w:hAnsi="Times New Roman" w:cs="Times New Roman"/>
                <w:sz w:val="28"/>
                <w:szCs w:val="28"/>
                <w:lang w:val="en-US"/>
              </w:rPr>
              <w:t>]</w:t>
            </w:r>
          </w:p>
        </w:tc>
        <w:tc>
          <w:tcPr>
            <w:tcW w:w="319" w:type="pct"/>
            <w:tcMar>
              <w:left w:w="57" w:type="dxa"/>
              <w:right w:w="57" w:type="dxa"/>
            </w:tcMar>
          </w:tcPr>
          <w:p w14:paraId="66DB9620"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512</w:t>
            </w:r>
          </w:p>
        </w:tc>
        <w:tc>
          <w:tcPr>
            <w:tcW w:w="460" w:type="pct"/>
            <w:tcMar>
              <w:left w:w="57" w:type="dxa"/>
              <w:right w:w="57" w:type="dxa"/>
            </w:tcMar>
          </w:tcPr>
          <w:p w14:paraId="07EA5CB9" w14:textId="5D7A2578"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28</w:t>
            </w:r>
          </w:p>
        </w:tc>
        <w:tc>
          <w:tcPr>
            <w:tcW w:w="272" w:type="pct"/>
            <w:tcMar>
              <w:left w:w="57" w:type="dxa"/>
              <w:right w:w="57" w:type="dxa"/>
            </w:tcMar>
          </w:tcPr>
          <w:p w14:paraId="111B2B8F" w14:textId="23BC3FDA"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104</w:t>
            </w:r>
          </w:p>
        </w:tc>
        <w:tc>
          <w:tcPr>
            <w:tcW w:w="319" w:type="pct"/>
            <w:tcMar>
              <w:left w:w="57" w:type="dxa"/>
              <w:right w:w="57" w:type="dxa"/>
            </w:tcMar>
          </w:tcPr>
          <w:p w14:paraId="5A62CFEF" w14:textId="77777777"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1096</w:t>
            </w:r>
          </w:p>
        </w:tc>
        <w:tc>
          <w:tcPr>
            <w:tcW w:w="461" w:type="pct"/>
            <w:tcMar>
              <w:left w:w="57" w:type="dxa"/>
              <w:right w:w="57" w:type="dxa"/>
            </w:tcMar>
          </w:tcPr>
          <w:p w14:paraId="3492B094" w14:textId="297E6433" w:rsidR="00890A1F" w:rsidRPr="00C31E14" w:rsidRDefault="00890A1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18</w:t>
            </w:r>
          </w:p>
        </w:tc>
        <w:tc>
          <w:tcPr>
            <w:tcW w:w="720" w:type="pct"/>
            <w:tcMar>
              <w:left w:w="57" w:type="dxa"/>
              <w:right w:w="57" w:type="dxa"/>
            </w:tcMar>
          </w:tcPr>
          <w:p w14:paraId="1BCFEC80" w14:textId="01040925" w:rsidR="00890A1F" w:rsidRPr="00C31E14" w:rsidRDefault="0075346F" w:rsidP="00C31E14">
            <w:pPr>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212.1366</w:t>
            </w:r>
          </w:p>
        </w:tc>
        <w:tc>
          <w:tcPr>
            <w:tcW w:w="319" w:type="pct"/>
            <w:tcMar>
              <w:left w:w="57" w:type="dxa"/>
              <w:right w:w="57" w:type="dxa"/>
            </w:tcMar>
          </w:tcPr>
          <w:p w14:paraId="12B0BAD4" w14:textId="1D127B70"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2908</w:t>
            </w:r>
          </w:p>
        </w:tc>
        <w:tc>
          <w:tcPr>
            <w:tcW w:w="461" w:type="pct"/>
            <w:tcMar>
              <w:left w:w="57" w:type="dxa"/>
              <w:right w:w="57" w:type="dxa"/>
            </w:tcMar>
          </w:tcPr>
          <w:p w14:paraId="20FBFFB4" w14:textId="69DBD57B"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18</w:t>
            </w:r>
          </w:p>
        </w:tc>
        <w:tc>
          <w:tcPr>
            <w:tcW w:w="535" w:type="pct"/>
            <w:tcMar>
              <w:left w:w="57" w:type="dxa"/>
              <w:right w:w="57" w:type="dxa"/>
            </w:tcMar>
          </w:tcPr>
          <w:p w14:paraId="5561BB01" w14:textId="17602E60" w:rsidR="00890A1F" w:rsidRPr="00C31E14" w:rsidRDefault="0075346F" w:rsidP="00C31E14">
            <w:pPr>
              <w:tabs>
                <w:tab w:val="center" w:pos="4680"/>
                <w:tab w:val="right" w:pos="9689"/>
              </w:tabs>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219.1407</w:t>
            </w:r>
          </w:p>
        </w:tc>
        <w:tc>
          <w:tcPr>
            <w:tcW w:w="544" w:type="pct"/>
            <w:tcMar>
              <w:left w:w="57" w:type="dxa"/>
              <w:right w:w="57" w:type="dxa"/>
            </w:tcMar>
          </w:tcPr>
          <w:p w14:paraId="4E268C6C" w14:textId="07A97A3C" w:rsidR="00890A1F" w:rsidRPr="00C31E14" w:rsidRDefault="00B83580"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0.1719</w:t>
            </w:r>
          </w:p>
        </w:tc>
      </w:tr>
      <w:tr w:rsidR="00890A1F" w:rsidRPr="00C31E14" w14:paraId="2CF6CE8E" w14:textId="37E5F3AF" w:rsidTr="00B83580">
        <w:tc>
          <w:tcPr>
            <w:tcW w:w="183" w:type="pct"/>
            <w:tcMar>
              <w:left w:w="57" w:type="dxa"/>
              <w:right w:w="57" w:type="dxa"/>
            </w:tcMar>
          </w:tcPr>
          <w:p w14:paraId="11DE3F8D" w14:textId="77777777"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10</w:t>
            </w:r>
          </w:p>
        </w:tc>
        <w:tc>
          <w:tcPr>
            <w:tcW w:w="407" w:type="pct"/>
            <w:tcMar>
              <w:left w:w="57" w:type="dxa"/>
              <w:right w:w="57" w:type="dxa"/>
            </w:tcMar>
          </w:tcPr>
          <w:p w14:paraId="1638C2F1" w14:textId="43EF2D31" w:rsidR="00890A1F" w:rsidRPr="00C31E14" w:rsidRDefault="00E43E4E" w:rsidP="00C31E14">
            <w:pPr>
              <w:tabs>
                <w:tab w:val="right" w:pos="9072"/>
              </w:tabs>
              <w:spacing w:line="360" w:lineRule="auto"/>
              <w:contextualSpacing/>
              <w:jc w:val="center"/>
              <w:rPr>
                <w:rFonts w:ascii="Times New Roman" w:hAnsi="Times New Roman" w:cs="Times New Roman"/>
                <w:sz w:val="28"/>
                <w:szCs w:val="28"/>
                <w:lang w:val="en-US"/>
              </w:rPr>
            </w:pPr>
            <w:r w:rsidRPr="00C31E14">
              <w:rPr>
                <w:rFonts w:ascii="Times New Roman" w:hAnsi="Times New Roman" w:cs="Times New Roman"/>
                <w:sz w:val="28"/>
                <w:szCs w:val="28"/>
                <w:lang w:val="en-US"/>
              </w:rPr>
              <w:t>[14</w:t>
            </w:r>
            <w:r w:rsidR="00890A1F" w:rsidRPr="00C31E14">
              <w:rPr>
                <w:rFonts w:ascii="Times New Roman" w:hAnsi="Times New Roman" w:cs="Times New Roman"/>
                <w:sz w:val="28"/>
                <w:szCs w:val="28"/>
                <w:lang w:val="en-US"/>
              </w:rPr>
              <w:t>]</w:t>
            </w:r>
          </w:p>
        </w:tc>
        <w:tc>
          <w:tcPr>
            <w:tcW w:w="319" w:type="pct"/>
            <w:tcMar>
              <w:left w:w="57" w:type="dxa"/>
              <w:right w:w="57" w:type="dxa"/>
            </w:tcMar>
          </w:tcPr>
          <w:p w14:paraId="1A9B4C4E" w14:textId="77777777"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432</w:t>
            </w:r>
          </w:p>
        </w:tc>
        <w:tc>
          <w:tcPr>
            <w:tcW w:w="460" w:type="pct"/>
            <w:tcMar>
              <w:left w:w="57" w:type="dxa"/>
              <w:right w:w="57" w:type="dxa"/>
            </w:tcMar>
          </w:tcPr>
          <w:p w14:paraId="05AE29CE" w14:textId="4D8E776D"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16</w:t>
            </w:r>
          </w:p>
        </w:tc>
        <w:tc>
          <w:tcPr>
            <w:tcW w:w="272" w:type="pct"/>
            <w:tcMar>
              <w:left w:w="57" w:type="dxa"/>
              <w:right w:w="57" w:type="dxa"/>
            </w:tcMar>
          </w:tcPr>
          <w:p w14:paraId="52CAFB04" w14:textId="20916A77"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112</w:t>
            </w:r>
          </w:p>
        </w:tc>
        <w:tc>
          <w:tcPr>
            <w:tcW w:w="319" w:type="pct"/>
            <w:tcMar>
              <w:left w:w="57" w:type="dxa"/>
              <w:right w:w="57" w:type="dxa"/>
            </w:tcMar>
          </w:tcPr>
          <w:p w14:paraId="500CA883" w14:textId="77777777"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880</w:t>
            </w:r>
          </w:p>
        </w:tc>
        <w:tc>
          <w:tcPr>
            <w:tcW w:w="461" w:type="pct"/>
            <w:tcMar>
              <w:left w:w="57" w:type="dxa"/>
              <w:right w:w="57" w:type="dxa"/>
            </w:tcMar>
          </w:tcPr>
          <w:p w14:paraId="59145740" w14:textId="108D70A7" w:rsidR="00890A1F" w:rsidRPr="00C31E14" w:rsidRDefault="00890A1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16</w:t>
            </w:r>
          </w:p>
        </w:tc>
        <w:tc>
          <w:tcPr>
            <w:tcW w:w="720" w:type="pct"/>
            <w:tcMar>
              <w:left w:w="57" w:type="dxa"/>
              <w:right w:w="57" w:type="dxa"/>
            </w:tcMar>
          </w:tcPr>
          <w:p w14:paraId="10A97E30" w14:textId="7439D0F3" w:rsidR="00890A1F" w:rsidRPr="00C31E14" w:rsidRDefault="0075346F" w:rsidP="00C31E14">
            <w:pPr>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216.6046</w:t>
            </w:r>
          </w:p>
        </w:tc>
        <w:tc>
          <w:tcPr>
            <w:tcW w:w="319" w:type="pct"/>
            <w:tcMar>
              <w:left w:w="57" w:type="dxa"/>
              <w:right w:w="57" w:type="dxa"/>
            </w:tcMar>
          </w:tcPr>
          <w:p w14:paraId="515AADAF" w14:textId="34E5395F" w:rsidR="00890A1F" w:rsidRPr="00C31E14" w:rsidRDefault="00890A1F" w:rsidP="00C31E14">
            <w:pPr>
              <w:tabs>
                <w:tab w:val="center" w:pos="4680"/>
                <w:tab w:val="right" w:pos="9689"/>
              </w:tabs>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2728</w:t>
            </w:r>
          </w:p>
        </w:tc>
        <w:tc>
          <w:tcPr>
            <w:tcW w:w="461" w:type="pct"/>
            <w:tcMar>
              <w:left w:w="57" w:type="dxa"/>
              <w:right w:w="57" w:type="dxa"/>
            </w:tcMar>
          </w:tcPr>
          <w:p w14:paraId="1EC5FFE6" w14:textId="29E0808A" w:rsidR="00890A1F" w:rsidRPr="00C31E14" w:rsidRDefault="00890A1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14</w:t>
            </w:r>
          </w:p>
        </w:tc>
        <w:tc>
          <w:tcPr>
            <w:tcW w:w="535" w:type="pct"/>
            <w:tcMar>
              <w:left w:w="57" w:type="dxa"/>
              <w:right w:w="57" w:type="dxa"/>
            </w:tcMar>
          </w:tcPr>
          <w:p w14:paraId="4602E8D3" w14:textId="0149291D" w:rsidR="00890A1F" w:rsidRPr="00C31E14" w:rsidRDefault="0075346F" w:rsidP="00C31E14">
            <w:pPr>
              <w:tabs>
                <w:tab w:val="center" w:pos="4680"/>
                <w:tab w:val="right" w:pos="9689"/>
              </w:tabs>
              <w:spacing w:line="360" w:lineRule="auto"/>
              <w:jc w:val="center"/>
              <w:rPr>
                <w:rFonts w:ascii="Times New Roman" w:hAnsi="Times New Roman" w:cs="Times New Roman"/>
                <w:sz w:val="28"/>
                <w:szCs w:val="28"/>
              </w:rPr>
            </w:pPr>
            <w:r w:rsidRPr="00C31E14">
              <w:rPr>
                <w:rFonts w:ascii="Times New Roman" w:hAnsi="Times New Roman" w:cs="Times New Roman"/>
                <w:sz w:val="28"/>
                <w:szCs w:val="28"/>
              </w:rPr>
              <w:t>216.5184</w:t>
            </w:r>
          </w:p>
        </w:tc>
        <w:tc>
          <w:tcPr>
            <w:tcW w:w="544" w:type="pct"/>
            <w:tcMar>
              <w:left w:w="57" w:type="dxa"/>
              <w:right w:w="57" w:type="dxa"/>
            </w:tcMar>
          </w:tcPr>
          <w:p w14:paraId="0BC2625C" w14:textId="0DFBC836" w:rsidR="00890A1F" w:rsidRPr="00C31E14" w:rsidRDefault="00B83580" w:rsidP="00C31E14">
            <w:pPr>
              <w:tabs>
                <w:tab w:val="center" w:pos="4680"/>
                <w:tab w:val="right" w:pos="9689"/>
              </w:tabs>
              <w:spacing w:line="360" w:lineRule="auto"/>
              <w:jc w:val="center"/>
              <w:rPr>
                <w:rFonts w:ascii="Times New Roman" w:hAnsi="Times New Roman" w:cs="Times New Roman"/>
                <w:b/>
                <w:sz w:val="28"/>
                <w:szCs w:val="28"/>
              </w:rPr>
            </w:pPr>
            <w:r w:rsidRPr="00C31E14">
              <w:rPr>
                <w:rFonts w:ascii="Times New Roman" w:hAnsi="Times New Roman" w:cs="Times New Roman"/>
                <w:b/>
                <w:sz w:val="28"/>
                <w:szCs w:val="28"/>
              </w:rPr>
              <w:t>0.125</w:t>
            </w:r>
          </w:p>
        </w:tc>
      </w:tr>
    </w:tbl>
    <w:p w14:paraId="7725B213" w14:textId="77777777" w:rsidR="00E512F0" w:rsidRPr="00C31E14" w:rsidRDefault="00E512F0" w:rsidP="00C31E14">
      <w:pPr>
        <w:spacing w:after="0" w:line="360" w:lineRule="auto"/>
        <w:ind w:firstLine="709"/>
        <w:jc w:val="both"/>
        <w:rPr>
          <w:rFonts w:ascii="Times New Roman" w:hAnsi="Times New Roman" w:cs="Times New Roman"/>
          <w:sz w:val="28"/>
          <w:szCs w:val="28"/>
          <w:lang w:val="ru-RU"/>
        </w:rPr>
      </w:pPr>
    </w:p>
    <w:p w14:paraId="42CFDBAA" w14:textId="54DE8A00" w:rsidR="00E512F0"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Analysis of the data presented in Table 1 shows that the cryptographic properties of S-boxes built on the basis of the dynamic chaos theory vary greatly for various well-known structures, both in the case of their representation by component Boolean functions, and by component functions of many-valued logic. At the same time, </w:t>
      </w:r>
      <w:r w:rsidR="00983EC3" w:rsidRPr="00C31E14">
        <w:rPr>
          <w:rFonts w:ascii="Times New Roman" w:hAnsi="Times New Roman" w:cs="Times New Roman"/>
          <w:sz w:val="28"/>
          <w:szCs w:val="28"/>
        </w:rPr>
        <w:t xml:space="preserve">accordingly to the most of </w:t>
      </w:r>
      <w:r w:rsidRPr="00C31E14">
        <w:rPr>
          <w:rFonts w:ascii="Times New Roman" w:hAnsi="Times New Roman" w:cs="Times New Roman"/>
          <w:sz w:val="28"/>
          <w:szCs w:val="28"/>
        </w:rPr>
        <w:t>calculated indicators, the best construction is [14], which is characterized by both a high level of nonlinearity, low differential and integral deviations from the SAC, and small peaks in the correlation dependence of the output vectors from the input vectors.</w:t>
      </w:r>
    </w:p>
    <w:p w14:paraId="78610E6C" w14:textId="3E732FB5" w:rsidR="001766DB" w:rsidRDefault="001766DB" w:rsidP="00C31E14">
      <w:pPr>
        <w:spacing w:after="0" w:line="360" w:lineRule="auto"/>
        <w:ind w:firstLine="709"/>
        <w:jc w:val="both"/>
        <w:rPr>
          <w:rFonts w:ascii="Times New Roman" w:hAnsi="Times New Roman" w:cs="Times New Roman"/>
          <w:sz w:val="28"/>
          <w:szCs w:val="28"/>
        </w:rPr>
      </w:pPr>
    </w:p>
    <w:p w14:paraId="0B68AD65" w14:textId="466859AA" w:rsidR="001766DB" w:rsidRDefault="001766DB" w:rsidP="001766DB">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5. Results discussion</w:t>
      </w:r>
    </w:p>
    <w:p w14:paraId="37E3A904" w14:textId="4C889DA4" w:rsidR="00A12E81" w:rsidRDefault="00BE3C71" w:rsidP="00BE3C71">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All S-boxes</w:t>
      </w:r>
      <w:r w:rsidR="00A12E81">
        <w:rPr>
          <w:rFonts w:ascii="Times New Roman" w:hAnsi="Times New Roman" w:cs="Times New Roman"/>
          <w:sz w:val="28"/>
          <w:szCs w:val="28"/>
        </w:rPr>
        <w:t>, that were researched in this article were</w:t>
      </w:r>
      <w:r>
        <w:rPr>
          <w:rFonts w:ascii="Times New Roman" w:hAnsi="Times New Roman" w:cs="Times New Roman"/>
          <w:sz w:val="28"/>
          <w:szCs w:val="28"/>
        </w:rPr>
        <w:t xml:space="preserve"> generated by dynamic chaos algorithms</w:t>
      </w:r>
      <w:r w:rsidR="00A12E81">
        <w:rPr>
          <w:rFonts w:ascii="Times New Roman" w:hAnsi="Times New Roman" w:cs="Times New Roman"/>
          <w:sz w:val="28"/>
          <w:szCs w:val="28"/>
        </w:rPr>
        <w:t xml:space="preserve"> and</w:t>
      </w:r>
      <w:r>
        <w:rPr>
          <w:rFonts w:ascii="Times New Roman" w:hAnsi="Times New Roman" w:cs="Times New Roman"/>
          <w:sz w:val="28"/>
          <w:szCs w:val="28"/>
        </w:rPr>
        <w:t xml:space="preserve"> mostly reach</w:t>
      </w:r>
      <w:r w:rsidR="00A12E81">
        <w:rPr>
          <w:rFonts w:ascii="Times New Roman" w:hAnsi="Times New Roman" w:cs="Times New Roman"/>
          <w:sz w:val="28"/>
          <w:szCs w:val="28"/>
        </w:rPr>
        <w:t>ed</w:t>
      </w:r>
      <w:r>
        <w:rPr>
          <w:rFonts w:ascii="Times New Roman" w:hAnsi="Times New Roman" w:cs="Times New Roman"/>
          <w:sz w:val="28"/>
          <w:szCs w:val="28"/>
        </w:rPr>
        <w:t xml:space="preserve"> </w:t>
      </w:r>
      <w:r w:rsidR="00A12E81">
        <w:rPr>
          <w:rFonts w:ascii="Times New Roman" w:hAnsi="Times New Roman" w:cs="Times New Roman"/>
          <w:sz w:val="28"/>
          <w:szCs w:val="28"/>
        </w:rPr>
        <w:t>values close to the ma</w:t>
      </w:r>
      <w:r w:rsidR="00B57580">
        <w:rPr>
          <w:rFonts w:ascii="Times New Roman" w:hAnsi="Times New Roman" w:cs="Times New Roman"/>
          <w:sz w:val="28"/>
          <w:szCs w:val="28"/>
        </w:rPr>
        <w:t>ximum value</w:t>
      </w:r>
      <w:r w:rsidR="00A12E81">
        <w:rPr>
          <w:rFonts w:ascii="Times New Roman" w:hAnsi="Times New Roman" w:cs="Times New Roman"/>
          <w:sz w:val="28"/>
          <w:szCs w:val="28"/>
        </w:rPr>
        <w:t xml:space="preserve"> in binary case and in 4-case</w:t>
      </w:r>
      <w:r w:rsidR="00B57580">
        <w:rPr>
          <w:rFonts w:ascii="Times New Roman" w:hAnsi="Times New Roman" w:cs="Times New Roman"/>
          <w:sz w:val="28"/>
          <w:szCs w:val="28"/>
        </w:rPr>
        <w:t>, but unfortunately not so good results in 16-case</w:t>
      </w:r>
      <w:r w:rsidR="00A12E81">
        <w:rPr>
          <w:rFonts w:ascii="Times New Roman" w:hAnsi="Times New Roman" w:cs="Times New Roman"/>
          <w:sz w:val="28"/>
          <w:szCs w:val="28"/>
        </w:rPr>
        <w:t>. According to this, we could affirm, that they are really</w:t>
      </w:r>
      <w:r>
        <w:rPr>
          <w:rFonts w:ascii="Times New Roman" w:hAnsi="Times New Roman" w:cs="Times New Roman"/>
          <w:sz w:val="28"/>
          <w:szCs w:val="28"/>
        </w:rPr>
        <w:t xml:space="preserve"> good for nonlinear requirements</w:t>
      </w:r>
      <w:r w:rsidR="00A12E81">
        <w:rPr>
          <w:rFonts w:ascii="Times New Roman" w:hAnsi="Times New Roman" w:cs="Times New Roman"/>
          <w:sz w:val="28"/>
          <w:szCs w:val="28"/>
        </w:rPr>
        <w:t xml:space="preserve"> and thi</w:t>
      </w:r>
      <w:bookmarkStart w:id="0" w:name="_GoBack"/>
      <w:bookmarkEnd w:id="0"/>
      <w:r w:rsidR="00A12E81">
        <w:rPr>
          <w:rFonts w:ascii="Times New Roman" w:hAnsi="Times New Roman" w:cs="Times New Roman"/>
          <w:sz w:val="28"/>
          <w:szCs w:val="28"/>
        </w:rPr>
        <w:t>s approach could be recommended for synthesizing S-box</w:t>
      </w:r>
      <w:r w:rsidR="00554954">
        <w:rPr>
          <w:rFonts w:ascii="Times New Roman" w:hAnsi="Times New Roman" w:cs="Times New Roman"/>
          <w:sz w:val="28"/>
          <w:szCs w:val="28"/>
        </w:rPr>
        <w:t>es</w:t>
      </w:r>
      <w:r w:rsidR="00A12E81">
        <w:rPr>
          <w:rFonts w:ascii="Times New Roman" w:hAnsi="Times New Roman" w:cs="Times New Roman"/>
          <w:sz w:val="28"/>
          <w:szCs w:val="28"/>
        </w:rPr>
        <w:t>, that satisfy nonlinear requirements</w:t>
      </w:r>
      <w:r>
        <w:rPr>
          <w:rFonts w:ascii="Times New Roman" w:hAnsi="Times New Roman" w:cs="Times New Roman"/>
          <w:sz w:val="28"/>
          <w:szCs w:val="28"/>
        </w:rPr>
        <w:t xml:space="preserve">. </w:t>
      </w:r>
    </w:p>
    <w:p w14:paraId="6454EA44" w14:textId="22CB037F" w:rsidR="00554954" w:rsidRDefault="00554954" w:rsidP="00BE3C71">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Despite the previous fact, after investigation we could observe, that all provided S-boxes couldn’t reach values, that are required by SAC. Some of them were very close, but mostly results are more than unappropriated. Because of this results we could make an assumption, that algorithms based on dynamic chaos concepts couldn’t generate S-boxes, that satisfy SAC, because of their unpredictable nature (the main concept of the dynamic chaos) and SAC requires stricter algorithms with more predictable behavior like in [2]. </w:t>
      </w:r>
    </w:p>
    <w:p w14:paraId="6F4EDD6A" w14:textId="77777777" w:rsidR="00554954" w:rsidRDefault="00554954" w:rsidP="00BE3C71">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So, very high sensitivity of chaotic algorithms to the input data from the one side provides great and event perfect results in nonlinear case and simultaneously good results in SAC case. </w:t>
      </w:r>
    </w:p>
    <w:p w14:paraId="4DFE60B8" w14:textId="59775780" w:rsidR="00554954" w:rsidRDefault="00554954" w:rsidP="00BE3C71">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But, despite</w:t>
      </w:r>
      <w:r w:rsidR="00B57580">
        <w:rPr>
          <w:rFonts w:ascii="Times New Roman" w:hAnsi="Times New Roman" w:cs="Times New Roman"/>
          <w:sz w:val="28"/>
          <w:szCs w:val="28"/>
        </w:rPr>
        <w:t xml:space="preserve"> all </w:t>
      </w:r>
      <w:r>
        <w:rPr>
          <w:rFonts w:ascii="Times New Roman" w:hAnsi="Times New Roman" w:cs="Times New Roman"/>
          <w:sz w:val="28"/>
          <w:szCs w:val="28"/>
        </w:rPr>
        <w:t xml:space="preserve">discussed problems, block 10 from the Table 1 </w:t>
      </w:r>
      <w:r w:rsidR="00B57580">
        <w:rPr>
          <w:rFonts w:ascii="Times New Roman" w:hAnsi="Times New Roman" w:cs="Times New Roman"/>
          <w:sz w:val="28"/>
          <w:szCs w:val="28"/>
        </w:rPr>
        <w:t>is perfect in nonlinear case in 2-system, very close to perfect value in 4-system and has not bad results in 16-system, so it could be recommended for implementation in modern symmetric block algorithms such as AES, that is supported at hardware level and could potentially improve it work.</w:t>
      </w:r>
    </w:p>
    <w:p w14:paraId="05C2B46D" w14:textId="77777777" w:rsidR="0030210A" w:rsidRPr="00C31E14" w:rsidRDefault="0030210A" w:rsidP="00C31E14">
      <w:pPr>
        <w:spacing w:after="0" w:line="360" w:lineRule="auto"/>
        <w:ind w:firstLine="709"/>
        <w:jc w:val="both"/>
        <w:rPr>
          <w:rFonts w:ascii="Times New Roman" w:hAnsi="Times New Roman" w:cs="Times New Roman"/>
          <w:sz w:val="28"/>
          <w:szCs w:val="28"/>
        </w:rPr>
      </w:pPr>
    </w:p>
    <w:p w14:paraId="67E7A790" w14:textId="3228CD91" w:rsidR="0030210A" w:rsidRPr="00C31E14" w:rsidRDefault="002D6769" w:rsidP="00C31E14">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lang w:val="uk-UA"/>
        </w:rPr>
        <w:t>6</w:t>
      </w:r>
      <w:r w:rsidR="00C31E14">
        <w:rPr>
          <w:rFonts w:ascii="Times New Roman" w:hAnsi="Times New Roman" w:cs="Times New Roman"/>
          <w:b/>
          <w:sz w:val="28"/>
          <w:szCs w:val="28"/>
        </w:rPr>
        <w:t xml:space="preserve">. </w:t>
      </w:r>
      <w:r w:rsidR="00E512F0" w:rsidRPr="00C31E14">
        <w:rPr>
          <w:rFonts w:ascii="Times New Roman" w:hAnsi="Times New Roman" w:cs="Times New Roman"/>
          <w:b/>
          <w:sz w:val="28"/>
          <w:szCs w:val="28"/>
        </w:rPr>
        <w:t>Conclusions</w:t>
      </w:r>
      <w:r w:rsidR="00C31E14">
        <w:rPr>
          <w:rFonts w:ascii="Times New Roman" w:hAnsi="Times New Roman" w:cs="Times New Roman"/>
          <w:b/>
          <w:sz w:val="28"/>
          <w:szCs w:val="28"/>
        </w:rPr>
        <w:t xml:space="preserve"> and recommendations</w:t>
      </w:r>
    </w:p>
    <w:p w14:paraId="1C2DB7EE" w14:textId="77777777"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We note the main results of the research:</w:t>
      </w:r>
    </w:p>
    <w:p w14:paraId="20F5DB30" w14:textId="2B09093A"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1. The use of any known cryptographic construction</w:t>
      </w:r>
      <w:r w:rsidR="00610539" w:rsidRPr="00C31E14">
        <w:rPr>
          <w:rFonts w:ascii="Times New Roman" w:hAnsi="Times New Roman" w:cs="Times New Roman"/>
          <w:sz w:val="28"/>
          <w:szCs w:val="28"/>
        </w:rPr>
        <w:t xml:space="preserve"> to build </w:t>
      </w:r>
      <w:r w:rsidRPr="00C31E14">
        <w:rPr>
          <w:rFonts w:ascii="Times New Roman" w:hAnsi="Times New Roman" w:cs="Times New Roman"/>
          <w:sz w:val="28"/>
          <w:szCs w:val="28"/>
        </w:rPr>
        <w:t xml:space="preserve">S-boxes implies a thorough </w:t>
      </w:r>
      <w:r w:rsidR="00610539" w:rsidRPr="00C31E14">
        <w:rPr>
          <w:rFonts w:ascii="Times New Roman" w:hAnsi="Times New Roman" w:cs="Times New Roman"/>
          <w:sz w:val="28"/>
          <w:szCs w:val="28"/>
        </w:rPr>
        <w:t>research</w:t>
      </w:r>
      <w:r w:rsidRPr="00C31E14">
        <w:rPr>
          <w:rFonts w:ascii="Times New Roman" w:hAnsi="Times New Roman" w:cs="Times New Roman"/>
          <w:sz w:val="28"/>
          <w:szCs w:val="28"/>
        </w:rPr>
        <w:t xml:space="preserve"> of the properties of the resulting S-box, both when it is represented using the mathematical apparatus of Boolean functions, and using the mathematical apparatus o</w:t>
      </w:r>
      <w:r w:rsidR="00610539" w:rsidRPr="00C31E14">
        <w:rPr>
          <w:rFonts w:ascii="Times New Roman" w:hAnsi="Times New Roman" w:cs="Times New Roman"/>
          <w:sz w:val="28"/>
          <w:szCs w:val="28"/>
        </w:rPr>
        <w:t>f many-</w:t>
      </w:r>
      <w:r w:rsidRPr="00C31E14">
        <w:rPr>
          <w:rFonts w:ascii="Times New Roman" w:hAnsi="Times New Roman" w:cs="Times New Roman"/>
          <w:sz w:val="28"/>
          <w:szCs w:val="28"/>
        </w:rPr>
        <w:t>valued logic functions.</w:t>
      </w:r>
    </w:p>
    <w:p w14:paraId="12E67CFC" w14:textId="380FC031"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2. Methods for synthesizing S-boxes based on the theory of dynamic chaos are promising, while S-boxes synthesized based on them can be characterized by a high level of cryptographic quality. Nevertheless, when developing S-box </w:t>
      </w:r>
      <w:r w:rsidR="00610539" w:rsidRPr="00C31E14">
        <w:rPr>
          <w:rFonts w:ascii="Times New Roman" w:hAnsi="Times New Roman" w:cs="Times New Roman"/>
          <w:sz w:val="28"/>
          <w:szCs w:val="28"/>
        </w:rPr>
        <w:t>constructions</w:t>
      </w:r>
      <w:r w:rsidRPr="00C31E14">
        <w:rPr>
          <w:rFonts w:ascii="Times New Roman" w:hAnsi="Times New Roman" w:cs="Times New Roman"/>
          <w:sz w:val="28"/>
          <w:szCs w:val="28"/>
        </w:rPr>
        <w:t xml:space="preserve"> based on the dynamic chaos</w:t>
      </w:r>
      <w:r w:rsidR="00610539" w:rsidRPr="00C31E14">
        <w:rPr>
          <w:rFonts w:ascii="Times New Roman" w:hAnsi="Times New Roman" w:cs="Times New Roman"/>
          <w:sz w:val="28"/>
          <w:szCs w:val="28"/>
        </w:rPr>
        <w:t xml:space="preserve"> theory</w:t>
      </w:r>
      <w:r w:rsidRPr="00C31E14">
        <w:rPr>
          <w:rFonts w:ascii="Times New Roman" w:hAnsi="Times New Roman" w:cs="Times New Roman"/>
          <w:sz w:val="28"/>
          <w:szCs w:val="28"/>
        </w:rPr>
        <w:t xml:space="preserve">, it is important to take into account their properties not only when represented by Boolean functions, but also when they are represented using </w:t>
      </w:r>
      <w:r w:rsidR="00610539" w:rsidRPr="00C31E14">
        <w:rPr>
          <w:rFonts w:ascii="Times New Roman" w:hAnsi="Times New Roman" w:cs="Times New Roman"/>
          <w:sz w:val="28"/>
          <w:szCs w:val="28"/>
        </w:rPr>
        <w:t>many-</w:t>
      </w:r>
      <w:r w:rsidRPr="00C31E14">
        <w:rPr>
          <w:rFonts w:ascii="Times New Roman" w:hAnsi="Times New Roman" w:cs="Times New Roman"/>
          <w:sz w:val="28"/>
          <w:szCs w:val="28"/>
        </w:rPr>
        <w:t>valued logic functions.</w:t>
      </w:r>
    </w:p>
    <w:p w14:paraId="3CE13258" w14:textId="32B6C8B7" w:rsidR="00E512F0" w:rsidRPr="00C31E14" w:rsidRDefault="00E512F0" w:rsidP="00C31E14">
      <w:pPr>
        <w:spacing w:after="0" w:line="360" w:lineRule="auto"/>
        <w:ind w:firstLine="709"/>
        <w:jc w:val="both"/>
        <w:rPr>
          <w:rFonts w:ascii="Times New Roman" w:hAnsi="Times New Roman" w:cs="Times New Roman"/>
          <w:sz w:val="28"/>
          <w:szCs w:val="28"/>
        </w:rPr>
      </w:pPr>
      <w:r w:rsidRPr="00C31E14">
        <w:rPr>
          <w:rFonts w:ascii="Times New Roman" w:hAnsi="Times New Roman" w:cs="Times New Roman"/>
          <w:sz w:val="28"/>
          <w:szCs w:val="28"/>
        </w:rPr>
        <w:t xml:space="preserve">3. Among the set of </w:t>
      </w:r>
      <w:r w:rsidR="00610539" w:rsidRPr="00C31E14">
        <w:rPr>
          <w:rFonts w:ascii="Times New Roman" w:hAnsi="Times New Roman" w:cs="Times New Roman"/>
          <w:sz w:val="28"/>
          <w:szCs w:val="28"/>
        </w:rPr>
        <w:t>researched</w:t>
      </w:r>
      <w:r w:rsidRPr="00C31E14">
        <w:rPr>
          <w:rFonts w:ascii="Times New Roman" w:hAnsi="Times New Roman" w:cs="Times New Roman"/>
          <w:sz w:val="28"/>
          <w:szCs w:val="28"/>
        </w:rPr>
        <w:t xml:space="preserve"> S-boxes, a construction is selected that is characterized by the best level of cryptographic quality</w:t>
      </w:r>
      <w:r w:rsidR="00610539" w:rsidRPr="00C31E14">
        <w:rPr>
          <w:rFonts w:ascii="Times New Roman" w:hAnsi="Times New Roman" w:cs="Times New Roman"/>
          <w:sz w:val="28"/>
          <w:szCs w:val="28"/>
        </w:rPr>
        <w:t xml:space="preserve"> according to</w:t>
      </w:r>
      <w:r w:rsidR="00983EC3" w:rsidRPr="00C31E14">
        <w:rPr>
          <w:rFonts w:ascii="Times New Roman" w:hAnsi="Times New Roman" w:cs="Times New Roman"/>
          <w:sz w:val="28"/>
          <w:szCs w:val="28"/>
        </w:rPr>
        <w:t xml:space="preserve"> </w:t>
      </w:r>
      <w:r w:rsidRPr="00C31E14">
        <w:rPr>
          <w:rFonts w:ascii="Times New Roman" w:hAnsi="Times New Roman" w:cs="Times New Roman"/>
          <w:sz w:val="28"/>
          <w:szCs w:val="28"/>
        </w:rPr>
        <w:t>most of the considered indicators. This construction can be recommended for practical use in existing and developed cryptographic algorithms.</w:t>
      </w:r>
    </w:p>
    <w:p w14:paraId="01F3C6B7" w14:textId="28F9016C" w:rsidR="0030210A" w:rsidRPr="00C31E14" w:rsidRDefault="0030210A" w:rsidP="00C31E14">
      <w:pPr>
        <w:spacing w:after="0" w:line="360" w:lineRule="auto"/>
        <w:jc w:val="both"/>
        <w:rPr>
          <w:rFonts w:ascii="Times New Roman" w:hAnsi="Times New Roman" w:cs="Times New Roman"/>
          <w:sz w:val="28"/>
          <w:szCs w:val="28"/>
        </w:rPr>
      </w:pPr>
    </w:p>
    <w:p w14:paraId="73B84E03" w14:textId="5C23B847" w:rsidR="0030210A" w:rsidRPr="00C31E14" w:rsidRDefault="002D6769" w:rsidP="00C31E1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7</w:t>
      </w:r>
      <w:r w:rsidR="00C31E14">
        <w:rPr>
          <w:rFonts w:ascii="Times New Roman" w:hAnsi="Times New Roman" w:cs="Times New Roman"/>
          <w:b/>
          <w:sz w:val="28"/>
          <w:szCs w:val="28"/>
        </w:rPr>
        <w:t xml:space="preserve">. </w:t>
      </w:r>
      <w:r w:rsidR="009313EA" w:rsidRPr="00C31E14">
        <w:rPr>
          <w:rFonts w:ascii="Times New Roman" w:hAnsi="Times New Roman" w:cs="Times New Roman"/>
          <w:b/>
          <w:sz w:val="28"/>
          <w:szCs w:val="28"/>
        </w:rPr>
        <w:t>References</w:t>
      </w:r>
    </w:p>
    <w:p w14:paraId="5D3FE4F2" w14:textId="3177904F" w:rsidR="00472365" w:rsidRPr="00472365" w:rsidRDefault="001E6F59" w:rsidP="00472365">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Nyberg,</w:t>
      </w:r>
      <w:r w:rsidR="00472365">
        <w:rPr>
          <w:sz w:val="28"/>
          <w:szCs w:val="28"/>
          <w:lang w:val="en-US"/>
        </w:rPr>
        <w:t xml:space="preserve"> K. (1994).</w:t>
      </w:r>
      <w:r w:rsidRPr="00C31E14">
        <w:rPr>
          <w:sz w:val="28"/>
          <w:szCs w:val="28"/>
          <w:lang w:val="en-US"/>
        </w:rPr>
        <w:t xml:space="preserve"> Differentially uniform mappings for cryptography</w:t>
      </w:r>
      <w:r w:rsidR="00472365">
        <w:rPr>
          <w:sz w:val="28"/>
          <w:szCs w:val="28"/>
          <w:lang w:val="en-US"/>
        </w:rPr>
        <w:t>.</w:t>
      </w:r>
      <w:r w:rsidR="00FD413F" w:rsidRPr="00472365">
        <w:rPr>
          <w:sz w:val="28"/>
          <w:szCs w:val="28"/>
          <w:lang w:val="en-US"/>
        </w:rPr>
        <w:t xml:space="preserve"> </w:t>
      </w:r>
      <w:r w:rsidRPr="00472365">
        <w:rPr>
          <w:sz w:val="28"/>
          <w:szCs w:val="28"/>
          <w:lang w:val="en-US"/>
        </w:rPr>
        <w:t>Advances in cryptology</w:t>
      </w:r>
      <w:r w:rsidR="00472365">
        <w:rPr>
          <w:sz w:val="28"/>
          <w:szCs w:val="28"/>
          <w:lang w:val="en-US"/>
        </w:rPr>
        <w:t>.</w:t>
      </w:r>
      <w:r w:rsidR="00FD413F" w:rsidRPr="00C31E14">
        <w:rPr>
          <w:sz w:val="28"/>
          <w:szCs w:val="28"/>
          <w:lang w:val="en-US"/>
        </w:rPr>
        <w:t xml:space="preserve"> Proc. of EUROCRYPT’93</w:t>
      </w:r>
      <w:r w:rsidR="00F60949" w:rsidRPr="00C31E14">
        <w:rPr>
          <w:sz w:val="28"/>
          <w:szCs w:val="28"/>
          <w:lang w:val="en-US"/>
        </w:rPr>
        <w:t xml:space="preserve">. Berlin, Heidelberg, New York, </w:t>
      </w:r>
      <w:r w:rsidR="00FD413F" w:rsidRPr="00C31E14">
        <w:rPr>
          <w:sz w:val="28"/>
          <w:szCs w:val="28"/>
          <w:lang w:val="en-US"/>
        </w:rPr>
        <w:t>vol.765, pp.55-</w:t>
      </w:r>
      <w:r w:rsidRPr="00C31E14">
        <w:rPr>
          <w:sz w:val="28"/>
          <w:szCs w:val="28"/>
          <w:lang w:val="en-US"/>
        </w:rPr>
        <w:t>65.</w:t>
      </w:r>
      <w:r w:rsidR="00472365">
        <w:rPr>
          <w:sz w:val="28"/>
          <w:szCs w:val="28"/>
          <w:lang w:val="en-US"/>
        </w:rPr>
        <w:t xml:space="preserve"> https://doi.org/</w:t>
      </w:r>
      <w:r w:rsidR="00472365" w:rsidRPr="00472365">
        <w:rPr>
          <w:sz w:val="28"/>
          <w:szCs w:val="28"/>
          <w:lang w:val="en-US"/>
        </w:rPr>
        <w:t>10.1007/3-540-48285-7_6</w:t>
      </w:r>
    </w:p>
    <w:p w14:paraId="00256DA3" w14:textId="7663A734" w:rsidR="001E6F59" w:rsidRPr="00472365" w:rsidRDefault="001E6F59" w:rsidP="00472365">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lastRenderedPageBreak/>
        <w:t>Kim</w:t>
      </w:r>
      <w:r w:rsidR="00FD413F" w:rsidRPr="00C31E14">
        <w:rPr>
          <w:sz w:val="28"/>
          <w:szCs w:val="28"/>
          <w:lang w:val="en-US"/>
        </w:rPr>
        <w:t>,</w:t>
      </w:r>
      <w:r w:rsidR="00472365">
        <w:rPr>
          <w:sz w:val="28"/>
          <w:szCs w:val="28"/>
          <w:lang w:val="en-US"/>
        </w:rPr>
        <w:t xml:space="preserve"> K.,</w:t>
      </w:r>
      <w:r w:rsidRPr="00C31E14">
        <w:rPr>
          <w:sz w:val="28"/>
          <w:szCs w:val="28"/>
          <w:lang w:val="en-US"/>
        </w:rPr>
        <w:t xml:space="preserve"> </w:t>
      </w:r>
      <w:r w:rsidR="00FD413F" w:rsidRPr="00C31E14">
        <w:rPr>
          <w:sz w:val="28"/>
          <w:szCs w:val="28"/>
          <w:lang w:val="en-US"/>
        </w:rPr>
        <w:t>Matsumoto</w:t>
      </w:r>
      <w:r w:rsidR="00472365">
        <w:rPr>
          <w:sz w:val="28"/>
          <w:szCs w:val="28"/>
          <w:lang w:val="en-US"/>
        </w:rPr>
        <w:t xml:space="preserve">, T., </w:t>
      </w:r>
      <w:r w:rsidR="00FD413F" w:rsidRPr="00C31E14">
        <w:rPr>
          <w:sz w:val="28"/>
          <w:szCs w:val="28"/>
          <w:lang w:val="en-US"/>
        </w:rPr>
        <w:t>Imai</w:t>
      </w:r>
      <w:r w:rsidR="00472365">
        <w:rPr>
          <w:sz w:val="28"/>
          <w:szCs w:val="28"/>
          <w:lang w:val="en-US"/>
        </w:rPr>
        <w:t>, H</w:t>
      </w:r>
      <w:r w:rsidR="00DC595E">
        <w:rPr>
          <w:sz w:val="28"/>
          <w:szCs w:val="28"/>
          <w:lang w:val="en-US"/>
        </w:rPr>
        <w:t>.</w:t>
      </w:r>
      <w:r w:rsidR="00472365">
        <w:rPr>
          <w:sz w:val="28"/>
          <w:szCs w:val="28"/>
          <w:lang w:val="en-US"/>
        </w:rPr>
        <w:t xml:space="preserve"> (1990).</w:t>
      </w:r>
      <w:r w:rsidR="00FD413F" w:rsidRPr="00C31E14">
        <w:rPr>
          <w:sz w:val="28"/>
          <w:szCs w:val="28"/>
          <w:lang w:val="en-US"/>
        </w:rPr>
        <w:t xml:space="preserve"> </w:t>
      </w:r>
      <w:r w:rsidRPr="00C31E14">
        <w:rPr>
          <w:sz w:val="28"/>
          <w:szCs w:val="28"/>
          <w:lang w:val="en-US"/>
        </w:rPr>
        <w:t>A recursive construction method of S-boxes satisf</w:t>
      </w:r>
      <w:r w:rsidR="00FD413F" w:rsidRPr="00C31E14">
        <w:rPr>
          <w:sz w:val="28"/>
          <w:szCs w:val="28"/>
          <w:lang w:val="en-US"/>
        </w:rPr>
        <w:t>ying strict avalanche criterion</w:t>
      </w:r>
      <w:r w:rsidR="00472365">
        <w:rPr>
          <w:sz w:val="28"/>
          <w:szCs w:val="28"/>
          <w:lang w:val="en-US"/>
        </w:rPr>
        <w:t>.</w:t>
      </w:r>
      <w:r w:rsidR="00FD413F" w:rsidRPr="00472365">
        <w:rPr>
          <w:sz w:val="28"/>
          <w:szCs w:val="28"/>
          <w:lang w:val="en-US"/>
        </w:rPr>
        <w:t xml:space="preserve"> </w:t>
      </w:r>
      <w:r w:rsidRPr="00472365">
        <w:rPr>
          <w:sz w:val="28"/>
          <w:szCs w:val="28"/>
          <w:lang w:val="en-US"/>
        </w:rPr>
        <w:t>Proc. of CRYPTO’90</w:t>
      </w:r>
      <w:r w:rsidR="00472365">
        <w:rPr>
          <w:i/>
          <w:sz w:val="28"/>
          <w:szCs w:val="28"/>
          <w:lang w:val="en-US"/>
        </w:rPr>
        <w:t>.</w:t>
      </w:r>
      <w:r w:rsidR="00F60949" w:rsidRPr="00C31E14">
        <w:rPr>
          <w:sz w:val="28"/>
          <w:szCs w:val="28"/>
          <w:lang w:val="en-US"/>
        </w:rPr>
        <w:t xml:space="preserve"> Springer-Verlag,</w:t>
      </w:r>
      <w:r w:rsidR="00FD413F" w:rsidRPr="00C31E14">
        <w:rPr>
          <w:sz w:val="28"/>
          <w:szCs w:val="28"/>
          <w:lang w:val="en-US"/>
        </w:rPr>
        <w:t xml:space="preserve"> pp. 565-</w:t>
      </w:r>
      <w:r w:rsidRPr="00C31E14">
        <w:rPr>
          <w:sz w:val="28"/>
          <w:szCs w:val="28"/>
          <w:lang w:val="en-US"/>
        </w:rPr>
        <w:t>574.</w:t>
      </w:r>
      <w:r w:rsidR="00AB766E" w:rsidRPr="00C31E14">
        <w:rPr>
          <w:sz w:val="28"/>
          <w:szCs w:val="28"/>
          <w:lang w:val="en-US"/>
        </w:rPr>
        <w:t xml:space="preserve"> </w:t>
      </w:r>
      <w:r w:rsidR="00472365" w:rsidRPr="00472365">
        <w:rPr>
          <w:sz w:val="28"/>
          <w:szCs w:val="28"/>
          <w:lang w:val="en-US"/>
        </w:rPr>
        <w:t>https://doi.org/</w:t>
      </w:r>
      <w:r w:rsidR="00AB766E" w:rsidRPr="00472365">
        <w:rPr>
          <w:sz w:val="28"/>
          <w:szCs w:val="28"/>
          <w:lang w:val="en-US"/>
        </w:rPr>
        <w:t>10.3103/s0735272713080049</w:t>
      </w:r>
    </w:p>
    <w:p w14:paraId="36EBB0C6" w14:textId="7C056795"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Sokolov</w:t>
      </w:r>
      <w:r w:rsidR="00472365">
        <w:rPr>
          <w:sz w:val="28"/>
          <w:szCs w:val="28"/>
          <w:lang w:val="en-US"/>
        </w:rPr>
        <w:t xml:space="preserve">, </w:t>
      </w:r>
      <w:r w:rsidR="00472365" w:rsidRPr="00C31E14">
        <w:rPr>
          <w:sz w:val="28"/>
          <w:szCs w:val="28"/>
          <w:lang w:val="en-US"/>
        </w:rPr>
        <w:t>A.V</w:t>
      </w:r>
      <w:r w:rsidR="00DC595E">
        <w:rPr>
          <w:sz w:val="28"/>
          <w:szCs w:val="28"/>
          <w:lang w:val="en-US"/>
        </w:rPr>
        <w:t>.</w:t>
      </w:r>
      <w:r w:rsidR="00472365">
        <w:rPr>
          <w:sz w:val="28"/>
          <w:szCs w:val="28"/>
          <w:lang w:val="en-US"/>
        </w:rPr>
        <w:t xml:space="preserve"> (2013)</w:t>
      </w:r>
      <w:r w:rsidR="00472365" w:rsidRPr="00C31E14">
        <w:rPr>
          <w:sz w:val="28"/>
          <w:szCs w:val="28"/>
          <w:lang w:val="en-US"/>
        </w:rPr>
        <w:t>.</w:t>
      </w:r>
      <w:r w:rsidRPr="00C31E14">
        <w:rPr>
          <w:sz w:val="28"/>
          <w:szCs w:val="28"/>
          <w:lang w:val="en-US"/>
        </w:rPr>
        <w:t xml:space="preserve"> Constructive method for the synthesis of nonlinear S-boxes satisfying</w:t>
      </w:r>
      <w:r w:rsidR="00472365">
        <w:rPr>
          <w:sz w:val="28"/>
          <w:szCs w:val="28"/>
          <w:lang w:val="en-US"/>
        </w:rPr>
        <w:t xml:space="preserve"> the strict avalanche criterion</w:t>
      </w:r>
      <w:r w:rsidR="00472365" w:rsidRPr="00472365">
        <w:rPr>
          <w:sz w:val="28"/>
          <w:szCs w:val="28"/>
          <w:lang w:val="en-US"/>
        </w:rPr>
        <w:t>.</w:t>
      </w:r>
      <w:r w:rsidRPr="00472365">
        <w:rPr>
          <w:sz w:val="28"/>
          <w:szCs w:val="28"/>
          <w:lang w:val="en-US"/>
        </w:rPr>
        <w:t xml:space="preserve"> Radioelectronics and Communications Systems</w:t>
      </w:r>
      <w:r w:rsidR="00F60949" w:rsidRPr="00C31E14">
        <w:rPr>
          <w:sz w:val="28"/>
          <w:szCs w:val="28"/>
          <w:lang w:val="en-US"/>
        </w:rPr>
        <w:t>,</w:t>
      </w:r>
      <w:r w:rsidR="00FD413F" w:rsidRPr="00C31E14">
        <w:rPr>
          <w:sz w:val="28"/>
          <w:szCs w:val="28"/>
          <w:lang w:val="en-US"/>
        </w:rPr>
        <w:t xml:space="preserve"> v</w:t>
      </w:r>
      <w:r w:rsidRPr="00C31E14">
        <w:rPr>
          <w:sz w:val="28"/>
          <w:szCs w:val="28"/>
          <w:lang w:val="en-US"/>
        </w:rPr>
        <w:t>ol. 56</w:t>
      </w:r>
      <w:r w:rsidR="00FD413F" w:rsidRPr="00C31E14">
        <w:rPr>
          <w:sz w:val="28"/>
          <w:szCs w:val="28"/>
          <w:lang w:val="en-US"/>
        </w:rPr>
        <w:t>,  no. 8, pp</w:t>
      </w:r>
      <w:r w:rsidR="00DC595E">
        <w:rPr>
          <w:sz w:val="28"/>
          <w:szCs w:val="28"/>
          <w:lang w:val="en-US"/>
        </w:rPr>
        <w:t>. 415-423</w:t>
      </w:r>
      <w:r w:rsidR="00F60949" w:rsidRPr="00C31E14">
        <w:rPr>
          <w:sz w:val="28"/>
          <w:szCs w:val="28"/>
          <w:lang w:val="en-US"/>
        </w:rPr>
        <w:t>.</w:t>
      </w:r>
      <w:r w:rsidR="00AB766E" w:rsidRPr="00C31E14">
        <w:rPr>
          <w:sz w:val="28"/>
          <w:szCs w:val="28"/>
          <w:lang w:val="en-US"/>
        </w:rPr>
        <w:t xml:space="preserve"> </w:t>
      </w:r>
      <w:r w:rsidR="00DC595E" w:rsidRPr="00472365">
        <w:rPr>
          <w:sz w:val="28"/>
          <w:szCs w:val="28"/>
          <w:lang w:val="en-US"/>
        </w:rPr>
        <w:t>https://doi.org/</w:t>
      </w:r>
      <w:r w:rsidR="00AB766E" w:rsidRPr="00C31E14">
        <w:rPr>
          <w:sz w:val="28"/>
          <w:szCs w:val="28"/>
          <w:lang w:val="en-US"/>
        </w:rPr>
        <w:t>10.3103/s0735272713080049</w:t>
      </w:r>
    </w:p>
    <w:p w14:paraId="3BEAB42D" w14:textId="1A45A5C4" w:rsidR="006702F5" w:rsidRPr="00C31E14" w:rsidRDefault="006702F5"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Kazimirov,</w:t>
      </w:r>
      <w:r w:rsidR="00DC595E">
        <w:rPr>
          <w:sz w:val="28"/>
          <w:szCs w:val="28"/>
          <w:lang w:val="en-US"/>
        </w:rPr>
        <w:t xml:space="preserve"> A.V. </w:t>
      </w:r>
      <w:r w:rsidRPr="00C31E14">
        <w:rPr>
          <w:sz w:val="28"/>
          <w:szCs w:val="28"/>
          <w:lang w:val="en-US"/>
        </w:rPr>
        <w:t>Oleinikov</w:t>
      </w:r>
      <w:r w:rsidR="00DC595E">
        <w:rPr>
          <w:sz w:val="28"/>
          <w:szCs w:val="28"/>
          <w:lang w:val="en-US"/>
        </w:rPr>
        <w:t xml:space="preserve">, </w:t>
      </w:r>
      <w:r w:rsidR="00DC595E" w:rsidRPr="00C31E14">
        <w:rPr>
          <w:sz w:val="28"/>
          <w:szCs w:val="28"/>
          <w:lang w:val="en-US"/>
        </w:rPr>
        <w:t>R.V</w:t>
      </w:r>
      <w:r w:rsidR="00DC595E">
        <w:rPr>
          <w:sz w:val="28"/>
          <w:szCs w:val="28"/>
          <w:lang w:val="en-US"/>
        </w:rPr>
        <w:t>. (2013)</w:t>
      </w:r>
      <w:r w:rsidR="00DC595E" w:rsidRPr="00C31E14">
        <w:rPr>
          <w:sz w:val="28"/>
          <w:szCs w:val="28"/>
          <w:lang w:val="en-US"/>
        </w:rPr>
        <w:t>.</w:t>
      </w:r>
      <w:r w:rsidRPr="00C31E14">
        <w:rPr>
          <w:sz w:val="28"/>
          <w:szCs w:val="28"/>
          <w:lang w:val="en-US"/>
        </w:rPr>
        <w:t xml:space="preserve"> A method for constructing non-linear replacement </w:t>
      </w:r>
      <w:r w:rsidR="00DC595E">
        <w:rPr>
          <w:sz w:val="28"/>
          <w:szCs w:val="28"/>
          <w:lang w:val="en-US"/>
        </w:rPr>
        <w:t>nodes based on gradient descent.</w:t>
      </w:r>
      <w:r w:rsidRPr="00C31E14">
        <w:rPr>
          <w:sz w:val="28"/>
          <w:szCs w:val="28"/>
          <w:lang w:val="en-US"/>
        </w:rPr>
        <w:t xml:space="preserve"> </w:t>
      </w:r>
      <w:r w:rsidRPr="00DC595E">
        <w:rPr>
          <w:sz w:val="28"/>
          <w:szCs w:val="28"/>
          <w:lang w:val="en-US"/>
        </w:rPr>
        <w:t>Radiotekhnika</w:t>
      </w:r>
      <w:r w:rsidRPr="00C31E14">
        <w:rPr>
          <w:sz w:val="28"/>
          <w:szCs w:val="28"/>
          <w:lang w:val="en-US"/>
        </w:rPr>
        <w:t>, issue 172, pp. 104-108.</w:t>
      </w:r>
    </w:p>
    <w:p w14:paraId="3A54DB3F" w14:textId="34A34233"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Tian,</w:t>
      </w:r>
      <w:r w:rsidR="00DC595E">
        <w:rPr>
          <w:sz w:val="28"/>
          <w:szCs w:val="28"/>
          <w:lang w:val="en-US"/>
        </w:rPr>
        <w:t xml:space="preserve"> Y.,</w:t>
      </w:r>
      <w:r w:rsidRPr="00C31E14">
        <w:rPr>
          <w:sz w:val="28"/>
          <w:szCs w:val="28"/>
          <w:lang w:val="en-US"/>
        </w:rPr>
        <w:t xml:space="preserve"> Zhimao</w:t>
      </w:r>
      <w:r w:rsidR="00DC595E">
        <w:rPr>
          <w:sz w:val="28"/>
          <w:szCs w:val="28"/>
          <w:lang w:val="en-US"/>
        </w:rPr>
        <w:t xml:space="preserve">, </w:t>
      </w:r>
      <w:r w:rsidR="00DC595E" w:rsidRPr="00C31E14">
        <w:rPr>
          <w:sz w:val="28"/>
          <w:szCs w:val="28"/>
          <w:lang w:val="en-US"/>
        </w:rPr>
        <w:t>L.</w:t>
      </w:r>
      <w:r w:rsidR="00DC595E">
        <w:rPr>
          <w:sz w:val="28"/>
          <w:szCs w:val="28"/>
          <w:lang w:val="en-US"/>
        </w:rPr>
        <w:t xml:space="preserve"> (2017).</w:t>
      </w:r>
      <w:r w:rsidRPr="00C31E14">
        <w:rPr>
          <w:sz w:val="28"/>
          <w:szCs w:val="28"/>
          <w:lang w:val="en-US"/>
        </w:rPr>
        <w:t xml:space="preserve"> Chaotic S-Box: Intertwining Logistic Map and </w:t>
      </w:r>
      <w:r w:rsidR="00FD413F" w:rsidRPr="00C31E14">
        <w:rPr>
          <w:sz w:val="28"/>
          <w:szCs w:val="28"/>
          <w:lang w:val="en-US"/>
        </w:rPr>
        <w:t>Bacterial Foraging Optimization,</w:t>
      </w:r>
      <w:r w:rsidRPr="00C31E14">
        <w:rPr>
          <w:sz w:val="28"/>
          <w:szCs w:val="28"/>
          <w:lang w:val="en-US"/>
        </w:rPr>
        <w:t xml:space="preserve"> </w:t>
      </w:r>
      <w:r w:rsidRPr="00DC595E">
        <w:rPr>
          <w:sz w:val="28"/>
          <w:szCs w:val="28"/>
          <w:lang w:val="en-US"/>
        </w:rPr>
        <w:t>Mathematical Problems in Engineering</w:t>
      </w:r>
      <w:r w:rsidR="00FD413F" w:rsidRPr="00C31E14">
        <w:rPr>
          <w:sz w:val="28"/>
          <w:szCs w:val="28"/>
          <w:lang w:val="en-US"/>
        </w:rPr>
        <w:t>,</w:t>
      </w:r>
      <w:r w:rsidR="00F60949" w:rsidRPr="00C31E14">
        <w:rPr>
          <w:sz w:val="28"/>
          <w:szCs w:val="28"/>
          <w:lang w:val="en-US"/>
        </w:rPr>
        <w:t xml:space="preserve"> pp. 1-11. </w:t>
      </w:r>
      <w:r w:rsidR="00DC595E" w:rsidRPr="00472365">
        <w:rPr>
          <w:sz w:val="28"/>
          <w:szCs w:val="28"/>
          <w:lang w:val="en-US"/>
        </w:rPr>
        <w:t>https://doi.org/</w:t>
      </w:r>
      <w:r w:rsidR="00F60949" w:rsidRPr="00C31E14">
        <w:rPr>
          <w:sz w:val="28"/>
          <w:szCs w:val="28"/>
          <w:lang w:val="en-US"/>
        </w:rPr>
        <w:t>10.1155/2017/6969312</w:t>
      </w:r>
    </w:p>
    <w:p w14:paraId="646BC318" w14:textId="07D5A013"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Tanyildizi</w:t>
      </w:r>
      <w:r w:rsidR="00DC595E">
        <w:rPr>
          <w:sz w:val="28"/>
          <w:szCs w:val="28"/>
          <w:lang w:val="en-US"/>
        </w:rPr>
        <w:t xml:space="preserve">, </w:t>
      </w:r>
      <w:r w:rsidR="00DC595E" w:rsidRPr="00C31E14">
        <w:rPr>
          <w:sz w:val="28"/>
          <w:szCs w:val="28"/>
          <w:lang w:val="en-US"/>
        </w:rPr>
        <w:t>E.</w:t>
      </w:r>
      <w:r w:rsidRPr="00C31E14">
        <w:rPr>
          <w:sz w:val="28"/>
          <w:szCs w:val="28"/>
          <w:lang w:val="en-US"/>
        </w:rPr>
        <w:t>, Özkaynak</w:t>
      </w:r>
      <w:r w:rsidR="00F60949" w:rsidRPr="00C31E14">
        <w:rPr>
          <w:sz w:val="28"/>
          <w:szCs w:val="28"/>
          <w:lang w:val="en-US"/>
        </w:rPr>
        <w:t>,</w:t>
      </w:r>
      <w:r w:rsidR="00DC595E">
        <w:rPr>
          <w:sz w:val="28"/>
          <w:szCs w:val="28"/>
          <w:lang w:val="en-US"/>
        </w:rPr>
        <w:t xml:space="preserve"> </w:t>
      </w:r>
      <w:r w:rsidR="00DC595E" w:rsidRPr="00C31E14">
        <w:rPr>
          <w:sz w:val="28"/>
          <w:szCs w:val="28"/>
          <w:lang w:val="en-US"/>
        </w:rPr>
        <w:t>F.</w:t>
      </w:r>
      <w:r w:rsidR="00DC595E">
        <w:rPr>
          <w:sz w:val="28"/>
          <w:szCs w:val="28"/>
          <w:lang w:val="en-US"/>
        </w:rPr>
        <w:t xml:space="preserve"> (2019).</w:t>
      </w:r>
      <w:r w:rsidR="00DC595E" w:rsidRPr="00C31E14">
        <w:rPr>
          <w:sz w:val="28"/>
          <w:szCs w:val="28"/>
          <w:lang w:val="en-US"/>
        </w:rPr>
        <w:t xml:space="preserve"> </w:t>
      </w:r>
      <w:r w:rsidRPr="00C31E14">
        <w:rPr>
          <w:sz w:val="28"/>
          <w:szCs w:val="28"/>
          <w:lang w:val="en-US"/>
        </w:rPr>
        <w:t xml:space="preserve">A New Chaotic S-Box Generation Method Using Parameter Optimization </w:t>
      </w:r>
      <w:r w:rsidR="00DC595E">
        <w:rPr>
          <w:sz w:val="28"/>
          <w:szCs w:val="28"/>
          <w:lang w:val="en-US"/>
        </w:rPr>
        <w:t>of One Dimensional Chaotic Maps</w:t>
      </w:r>
      <w:r w:rsidR="00DC595E" w:rsidRPr="00DC595E">
        <w:rPr>
          <w:sz w:val="28"/>
          <w:szCs w:val="28"/>
          <w:lang w:val="en-US"/>
        </w:rPr>
        <w:t xml:space="preserve">. </w:t>
      </w:r>
      <w:r w:rsidRPr="00DC595E">
        <w:rPr>
          <w:sz w:val="28"/>
          <w:szCs w:val="28"/>
          <w:lang w:val="en-US"/>
        </w:rPr>
        <w:t>IEEE Access,</w:t>
      </w:r>
      <w:r w:rsidR="00F60949" w:rsidRPr="00DC595E">
        <w:rPr>
          <w:sz w:val="28"/>
          <w:szCs w:val="28"/>
          <w:lang w:val="en-US"/>
        </w:rPr>
        <w:t xml:space="preserve"> </w:t>
      </w:r>
      <w:r w:rsidR="00AB766E" w:rsidRPr="00DC595E">
        <w:rPr>
          <w:sz w:val="28"/>
          <w:szCs w:val="28"/>
          <w:lang w:val="en-US"/>
        </w:rPr>
        <w:t>vol. 7, pp. 117829-117838</w:t>
      </w:r>
      <w:r w:rsidR="00DC595E">
        <w:rPr>
          <w:sz w:val="28"/>
          <w:szCs w:val="28"/>
          <w:lang w:val="en-US"/>
        </w:rPr>
        <w:t xml:space="preserve">. </w:t>
      </w:r>
      <w:r w:rsidR="00DC595E" w:rsidRPr="00472365">
        <w:rPr>
          <w:sz w:val="28"/>
          <w:szCs w:val="28"/>
          <w:lang w:val="en-US"/>
        </w:rPr>
        <w:t>https://doi.org/</w:t>
      </w:r>
      <w:r w:rsidR="00AB766E" w:rsidRPr="00C31E14">
        <w:rPr>
          <w:sz w:val="28"/>
          <w:szCs w:val="28"/>
          <w:lang w:val="en-US"/>
        </w:rPr>
        <w:t>10.1109/access.2019.293644</w:t>
      </w:r>
    </w:p>
    <w:p w14:paraId="15286D4D" w14:textId="178113F6"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Farwa</w:t>
      </w:r>
      <w:r w:rsidR="00DC595E">
        <w:rPr>
          <w:sz w:val="28"/>
          <w:szCs w:val="28"/>
          <w:lang w:val="en-US"/>
        </w:rPr>
        <w:t xml:space="preserve">, </w:t>
      </w:r>
      <w:r w:rsidR="00DC595E" w:rsidRPr="00C31E14">
        <w:rPr>
          <w:sz w:val="28"/>
          <w:szCs w:val="28"/>
          <w:lang w:val="en-US"/>
        </w:rPr>
        <w:t>S.</w:t>
      </w:r>
      <w:r w:rsidRPr="00C31E14">
        <w:rPr>
          <w:sz w:val="28"/>
          <w:szCs w:val="28"/>
          <w:lang w:val="en-US"/>
        </w:rPr>
        <w:t>, Shah</w:t>
      </w:r>
      <w:r w:rsidR="00DC595E">
        <w:rPr>
          <w:sz w:val="28"/>
          <w:szCs w:val="28"/>
          <w:lang w:val="en-US"/>
        </w:rPr>
        <w:t xml:space="preserve">, </w:t>
      </w:r>
      <w:r w:rsidR="00DC595E" w:rsidRPr="00C31E14">
        <w:rPr>
          <w:sz w:val="28"/>
          <w:szCs w:val="28"/>
          <w:lang w:val="en-US"/>
        </w:rPr>
        <w:t>T.</w:t>
      </w:r>
      <w:r w:rsidRPr="00C31E14">
        <w:rPr>
          <w:sz w:val="28"/>
          <w:szCs w:val="28"/>
          <w:lang w:val="en-US"/>
        </w:rPr>
        <w:t>, Muhammad</w:t>
      </w:r>
      <w:r w:rsidR="00DC595E">
        <w:rPr>
          <w:sz w:val="28"/>
          <w:szCs w:val="28"/>
          <w:lang w:val="en-US"/>
        </w:rPr>
        <w:t xml:space="preserve">, </w:t>
      </w:r>
      <w:r w:rsidR="00DC595E" w:rsidRPr="00C31E14">
        <w:rPr>
          <w:sz w:val="28"/>
          <w:szCs w:val="28"/>
          <w:lang w:val="en-US"/>
        </w:rPr>
        <w:t xml:space="preserve">N. </w:t>
      </w:r>
      <w:r w:rsidR="00DC595E">
        <w:rPr>
          <w:sz w:val="28"/>
          <w:szCs w:val="28"/>
          <w:lang w:val="en-US"/>
        </w:rPr>
        <w:t>(2017).</w:t>
      </w:r>
      <w:r w:rsidR="00F60949" w:rsidRPr="00C31E14">
        <w:rPr>
          <w:sz w:val="28"/>
          <w:szCs w:val="28"/>
          <w:lang w:val="en-US"/>
        </w:rPr>
        <w:t xml:space="preserve"> </w:t>
      </w:r>
      <w:r w:rsidRPr="00C31E14">
        <w:rPr>
          <w:sz w:val="28"/>
          <w:szCs w:val="28"/>
          <w:lang w:val="en-US"/>
        </w:rPr>
        <w:t xml:space="preserve">An Image Encryption Technique based on Chaotic S-Box and Arnold Transform. </w:t>
      </w:r>
      <w:r w:rsidRPr="00DC595E">
        <w:rPr>
          <w:sz w:val="28"/>
          <w:szCs w:val="28"/>
          <w:lang w:val="en-US"/>
        </w:rPr>
        <w:t>International Journal of Advanced Computer Science and Applications,</w:t>
      </w:r>
      <w:r w:rsidRPr="00C31E14">
        <w:rPr>
          <w:sz w:val="28"/>
          <w:szCs w:val="28"/>
          <w:lang w:val="en-US"/>
        </w:rPr>
        <w:t xml:space="preserve"> Vol. 8, No. 6,</w:t>
      </w:r>
      <w:r w:rsidR="00DC595E">
        <w:rPr>
          <w:sz w:val="28"/>
          <w:szCs w:val="28"/>
          <w:lang w:val="en-US"/>
        </w:rPr>
        <w:t xml:space="preserve"> pp.360-364. </w:t>
      </w:r>
      <w:r w:rsidR="00DC595E" w:rsidRPr="00472365">
        <w:rPr>
          <w:sz w:val="28"/>
          <w:szCs w:val="28"/>
          <w:lang w:val="en-US"/>
        </w:rPr>
        <w:t>https://doi.org/</w:t>
      </w:r>
      <w:r w:rsidR="00AB766E" w:rsidRPr="00C31E14">
        <w:rPr>
          <w:sz w:val="28"/>
          <w:szCs w:val="28"/>
          <w:lang w:val="en-US"/>
        </w:rPr>
        <w:t>10.14569/ijacsa.2017.080647</w:t>
      </w:r>
    </w:p>
    <w:p w14:paraId="4AF5E6EF" w14:textId="6AF1DFDD"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Lu</w:t>
      </w:r>
      <w:r w:rsidR="00763491">
        <w:rPr>
          <w:sz w:val="28"/>
          <w:szCs w:val="28"/>
          <w:lang w:val="en-US"/>
        </w:rPr>
        <w:t>,</w:t>
      </w:r>
      <w:r w:rsidR="00763491">
        <w:rPr>
          <w:sz w:val="28"/>
          <w:szCs w:val="28"/>
          <w:lang w:val="uk-UA"/>
        </w:rPr>
        <w:t xml:space="preserve"> </w:t>
      </w:r>
      <w:r w:rsidR="00763491">
        <w:rPr>
          <w:sz w:val="28"/>
          <w:szCs w:val="28"/>
          <w:lang w:val="en-US"/>
        </w:rPr>
        <w:t>Q.</w:t>
      </w:r>
      <w:r w:rsidRPr="00C31E14">
        <w:rPr>
          <w:sz w:val="28"/>
          <w:szCs w:val="28"/>
          <w:lang w:val="en-US"/>
        </w:rPr>
        <w:t>, Zhu</w:t>
      </w:r>
      <w:r w:rsidR="00763491">
        <w:rPr>
          <w:sz w:val="28"/>
          <w:szCs w:val="28"/>
          <w:lang w:val="en-US"/>
        </w:rPr>
        <w:t>, C.</w:t>
      </w:r>
      <w:r w:rsidRPr="00C31E14">
        <w:rPr>
          <w:sz w:val="28"/>
          <w:szCs w:val="28"/>
          <w:lang w:val="en-US"/>
        </w:rPr>
        <w:t>, Deng</w:t>
      </w:r>
      <w:r w:rsidR="00763491">
        <w:rPr>
          <w:sz w:val="28"/>
          <w:szCs w:val="28"/>
          <w:lang w:val="en-US"/>
        </w:rPr>
        <w:t>, X. (2020).</w:t>
      </w:r>
      <w:r w:rsidRPr="00C31E14">
        <w:rPr>
          <w:sz w:val="28"/>
          <w:szCs w:val="28"/>
          <w:lang w:val="en-US"/>
        </w:rPr>
        <w:t xml:space="preserve"> An Efficient Image Encryption Scheme Based on the LSS Chaotic Map and Single S-Box. </w:t>
      </w:r>
      <w:r w:rsidRPr="00763491">
        <w:rPr>
          <w:sz w:val="28"/>
          <w:szCs w:val="28"/>
          <w:lang w:val="en-US"/>
        </w:rPr>
        <w:t>IEEE Access</w:t>
      </w:r>
      <w:r w:rsidRPr="00C31E14">
        <w:rPr>
          <w:sz w:val="28"/>
          <w:szCs w:val="28"/>
          <w:lang w:val="en-US"/>
        </w:rPr>
        <w:t>,</w:t>
      </w:r>
      <w:r w:rsidR="00763491">
        <w:rPr>
          <w:sz w:val="28"/>
          <w:szCs w:val="28"/>
          <w:lang w:val="en-US"/>
        </w:rPr>
        <w:t xml:space="preserve"> vol. 8, pp. 25664-25678. </w:t>
      </w:r>
      <w:r w:rsidR="00763491" w:rsidRPr="00472365">
        <w:rPr>
          <w:sz w:val="28"/>
          <w:szCs w:val="28"/>
          <w:lang w:val="en-US"/>
        </w:rPr>
        <w:t>https://doi.org</w:t>
      </w:r>
      <w:r w:rsidR="00763491">
        <w:rPr>
          <w:sz w:val="28"/>
          <w:szCs w:val="28"/>
          <w:lang w:val="en-US"/>
        </w:rPr>
        <w:t>/</w:t>
      </w:r>
      <w:r w:rsidR="00F60949" w:rsidRPr="00C31E14">
        <w:rPr>
          <w:sz w:val="28"/>
          <w:szCs w:val="28"/>
          <w:lang w:val="en-US"/>
        </w:rPr>
        <w:t>10.1109/ACCESS.2020.2970806</w:t>
      </w:r>
    </w:p>
    <w:p w14:paraId="56A92EFF" w14:textId="00C7387C"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Asim,</w:t>
      </w:r>
      <w:r w:rsidR="00763491">
        <w:rPr>
          <w:sz w:val="28"/>
          <w:szCs w:val="28"/>
          <w:lang w:val="en-US"/>
        </w:rPr>
        <w:t xml:space="preserve"> M.,</w:t>
      </w:r>
      <w:r w:rsidRPr="00C31E14">
        <w:rPr>
          <w:sz w:val="28"/>
          <w:szCs w:val="28"/>
          <w:lang w:val="en-US"/>
        </w:rPr>
        <w:t xml:space="preserve"> Jeoti</w:t>
      </w:r>
      <w:r w:rsidR="00763491">
        <w:rPr>
          <w:sz w:val="28"/>
          <w:szCs w:val="28"/>
          <w:lang w:val="en-US"/>
        </w:rPr>
        <w:t xml:space="preserve">, </w:t>
      </w:r>
      <w:r w:rsidR="00763491" w:rsidRPr="00C31E14">
        <w:rPr>
          <w:sz w:val="28"/>
          <w:szCs w:val="28"/>
          <w:lang w:val="en-US"/>
        </w:rPr>
        <w:t>V.</w:t>
      </w:r>
      <w:r w:rsidR="00763491">
        <w:rPr>
          <w:sz w:val="28"/>
          <w:szCs w:val="28"/>
          <w:lang w:val="en-US"/>
        </w:rPr>
        <w:t xml:space="preserve"> (2008).</w:t>
      </w:r>
      <w:r w:rsidRPr="00C31E14">
        <w:rPr>
          <w:sz w:val="28"/>
          <w:szCs w:val="28"/>
          <w:lang w:val="en-US"/>
        </w:rPr>
        <w:t xml:space="preserve"> Efficient and Simple Method for Designing Chaotic S-Boxes</w:t>
      </w:r>
      <w:r w:rsidRPr="00763491">
        <w:rPr>
          <w:sz w:val="28"/>
          <w:szCs w:val="28"/>
          <w:lang w:val="en-US"/>
        </w:rPr>
        <w:t>. ETRI Journal</w:t>
      </w:r>
      <w:r w:rsidR="00F60949" w:rsidRPr="00C31E14">
        <w:rPr>
          <w:sz w:val="28"/>
          <w:szCs w:val="28"/>
          <w:lang w:val="en-US"/>
        </w:rPr>
        <w:t>, vol</w:t>
      </w:r>
      <w:r w:rsidRPr="00C31E14">
        <w:rPr>
          <w:sz w:val="28"/>
          <w:szCs w:val="28"/>
          <w:lang w:val="en-US"/>
        </w:rPr>
        <w:t xml:space="preserve">. 30, </w:t>
      </w:r>
      <w:r w:rsidR="00F60949" w:rsidRPr="00C31E14">
        <w:rPr>
          <w:sz w:val="28"/>
          <w:szCs w:val="28"/>
          <w:lang w:val="uk-UA"/>
        </w:rPr>
        <w:t xml:space="preserve">no. </w:t>
      </w:r>
      <w:r w:rsidRPr="00C31E14">
        <w:rPr>
          <w:sz w:val="28"/>
          <w:szCs w:val="28"/>
          <w:lang w:val="en-US"/>
        </w:rPr>
        <w:t>1,</w:t>
      </w:r>
      <w:r w:rsidR="00763491">
        <w:rPr>
          <w:sz w:val="28"/>
          <w:szCs w:val="28"/>
          <w:lang w:val="en-US"/>
        </w:rPr>
        <w:t xml:space="preserve"> pp. 170-192</w:t>
      </w:r>
      <w:r w:rsidRPr="00C31E14">
        <w:rPr>
          <w:sz w:val="28"/>
          <w:szCs w:val="28"/>
          <w:lang w:val="en-US"/>
        </w:rPr>
        <w:t>.</w:t>
      </w:r>
      <w:r w:rsidR="00F60949" w:rsidRPr="00C31E14">
        <w:rPr>
          <w:sz w:val="28"/>
          <w:szCs w:val="28"/>
          <w:lang w:val="en-US"/>
        </w:rPr>
        <w:t xml:space="preserve"> </w:t>
      </w:r>
      <w:r w:rsidR="00763491" w:rsidRPr="00472365">
        <w:rPr>
          <w:sz w:val="28"/>
          <w:szCs w:val="28"/>
          <w:lang w:val="en-US"/>
        </w:rPr>
        <w:t>https://doi.org</w:t>
      </w:r>
      <w:r w:rsidR="00763491">
        <w:rPr>
          <w:sz w:val="28"/>
          <w:szCs w:val="28"/>
          <w:lang w:val="en-US"/>
        </w:rPr>
        <w:t>/</w:t>
      </w:r>
      <w:r w:rsidR="00AB766E" w:rsidRPr="00C31E14">
        <w:rPr>
          <w:sz w:val="28"/>
          <w:szCs w:val="28"/>
          <w:lang w:val="en-US"/>
        </w:rPr>
        <w:t>10.4218/etrij.08.0207.0188</w:t>
      </w:r>
    </w:p>
    <w:p w14:paraId="337CD41D" w14:textId="4AB424E9"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Wang</w:t>
      </w:r>
      <w:r w:rsidR="00763491">
        <w:rPr>
          <w:sz w:val="28"/>
          <w:szCs w:val="28"/>
          <w:lang w:val="en-US"/>
        </w:rPr>
        <w:t xml:space="preserve">, </w:t>
      </w:r>
      <w:r w:rsidR="00763491" w:rsidRPr="00C31E14">
        <w:rPr>
          <w:sz w:val="28"/>
          <w:szCs w:val="28"/>
          <w:lang w:val="en-US"/>
        </w:rPr>
        <w:t>J.</w:t>
      </w:r>
      <w:r w:rsidRPr="00C31E14">
        <w:rPr>
          <w:sz w:val="28"/>
          <w:szCs w:val="28"/>
          <w:lang w:val="en-US"/>
        </w:rPr>
        <w:t>, Zhu,</w:t>
      </w:r>
      <w:r w:rsidR="00763491">
        <w:rPr>
          <w:sz w:val="28"/>
          <w:szCs w:val="28"/>
          <w:lang w:val="en-US"/>
        </w:rPr>
        <w:t xml:space="preserve"> Y.,</w:t>
      </w:r>
      <w:r w:rsidRPr="00C31E14">
        <w:rPr>
          <w:sz w:val="28"/>
          <w:szCs w:val="28"/>
          <w:lang w:val="en-US"/>
        </w:rPr>
        <w:t xml:space="preserve"> Zhou</w:t>
      </w:r>
      <w:r w:rsidR="00763491">
        <w:rPr>
          <w:sz w:val="28"/>
          <w:szCs w:val="28"/>
          <w:lang w:val="en-US"/>
        </w:rPr>
        <w:t xml:space="preserve">, </w:t>
      </w:r>
      <w:r w:rsidR="00763491" w:rsidRPr="00C31E14">
        <w:rPr>
          <w:sz w:val="28"/>
          <w:szCs w:val="28"/>
          <w:lang w:val="en-US"/>
        </w:rPr>
        <w:t>C.</w:t>
      </w:r>
      <w:r w:rsidRPr="00C31E14">
        <w:rPr>
          <w:sz w:val="28"/>
          <w:szCs w:val="28"/>
          <w:lang w:val="en-US"/>
        </w:rPr>
        <w:t>, Qi</w:t>
      </w:r>
      <w:r w:rsidR="00763491">
        <w:rPr>
          <w:sz w:val="28"/>
          <w:szCs w:val="28"/>
          <w:lang w:val="en-US"/>
        </w:rPr>
        <w:t>, Z. (2020).</w:t>
      </w:r>
      <w:r w:rsidRPr="00C31E14">
        <w:rPr>
          <w:sz w:val="28"/>
          <w:szCs w:val="28"/>
          <w:lang w:val="en-US"/>
        </w:rPr>
        <w:t xml:space="preserve"> Construction Method and Performance Analysis of Chaotic S-Box Based on a Memorabl</w:t>
      </w:r>
      <w:r w:rsidR="00763491">
        <w:rPr>
          <w:sz w:val="28"/>
          <w:szCs w:val="28"/>
          <w:lang w:val="en-US"/>
        </w:rPr>
        <w:t>e Simulated Annealing Algorithm.</w:t>
      </w:r>
      <w:r w:rsidRPr="00C31E14">
        <w:rPr>
          <w:sz w:val="28"/>
          <w:szCs w:val="28"/>
          <w:lang w:val="en-US"/>
        </w:rPr>
        <w:t xml:space="preserve"> </w:t>
      </w:r>
      <w:r w:rsidRPr="00763491">
        <w:rPr>
          <w:sz w:val="28"/>
          <w:szCs w:val="28"/>
          <w:lang w:val="en-US"/>
        </w:rPr>
        <w:t>Symmetry</w:t>
      </w:r>
      <w:r w:rsidR="00763491">
        <w:rPr>
          <w:sz w:val="28"/>
          <w:szCs w:val="28"/>
          <w:lang w:val="en-US"/>
        </w:rPr>
        <w:t>.</w:t>
      </w:r>
      <w:r w:rsidRPr="00C31E14">
        <w:rPr>
          <w:sz w:val="28"/>
          <w:szCs w:val="28"/>
          <w:lang w:val="en-US"/>
        </w:rPr>
        <w:t xml:space="preserve"> 2020.</w:t>
      </w:r>
      <w:r w:rsidR="00F60949" w:rsidRPr="00C31E14">
        <w:rPr>
          <w:sz w:val="28"/>
          <w:szCs w:val="28"/>
          <w:lang w:val="en-US"/>
        </w:rPr>
        <w:t xml:space="preserve"> </w:t>
      </w:r>
      <w:r w:rsidR="00763491" w:rsidRPr="00472365">
        <w:rPr>
          <w:sz w:val="28"/>
          <w:szCs w:val="28"/>
          <w:lang w:val="en-US"/>
        </w:rPr>
        <w:t>https://doi.org</w:t>
      </w:r>
      <w:r w:rsidR="00763491">
        <w:rPr>
          <w:sz w:val="28"/>
          <w:szCs w:val="28"/>
          <w:lang w:val="en-US"/>
        </w:rPr>
        <w:t>/</w:t>
      </w:r>
      <w:r w:rsidR="00F60949" w:rsidRPr="00C31E14">
        <w:rPr>
          <w:sz w:val="28"/>
          <w:szCs w:val="28"/>
          <w:lang w:val="en-US"/>
        </w:rPr>
        <w:t xml:space="preserve">10.3390/sym12122115 </w:t>
      </w:r>
    </w:p>
    <w:p w14:paraId="56E23074" w14:textId="3CA34242" w:rsidR="001E6F59" w:rsidRPr="00C31E14" w:rsidRDefault="001E6F59" w:rsidP="00763491">
      <w:pPr>
        <w:pStyle w:val="a3"/>
        <w:numPr>
          <w:ilvl w:val="0"/>
          <w:numId w:val="3"/>
        </w:numPr>
        <w:tabs>
          <w:tab w:val="clear" w:pos="510"/>
          <w:tab w:val="left" w:pos="709"/>
        </w:tabs>
        <w:spacing w:after="0" w:line="360" w:lineRule="auto"/>
        <w:ind w:left="0" w:firstLine="567"/>
        <w:jc w:val="both"/>
        <w:rPr>
          <w:rFonts w:ascii="Times New Roman" w:eastAsia="Times New Roman" w:hAnsi="Times New Roman" w:cs="Times New Roman"/>
          <w:sz w:val="28"/>
          <w:szCs w:val="28"/>
          <w:lang w:eastAsia="ru-RU"/>
        </w:rPr>
      </w:pPr>
      <w:r w:rsidRPr="00C31E14">
        <w:rPr>
          <w:rFonts w:ascii="Times New Roman" w:hAnsi="Times New Roman" w:cs="Times New Roman"/>
          <w:sz w:val="28"/>
          <w:szCs w:val="28"/>
        </w:rPr>
        <w:lastRenderedPageBreak/>
        <w:t>Lambić</w:t>
      </w:r>
      <w:r w:rsidR="00763491">
        <w:rPr>
          <w:rFonts w:ascii="Times New Roman" w:hAnsi="Times New Roman" w:cs="Times New Roman"/>
          <w:sz w:val="28"/>
          <w:szCs w:val="28"/>
        </w:rPr>
        <w:t>,</w:t>
      </w:r>
      <w:r w:rsidRPr="00C31E14">
        <w:rPr>
          <w:rFonts w:ascii="Times New Roman" w:hAnsi="Times New Roman" w:cs="Times New Roman"/>
          <w:sz w:val="28"/>
          <w:szCs w:val="28"/>
        </w:rPr>
        <w:t xml:space="preserve"> D.</w:t>
      </w:r>
      <w:r w:rsidR="00763491">
        <w:rPr>
          <w:rFonts w:ascii="Times New Roman" w:hAnsi="Times New Roman" w:cs="Times New Roman"/>
          <w:sz w:val="28"/>
          <w:szCs w:val="28"/>
        </w:rPr>
        <w:t xml:space="preserve"> (2018).</w:t>
      </w:r>
      <w:r w:rsidRPr="00C31E14">
        <w:rPr>
          <w:rFonts w:ascii="Times New Roman" w:hAnsi="Times New Roman" w:cs="Times New Roman"/>
          <w:sz w:val="28"/>
          <w:szCs w:val="28"/>
        </w:rPr>
        <w:t xml:space="preserve"> S-box design method based on improved one-dimensional discrete chaotic map.  </w:t>
      </w:r>
      <w:r w:rsidRPr="00763491">
        <w:rPr>
          <w:rFonts w:ascii="Times New Roman" w:hAnsi="Times New Roman" w:cs="Times New Roman"/>
          <w:sz w:val="28"/>
          <w:szCs w:val="28"/>
        </w:rPr>
        <w:t>Journal of Information and Telecommunication</w:t>
      </w:r>
      <w:r w:rsidR="00CF0CD9" w:rsidRPr="00C31E14">
        <w:rPr>
          <w:rFonts w:ascii="Times New Roman" w:hAnsi="Times New Roman" w:cs="Times New Roman"/>
          <w:sz w:val="28"/>
          <w:szCs w:val="28"/>
        </w:rPr>
        <w:t xml:space="preserve">, vol. </w:t>
      </w:r>
      <w:r w:rsidRPr="00C31E14">
        <w:rPr>
          <w:rFonts w:ascii="Times New Roman" w:hAnsi="Times New Roman" w:cs="Times New Roman"/>
          <w:sz w:val="28"/>
          <w:szCs w:val="28"/>
        </w:rPr>
        <w:t>2,</w:t>
      </w:r>
      <w:r w:rsidR="00CF0CD9" w:rsidRPr="00C31E14">
        <w:rPr>
          <w:rFonts w:ascii="Times New Roman" w:hAnsi="Times New Roman" w:cs="Times New Roman"/>
          <w:sz w:val="28"/>
          <w:szCs w:val="28"/>
        </w:rPr>
        <w:t xml:space="preserve"> issue 2, pp. 181-191. </w:t>
      </w:r>
      <w:r w:rsidR="00763491" w:rsidRPr="00763491">
        <w:rPr>
          <w:rFonts w:ascii="Times New Roman" w:hAnsi="Times New Roman" w:cs="Times New Roman"/>
          <w:sz w:val="28"/>
          <w:szCs w:val="28"/>
        </w:rPr>
        <w:t>https://doi.org/</w:t>
      </w:r>
      <w:r w:rsidR="00CF0CD9" w:rsidRPr="00C31E14">
        <w:rPr>
          <w:rFonts w:ascii="Times New Roman" w:eastAsia="Times New Roman" w:hAnsi="Times New Roman" w:cs="Times New Roman"/>
          <w:sz w:val="28"/>
          <w:szCs w:val="28"/>
          <w:lang w:eastAsia="ru-RU"/>
        </w:rPr>
        <w:t>10.1080/24751839.2018.1434723</w:t>
      </w:r>
    </w:p>
    <w:p w14:paraId="3E69BCC4" w14:textId="7B8EF2F3" w:rsidR="001E6F59" w:rsidRPr="00C31E14" w:rsidRDefault="001E6F59" w:rsidP="00C31E14">
      <w:pPr>
        <w:pStyle w:val="a3"/>
        <w:numPr>
          <w:ilvl w:val="0"/>
          <w:numId w:val="3"/>
        </w:numPr>
        <w:tabs>
          <w:tab w:val="clear" w:pos="510"/>
        </w:tabs>
        <w:spacing w:after="0" w:line="360" w:lineRule="auto"/>
        <w:ind w:left="0" w:firstLine="567"/>
        <w:jc w:val="both"/>
        <w:rPr>
          <w:rFonts w:ascii="Times New Roman" w:hAnsi="Times New Roman" w:cs="Times New Roman"/>
          <w:sz w:val="28"/>
          <w:szCs w:val="28"/>
        </w:rPr>
      </w:pPr>
      <w:r w:rsidRPr="00C31E14">
        <w:rPr>
          <w:rFonts w:ascii="Times New Roman" w:hAnsi="Times New Roman" w:cs="Times New Roman"/>
          <w:sz w:val="28"/>
          <w:szCs w:val="28"/>
        </w:rPr>
        <w:t>Lu</w:t>
      </w:r>
      <w:r w:rsidR="00763491">
        <w:rPr>
          <w:rFonts w:ascii="Times New Roman" w:hAnsi="Times New Roman" w:cs="Times New Roman"/>
          <w:sz w:val="28"/>
          <w:szCs w:val="28"/>
        </w:rPr>
        <w:t>,</w:t>
      </w:r>
      <w:r w:rsidRPr="00C31E14">
        <w:rPr>
          <w:rFonts w:ascii="Times New Roman" w:hAnsi="Times New Roman" w:cs="Times New Roman"/>
          <w:sz w:val="28"/>
          <w:szCs w:val="28"/>
        </w:rPr>
        <w:t xml:space="preserve"> Q., Zhu</w:t>
      </w:r>
      <w:r w:rsidR="00763491">
        <w:rPr>
          <w:rFonts w:ascii="Times New Roman" w:hAnsi="Times New Roman" w:cs="Times New Roman"/>
          <w:sz w:val="28"/>
          <w:szCs w:val="28"/>
        </w:rPr>
        <w:t>,</w:t>
      </w:r>
      <w:r w:rsidRPr="00C31E14">
        <w:rPr>
          <w:rFonts w:ascii="Times New Roman" w:hAnsi="Times New Roman" w:cs="Times New Roman"/>
          <w:sz w:val="28"/>
          <w:szCs w:val="28"/>
        </w:rPr>
        <w:t xml:space="preserve"> C., Wang</w:t>
      </w:r>
      <w:r w:rsidR="00763491">
        <w:rPr>
          <w:rFonts w:ascii="Times New Roman" w:hAnsi="Times New Roman" w:cs="Times New Roman"/>
          <w:sz w:val="28"/>
          <w:szCs w:val="28"/>
        </w:rPr>
        <w:t>,</w:t>
      </w:r>
      <w:r w:rsidRPr="00C31E14">
        <w:rPr>
          <w:rFonts w:ascii="Times New Roman" w:hAnsi="Times New Roman" w:cs="Times New Roman"/>
          <w:sz w:val="28"/>
          <w:szCs w:val="28"/>
        </w:rPr>
        <w:t xml:space="preserve"> G.</w:t>
      </w:r>
      <w:r w:rsidR="00763491">
        <w:rPr>
          <w:rFonts w:ascii="Times New Roman" w:hAnsi="Times New Roman" w:cs="Times New Roman"/>
          <w:sz w:val="28"/>
          <w:szCs w:val="28"/>
        </w:rPr>
        <w:t xml:space="preserve"> (2019)</w:t>
      </w:r>
      <w:r w:rsidRPr="00C31E14">
        <w:rPr>
          <w:rFonts w:ascii="Times New Roman" w:hAnsi="Times New Roman" w:cs="Times New Roman"/>
          <w:sz w:val="28"/>
          <w:szCs w:val="28"/>
        </w:rPr>
        <w:t xml:space="preserve"> A Novel S-Box Design Algorithm Based on</w:t>
      </w:r>
      <w:r w:rsidR="00763491">
        <w:rPr>
          <w:rFonts w:ascii="Times New Roman" w:hAnsi="Times New Roman" w:cs="Times New Roman"/>
          <w:sz w:val="28"/>
          <w:szCs w:val="28"/>
        </w:rPr>
        <w:t xml:space="preserve"> a New Compound Chaotic System.</w:t>
      </w:r>
      <w:r w:rsidR="00CF0CD9" w:rsidRPr="00C31E14">
        <w:rPr>
          <w:rFonts w:ascii="Times New Roman" w:hAnsi="Times New Roman" w:cs="Times New Roman"/>
          <w:sz w:val="28"/>
          <w:szCs w:val="28"/>
        </w:rPr>
        <w:t xml:space="preserve"> </w:t>
      </w:r>
      <w:r w:rsidRPr="00763491">
        <w:rPr>
          <w:rFonts w:ascii="Times New Roman" w:hAnsi="Times New Roman" w:cs="Times New Roman"/>
          <w:sz w:val="28"/>
          <w:szCs w:val="28"/>
        </w:rPr>
        <w:t>Entropy</w:t>
      </w:r>
      <w:r w:rsidRPr="00C31E14">
        <w:rPr>
          <w:rFonts w:ascii="Times New Roman" w:hAnsi="Times New Roman" w:cs="Times New Roman"/>
          <w:sz w:val="28"/>
          <w:szCs w:val="28"/>
        </w:rPr>
        <w:t>,</w:t>
      </w:r>
      <w:r w:rsidR="00CF0CD9" w:rsidRPr="00C31E14">
        <w:rPr>
          <w:rFonts w:ascii="Times New Roman" w:hAnsi="Times New Roman" w:cs="Times New Roman"/>
          <w:sz w:val="28"/>
          <w:szCs w:val="28"/>
        </w:rPr>
        <w:t xml:space="preserve"> no. 21(10), pp. </w:t>
      </w:r>
      <w:r w:rsidR="00CF0CD9" w:rsidRPr="00C31E14">
        <w:rPr>
          <w:rFonts w:ascii="Times New Roman" w:eastAsia="Times New Roman" w:hAnsi="Times New Roman" w:cs="Times New Roman"/>
          <w:sz w:val="28"/>
          <w:szCs w:val="28"/>
          <w:lang w:eastAsia="ru-RU"/>
        </w:rPr>
        <w:t>1004,</w:t>
      </w:r>
      <w:r w:rsidRPr="00C31E14">
        <w:rPr>
          <w:rFonts w:ascii="Times New Roman" w:hAnsi="Times New Roman" w:cs="Times New Roman"/>
          <w:sz w:val="28"/>
          <w:szCs w:val="28"/>
        </w:rPr>
        <w:t xml:space="preserve"> 2019</w:t>
      </w:r>
      <w:r w:rsidR="00CF0CD9" w:rsidRPr="00C31E14">
        <w:rPr>
          <w:rFonts w:ascii="Times New Roman" w:hAnsi="Times New Roman" w:cs="Times New Roman"/>
          <w:sz w:val="28"/>
          <w:szCs w:val="28"/>
        </w:rPr>
        <w:t xml:space="preserve">. </w:t>
      </w:r>
      <w:r w:rsidR="00763491" w:rsidRPr="00763491">
        <w:rPr>
          <w:rFonts w:ascii="Times New Roman" w:hAnsi="Times New Roman" w:cs="Times New Roman"/>
          <w:sz w:val="28"/>
          <w:szCs w:val="28"/>
        </w:rPr>
        <w:t>https://doi.org/</w:t>
      </w:r>
      <w:r w:rsidR="00CF0CD9" w:rsidRPr="00C31E14">
        <w:rPr>
          <w:rFonts w:ascii="Times New Roman" w:hAnsi="Times New Roman" w:cs="Times New Roman"/>
          <w:sz w:val="28"/>
          <w:szCs w:val="28"/>
        </w:rPr>
        <w:t>10.3390/e21101004</w:t>
      </w:r>
    </w:p>
    <w:p w14:paraId="797B70E2" w14:textId="5D316608"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 xml:space="preserve">Lai, </w:t>
      </w:r>
      <w:r w:rsidR="00763491">
        <w:rPr>
          <w:sz w:val="28"/>
          <w:szCs w:val="28"/>
          <w:lang w:val="en-US"/>
        </w:rPr>
        <w:t xml:space="preserve">Q., </w:t>
      </w:r>
      <w:r w:rsidRPr="00C31E14">
        <w:rPr>
          <w:sz w:val="28"/>
          <w:szCs w:val="28"/>
          <w:lang w:val="en-US"/>
        </w:rPr>
        <w:t>Akgul</w:t>
      </w:r>
      <w:r w:rsidR="00763491">
        <w:rPr>
          <w:sz w:val="28"/>
          <w:szCs w:val="28"/>
          <w:lang w:val="en-US"/>
        </w:rPr>
        <w:t xml:space="preserve">, </w:t>
      </w:r>
      <w:r w:rsidR="00763491" w:rsidRPr="00C31E14">
        <w:rPr>
          <w:sz w:val="28"/>
          <w:szCs w:val="28"/>
          <w:lang w:val="en-US"/>
        </w:rPr>
        <w:t>A.</w:t>
      </w:r>
      <w:r w:rsidRPr="00C31E14">
        <w:rPr>
          <w:sz w:val="28"/>
          <w:szCs w:val="28"/>
          <w:lang w:val="en-US"/>
        </w:rPr>
        <w:t>, Li,</w:t>
      </w:r>
      <w:r w:rsidR="00763491">
        <w:rPr>
          <w:sz w:val="28"/>
          <w:szCs w:val="28"/>
          <w:lang w:val="en-US"/>
        </w:rPr>
        <w:t xml:space="preserve"> C.,</w:t>
      </w:r>
      <w:r w:rsidRPr="00C31E14">
        <w:rPr>
          <w:sz w:val="28"/>
          <w:szCs w:val="28"/>
          <w:lang w:val="en-US"/>
        </w:rPr>
        <w:t xml:space="preserve"> Xu, </w:t>
      </w:r>
      <w:r w:rsidR="00763491">
        <w:rPr>
          <w:sz w:val="28"/>
          <w:szCs w:val="28"/>
          <w:lang w:val="en-US"/>
        </w:rPr>
        <w:t xml:space="preserve">G., </w:t>
      </w:r>
      <w:r w:rsidRPr="00C31E14">
        <w:rPr>
          <w:sz w:val="28"/>
          <w:szCs w:val="28"/>
          <w:lang w:val="en-US"/>
        </w:rPr>
        <w:t>Çavuşoğlu</w:t>
      </w:r>
      <w:r w:rsidR="003F5827">
        <w:rPr>
          <w:sz w:val="28"/>
          <w:szCs w:val="28"/>
          <w:lang w:val="en-US"/>
        </w:rPr>
        <w:t xml:space="preserve">, </w:t>
      </w:r>
      <w:r w:rsidR="003F5827" w:rsidRPr="00C31E14">
        <w:rPr>
          <w:sz w:val="28"/>
          <w:szCs w:val="28"/>
          <w:lang w:val="en-US"/>
        </w:rPr>
        <w:t>U.</w:t>
      </w:r>
      <w:r w:rsidR="003F5827">
        <w:rPr>
          <w:sz w:val="28"/>
          <w:szCs w:val="28"/>
          <w:lang w:val="en-US"/>
        </w:rPr>
        <w:t xml:space="preserve"> (2018).</w:t>
      </w:r>
      <w:r w:rsidRPr="00C31E14">
        <w:rPr>
          <w:sz w:val="28"/>
          <w:szCs w:val="28"/>
          <w:lang w:val="en-US"/>
        </w:rPr>
        <w:t xml:space="preserve"> A New Chaotic System with Multiple Attractors: Dynamic Analysis, Circuit Realiz</w:t>
      </w:r>
      <w:r w:rsidR="003F5827">
        <w:rPr>
          <w:sz w:val="28"/>
          <w:szCs w:val="28"/>
          <w:lang w:val="en-US"/>
        </w:rPr>
        <w:t>ation and S-Box Design.</w:t>
      </w:r>
      <w:r w:rsidR="00CF0CD9" w:rsidRPr="00C31E14">
        <w:rPr>
          <w:sz w:val="28"/>
          <w:szCs w:val="28"/>
          <w:lang w:val="en-US"/>
        </w:rPr>
        <w:t xml:space="preserve"> </w:t>
      </w:r>
      <w:r w:rsidR="00CF0CD9" w:rsidRPr="003F5827">
        <w:rPr>
          <w:sz w:val="28"/>
          <w:szCs w:val="28"/>
          <w:lang w:val="en-US"/>
        </w:rPr>
        <w:t>Entropy</w:t>
      </w:r>
      <w:r w:rsidRPr="00C31E14">
        <w:rPr>
          <w:sz w:val="28"/>
          <w:szCs w:val="28"/>
          <w:lang w:val="en-US"/>
        </w:rPr>
        <w:t>,</w:t>
      </w:r>
      <w:r w:rsidR="003F5827">
        <w:rPr>
          <w:sz w:val="28"/>
          <w:szCs w:val="28"/>
          <w:lang w:val="en-US"/>
        </w:rPr>
        <w:t xml:space="preserve"> no. 20(1), pp. 12</w:t>
      </w:r>
      <w:r w:rsidR="00CF0CD9" w:rsidRPr="00C31E14">
        <w:rPr>
          <w:sz w:val="28"/>
          <w:szCs w:val="28"/>
          <w:lang w:val="en-US"/>
        </w:rPr>
        <w:t xml:space="preserve">. </w:t>
      </w:r>
      <w:r w:rsidR="003F5827" w:rsidRPr="00763491">
        <w:rPr>
          <w:sz w:val="28"/>
          <w:szCs w:val="28"/>
        </w:rPr>
        <w:t>https://doi.org/</w:t>
      </w:r>
      <w:r w:rsidR="00CF0CD9" w:rsidRPr="00C31E14">
        <w:rPr>
          <w:sz w:val="28"/>
          <w:szCs w:val="28"/>
          <w:lang w:val="en-US"/>
        </w:rPr>
        <w:t>10.3390/e20010012</w:t>
      </w:r>
    </w:p>
    <w:p w14:paraId="0FA68B76" w14:textId="69AE559C"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Hussain,</w:t>
      </w:r>
      <w:r w:rsidR="003F5827">
        <w:rPr>
          <w:sz w:val="28"/>
          <w:szCs w:val="28"/>
          <w:lang w:val="en-US"/>
        </w:rPr>
        <w:t xml:space="preserve"> </w:t>
      </w:r>
      <w:r w:rsidR="003F5827" w:rsidRPr="00C31E14">
        <w:rPr>
          <w:sz w:val="28"/>
          <w:szCs w:val="28"/>
          <w:lang w:val="en-US"/>
        </w:rPr>
        <w:t>I.</w:t>
      </w:r>
      <w:r w:rsidR="003F5827">
        <w:rPr>
          <w:sz w:val="28"/>
          <w:szCs w:val="28"/>
          <w:lang w:val="en-US"/>
        </w:rPr>
        <w:t>,</w:t>
      </w:r>
      <w:r w:rsidRPr="00C31E14">
        <w:rPr>
          <w:sz w:val="28"/>
          <w:szCs w:val="28"/>
          <w:lang w:val="en-US"/>
        </w:rPr>
        <w:t xml:space="preserve"> Anees,</w:t>
      </w:r>
      <w:r w:rsidR="003F5827">
        <w:rPr>
          <w:sz w:val="28"/>
          <w:szCs w:val="28"/>
          <w:lang w:val="en-US"/>
        </w:rPr>
        <w:t xml:space="preserve"> </w:t>
      </w:r>
      <w:r w:rsidR="003F5827" w:rsidRPr="00C31E14">
        <w:rPr>
          <w:sz w:val="28"/>
          <w:szCs w:val="28"/>
          <w:lang w:val="en-US"/>
        </w:rPr>
        <w:t>A.</w:t>
      </w:r>
      <w:r w:rsidR="003F5827">
        <w:rPr>
          <w:sz w:val="28"/>
          <w:szCs w:val="28"/>
          <w:lang w:val="en-US"/>
        </w:rPr>
        <w:t>,</w:t>
      </w:r>
      <w:r w:rsidR="003F5827" w:rsidRPr="00C31E14">
        <w:rPr>
          <w:sz w:val="28"/>
          <w:szCs w:val="28"/>
          <w:lang w:val="en-US"/>
        </w:rPr>
        <w:t xml:space="preserve"> Al-Maadeed</w:t>
      </w:r>
      <w:r w:rsidR="003F5827">
        <w:rPr>
          <w:sz w:val="28"/>
          <w:szCs w:val="28"/>
          <w:lang w:val="en-US"/>
        </w:rPr>
        <w:t xml:space="preserve">, </w:t>
      </w:r>
      <w:r w:rsidR="00CF0CD9" w:rsidRPr="00C31E14">
        <w:rPr>
          <w:sz w:val="28"/>
          <w:szCs w:val="28"/>
          <w:lang w:val="en-US"/>
        </w:rPr>
        <w:t>T.</w:t>
      </w:r>
      <w:r w:rsidRPr="00C31E14">
        <w:rPr>
          <w:sz w:val="28"/>
          <w:szCs w:val="28"/>
          <w:lang w:val="en-US"/>
        </w:rPr>
        <w:t>, Mustafa</w:t>
      </w:r>
      <w:r w:rsidR="00CF0CD9" w:rsidRPr="00C31E14">
        <w:rPr>
          <w:sz w:val="28"/>
          <w:szCs w:val="28"/>
          <w:lang w:val="en-US"/>
        </w:rPr>
        <w:t>,</w:t>
      </w:r>
      <w:r w:rsidR="003F5827">
        <w:rPr>
          <w:sz w:val="28"/>
          <w:szCs w:val="28"/>
          <w:lang w:val="en-US"/>
        </w:rPr>
        <w:t xml:space="preserve"> </w:t>
      </w:r>
      <w:r w:rsidR="003F5827" w:rsidRPr="00C31E14">
        <w:rPr>
          <w:sz w:val="28"/>
          <w:szCs w:val="28"/>
          <w:lang w:val="en-US"/>
        </w:rPr>
        <w:t>M.</w:t>
      </w:r>
      <w:r w:rsidR="003F5827">
        <w:rPr>
          <w:sz w:val="28"/>
          <w:szCs w:val="28"/>
          <w:lang w:val="en-US"/>
        </w:rPr>
        <w:t xml:space="preserve"> (2019).  </w:t>
      </w:r>
      <w:r w:rsidRPr="00C31E14">
        <w:rPr>
          <w:sz w:val="28"/>
          <w:szCs w:val="28"/>
          <w:lang w:val="en-US"/>
        </w:rPr>
        <w:t xml:space="preserve">Construction of S-Box Based on Chaotic Map and Algebraic Structures. </w:t>
      </w:r>
      <w:r w:rsidRPr="00C31E14">
        <w:rPr>
          <w:i/>
          <w:sz w:val="28"/>
          <w:szCs w:val="28"/>
          <w:lang w:val="en-US"/>
        </w:rPr>
        <w:t>Symmetry</w:t>
      </w:r>
      <w:r w:rsidRPr="00C31E14">
        <w:rPr>
          <w:sz w:val="28"/>
          <w:szCs w:val="28"/>
          <w:lang w:val="en-US"/>
        </w:rPr>
        <w:t>,</w:t>
      </w:r>
      <w:r w:rsidR="00CF0CD9" w:rsidRPr="00C31E14">
        <w:rPr>
          <w:sz w:val="28"/>
          <w:szCs w:val="28"/>
          <w:lang w:val="en-US"/>
        </w:rPr>
        <w:t xml:space="preserve"> no. 11(3), pp. 351</w:t>
      </w:r>
      <w:r w:rsidRPr="00C31E14">
        <w:rPr>
          <w:sz w:val="28"/>
          <w:szCs w:val="28"/>
          <w:lang w:val="en-US"/>
        </w:rPr>
        <w:t>.</w:t>
      </w:r>
      <w:r w:rsidR="00CF0CD9" w:rsidRPr="00C31E14">
        <w:rPr>
          <w:sz w:val="28"/>
          <w:szCs w:val="28"/>
          <w:lang w:val="en-US"/>
        </w:rPr>
        <w:t xml:space="preserve"> </w:t>
      </w:r>
      <w:r w:rsidR="003F5827" w:rsidRPr="00763491">
        <w:rPr>
          <w:sz w:val="28"/>
          <w:szCs w:val="28"/>
        </w:rPr>
        <w:t>https://doi.org/</w:t>
      </w:r>
      <w:r w:rsidR="00CF0CD9" w:rsidRPr="00C31E14">
        <w:rPr>
          <w:sz w:val="28"/>
          <w:szCs w:val="28"/>
          <w:lang w:val="en-US"/>
        </w:rPr>
        <w:t xml:space="preserve">10.3390/sym11030351 </w:t>
      </w:r>
    </w:p>
    <w:p w14:paraId="0340DD00" w14:textId="3E399EF5"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Baigneres</w:t>
      </w:r>
      <w:r w:rsidR="003F5827">
        <w:rPr>
          <w:sz w:val="28"/>
          <w:szCs w:val="28"/>
          <w:lang w:val="en-US"/>
        </w:rPr>
        <w:t xml:space="preserve">, </w:t>
      </w:r>
      <w:r w:rsidR="003F5827" w:rsidRPr="00C31E14">
        <w:rPr>
          <w:sz w:val="28"/>
          <w:szCs w:val="28"/>
          <w:lang w:val="en-US"/>
        </w:rPr>
        <w:t>T.</w:t>
      </w:r>
      <w:r w:rsidRPr="00C31E14">
        <w:rPr>
          <w:sz w:val="28"/>
          <w:szCs w:val="28"/>
          <w:lang w:val="en-US"/>
        </w:rPr>
        <w:t>, Stern</w:t>
      </w:r>
      <w:r w:rsidR="003F5827">
        <w:rPr>
          <w:sz w:val="28"/>
          <w:szCs w:val="28"/>
          <w:lang w:val="en-US"/>
        </w:rPr>
        <w:t xml:space="preserve">, </w:t>
      </w:r>
      <w:r w:rsidR="003F5827" w:rsidRPr="00C31E14">
        <w:rPr>
          <w:sz w:val="28"/>
          <w:szCs w:val="28"/>
          <w:lang w:val="en-US"/>
        </w:rPr>
        <w:t>J.</w:t>
      </w:r>
      <w:r w:rsidRPr="00C31E14">
        <w:rPr>
          <w:sz w:val="28"/>
          <w:szCs w:val="28"/>
          <w:lang w:val="en-US"/>
        </w:rPr>
        <w:t xml:space="preserve">, </w:t>
      </w:r>
      <w:r w:rsidR="006702F5" w:rsidRPr="00C31E14">
        <w:rPr>
          <w:sz w:val="28"/>
          <w:szCs w:val="28"/>
          <w:lang w:val="en-US"/>
        </w:rPr>
        <w:t>Vaudenay,</w:t>
      </w:r>
      <w:r w:rsidR="003F5827">
        <w:rPr>
          <w:sz w:val="28"/>
          <w:szCs w:val="28"/>
          <w:lang w:val="en-US"/>
        </w:rPr>
        <w:t xml:space="preserve"> </w:t>
      </w:r>
      <w:r w:rsidR="003F5827" w:rsidRPr="00C31E14">
        <w:rPr>
          <w:sz w:val="28"/>
          <w:szCs w:val="28"/>
          <w:lang w:val="en-US"/>
        </w:rPr>
        <w:t>S.</w:t>
      </w:r>
      <w:r w:rsidR="003F5827">
        <w:rPr>
          <w:sz w:val="28"/>
          <w:szCs w:val="28"/>
          <w:lang w:val="en-US"/>
        </w:rPr>
        <w:t xml:space="preserve"> (2007).</w:t>
      </w:r>
      <w:r w:rsidR="003F5827" w:rsidRPr="00C31E14">
        <w:rPr>
          <w:sz w:val="28"/>
          <w:szCs w:val="28"/>
          <w:lang w:val="en-US"/>
        </w:rPr>
        <w:t xml:space="preserve"> </w:t>
      </w:r>
      <w:r w:rsidR="003F5827">
        <w:rPr>
          <w:sz w:val="28"/>
          <w:szCs w:val="28"/>
          <w:lang w:val="en-US"/>
        </w:rPr>
        <w:t>Linear cryptanalysis of non-</w:t>
      </w:r>
      <w:r w:rsidRPr="00C31E14">
        <w:rPr>
          <w:sz w:val="28"/>
          <w:szCs w:val="28"/>
          <w:lang w:val="en-US"/>
        </w:rPr>
        <w:t xml:space="preserve">binary ciphers. </w:t>
      </w:r>
      <w:r w:rsidRPr="003F5827">
        <w:rPr>
          <w:sz w:val="28"/>
          <w:szCs w:val="28"/>
          <w:lang w:val="en-US"/>
        </w:rPr>
        <w:t>Proceedings of the International Workshop on Selected Areas in Cryptography</w:t>
      </w:r>
      <w:r w:rsidR="003F5827">
        <w:rPr>
          <w:sz w:val="28"/>
          <w:szCs w:val="28"/>
          <w:lang w:val="en-US"/>
        </w:rPr>
        <w:t>, Berlin, Heidelberg</w:t>
      </w:r>
      <w:r w:rsidRPr="00C31E14">
        <w:rPr>
          <w:sz w:val="28"/>
          <w:szCs w:val="28"/>
          <w:lang w:val="en-US"/>
        </w:rPr>
        <w:t xml:space="preserve">: Springer, </w:t>
      </w:r>
      <w:r w:rsidR="006702F5" w:rsidRPr="00C31E14">
        <w:rPr>
          <w:sz w:val="28"/>
          <w:szCs w:val="28"/>
          <w:lang w:val="en-US"/>
        </w:rPr>
        <w:t>pp. 184-211.</w:t>
      </w:r>
    </w:p>
    <w:p w14:paraId="6A6B0624" w14:textId="2DDA0A68"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Sokolov</w:t>
      </w:r>
      <w:r w:rsidR="006702F5" w:rsidRPr="00C31E14">
        <w:rPr>
          <w:sz w:val="28"/>
          <w:szCs w:val="28"/>
          <w:lang w:val="en-US"/>
        </w:rPr>
        <w:t>,</w:t>
      </w:r>
      <w:r w:rsidR="002E044D">
        <w:rPr>
          <w:sz w:val="28"/>
          <w:szCs w:val="28"/>
          <w:lang w:val="en-US"/>
        </w:rPr>
        <w:t xml:space="preserve"> A.V.,</w:t>
      </w:r>
      <w:r w:rsidRPr="00C31E14">
        <w:rPr>
          <w:sz w:val="28"/>
          <w:szCs w:val="28"/>
          <w:lang w:val="en-US"/>
        </w:rPr>
        <w:t xml:space="preserve"> </w:t>
      </w:r>
      <w:r w:rsidR="002E044D" w:rsidRPr="00C31E14">
        <w:rPr>
          <w:sz w:val="28"/>
          <w:szCs w:val="28"/>
          <w:lang w:val="en-US"/>
        </w:rPr>
        <w:t>Zhdanov</w:t>
      </w:r>
      <w:r w:rsidR="002E044D">
        <w:rPr>
          <w:sz w:val="28"/>
          <w:szCs w:val="28"/>
          <w:lang w:val="en-US"/>
        </w:rPr>
        <w:t xml:space="preserve">, </w:t>
      </w:r>
      <w:r w:rsidR="002E044D" w:rsidRPr="00C31E14">
        <w:rPr>
          <w:sz w:val="28"/>
          <w:szCs w:val="28"/>
          <w:lang w:val="en-US"/>
        </w:rPr>
        <w:t>O.N</w:t>
      </w:r>
      <w:r w:rsidR="002E044D">
        <w:rPr>
          <w:sz w:val="28"/>
          <w:szCs w:val="28"/>
          <w:lang w:val="en-US"/>
        </w:rPr>
        <w:t>. (2019).</w:t>
      </w:r>
      <w:r w:rsidRPr="00C31E14">
        <w:rPr>
          <w:sz w:val="28"/>
          <w:szCs w:val="28"/>
          <w:lang w:val="en-US"/>
        </w:rPr>
        <w:t xml:space="preserve"> Strict avalanche criterion of four-valued functions as the quality characteristic of cryptographic algorithms strength</w:t>
      </w:r>
      <w:r w:rsidR="002E044D">
        <w:rPr>
          <w:sz w:val="28"/>
          <w:szCs w:val="28"/>
          <w:lang w:val="en-US"/>
        </w:rPr>
        <w:t>.</w:t>
      </w:r>
      <w:r w:rsidR="006702F5" w:rsidRPr="00C31E14">
        <w:rPr>
          <w:sz w:val="28"/>
          <w:szCs w:val="28"/>
          <w:lang w:val="en-US"/>
        </w:rPr>
        <w:t xml:space="preserve"> </w:t>
      </w:r>
      <w:r w:rsidRPr="00C31E14">
        <w:rPr>
          <w:sz w:val="28"/>
          <w:szCs w:val="28"/>
          <w:lang w:val="en-US"/>
        </w:rPr>
        <w:t>Siberian Journal of Science and Technology,</w:t>
      </w:r>
      <w:r w:rsidR="002E044D">
        <w:rPr>
          <w:sz w:val="28"/>
          <w:szCs w:val="28"/>
          <w:lang w:val="en-US"/>
        </w:rPr>
        <w:t xml:space="preserve"> vol. 20, no. 2, pp.183-190</w:t>
      </w:r>
      <w:r w:rsidR="006702F5" w:rsidRPr="00C31E14">
        <w:rPr>
          <w:sz w:val="28"/>
          <w:szCs w:val="28"/>
          <w:lang w:val="en-US"/>
        </w:rPr>
        <w:t>.</w:t>
      </w:r>
      <w:r w:rsidR="00AB766E" w:rsidRPr="00C31E14">
        <w:rPr>
          <w:sz w:val="28"/>
          <w:szCs w:val="28"/>
          <w:lang w:val="en-US"/>
        </w:rPr>
        <w:t xml:space="preserve"> </w:t>
      </w:r>
      <w:r w:rsidR="002E044D" w:rsidRPr="00763491">
        <w:rPr>
          <w:sz w:val="28"/>
          <w:szCs w:val="28"/>
        </w:rPr>
        <w:t>https://doi.org/</w:t>
      </w:r>
      <w:r w:rsidR="00AB766E" w:rsidRPr="00C31E14">
        <w:rPr>
          <w:sz w:val="28"/>
          <w:szCs w:val="28"/>
          <w:lang w:val="en-US"/>
        </w:rPr>
        <w:t>10.31772/2587-6066-2019-20-2-183-190</w:t>
      </w:r>
    </w:p>
    <w:p w14:paraId="09DAEE74" w14:textId="4F765890" w:rsidR="006702F5" w:rsidRPr="00C31E14" w:rsidRDefault="002E044D"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Sokolov,</w:t>
      </w:r>
      <w:r>
        <w:rPr>
          <w:sz w:val="28"/>
          <w:szCs w:val="28"/>
          <w:lang w:val="en-US"/>
        </w:rPr>
        <w:t xml:space="preserve"> A.V.,</w:t>
      </w:r>
      <w:r w:rsidRPr="00C31E14">
        <w:rPr>
          <w:sz w:val="28"/>
          <w:szCs w:val="28"/>
          <w:lang w:val="en-US"/>
        </w:rPr>
        <w:t xml:space="preserve"> Zhdanov</w:t>
      </w:r>
      <w:r>
        <w:rPr>
          <w:sz w:val="28"/>
          <w:szCs w:val="28"/>
          <w:lang w:val="en-US"/>
        </w:rPr>
        <w:t xml:space="preserve">, </w:t>
      </w:r>
      <w:r w:rsidRPr="00C31E14">
        <w:rPr>
          <w:sz w:val="28"/>
          <w:szCs w:val="28"/>
          <w:lang w:val="en-US"/>
        </w:rPr>
        <w:t>O.N</w:t>
      </w:r>
      <w:r>
        <w:rPr>
          <w:sz w:val="28"/>
          <w:szCs w:val="28"/>
          <w:lang w:val="en-US"/>
        </w:rPr>
        <w:t>. (2020).</w:t>
      </w:r>
      <w:r w:rsidR="006702F5" w:rsidRPr="00C31E14">
        <w:rPr>
          <w:sz w:val="28"/>
          <w:szCs w:val="28"/>
          <w:lang w:val="en-US"/>
        </w:rPr>
        <w:t xml:space="preserve"> Cryptographic constructions based on many-valued logic functions, Monograph. M</w:t>
      </w:r>
      <w:r w:rsidR="00AF1353">
        <w:rPr>
          <w:sz w:val="28"/>
          <w:szCs w:val="28"/>
          <w:lang w:val="en-US"/>
        </w:rPr>
        <w:t>: Scientific Thought, 192 p</w:t>
      </w:r>
      <w:r w:rsidR="006702F5" w:rsidRPr="00C31E14">
        <w:rPr>
          <w:sz w:val="28"/>
          <w:szCs w:val="28"/>
          <w:lang w:val="en-US"/>
        </w:rPr>
        <w:t>.</w:t>
      </w:r>
      <w:r w:rsidR="00AB766E" w:rsidRPr="00C31E14">
        <w:rPr>
          <w:sz w:val="28"/>
          <w:szCs w:val="28"/>
          <w:lang w:val="en-US"/>
        </w:rPr>
        <w:t xml:space="preserve"> </w:t>
      </w:r>
      <w:r w:rsidR="00AF1353" w:rsidRPr="00763491">
        <w:rPr>
          <w:sz w:val="28"/>
          <w:szCs w:val="28"/>
        </w:rPr>
        <w:t>https://doi.org/</w:t>
      </w:r>
      <w:r w:rsidR="00AB766E" w:rsidRPr="00C31E14">
        <w:rPr>
          <w:sz w:val="28"/>
          <w:szCs w:val="28"/>
          <w:lang w:val="en-US"/>
        </w:rPr>
        <w:t>10.12737/1045434</w:t>
      </w:r>
    </w:p>
    <w:p w14:paraId="32BC4D90" w14:textId="15C3A64A"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Sokolov</w:t>
      </w:r>
      <w:r w:rsidR="006702F5" w:rsidRPr="00C31E14">
        <w:rPr>
          <w:sz w:val="28"/>
          <w:szCs w:val="28"/>
          <w:lang w:val="en-US"/>
        </w:rPr>
        <w:t>,</w:t>
      </w:r>
      <w:r w:rsidR="00AF1353">
        <w:rPr>
          <w:sz w:val="28"/>
          <w:szCs w:val="28"/>
          <w:lang w:val="en-US"/>
        </w:rPr>
        <w:t xml:space="preserve"> </w:t>
      </w:r>
      <w:r w:rsidR="00AF1353" w:rsidRPr="00C31E14">
        <w:rPr>
          <w:sz w:val="28"/>
          <w:szCs w:val="28"/>
          <w:lang w:val="en-US"/>
        </w:rPr>
        <w:t>A.V.</w:t>
      </w:r>
      <w:r w:rsidR="00AF1353">
        <w:rPr>
          <w:sz w:val="28"/>
          <w:szCs w:val="28"/>
          <w:lang w:val="en-US"/>
        </w:rPr>
        <w:t>,</w:t>
      </w:r>
      <w:r w:rsidR="006702F5" w:rsidRPr="00C31E14">
        <w:rPr>
          <w:sz w:val="28"/>
          <w:szCs w:val="28"/>
          <w:lang w:val="en-US"/>
        </w:rPr>
        <w:t xml:space="preserve"> </w:t>
      </w:r>
      <w:r w:rsidRPr="00C31E14">
        <w:rPr>
          <w:sz w:val="28"/>
          <w:szCs w:val="28"/>
          <w:lang w:val="en-US"/>
        </w:rPr>
        <w:t>Djiofack</w:t>
      </w:r>
      <w:r w:rsidR="006702F5" w:rsidRPr="00C31E14">
        <w:rPr>
          <w:sz w:val="28"/>
          <w:szCs w:val="28"/>
          <w:lang w:val="en-US"/>
        </w:rPr>
        <w:t>,</w:t>
      </w:r>
      <w:r w:rsidR="00AF1353">
        <w:rPr>
          <w:sz w:val="28"/>
          <w:szCs w:val="28"/>
          <w:lang w:val="en-US"/>
        </w:rPr>
        <w:t xml:space="preserve"> </w:t>
      </w:r>
      <w:r w:rsidR="00AF1353" w:rsidRPr="00C31E14">
        <w:rPr>
          <w:sz w:val="28"/>
          <w:szCs w:val="28"/>
          <w:lang w:val="en-US"/>
        </w:rPr>
        <w:t>T.V.N.</w:t>
      </w:r>
      <w:r w:rsidR="00AF1353">
        <w:rPr>
          <w:sz w:val="28"/>
          <w:szCs w:val="28"/>
          <w:lang w:val="en-US"/>
        </w:rPr>
        <w:t xml:space="preserve"> (2019).</w:t>
      </w:r>
      <w:r w:rsidR="000F56FD">
        <w:rPr>
          <w:sz w:val="28"/>
          <w:szCs w:val="28"/>
          <w:lang w:val="en-US"/>
        </w:rPr>
        <w:t xml:space="preserve"> </w:t>
      </w:r>
      <w:r w:rsidR="006702F5" w:rsidRPr="00C31E14">
        <w:rPr>
          <w:sz w:val="28"/>
          <w:szCs w:val="28"/>
          <w:lang w:val="en-US"/>
        </w:rPr>
        <w:t xml:space="preserve"> </w:t>
      </w:r>
      <w:r w:rsidRPr="00C31E14">
        <w:rPr>
          <w:sz w:val="28"/>
          <w:szCs w:val="28"/>
          <w:lang w:val="en-US"/>
        </w:rPr>
        <w:t>Nonlinear Properties of Rijndael S-boxes Represented by t</w:t>
      </w:r>
      <w:r w:rsidR="006702F5" w:rsidRPr="00C31E14">
        <w:rPr>
          <w:sz w:val="28"/>
          <w:szCs w:val="28"/>
          <w:lang w:val="en-US"/>
        </w:rPr>
        <w:t>he Many-Valued Logic Funct</w:t>
      </w:r>
      <w:r w:rsidR="000F56FD">
        <w:rPr>
          <w:sz w:val="28"/>
          <w:szCs w:val="28"/>
          <w:lang w:val="en-US"/>
        </w:rPr>
        <w:t>ions.</w:t>
      </w:r>
      <w:r w:rsidR="006702F5" w:rsidRPr="00C31E14">
        <w:rPr>
          <w:sz w:val="28"/>
          <w:szCs w:val="28"/>
          <w:lang w:val="en-US"/>
        </w:rPr>
        <w:t xml:space="preserve"> </w:t>
      </w:r>
      <w:r w:rsidRPr="000F56FD">
        <w:rPr>
          <w:sz w:val="28"/>
          <w:szCs w:val="28"/>
          <w:lang w:val="en-US"/>
        </w:rPr>
        <w:t>Proceedings of the International Workshop on Cyber Hygiene</w:t>
      </w:r>
      <w:r w:rsidRPr="00C31E14">
        <w:rPr>
          <w:sz w:val="28"/>
          <w:szCs w:val="28"/>
          <w:lang w:val="en-US"/>
        </w:rPr>
        <w:t xml:space="preserve">, Kyiv, </w:t>
      </w:r>
      <w:r w:rsidR="006702F5" w:rsidRPr="00C31E14">
        <w:rPr>
          <w:sz w:val="28"/>
          <w:szCs w:val="28"/>
          <w:lang w:val="en-US"/>
        </w:rPr>
        <w:t>pp. 96-106</w:t>
      </w:r>
      <w:r w:rsidRPr="00C31E14">
        <w:rPr>
          <w:sz w:val="28"/>
          <w:szCs w:val="28"/>
          <w:lang w:val="en-US"/>
        </w:rPr>
        <w:t>.</w:t>
      </w:r>
    </w:p>
    <w:p w14:paraId="7CF85C6F" w14:textId="0E30481C" w:rsidR="001E6F59" w:rsidRPr="00C31E14" w:rsidRDefault="001E6F59"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Sokolov,</w:t>
      </w:r>
      <w:r w:rsidR="000F56FD">
        <w:rPr>
          <w:sz w:val="28"/>
          <w:szCs w:val="28"/>
          <w:lang w:val="en-US"/>
        </w:rPr>
        <w:t xml:space="preserve"> A.V.,</w:t>
      </w:r>
      <w:r w:rsidRPr="00C31E14">
        <w:rPr>
          <w:sz w:val="28"/>
          <w:szCs w:val="28"/>
          <w:lang w:val="en-US"/>
        </w:rPr>
        <w:t xml:space="preserve"> Zhdanov</w:t>
      </w:r>
      <w:r w:rsidR="006702F5" w:rsidRPr="00C31E14">
        <w:rPr>
          <w:sz w:val="28"/>
          <w:szCs w:val="28"/>
          <w:lang w:val="en-US"/>
        </w:rPr>
        <w:t>,</w:t>
      </w:r>
      <w:r w:rsidR="000F56FD">
        <w:rPr>
          <w:sz w:val="28"/>
          <w:szCs w:val="28"/>
          <w:lang w:val="en-US"/>
        </w:rPr>
        <w:t xml:space="preserve"> </w:t>
      </w:r>
      <w:r w:rsidR="000F56FD" w:rsidRPr="00C31E14">
        <w:rPr>
          <w:sz w:val="28"/>
          <w:szCs w:val="28"/>
          <w:lang w:val="en-US"/>
        </w:rPr>
        <w:t>O.N.</w:t>
      </w:r>
      <w:r w:rsidR="000F56FD">
        <w:rPr>
          <w:sz w:val="28"/>
          <w:szCs w:val="28"/>
          <w:lang w:val="en-US"/>
        </w:rPr>
        <w:t xml:space="preserve"> (2016).</w:t>
      </w:r>
      <w:r w:rsidRPr="00C31E14">
        <w:rPr>
          <w:sz w:val="28"/>
          <w:szCs w:val="28"/>
          <w:lang w:val="en-US"/>
        </w:rPr>
        <w:t xml:space="preserve"> Regular synthesis method of a complete class of ternary bent-sequences</w:t>
      </w:r>
      <w:r w:rsidR="000F56FD">
        <w:rPr>
          <w:sz w:val="28"/>
          <w:szCs w:val="28"/>
          <w:lang w:val="en-US"/>
        </w:rPr>
        <w:t xml:space="preserve"> and their nonlinear properties.</w:t>
      </w:r>
      <w:r w:rsidRPr="00C31E14">
        <w:rPr>
          <w:sz w:val="28"/>
          <w:szCs w:val="28"/>
          <w:lang w:val="en-US"/>
        </w:rPr>
        <w:t xml:space="preserve"> </w:t>
      </w:r>
      <w:r w:rsidRPr="000F56FD">
        <w:rPr>
          <w:sz w:val="28"/>
          <w:szCs w:val="28"/>
          <w:lang w:val="en-US"/>
        </w:rPr>
        <w:t>Journal of Telecommunication, Electronic and Computer Engineering</w:t>
      </w:r>
      <w:r w:rsidRPr="00C31E14">
        <w:rPr>
          <w:sz w:val="28"/>
          <w:szCs w:val="28"/>
          <w:lang w:val="en-US"/>
        </w:rPr>
        <w:t>,</w:t>
      </w:r>
      <w:r w:rsidR="006702F5" w:rsidRPr="00C31E14">
        <w:rPr>
          <w:sz w:val="28"/>
          <w:szCs w:val="28"/>
          <w:lang w:val="en-US"/>
        </w:rPr>
        <w:t xml:space="preserve"> vol. </w:t>
      </w:r>
      <w:r w:rsidRPr="00C31E14">
        <w:rPr>
          <w:sz w:val="28"/>
          <w:szCs w:val="28"/>
          <w:lang w:val="en-US"/>
        </w:rPr>
        <w:t>8</w:t>
      </w:r>
      <w:r w:rsidR="006702F5" w:rsidRPr="00C31E14">
        <w:rPr>
          <w:sz w:val="28"/>
          <w:szCs w:val="28"/>
          <w:lang w:val="en-US"/>
        </w:rPr>
        <w:t xml:space="preserve"> no. </w:t>
      </w:r>
      <w:r w:rsidRPr="00C31E14">
        <w:rPr>
          <w:sz w:val="28"/>
          <w:szCs w:val="28"/>
          <w:lang w:val="en-US"/>
        </w:rPr>
        <w:t>9</w:t>
      </w:r>
      <w:r w:rsidR="006702F5" w:rsidRPr="00C31E14">
        <w:rPr>
          <w:sz w:val="28"/>
          <w:szCs w:val="28"/>
          <w:lang w:val="en-US"/>
        </w:rPr>
        <w:t>, pp. 39-43.</w:t>
      </w:r>
    </w:p>
    <w:p w14:paraId="5EFF0755" w14:textId="1EB8890E" w:rsidR="001E6F59" w:rsidRPr="00C31E14" w:rsidRDefault="006702F5"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lastRenderedPageBreak/>
        <w:t>Bakunina,</w:t>
      </w:r>
      <w:r w:rsidR="000F56FD">
        <w:rPr>
          <w:sz w:val="28"/>
          <w:szCs w:val="28"/>
          <w:lang w:val="en-US"/>
        </w:rPr>
        <w:t xml:space="preserve"> E.V.,</w:t>
      </w:r>
      <w:r w:rsidRPr="00C31E14">
        <w:rPr>
          <w:sz w:val="28"/>
          <w:szCs w:val="28"/>
          <w:lang w:val="en-US"/>
        </w:rPr>
        <w:t xml:space="preserve"> Dykyi,</w:t>
      </w:r>
      <w:r w:rsidR="000F56FD">
        <w:rPr>
          <w:sz w:val="28"/>
          <w:szCs w:val="28"/>
          <w:lang w:val="en-US"/>
        </w:rPr>
        <w:t xml:space="preserve"> O.V. (2022).</w:t>
      </w:r>
      <w:r w:rsidR="001E6F59" w:rsidRPr="00C31E14">
        <w:rPr>
          <w:sz w:val="28"/>
          <w:szCs w:val="28"/>
          <w:lang w:val="en-US"/>
        </w:rPr>
        <w:t xml:space="preserve"> Synthesis method for S-boxes satisfying the criterion of correlation immu</w:t>
      </w:r>
      <w:r w:rsidR="000F56FD">
        <w:rPr>
          <w:sz w:val="28"/>
          <w:szCs w:val="28"/>
          <w:lang w:val="en-US"/>
        </w:rPr>
        <w:t xml:space="preserve">nity of Boolean and 4-functions. </w:t>
      </w:r>
      <w:r w:rsidR="001E6F59" w:rsidRPr="000F56FD">
        <w:rPr>
          <w:sz w:val="28"/>
          <w:szCs w:val="28"/>
          <w:lang w:val="en-US"/>
        </w:rPr>
        <w:t>Journal of Dis</w:t>
      </w:r>
      <w:r w:rsidR="000F56FD">
        <w:rPr>
          <w:sz w:val="28"/>
          <w:szCs w:val="28"/>
          <w:lang w:val="en-US"/>
        </w:rPr>
        <w:t xml:space="preserve">crete Mathematical Sciences and </w:t>
      </w:r>
      <w:r w:rsidR="001E6F59" w:rsidRPr="000F56FD">
        <w:rPr>
          <w:sz w:val="28"/>
          <w:szCs w:val="28"/>
          <w:lang w:val="en-US"/>
        </w:rPr>
        <w:t>Cryptography</w:t>
      </w:r>
      <w:r w:rsidRPr="00C31E14">
        <w:rPr>
          <w:sz w:val="28"/>
          <w:szCs w:val="28"/>
          <w:lang w:val="en-US"/>
        </w:rPr>
        <w:t>.</w:t>
      </w:r>
      <w:r w:rsidR="000F56FD">
        <w:rPr>
          <w:sz w:val="28"/>
          <w:szCs w:val="28"/>
          <w:lang w:val="en-US"/>
        </w:rPr>
        <w:t xml:space="preserve"> </w:t>
      </w:r>
      <w:r w:rsidR="000F56FD" w:rsidRPr="00763491">
        <w:rPr>
          <w:sz w:val="28"/>
          <w:szCs w:val="28"/>
        </w:rPr>
        <w:t>https://doi.org/</w:t>
      </w:r>
      <w:r w:rsidR="001E6F59" w:rsidRPr="00C31E14">
        <w:rPr>
          <w:sz w:val="28"/>
          <w:szCs w:val="28"/>
          <w:lang w:val="en-US"/>
        </w:rPr>
        <w:t>10.1080/09720529.2021.2018112</w:t>
      </w:r>
    </w:p>
    <w:p w14:paraId="00E81C26" w14:textId="5CA168DC" w:rsidR="006B23E7" w:rsidRPr="00C31E14" w:rsidRDefault="006702F5" w:rsidP="00C31E14">
      <w:pPr>
        <w:pStyle w:val="a4"/>
        <w:numPr>
          <w:ilvl w:val="0"/>
          <w:numId w:val="3"/>
        </w:numPr>
        <w:tabs>
          <w:tab w:val="clear" w:pos="510"/>
        </w:tabs>
        <w:overflowPunct/>
        <w:autoSpaceDE/>
        <w:autoSpaceDN/>
        <w:adjustRightInd/>
        <w:spacing w:line="360" w:lineRule="auto"/>
        <w:ind w:left="0" w:firstLine="567"/>
        <w:textAlignment w:val="auto"/>
        <w:rPr>
          <w:sz w:val="28"/>
          <w:szCs w:val="28"/>
          <w:lang w:val="en-US"/>
        </w:rPr>
      </w:pPr>
      <w:r w:rsidRPr="00C31E14">
        <w:rPr>
          <w:sz w:val="28"/>
          <w:szCs w:val="28"/>
          <w:lang w:val="en-US"/>
        </w:rPr>
        <w:t>Trakhtman,</w:t>
      </w:r>
      <w:r w:rsidR="000F56FD">
        <w:rPr>
          <w:sz w:val="28"/>
          <w:szCs w:val="28"/>
          <w:lang w:val="en-US"/>
        </w:rPr>
        <w:t xml:space="preserve"> A.M.,</w:t>
      </w:r>
      <w:r w:rsidRPr="00C31E14">
        <w:rPr>
          <w:sz w:val="28"/>
          <w:szCs w:val="28"/>
          <w:lang w:val="en-US"/>
        </w:rPr>
        <w:t xml:space="preserve"> Trakhtman,</w:t>
      </w:r>
      <w:r w:rsidR="000F56FD">
        <w:rPr>
          <w:sz w:val="28"/>
          <w:szCs w:val="28"/>
          <w:lang w:val="en-US"/>
        </w:rPr>
        <w:t xml:space="preserve"> V.A. (1975).</w:t>
      </w:r>
      <w:r w:rsidRPr="00C31E14">
        <w:rPr>
          <w:sz w:val="28"/>
          <w:szCs w:val="28"/>
          <w:lang w:val="en-US"/>
        </w:rPr>
        <w:t xml:space="preserve"> Fundamentals of the theory of discrete signals on fini</w:t>
      </w:r>
      <w:r w:rsidR="000F56FD">
        <w:rPr>
          <w:sz w:val="28"/>
          <w:szCs w:val="28"/>
          <w:lang w:val="en-US"/>
        </w:rPr>
        <w:t>te intervals, M: Sov.radio</w:t>
      </w:r>
      <w:r w:rsidRPr="00C31E14">
        <w:rPr>
          <w:sz w:val="28"/>
          <w:szCs w:val="28"/>
          <w:lang w:val="en-US"/>
        </w:rPr>
        <w:t>. 208 p.</w:t>
      </w:r>
    </w:p>
    <w:sectPr w:rsidR="006B23E7" w:rsidRPr="00C31E14" w:rsidSect="00C31E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DD12E" w14:textId="77777777" w:rsidR="00D0545D" w:rsidRDefault="00D0545D" w:rsidP="00300B1E">
      <w:pPr>
        <w:spacing w:after="0" w:line="240" w:lineRule="auto"/>
      </w:pPr>
      <w:r>
        <w:separator/>
      </w:r>
    </w:p>
  </w:endnote>
  <w:endnote w:type="continuationSeparator" w:id="0">
    <w:p w14:paraId="6780E157" w14:textId="77777777" w:rsidR="00D0545D" w:rsidRDefault="00D0545D" w:rsidP="0030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80701" w14:textId="77777777" w:rsidR="00D0545D" w:rsidRDefault="00D0545D" w:rsidP="00300B1E">
      <w:pPr>
        <w:spacing w:after="0" w:line="240" w:lineRule="auto"/>
      </w:pPr>
      <w:r>
        <w:separator/>
      </w:r>
    </w:p>
  </w:footnote>
  <w:footnote w:type="continuationSeparator" w:id="0">
    <w:p w14:paraId="1D139D1E" w14:textId="77777777" w:rsidR="00D0545D" w:rsidRDefault="00D0545D" w:rsidP="0030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A0F8B"/>
    <w:multiLevelType w:val="hybridMultilevel"/>
    <w:tmpl w:val="D7EAC6B0"/>
    <w:lvl w:ilvl="0" w:tplc="C9987BE4">
      <w:start w:val="1"/>
      <w:numFmt w:val="decimal"/>
      <w:lvlText w:val="%1."/>
      <w:lvlJc w:val="left"/>
      <w:pPr>
        <w:ind w:left="720" w:hanging="360"/>
      </w:pPr>
      <w:rPr>
        <w:lang w:val="ru-RU"/>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9A6EC5"/>
    <w:multiLevelType w:val="singleLevel"/>
    <w:tmpl w:val="BCEAFFA6"/>
    <w:lvl w:ilvl="0">
      <w:start w:val="1"/>
      <w:numFmt w:val="decimal"/>
      <w:lvlText w:val="%1."/>
      <w:lvlJc w:val="right"/>
      <w:pPr>
        <w:tabs>
          <w:tab w:val="num" w:pos="510"/>
        </w:tabs>
        <w:ind w:left="653" w:hanging="199"/>
      </w:pPr>
      <w:rPr>
        <w:rFonts w:hint="default"/>
      </w:rPr>
    </w:lvl>
  </w:abstractNum>
  <w:abstractNum w:abstractNumId="2" w15:restartNumberingAfterBreak="0">
    <w:nsid w:val="2B5B0552"/>
    <w:multiLevelType w:val="hybridMultilevel"/>
    <w:tmpl w:val="4A12130E"/>
    <w:lvl w:ilvl="0" w:tplc="EA36A5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C1A764C"/>
    <w:multiLevelType w:val="hybridMultilevel"/>
    <w:tmpl w:val="E8FA6818"/>
    <w:lvl w:ilvl="0" w:tplc="2BB6454C">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69371DD9"/>
    <w:multiLevelType w:val="hybridMultilevel"/>
    <w:tmpl w:val="71089CF2"/>
    <w:lvl w:ilvl="0" w:tplc="2542CF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69"/>
    <w:rsid w:val="000628F4"/>
    <w:rsid w:val="00085FF1"/>
    <w:rsid w:val="00086F5D"/>
    <w:rsid w:val="00093193"/>
    <w:rsid w:val="00094486"/>
    <w:rsid w:val="000A0676"/>
    <w:rsid w:val="000B471F"/>
    <w:rsid w:val="000D0076"/>
    <w:rsid w:val="000D1035"/>
    <w:rsid w:val="000E247A"/>
    <w:rsid w:val="000F56FD"/>
    <w:rsid w:val="001057F1"/>
    <w:rsid w:val="00112456"/>
    <w:rsid w:val="00116D29"/>
    <w:rsid w:val="00120721"/>
    <w:rsid w:val="001540CA"/>
    <w:rsid w:val="00161597"/>
    <w:rsid w:val="00165DE3"/>
    <w:rsid w:val="001766DB"/>
    <w:rsid w:val="00181817"/>
    <w:rsid w:val="001B0814"/>
    <w:rsid w:val="001D2BCB"/>
    <w:rsid w:val="001D6B6D"/>
    <w:rsid w:val="001E6F59"/>
    <w:rsid w:val="00236469"/>
    <w:rsid w:val="0026321D"/>
    <w:rsid w:val="002D4329"/>
    <w:rsid w:val="002D6769"/>
    <w:rsid w:val="002E044D"/>
    <w:rsid w:val="002E4718"/>
    <w:rsid w:val="002E50B9"/>
    <w:rsid w:val="00300B1E"/>
    <w:rsid w:val="0030210A"/>
    <w:rsid w:val="003250EC"/>
    <w:rsid w:val="003461DA"/>
    <w:rsid w:val="00352B90"/>
    <w:rsid w:val="003538DB"/>
    <w:rsid w:val="003868C4"/>
    <w:rsid w:val="00390444"/>
    <w:rsid w:val="00390A43"/>
    <w:rsid w:val="00394DF5"/>
    <w:rsid w:val="003F5827"/>
    <w:rsid w:val="00414DA7"/>
    <w:rsid w:val="00427AF8"/>
    <w:rsid w:val="004323C2"/>
    <w:rsid w:val="004536DB"/>
    <w:rsid w:val="004675C0"/>
    <w:rsid w:val="00472365"/>
    <w:rsid w:val="004A797A"/>
    <w:rsid w:val="004A7C78"/>
    <w:rsid w:val="004C1202"/>
    <w:rsid w:val="004E22F2"/>
    <w:rsid w:val="00526666"/>
    <w:rsid w:val="00526A32"/>
    <w:rsid w:val="00544D58"/>
    <w:rsid w:val="00552933"/>
    <w:rsid w:val="00554954"/>
    <w:rsid w:val="005808D0"/>
    <w:rsid w:val="005A4FF4"/>
    <w:rsid w:val="005B2733"/>
    <w:rsid w:val="005C3324"/>
    <w:rsid w:val="005C77F5"/>
    <w:rsid w:val="005F2B32"/>
    <w:rsid w:val="00610539"/>
    <w:rsid w:val="00615E8D"/>
    <w:rsid w:val="00664331"/>
    <w:rsid w:val="00665948"/>
    <w:rsid w:val="006702F5"/>
    <w:rsid w:val="006729AE"/>
    <w:rsid w:val="00681C4B"/>
    <w:rsid w:val="00685A5C"/>
    <w:rsid w:val="0069343E"/>
    <w:rsid w:val="006A16BF"/>
    <w:rsid w:val="006B23E7"/>
    <w:rsid w:val="006F52F4"/>
    <w:rsid w:val="0071188D"/>
    <w:rsid w:val="00745C28"/>
    <w:rsid w:val="0075346F"/>
    <w:rsid w:val="00763491"/>
    <w:rsid w:val="0078781E"/>
    <w:rsid w:val="007A3769"/>
    <w:rsid w:val="007B0FEF"/>
    <w:rsid w:val="007C3783"/>
    <w:rsid w:val="00801556"/>
    <w:rsid w:val="00827CDD"/>
    <w:rsid w:val="00850FEF"/>
    <w:rsid w:val="00854BA4"/>
    <w:rsid w:val="00873661"/>
    <w:rsid w:val="00875E8A"/>
    <w:rsid w:val="00890A1F"/>
    <w:rsid w:val="008A56C0"/>
    <w:rsid w:val="008B364B"/>
    <w:rsid w:val="0091065B"/>
    <w:rsid w:val="009271F8"/>
    <w:rsid w:val="009313EA"/>
    <w:rsid w:val="00942E61"/>
    <w:rsid w:val="0094571A"/>
    <w:rsid w:val="0094799C"/>
    <w:rsid w:val="009571B3"/>
    <w:rsid w:val="009711F7"/>
    <w:rsid w:val="00977F4D"/>
    <w:rsid w:val="00983EC3"/>
    <w:rsid w:val="009B438E"/>
    <w:rsid w:val="009F064C"/>
    <w:rsid w:val="00A12E81"/>
    <w:rsid w:val="00A15E77"/>
    <w:rsid w:val="00AB766E"/>
    <w:rsid w:val="00AF1353"/>
    <w:rsid w:val="00B45C19"/>
    <w:rsid w:val="00B5475F"/>
    <w:rsid w:val="00B57580"/>
    <w:rsid w:val="00B60E7E"/>
    <w:rsid w:val="00B65704"/>
    <w:rsid w:val="00B6769C"/>
    <w:rsid w:val="00B725B2"/>
    <w:rsid w:val="00B77CD9"/>
    <w:rsid w:val="00B83580"/>
    <w:rsid w:val="00BA1A6F"/>
    <w:rsid w:val="00BE3C71"/>
    <w:rsid w:val="00C13B2A"/>
    <w:rsid w:val="00C16946"/>
    <w:rsid w:val="00C31E14"/>
    <w:rsid w:val="00C656D4"/>
    <w:rsid w:val="00C67C24"/>
    <w:rsid w:val="00C90D2A"/>
    <w:rsid w:val="00CB6603"/>
    <w:rsid w:val="00CB7C8B"/>
    <w:rsid w:val="00CD33CD"/>
    <w:rsid w:val="00CF0CD9"/>
    <w:rsid w:val="00D036F3"/>
    <w:rsid w:val="00D0545D"/>
    <w:rsid w:val="00D171CB"/>
    <w:rsid w:val="00D339AA"/>
    <w:rsid w:val="00D37E5C"/>
    <w:rsid w:val="00D42BB1"/>
    <w:rsid w:val="00D458EE"/>
    <w:rsid w:val="00D47559"/>
    <w:rsid w:val="00D65F59"/>
    <w:rsid w:val="00D76C38"/>
    <w:rsid w:val="00D77EF5"/>
    <w:rsid w:val="00D90C7B"/>
    <w:rsid w:val="00D95784"/>
    <w:rsid w:val="00DB0D8B"/>
    <w:rsid w:val="00DB373E"/>
    <w:rsid w:val="00DC595E"/>
    <w:rsid w:val="00DF492D"/>
    <w:rsid w:val="00E24342"/>
    <w:rsid w:val="00E27CC1"/>
    <w:rsid w:val="00E43E4E"/>
    <w:rsid w:val="00E512F0"/>
    <w:rsid w:val="00E61161"/>
    <w:rsid w:val="00E730C9"/>
    <w:rsid w:val="00E900DA"/>
    <w:rsid w:val="00F60949"/>
    <w:rsid w:val="00F92C87"/>
    <w:rsid w:val="00FB2275"/>
    <w:rsid w:val="00FD413F"/>
    <w:rsid w:val="00FD5916"/>
    <w:rsid w:val="00FD61D7"/>
    <w:rsid w:val="00FD67D6"/>
    <w:rsid w:val="00FE426B"/>
    <w:rsid w:val="00FF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EB20"/>
  <w15:chartTrackingRefBased/>
  <w15:docId w15:val="{3E5515FC-DB7D-4C38-A452-0EBEF8D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444"/>
    <w:pPr>
      <w:ind w:left="720"/>
      <w:contextualSpacing/>
    </w:pPr>
  </w:style>
  <w:style w:type="paragraph" w:customStyle="1" w:styleId="a4">
    <w:name w:val="СПИСОК ЛИТЕРАТУРЫ"/>
    <w:basedOn w:val="a"/>
    <w:rsid w:val="00394DF5"/>
    <w:pPr>
      <w:tabs>
        <w:tab w:val="num" w:pos="709"/>
      </w:tabs>
      <w:overflowPunct w:val="0"/>
      <w:autoSpaceDE w:val="0"/>
      <w:autoSpaceDN w:val="0"/>
      <w:adjustRightInd w:val="0"/>
      <w:spacing w:after="0" w:line="240" w:lineRule="auto"/>
      <w:ind w:left="709" w:hanging="57"/>
      <w:jc w:val="both"/>
      <w:textAlignment w:val="baseline"/>
    </w:pPr>
    <w:rPr>
      <w:rFonts w:ascii="Times New Roman" w:eastAsia="Times New Roman" w:hAnsi="Times New Roman" w:cs="Times New Roman"/>
      <w:sz w:val="20"/>
      <w:szCs w:val="20"/>
      <w:lang w:val="ru-RU" w:eastAsia="ru-RU"/>
    </w:rPr>
  </w:style>
  <w:style w:type="character" w:styleId="a5">
    <w:name w:val="Hyperlink"/>
    <w:basedOn w:val="a0"/>
    <w:uiPriority w:val="99"/>
    <w:unhideWhenUsed/>
    <w:rsid w:val="00DF492D"/>
    <w:rPr>
      <w:color w:val="0563C1" w:themeColor="hyperlink"/>
      <w:u w:val="single"/>
    </w:rPr>
  </w:style>
  <w:style w:type="character" w:styleId="a6">
    <w:name w:val="Placeholder Text"/>
    <w:basedOn w:val="a0"/>
    <w:uiPriority w:val="99"/>
    <w:semiHidden/>
    <w:rsid w:val="007A3769"/>
    <w:rPr>
      <w:color w:val="808080"/>
    </w:rPr>
  </w:style>
  <w:style w:type="character" w:styleId="a7">
    <w:name w:val="FollowedHyperlink"/>
    <w:basedOn w:val="a0"/>
    <w:uiPriority w:val="99"/>
    <w:semiHidden/>
    <w:unhideWhenUsed/>
    <w:rsid w:val="00CB6603"/>
    <w:rPr>
      <w:color w:val="954F72" w:themeColor="followedHyperlink"/>
      <w:u w:val="single"/>
    </w:rPr>
  </w:style>
  <w:style w:type="table" w:styleId="a8">
    <w:name w:val="Table Grid"/>
    <w:basedOn w:val="a1"/>
    <w:uiPriority w:val="39"/>
    <w:rsid w:val="00CB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8"/>
    <w:uiPriority w:val="39"/>
    <w:rsid w:val="00E6116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00B1E"/>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300B1E"/>
  </w:style>
  <w:style w:type="paragraph" w:styleId="ab">
    <w:name w:val="footer"/>
    <w:basedOn w:val="a"/>
    <w:link w:val="ac"/>
    <w:uiPriority w:val="99"/>
    <w:unhideWhenUsed/>
    <w:rsid w:val="00300B1E"/>
    <w:pPr>
      <w:tabs>
        <w:tab w:val="center" w:pos="4844"/>
        <w:tab w:val="right" w:pos="9689"/>
      </w:tabs>
      <w:spacing w:after="0" w:line="240" w:lineRule="auto"/>
    </w:pPr>
  </w:style>
  <w:style w:type="character" w:customStyle="1" w:styleId="ac">
    <w:name w:val="Нижний колонтитул Знак"/>
    <w:basedOn w:val="a0"/>
    <w:link w:val="ab"/>
    <w:uiPriority w:val="99"/>
    <w:rsid w:val="00300B1E"/>
  </w:style>
  <w:style w:type="paragraph" w:customStyle="1" w:styleId="ad">
    <w:name w:val="Знак"/>
    <w:basedOn w:val="a"/>
    <w:rsid w:val="006729AE"/>
    <w:pPr>
      <w:spacing w:line="240" w:lineRule="exact"/>
    </w:pPr>
    <w:rPr>
      <w:rFonts w:ascii="Verdana" w:eastAsia="Times New Roman" w:hAnsi="Verdana" w:cs="Verdana"/>
      <w:sz w:val="20"/>
      <w:szCs w:val="20"/>
    </w:rPr>
  </w:style>
  <w:style w:type="paragraph" w:customStyle="1" w:styleId="ae">
    <w:name w:val="Знак"/>
    <w:basedOn w:val="a"/>
    <w:rsid w:val="000D1035"/>
    <w:pPr>
      <w:spacing w:line="240" w:lineRule="exact"/>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61921">
      <w:bodyDiv w:val="1"/>
      <w:marLeft w:val="0"/>
      <w:marRight w:val="0"/>
      <w:marTop w:val="0"/>
      <w:marBottom w:val="0"/>
      <w:divBdr>
        <w:top w:val="none" w:sz="0" w:space="0" w:color="auto"/>
        <w:left w:val="none" w:sz="0" w:space="0" w:color="auto"/>
        <w:bottom w:val="none" w:sz="0" w:space="0" w:color="auto"/>
        <w:right w:val="none" w:sz="0" w:space="0" w:color="auto"/>
      </w:divBdr>
    </w:div>
    <w:div w:id="867528765">
      <w:bodyDiv w:val="1"/>
      <w:marLeft w:val="0"/>
      <w:marRight w:val="0"/>
      <w:marTop w:val="0"/>
      <w:marBottom w:val="0"/>
      <w:divBdr>
        <w:top w:val="none" w:sz="0" w:space="0" w:color="auto"/>
        <w:left w:val="none" w:sz="0" w:space="0" w:color="auto"/>
        <w:bottom w:val="none" w:sz="0" w:space="0" w:color="auto"/>
        <w:right w:val="none" w:sz="0" w:space="0" w:color="auto"/>
      </w:divBdr>
    </w:div>
    <w:div w:id="941189133">
      <w:bodyDiv w:val="1"/>
      <w:marLeft w:val="0"/>
      <w:marRight w:val="0"/>
      <w:marTop w:val="0"/>
      <w:marBottom w:val="0"/>
      <w:divBdr>
        <w:top w:val="none" w:sz="0" w:space="0" w:color="auto"/>
        <w:left w:val="none" w:sz="0" w:space="0" w:color="auto"/>
        <w:bottom w:val="none" w:sz="0" w:space="0" w:color="auto"/>
        <w:right w:val="none" w:sz="0" w:space="0" w:color="auto"/>
      </w:divBdr>
    </w:div>
    <w:div w:id="1324235433">
      <w:bodyDiv w:val="1"/>
      <w:marLeft w:val="0"/>
      <w:marRight w:val="0"/>
      <w:marTop w:val="0"/>
      <w:marBottom w:val="0"/>
      <w:divBdr>
        <w:top w:val="none" w:sz="0" w:space="0" w:color="auto"/>
        <w:left w:val="none" w:sz="0" w:space="0" w:color="auto"/>
        <w:bottom w:val="none" w:sz="0" w:space="0" w:color="auto"/>
        <w:right w:val="none" w:sz="0" w:space="0" w:color="auto"/>
      </w:divBdr>
    </w:div>
    <w:div w:id="1659380524">
      <w:bodyDiv w:val="1"/>
      <w:marLeft w:val="0"/>
      <w:marRight w:val="0"/>
      <w:marTop w:val="0"/>
      <w:marBottom w:val="0"/>
      <w:divBdr>
        <w:top w:val="none" w:sz="0" w:space="0" w:color="auto"/>
        <w:left w:val="none" w:sz="0" w:space="0" w:color="auto"/>
        <w:bottom w:val="none" w:sz="0" w:space="0" w:color="auto"/>
        <w:right w:val="none" w:sz="0" w:space="0" w:color="auto"/>
      </w:divBdr>
    </w:div>
    <w:div w:id="18550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9.wmf"/><Relationship Id="rId159" Type="http://schemas.openxmlformats.org/officeDocument/2006/relationships/image" Target="media/image82.wmf"/><Relationship Id="rId170" Type="http://schemas.openxmlformats.org/officeDocument/2006/relationships/oleObject" Target="embeddings/oleObject77.bin"/><Relationship Id="rId191" Type="http://schemas.openxmlformats.org/officeDocument/2006/relationships/image" Target="media/image98.wmf"/><Relationship Id="rId205" Type="http://schemas.openxmlformats.org/officeDocument/2006/relationships/image" Target="media/image105.wmf"/><Relationship Id="rId226" Type="http://schemas.openxmlformats.org/officeDocument/2006/relationships/image" Target="media/image115.wmf"/><Relationship Id="rId247" Type="http://schemas.openxmlformats.org/officeDocument/2006/relationships/image" Target="media/image125.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4.wmf"/><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3.wmf"/><Relationship Id="rId216" Type="http://schemas.openxmlformats.org/officeDocument/2006/relationships/image" Target="media/image110.wmf"/><Relationship Id="rId237" Type="http://schemas.openxmlformats.org/officeDocument/2006/relationships/oleObject" Target="embeddings/oleObject11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4.bin"/><Relationship Id="rId139" Type="http://schemas.openxmlformats.org/officeDocument/2006/relationships/image" Target="media/image70.wmf"/><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8.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6.bin"/><Relationship Id="rId248" Type="http://schemas.openxmlformats.org/officeDocument/2006/relationships/oleObject" Target="embeddings/oleObject117.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71.wmf"/><Relationship Id="rId145" Type="http://schemas.openxmlformats.org/officeDocument/2006/relationships/image" Target="media/image75.wmf"/><Relationship Id="rId161" Type="http://schemas.openxmlformats.org/officeDocument/2006/relationships/image" Target="media/image83.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96.wmf"/><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98.bin"/><Relationship Id="rId233" Type="http://schemas.openxmlformats.org/officeDocument/2006/relationships/oleObject" Target="embeddings/oleObject109.bin"/><Relationship Id="rId238" Type="http://schemas.openxmlformats.org/officeDocument/2006/relationships/image" Target="media/image121.wmf"/><Relationship Id="rId254" Type="http://schemas.openxmlformats.org/officeDocument/2006/relationships/fontTable" Target="fontTable.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image" Target="media/image59.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5.wmf"/><Relationship Id="rId135" Type="http://schemas.openxmlformats.org/officeDocument/2006/relationships/oleObject" Target="embeddings/oleObject62.bin"/><Relationship Id="rId151" Type="http://schemas.openxmlformats.org/officeDocument/2006/relationships/image" Target="media/image78.wmf"/><Relationship Id="rId156" Type="http://schemas.openxmlformats.org/officeDocument/2006/relationships/oleObject" Target="embeddings/oleObject70.bin"/><Relationship Id="rId177" Type="http://schemas.openxmlformats.org/officeDocument/2006/relationships/image" Target="media/image91.wmf"/><Relationship Id="rId198" Type="http://schemas.openxmlformats.org/officeDocument/2006/relationships/oleObject" Target="embeddings/oleObject91.bin"/><Relationship Id="rId172" Type="http://schemas.openxmlformats.org/officeDocument/2006/relationships/oleObject" Target="embeddings/oleObject78.bin"/><Relationship Id="rId193" Type="http://schemas.openxmlformats.org/officeDocument/2006/relationships/image" Target="media/image99.wmf"/><Relationship Id="rId202" Type="http://schemas.openxmlformats.org/officeDocument/2006/relationships/oleObject" Target="embeddings/oleObject93.bin"/><Relationship Id="rId207" Type="http://schemas.openxmlformats.org/officeDocument/2006/relationships/image" Target="media/image106.wmf"/><Relationship Id="rId223" Type="http://schemas.openxmlformats.org/officeDocument/2006/relationships/oleObject" Target="embeddings/oleObject104.bin"/><Relationship Id="rId228" Type="http://schemas.openxmlformats.org/officeDocument/2006/relationships/image" Target="media/image116.wmf"/><Relationship Id="rId244" Type="http://schemas.openxmlformats.org/officeDocument/2006/relationships/image" Target="media/image124.wmf"/><Relationship Id="rId249" Type="http://schemas.openxmlformats.org/officeDocument/2006/relationships/image" Target="media/image126.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5.bin"/><Relationship Id="rId125" Type="http://schemas.openxmlformats.org/officeDocument/2006/relationships/image" Target="media/image62.wmf"/><Relationship Id="rId141" Type="http://schemas.openxmlformats.org/officeDocument/2006/relationships/image" Target="media/image72.wmf"/><Relationship Id="rId146" Type="http://schemas.openxmlformats.org/officeDocument/2006/relationships/oleObject" Target="embeddings/oleObject65.bin"/><Relationship Id="rId167" Type="http://schemas.openxmlformats.org/officeDocument/2006/relationships/image" Target="media/image86.wmf"/><Relationship Id="rId188" Type="http://schemas.openxmlformats.org/officeDocument/2006/relationships/oleObject" Target="embeddings/oleObject86.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3.bin"/><Relationship Id="rId183" Type="http://schemas.openxmlformats.org/officeDocument/2006/relationships/image" Target="media/image94.wmf"/><Relationship Id="rId213" Type="http://schemas.openxmlformats.org/officeDocument/2006/relationships/oleObject" Target="embeddings/oleObject99.bin"/><Relationship Id="rId218" Type="http://schemas.openxmlformats.org/officeDocument/2006/relationships/image" Target="media/image111.wmf"/><Relationship Id="rId234" Type="http://schemas.openxmlformats.org/officeDocument/2006/relationships/image" Target="media/image119.wmf"/><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18.bin"/><Relationship Id="rId255"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image" Target="media/image57.wmf"/><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image" Target="media/image81.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68.bin"/><Relationship Id="rId173" Type="http://schemas.openxmlformats.org/officeDocument/2006/relationships/image" Target="media/image89.wmf"/><Relationship Id="rId194" Type="http://schemas.openxmlformats.org/officeDocument/2006/relationships/oleObject" Target="embeddings/oleObject89.bin"/><Relationship Id="rId199" Type="http://schemas.openxmlformats.org/officeDocument/2006/relationships/image" Target="media/image102.wmf"/><Relationship Id="rId203" Type="http://schemas.openxmlformats.org/officeDocument/2006/relationships/image" Target="media/image104.wmf"/><Relationship Id="rId208" Type="http://schemas.openxmlformats.org/officeDocument/2006/relationships/oleObject" Target="embeddings/oleObject96.bin"/><Relationship Id="rId229" Type="http://schemas.openxmlformats.org/officeDocument/2006/relationships/oleObject" Target="embeddings/oleObject107.bin"/><Relationship Id="rId19" Type="http://schemas.openxmlformats.org/officeDocument/2006/relationships/image" Target="media/image7.wmf"/><Relationship Id="rId224" Type="http://schemas.openxmlformats.org/officeDocument/2006/relationships/image" Target="media/image114.wmf"/><Relationship Id="rId240" Type="http://schemas.openxmlformats.org/officeDocument/2006/relationships/image" Target="media/image122.wmf"/><Relationship Id="rId245" Type="http://schemas.openxmlformats.org/officeDocument/2006/relationships/oleObject" Target="embeddings/oleObject115.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6.wmf"/><Relationship Id="rId168" Type="http://schemas.openxmlformats.org/officeDocument/2006/relationships/oleObject" Target="embeddings/oleObject7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60.wmf"/><Relationship Id="rId142" Type="http://schemas.openxmlformats.org/officeDocument/2006/relationships/image" Target="media/image73.wmf"/><Relationship Id="rId163" Type="http://schemas.openxmlformats.org/officeDocument/2006/relationships/image" Target="media/image84.wmf"/><Relationship Id="rId184" Type="http://schemas.openxmlformats.org/officeDocument/2006/relationships/oleObject" Target="embeddings/oleObject84.bin"/><Relationship Id="rId189" Type="http://schemas.openxmlformats.org/officeDocument/2006/relationships/image" Target="media/image97.wmf"/><Relationship Id="rId219" Type="http://schemas.openxmlformats.org/officeDocument/2006/relationships/oleObject" Target="embeddings/oleObject102.bin"/><Relationship Id="rId3" Type="http://schemas.openxmlformats.org/officeDocument/2006/relationships/settings" Target="settings.xml"/><Relationship Id="rId214" Type="http://schemas.openxmlformats.org/officeDocument/2006/relationships/image" Target="media/image109.wmf"/><Relationship Id="rId230" Type="http://schemas.openxmlformats.org/officeDocument/2006/relationships/image" Target="media/image117.wmf"/><Relationship Id="rId235" Type="http://schemas.openxmlformats.org/officeDocument/2006/relationships/oleObject" Target="embeddings/oleObject110.bin"/><Relationship Id="rId251" Type="http://schemas.openxmlformats.org/officeDocument/2006/relationships/oleObject" Target="embeddings/oleObject11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6.wmf"/><Relationship Id="rId153" Type="http://schemas.openxmlformats.org/officeDocument/2006/relationships/image" Target="media/image79.wmf"/><Relationship Id="rId174" Type="http://schemas.openxmlformats.org/officeDocument/2006/relationships/oleObject" Target="embeddings/oleObject79.bin"/><Relationship Id="rId179" Type="http://schemas.openxmlformats.org/officeDocument/2006/relationships/image" Target="media/image92.wmf"/><Relationship Id="rId195" Type="http://schemas.openxmlformats.org/officeDocument/2006/relationships/image" Target="media/image100.wmf"/><Relationship Id="rId209" Type="http://schemas.openxmlformats.org/officeDocument/2006/relationships/image" Target="media/image107.wmf"/><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image" Target="media/image112.wmf"/><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4.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7.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oleObject" Target="embeddings/oleObject100.bin"/><Relationship Id="rId236" Type="http://schemas.openxmlformats.org/officeDocument/2006/relationships/image" Target="media/image120.wmf"/><Relationship Id="rId26" Type="http://schemas.openxmlformats.org/officeDocument/2006/relationships/oleObject" Target="embeddings/oleObject10.bin"/><Relationship Id="rId231" Type="http://schemas.openxmlformats.org/officeDocument/2006/relationships/oleObject" Target="embeddings/oleObject108.bin"/><Relationship Id="rId252" Type="http://schemas.openxmlformats.org/officeDocument/2006/relationships/image" Target="media/image127.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1.bin"/><Relationship Id="rId154" Type="http://schemas.openxmlformats.org/officeDocument/2006/relationships/oleObject" Target="embeddings/oleObject69.bin"/><Relationship Id="rId175" Type="http://schemas.openxmlformats.org/officeDocument/2006/relationships/image" Target="media/image90.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5.bin"/><Relationship Id="rId221" Type="http://schemas.openxmlformats.org/officeDocument/2006/relationships/oleObject" Target="embeddings/oleObject103.bin"/><Relationship Id="rId242" Type="http://schemas.openxmlformats.org/officeDocument/2006/relationships/image" Target="media/image123.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61.wmf"/><Relationship Id="rId144" Type="http://schemas.openxmlformats.org/officeDocument/2006/relationships/oleObject" Target="embeddings/oleObject64.bin"/><Relationship Id="rId90" Type="http://schemas.openxmlformats.org/officeDocument/2006/relationships/oleObject" Target="embeddings/oleObject42.bin"/><Relationship Id="rId165" Type="http://schemas.openxmlformats.org/officeDocument/2006/relationships/image" Target="media/image85.wmf"/><Relationship Id="rId186" Type="http://schemas.openxmlformats.org/officeDocument/2006/relationships/oleObject" Target="embeddings/oleObject85.bin"/><Relationship Id="rId211" Type="http://schemas.openxmlformats.org/officeDocument/2006/relationships/image" Target="media/image108.wmf"/><Relationship Id="rId232" Type="http://schemas.openxmlformats.org/officeDocument/2006/relationships/image" Target="media/image118.wmf"/><Relationship Id="rId253" Type="http://schemas.openxmlformats.org/officeDocument/2006/relationships/oleObject" Target="embeddings/oleObject120.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7.wmf"/><Relationship Id="rId80" Type="http://schemas.openxmlformats.org/officeDocument/2006/relationships/oleObject" Target="embeddings/oleObject37.bin"/><Relationship Id="rId155" Type="http://schemas.openxmlformats.org/officeDocument/2006/relationships/image" Target="media/image80.wmf"/><Relationship Id="rId176" Type="http://schemas.openxmlformats.org/officeDocument/2006/relationships/oleObject" Target="embeddings/oleObject80.bin"/><Relationship Id="rId197" Type="http://schemas.openxmlformats.org/officeDocument/2006/relationships/image" Target="media/image101.wmf"/><Relationship Id="rId201" Type="http://schemas.openxmlformats.org/officeDocument/2006/relationships/image" Target="media/image103.wmf"/><Relationship Id="rId222" Type="http://schemas.openxmlformats.org/officeDocument/2006/relationships/image" Target="media/image113.wmf"/><Relationship Id="rId243" Type="http://schemas.openxmlformats.org/officeDocument/2006/relationships/oleObject" Target="embeddings/oleObject11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3824</Words>
  <Characters>21798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6</cp:revision>
  <dcterms:created xsi:type="dcterms:W3CDTF">2023-12-05T17:57:00Z</dcterms:created>
  <dcterms:modified xsi:type="dcterms:W3CDTF">2023-12-08T18:58:00Z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e5d1d721cd9239812c3f6ec9f6b9289f123f8e39fc9cfc0215e08615fa8308ea</vt:lpwstr>
  </property>
</Properties>
</file>