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B500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Yes — </w:t>
      </w:r>
      <w:r w:rsidRPr="00784E7F">
        <w:rPr>
          <w:rFonts w:ascii="Times New Roman" w:eastAsia="Times New Roman" w:hAnsi="Times New Roman" w:cs="Times New Roman"/>
          <w:b/>
          <w:bCs/>
          <w:kern w:val="0"/>
          <w14:ligatures w14:val="none"/>
        </w:rPr>
        <w:t>ServiceNow can integrate with testing/QA dashboards and tooling to monitor testing KPIs</w:t>
      </w:r>
      <w:r w:rsidRPr="00784E7F">
        <w:rPr>
          <w:rFonts w:ascii="Times New Roman" w:eastAsia="Times New Roman" w:hAnsi="Times New Roman" w:cs="Times New Roman"/>
          <w:kern w:val="0"/>
          <w14:ligatures w14:val="none"/>
        </w:rPr>
        <w:t>, but the degree of integration and where dashboards live depends on what you want to track and how you set it up. Here’s a breakdown of the options:</w:t>
      </w:r>
    </w:p>
    <w:p w14:paraId="4D18F90D"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6ADBF08">
          <v:rect id="_x0000_i1779" alt="" style="width:468pt;height:.05pt;mso-width-percent:0;mso-height-percent:0;mso-width-percent:0;mso-height-percent:0" o:hralign="center" o:hrstd="t" o:hr="t" fillcolor="#a0a0a0" stroked="f"/>
        </w:pict>
      </w:r>
    </w:p>
    <w:p w14:paraId="52173486"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w:t>
      </w:r>
    </w:p>
    <w:p w14:paraId="5F46D97C"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1. Native Dashboards &amp; KPI Tracking inside ServiceNow</w:t>
      </w:r>
    </w:p>
    <w:p w14:paraId="3C125DF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7AB802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ServiceNow has powerful built-in analytics capabilities that can be used to monitor KPIs, including QA/testing metrics, </w:t>
      </w:r>
      <w:r w:rsidRPr="00784E7F">
        <w:rPr>
          <w:rFonts w:ascii="Times New Roman" w:eastAsia="Times New Roman" w:hAnsi="Times New Roman" w:cs="Times New Roman"/>
          <w:i/>
          <w:iCs/>
          <w:kern w:val="0"/>
          <w14:ligatures w14:val="none"/>
        </w:rPr>
        <w:t>if the data is in the platform</w:t>
      </w:r>
      <w:r w:rsidRPr="00784E7F">
        <w:rPr>
          <w:rFonts w:ascii="Times New Roman" w:eastAsia="Times New Roman" w:hAnsi="Times New Roman" w:cs="Times New Roman"/>
          <w:kern w:val="0"/>
          <w14:ligatures w14:val="none"/>
        </w:rPr>
        <w:t>:</w:t>
      </w:r>
    </w:p>
    <w:p w14:paraId="795F630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B67ED9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Performance Analytics</w:t>
      </w:r>
    </w:p>
    <w:p w14:paraId="3D12D46F" w14:textId="77777777" w:rsidR="00784E7F" w:rsidRPr="00784E7F" w:rsidRDefault="00784E7F" w:rsidP="00784E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dedicated module for creating </w:t>
      </w:r>
      <w:r w:rsidRPr="00784E7F">
        <w:rPr>
          <w:rFonts w:ascii="Times New Roman" w:eastAsia="Times New Roman" w:hAnsi="Times New Roman" w:cs="Times New Roman"/>
          <w:b/>
          <w:bCs/>
          <w:kern w:val="0"/>
          <w14:ligatures w14:val="none"/>
        </w:rPr>
        <w:t>custom KPIs and dashboards</w:t>
      </w:r>
      <w:r w:rsidRPr="00784E7F">
        <w:rPr>
          <w:rFonts w:ascii="Times New Roman" w:eastAsia="Times New Roman" w:hAnsi="Times New Roman" w:cs="Times New Roman"/>
          <w:kern w:val="0"/>
          <w14:ligatures w14:val="none"/>
        </w:rPr>
        <w:t xml:space="preserve"> that show trends, forecasts, breakdowns, and alerts. It’s meant for business and operational KPIs but </w:t>
      </w:r>
      <w:r w:rsidRPr="00784E7F">
        <w:rPr>
          <w:rFonts w:ascii="Times New Roman" w:eastAsia="Times New Roman" w:hAnsi="Times New Roman" w:cs="Times New Roman"/>
          <w:i/>
          <w:iCs/>
          <w:kern w:val="0"/>
          <w14:ligatures w14:val="none"/>
        </w:rPr>
        <w:t>can be adapted for QA/testing metrics</w:t>
      </w:r>
      <w:r w:rsidRPr="00784E7F">
        <w:rPr>
          <w:rFonts w:ascii="Times New Roman" w:eastAsia="Times New Roman" w:hAnsi="Times New Roman" w:cs="Times New Roman"/>
          <w:kern w:val="0"/>
          <w14:ligatures w14:val="none"/>
        </w:rPr>
        <w:t xml:space="preserve"> such as number of test cases executed, pass/fail rates, defect counts, SLA compliance, etc.  </w:t>
      </w:r>
    </w:p>
    <w:p w14:paraId="166C759A" w14:textId="77777777" w:rsidR="00784E7F" w:rsidRPr="00784E7F" w:rsidRDefault="00784E7F" w:rsidP="00784E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You define </w:t>
      </w:r>
      <w:r w:rsidRPr="00784E7F">
        <w:rPr>
          <w:rFonts w:ascii="Times New Roman" w:eastAsia="Times New Roman" w:hAnsi="Times New Roman" w:cs="Times New Roman"/>
          <w:b/>
          <w:bCs/>
          <w:kern w:val="0"/>
          <w14:ligatures w14:val="none"/>
        </w:rPr>
        <w:t>indicators</w:t>
      </w:r>
      <w:r w:rsidRPr="00784E7F">
        <w:rPr>
          <w:rFonts w:ascii="Times New Roman" w:eastAsia="Times New Roman" w:hAnsi="Times New Roman" w:cs="Times New Roman"/>
          <w:kern w:val="0"/>
          <w14:ligatures w14:val="none"/>
        </w:rPr>
        <w:t xml:space="preserve"> (the KPIs) based on ServiceNow tables — so if you store test reports or results inside ServiceNow tables, you can visualize them here.  </w:t>
      </w:r>
    </w:p>
    <w:p w14:paraId="59E84F2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031DD4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Standard Dashboards &amp; Reports</w:t>
      </w:r>
    </w:p>
    <w:p w14:paraId="54025FD4" w14:textId="77777777" w:rsidR="00784E7F" w:rsidRPr="00784E7F" w:rsidRDefault="00784E7F" w:rsidP="0078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Even without Performance Analytics, the platform lets you build </w:t>
      </w:r>
      <w:r w:rsidRPr="00784E7F">
        <w:rPr>
          <w:rFonts w:ascii="Times New Roman" w:eastAsia="Times New Roman" w:hAnsi="Times New Roman" w:cs="Times New Roman"/>
          <w:b/>
          <w:bCs/>
          <w:kern w:val="0"/>
          <w14:ligatures w14:val="none"/>
        </w:rPr>
        <w:t>custom dashboards and reports</w:t>
      </w:r>
      <w:r w:rsidRPr="00784E7F">
        <w:rPr>
          <w:rFonts w:ascii="Times New Roman" w:eastAsia="Times New Roman" w:hAnsi="Times New Roman" w:cs="Times New Roman"/>
          <w:kern w:val="0"/>
          <w14:ligatures w14:val="none"/>
        </w:rPr>
        <w:t xml:space="preserve"> (charts, lists, scorecards) from any table or integration data.  </w:t>
      </w:r>
    </w:p>
    <w:p w14:paraId="7A2337F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4269A1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Example QA KPIs you could visualize in ServiceNow</w:t>
      </w:r>
      <w:r w:rsidRPr="00784E7F">
        <w:rPr>
          <w:rFonts w:ascii="Times New Roman" w:eastAsia="Times New Roman" w:hAnsi="Times New Roman" w:cs="Times New Roman"/>
          <w:kern w:val="0"/>
          <w14:ligatures w14:val="none"/>
        </w:rPr>
        <w:t>:</w:t>
      </w:r>
    </w:p>
    <w:p w14:paraId="47F1D6A5" w14:textId="77777777" w:rsidR="00784E7F" w:rsidRPr="00784E7F" w:rsidRDefault="00784E7F" w:rsidP="00784E7F">
      <w:pPr>
        <w:numPr>
          <w:ilvl w:val="0"/>
          <w:numId w:val="3"/>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of test cases executed per sprint/release</w:t>
      </w:r>
    </w:p>
    <w:p w14:paraId="23C44891" w14:textId="77777777" w:rsidR="00784E7F" w:rsidRPr="00784E7F" w:rsidRDefault="00784E7F" w:rsidP="0078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pass/fail rate over time</w:t>
      </w:r>
    </w:p>
    <w:p w14:paraId="3C20A73C" w14:textId="77777777" w:rsidR="00784E7F" w:rsidRPr="00784E7F" w:rsidRDefault="00784E7F" w:rsidP="0078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Open defects vs. resolved</w:t>
      </w:r>
    </w:p>
    <w:p w14:paraId="4BBC8A5A" w14:textId="77777777" w:rsidR="00784E7F" w:rsidRPr="00784E7F" w:rsidRDefault="00784E7F" w:rsidP="0078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Mean time to defect resolution</w:t>
      </w:r>
    </w:p>
    <w:p w14:paraId="1B148B92" w14:textId="77777777" w:rsidR="00784E7F" w:rsidRPr="00784E7F" w:rsidRDefault="00784E7F" w:rsidP="0078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coverage / automation coverage (if stored in SNOW)</w:t>
      </w:r>
    </w:p>
    <w:p w14:paraId="7E3B109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6A4A0A1">
          <v:rect id="_x0000_i1778" alt="" style="width:468pt;height:.05pt;mso-width-percent:0;mso-height-percent:0;mso-width-percent:0;mso-height-percent:0" o:hralign="center" o:hrstd="t" o:hr="t" fillcolor="#a0a0a0" stroked="f"/>
        </w:pict>
      </w:r>
    </w:p>
    <w:p w14:paraId="3AF865AB"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w:t>
      </w:r>
    </w:p>
    <w:p w14:paraId="666131D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2. Integrating Testing Tools for QA Data</w:t>
      </w:r>
    </w:p>
    <w:p w14:paraId="39C2652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1AEF3F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ServiceNow doesn’t inherently </w:t>
      </w:r>
      <w:r w:rsidRPr="00784E7F">
        <w:rPr>
          <w:rFonts w:ascii="Times New Roman" w:eastAsia="Times New Roman" w:hAnsi="Times New Roman" w:cs="Times New Roman"/>
          <w:i/>
          <w:iCs/>
          <w:kern w:val="0"/>
          <w14:ligatures w14:val="none"/>
        </w:rPr>
        <w:t>run</w:t>
      </w:r>
      <w:r w:rsidRPr="00784E7F">
        <w:rPr>
          <w:rFonts w:ascii="Times New Roman" w:eastAsia="Times New Roman" w:hAnsi="Times New Roman" w:cs="Times New Roman"/>
          <w:kern w:val="0"/>
          <w14:ligatures w14:val="none"/>
        </w:rPr>
        <w:t xml:space="preserve"> test suites, but it </w:t>
      </w:r>
      <w:r w:rsidRPr="00784E7F">
        <w:rPr>
          <w:rFonts w:ascii="Times New Roman" w:eastAsia="Times New Roman" w:hAnsi="Times New Roman" w:cs="Times New Roman"/>
          <w:b/>
          <w:bCs/>
          <w:kern w:val="0"/>
          <w14:ligatures w14:val="none"/>
        </w:rPr>
        <w:t>integrates with external test management and CI/CD tools</w:t>
      </w:r>
      <w:r w:rsidRPr="00784E7F">
        <w:rPr>
          <w:rFonts w:ascii="Times New Roman" w:eastAsia="Times New Roman" w:hAnsi="Times New Roman" w:cs="Times New Roman"/>
          <w:kern w:val="0"/>
          <w14:ligatures w14:val="none"/>
        </w:rPr>
        <w:t xml:space="preserve"> that generate QA metrics:</w:t>
      </w:r>
    </w:p>
    <w:p w14:paraId="5FD2150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97EC17C"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External Test Results via DevOps Integrations</w:t>
      </w:r>
    </w:p>
    <w:p w14:paraId="2ED16E2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37B287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ServiceNow’s DevOps capabilities support </w:t>
      </w:r>
      <w:r w:rsidRPr="00784E7F">
        <w:rPr>
          <w:rFonts w:ascii="Times New Roman" w:eastAsia="Times New Roman" w:hAnsi="Times New Roman" w:cs="Times New Roman"/>
          <w:i/>
          <w:iCs/>
          <w:kern w:val="0"/>
          <w14:ligatures w14:val="none"/>
        </w:rPr>
        <w:t>test tool integration</w:t>
      </w:r>
      <w:r w:rsidRPr="00784E7F">
        <w:rPr>
          <w:rFonts w:ascii="Times New Roman" w:eastAsia="Times New Roman" w:hAnsi="Times New Roman" w:cs="Times New Roman"/>
          <w:kern w:val="0"/>
          <w14:ligatures w14:val="none"/>
        </w:rPr>
        <w:t xml:space="preserve"> that can pull test results from common CI/CD/test tools:</w:t>
      </w:r>
    </w:p>
    <w:p w14:paraId="16CCC284" w14:textId="77777777" w:rsidR="00784E7F" w:rsidRPr="00784E7F" w:rsidRDefault="00784E7F" w:rsidP="00784E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You can configure ServiceNow to display </w:t>
      </w:r>
      <w:r w:rsidRPr="00784E7F">
        <w:rPr>
          <w:rFonts w:ascii="Times New Roman" w:eastAsia="Times New Roman" w:hAnsi="Times New Roman" w:cs="Times New Roman"/>
          <w:b/>
          <w:bCs/>
          <w:kern w:val="0"/>
          <w14:ligatures w14:val="none"/>
        </w:rPr>
        <w:t>test results from Jenkins, Azure DevOps, GitHub, GitLab</w:t>
      </w:r>
      <w:r w:rsidRPr="00784E7F">
        <w:rPr>
          <w:rFonts w:ascii="Times New Roman" w:eastAsia="Times New Roman" w:hAnsi="Times New Roman" w:cs="Times New Roman"/>
          <w:kern w:val="0"/>
          <w14:ligatures w14:val="none"/>
        </w:rPr>
        <w:t xml:space="preserve"> and other tools in its DevOps dashboards. This integration shows unit/functional test outcomes within a DevOps context.  </w:t>
      </w:r>
    </w:p>
    <w:p w14:paraId="484EEE8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721DA8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This means you can correlate test success/failure and related metrics with change requests or deployments.</w:t>
      </w:r>
    </w:p>
    <w:p w14:paraId="08C9684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1B32418"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Integrating Test Management Platforms</w:t>
      </w:r>
    </w:p>
    <w:p w14:paraId="407C898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4B5E87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Many organizations tie ServiceNow to third-party QA/test platforms to share testing KPIs:</w:t>
      </w:r>
    </w:p>
    <w:p w14:paraId="51A351C7" w14:textId="77777777" w:rsidR="00784E7F" w:rsidRPr="00784E7F" w:rsidRDefault="00784E7F" w:rsidP="00784E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Tricentis</w:t>
      </w:r>
      <w:r w:rsidRPr="00784E7F">
        <w:rPr>
          <w:rFonts w:ascii="Times New Roman" w:eastAsia="Times New Roman" w:hAnsi="Times New Roman" w:cs="Times New Roman"/>
          <w:kern w:val="0"/>
          <w14:ligatures w14:val="none"/>
        </w:rPr>
        <w:t xml:space="preserve"> — their test automation suite (e.g., Tosca, qTest) has connectors and plugins for ServiceNow that let you link test output and status to ServiceNow records (workflows, requirements, change tickets). This gives a richer view of test readiness and quality metrics within the ServiceNow ecosystem.  </w:t>
      </w:r>
    </w:p>
    <w:p w14:paraId="01851C82" w14:textId="77777777" w:rsidR="00784E7F" w:rsidRPr="00784E7F" w:rsidRDefault="00784E7F" w:rsidP="00784E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Tools like </w:t>
      </w:r>
      <w:r w:rsidRPr="00784E7F">
        <w:rPr>
          <w:rFonts w:ascii="Times New Roman" w:eastAsia="Times New Roman" w:hAnsi="Times New Roman" w:cs="Times New Roman"/>
          <w:b/>
          <w:bCs/>
          <w:kern w:val="0"/>
          <w14:ligatures w14:val="none"/>
        </w:rPr>
        <w:t>SonarQube</w:t>
      </w:r>
      <w:r w:rsidRPr="00784E7F">
        <w:rPr>
          <w:rFonts w:ascii="Times New Roman" w:eastAsia="Times New Roman" w:hAnsi="Times New Roman" w:cs="Times New Roman"/>
          <w:kern w:val="0"/>
          <w14:ligatures w14:val="none"/>
        </w:rPr>
        <w:t xml:space="preserve"> (for code quality/coverage) can integrate via DevOps pipelines, and metrics can be pulled into SNOW dashboards through custom connectors or DevOps Insights.  </w:t>
      </w:r>
    </w:p>
    <w:p w14:paraId="6AA3593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7A1FFA7"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Apple Color Emoji" w:eastAsia="Times New Roman" w:hAnsi="Apple Color Emoji" w:cs="Apple Color Emoji"/>
          <w:b/>
          <w:bCs/>
          <w:kern w:val="0"/>
          <w:sz w:val="27"/>
          <w:szCs w:val="27"/>
          <w14:ligatures w14:val="none"/>
        </w:rPr>
        <w:lastRenderedPageBreak/>
        <w:t>🛠</w:t>
      </w:r>
      <w:r w:rsidRPr="00784E7F">
        <w:rPr>
          <w:rFonts w:ascii="Times New Roman" w:eastAsia="Times New Roman" w:hAnsi="Times New Roman" w:cs="Times New Roman"/>
          <w:b/>
          <w:bCs/>
          <w:kern w:val="0"/>
          <w:sz w:val="27"/>
          <w:szCs w:val="27"/>
          <w14:ligatures w14:val="none"/>
        </w:rPr>
        <w:t xml:space="preserve"> Custom Integrations</w:t>
      </w:r>
    </w:p>
    <w:p w14:paraId="3CD96DD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C58294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If you don’t use out-of-the-box connectors, you can:</w:t>
      </w:r>
    </w:p>
    <w:p w14:paraId="5D343D8B" w14:textId="77777777" w:rsidR="00784E7F" w:rsidRPr="00784E7F" w:rsidRDefault="00784E7F" w:rsidP="00784E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Use ServiceNow’s </w:t>
      </w:r>
      <w:r w:rsidRPr="00784E7F">
        <w:rPr>
          <w:rFonts w:ascii="Times New Roman" w:eastAsia="Times New Roman" w:hAnsi="Times New Roman" w:cs="Times New Roman"/>
          <w:b/>
          <w:bCs/>
          <w:kern w:val="0"/>
          <w14:ligatures w14:val="none"/>
        </w:rPr>
        <w:t>IntegrationHub, REST API, or Flow Designer</w:t>
      </w:r>
      <w:r w:rsidRPr="00784E7F">
        <w:rPr>
          <w:rFonts w:ascii="Times New Roman" w:eastAsia="Times New Roman" w:hAnsi="Times New Roman" w:cs="Times New Roman"/>
          <w:kern w:val="0"/>
          <w14:ligatures w14:val="none"/>
        </w:rPr>
        <w:t xml:space="preserve"> to fetch test results or QA metrics from almost any system.</w:t>
      </w:r>
    </w:p>
    <w:p w14:paraId="3829D28A" w14:textId="77777777" w:rsidR="00784E7F" w:rsidRPr="00784E7F" w:rsidRDefault="00784E7F" w:rsidP="00784E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Store those results in custom tables, and then build dashboards in ServiceNow to visualize them.</w:t>
      </w:r>
    </w:p>
    <w:p w14:paraId="377ED83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838A46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This approach is very flexible — but </w:t>
      </w:r>
      <w:r w:rsidRPr="00784E7F">
        <w:rPr>
          <w:rFonts w:ascii="Times New Roman" w:eastAsia="Times New Roman" w:hAnsi="Times New Roman" w:cs="Times New Roman"/>
          <w:i/>
          <w:iCs/>
          <w:kern w:val="0"/>
          <w14:ligatures w14:val="none"/>
        </w:rPr>
        <w:t>you must define where you store test data and how often it’s refreshed</w:t>
      </w:r>
      <w:r w:rsidRPr="00784E7F">
        <w:rPr>
          <w:rFonts w:ascii="Times New Roman" w:eastAsia="Times New Roman" w:hAnsi="Times New Roman" w:cs="Times New Roman"/>
          <w:kern w:val="0"/>
          <w14:ligatures w14:val="none"/>
        </w:rPr>
        <w:t>.</w:t>
      </w:r>
    </w:p>
    <w:p w14:paraId="5007934D"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1D868780">
          <v:rect id="_x0000_i1777" alt="" style="width:468pt;height:.05pt;mso-width-percent:0;mso-height-percent:0;mso-width-percent:0;mso-height-percent:0" o:hralign="center" o:hrstd="t" o:hr="t" fillcolor="#a0a0a0" stroked="f"/>
        </w:pict>
      </w:r>
    </w:p>
    <w:p w14:paraId="4DAADE4B"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w:t>
      </w:r>
    </w:p>
    <w:p w14:paraId="2F1EBD9C"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3. Monitoring QA KPIs in Context</w:t>
      </w:r>
    </w:p>
    <w:p w14:paraId="495CE5C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BE7266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Once the test/QA data is in SNOW (either natively or via integration), you can:</w:t>
      </w:r>
    </w:p>
    <w:p w14:paraId="3DB84E7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2A66B3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Build </w:t>
      </w:r>
      <w:r w:rsidRPr="00784E7F">
        <w:rPr>
          <w:rFonts w:ascii="Times New Roman" w:eastAsia="Times New Roman" w:hAnsi="Times New Roman" w:cs="Times New Roman"/>
          <w:b/>
          <w:bCs/>
          <w:kern w:val="0"/>
          <w14:ligatures w14:val="none"/>
        </w:rPr>
        <w:t>custom ServiceNow dashboards</w:t>
      </w:r>
      <w:r w:rsidRPr="00784E7F">
        <w:rPr>
          <w:rFonts w:ascii="Times New Roman" w:eastAsia="Times New Roman" w:hAnsi="Times New Roman" w:cs="Times New Roman"/>
          <w:kern w:val="0"/>
          <w14:ligatures w14:val="none"/>
        </w:rPr>
        <w:t xml:space="preserve"> to show QA testing KPIs</w:t>
      </w:r>
    </w:p>
    <w:p w14:paraId="256CFEB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Use </w:t>
      </w:r>
      <w:r w:rsidRPr="00784E7F">
        <w:rPr>
          <w:rFonts w:ascii="Times New Roman" w:eastAsia="Times New Roman" w:hAnsi="Times New Roman" w:cs="Times New Roman"/>
          <w:b/>
          <w:bCs/>
          <w:kern w:val="0"/>
          <w14:ligatures w14:val="none"/>
        </w:rPr>
        <w:t>Performance Analytics</w:t>
      </w:r>
      <w:r w:rsidRPr="00784E7F">
        <w:rPr>
          <w:rFonts w:ascii="Times New Roman" w:eastAsia="Times New Roman" w:hAnsi="Times New Roman" w:cs="Times New Roman"/>
          <w:kern w:val="0"/>
          <w14:ligatures w14:val="none"/>
        </w:rPr>
        <w:t xml:space="preserve"> for historical trends, predictions, and alerts</w:t>
      </w:r>
    </w:p>
    <w:p w14:paraId="6174A07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Link testing metrics to </w:t>
      </w:r>
      <w:r w:rsidRPr="00784E7F">
        <w:rPr>
          <w:rFonts w:ascii="Times New Roman" w:eastAsia="Times New Roman" w:hAnsi="Times New Roman" w:cs="Times New Roman"/>
          <w:b/>
          <w:bCs/>
          <w:kern w:val="0"/>
          <w14:ligatures w14:val="none"/>
        </w:rPr>
        <w:t>change management and release workflows</w:t>
      </w:r>
    </w:p>
    <w:p w14:paraId="523D34A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Correlate test outcomes with incidents, defects, releases, or deployments</w:t>
      </w:r>
    </w:p>
    <w:p w14:paraId="111A87D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1DA4FB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This lets quality metrics become part of the broader IT/service delivery metrics stack without leaving the platform.  </w:t>
      </w:r>
    </w:p>
    <w:p w14:paraId="6F3229E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E893ED4">
          <v:rect id="_x0000_i1776" alt="" style="width:468pt;height:.05pt;mso-width-percent:0;mso-height-percent:0;mso-width-percent:0;mso-height-percent:0" o:hralign="center" o:hrstd="t" o:hr="t" fillcolor="#a0a0a0" stroked="f"/>
        </w:pict>
      </w:r>
    </w:p>
    <w:p w14:paraId="727E62C0"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029"/>
        <w:gridCol w:w="4777"/>
      </w:tblGrid>
      <w:tr w:rsidR="00784E7F" w:rsidRPr="00784E7F" w14:paraId="1DE8FEA4" w14:textId="77777777">
        <w:trPr>
          <w:tblHeader/>
          <w:tblCellSpacing w:w="15" w:type="dxa"/>
        </w:trPr>
        <w:tc>
          <w:tcPr>
            <w:tcW w:w="0" w:type="auto"/>
            <w:vAlign w:val="center"/>
            <w:hideMark/>
          </w:tcPr>
          <w:p w14:paraId="759F45E0"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Capability</w:t>
            </w:r>
          </w:p>
        </w:tc>
        <w:tc>
          <w:tcPr>
            <w:tcW w:w="0" w:type="auto"/>
            <w:vAlign w:val="center"/>
            <w:hideMark/>
          </w:tcPr>
          <w:p w14:paraId="7A489264"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Supported in ServiceNow?</w:t>
            </w:r>
          </w:p>
        </w:tc>
        <w:tc>
          <w:tcPr>
            <w:tcW w:w="0" w:type="auto"/>
            <w:vAlign w:val="center"/>
            <w:hideMark/>
          </w:tcPr>
          <w:p w14:paraId="4D24F572"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Notes</w:t>
            </w:r>
          </w:p>
        </w:tc>
      </w:tr>
      <w:tr w:rsidR="00784E7F" w:rsidRPr="00784E7F" w14:paraId="7D6C219C" w14:textId="77777777">
        <w:trPr>
          <w:tblCellSpacing w:w="15" w:type="dxa"/>
        </w:trPr>
        <w:tc>
          <w:tcPr>
            <w:tcW w:w="0" w:type="auto"/>
            <w:vAlign w:val="center"/>
            <w:hideMark/>
          </w:tcPr>
          <w:p w14:paraId="0E7DA67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Built-in KPI dashboards</w:t>
            </w:r>
          </w:p>
        </w:tc>
        <w:tc>
          <w:tcPr>
            <w:tcW w:w="0" w:type="auto"/>
            <w:vAlign w:val="center"/>
            <w:hideMark/>
          </w:tcPr>
          <w:p w14:paraId="056797E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Yes</w:t>
            </w:r>
          </w:p>
        </w:tc>
        <w:tc>
          <w:tcPr>
            <w:tcW w:w="0" w:type="auto"/>
            <w:vAlign w:val="center"/>
            <w:hideMark/>
          </w:tcPr>
          <w:p w14:paraId="723BDBC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Performance Analytics/Reporting can visualize any metric stored in SNOW tables.  </w:t>
            </w:r>
          </w:p>
        </w:tc>
      </w:tr>
      <w:tr w:rsidR="00784E7F" w:rsidRPr="00784E7F" w14:paraId="6518C894" w14:textId="77777777">
        <w:trPr>
          <w:tblCellSpacing w:w="15" w:type="dxa"/>
        </w:trPr>
        <w:tc>
          <w:tcPr>
            <w:tcW w:w="0" w:type="auto"/>
            <w:vAlign w:val="center"/>
            <w:hideMark/>
          </w:tcPr>
          <w:p w14:paraId="38524B4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Display test results from CI/CD tools</w:t>
            </w:r>
          </w:p>
        </w:tc>
        <w:tc>
          <w:tcPr>
            <w:tcW w:w="0" w:type="auto"/>
            <w:vAlign w:val="center"/>
            <w:hideMark/>
          </w:tcPr>
          <w:p w14:paraId="481F4C3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Yes</w:t>
            </w:r>
          </w:p>
        </w:tc>
        <w:tc>
          <w:tcPr>
            <w:tcW w:w="0" w:type="auto"/>
            <w:vAlign w:val="center"/>
            <w:hideMark/>
          </w:tcPr>
          <w:p w14:paraId="73BAECB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With DevOps tool integrations.  </w:t>
            </w:r>
          </w:p>
        </w:tc>
      </w:tr>
      <w:tr w:rsidR="00784E7F" w:rsidRPr="00784E7F" w14:paraId="7ADBA335" w14:textId="77777777">
        <w:trPr>
          <w:tblCellSpacing w:w="15" w:type="dxa"/>
        </w:trPr>
        <w:tc>
          <w:tcPr>
            <w:tcW w:w="0" w:type="auto"/>
            <w:vAlign w:val="center"/>
            <w:hideMark/>
          </w:tcPr>
          <w:p w14:paraId="02D3BF5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automation execution within SNOW</w:t>
            </w:r>
          </w:p>
        </w:tc>
        <w:tc>
          <w:tcPr>
            <w:tcW w:w="0" w:type="auto"/>
            <w:vAlign w:val="center"/>
            <w:hideMark/>
          </w:tcPr>
          <w:p w14:paraId="106043D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No</w:t>
            </w:r>
          </w:p>
        </w:tc>
        <w:tc>
          <w:tcPr>
            <w:tcW w:w="0" w:type="auto"/>
            <w:vAlign w:val="center"/>
            <w:hideMark/>
          </w:tcPr>
          <w:p w14:paraId="5816B99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SNOW doesn’t run tests itself (besides ATF).</w:t>
            </w:r>
          </w:p>
        </w:tc>
      </w:tr>
      <w:tr w:rsidR="00784E7F" w:rsidRPr="00784E7F" w14:paraId="0EBC8A42" w14:textId="77777777">
        <w:trPr>
          <w:tblCellSpacing w:w="15" w:type="dxa"/>
        </w:trPr>
        <w:tc>
          <w:tcPr>
            <w:tcW w:w="0" w:type="auto"/>
            <w:vAlign w:val="center"/>
            <w:hideMark/>
          </w:tcPr>
          <w:p w14:paraId="57112D0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Third-party test management integration</w:t>
            </w:r>
          </w:p>
        </w:tc>
        <w:tc>
          <w:tcPr>
            <w:tcW w:w="0" w:type="auto"/>
            <w:vAlign w:val="center"/>
            <w:hideMark/>
          </w:tcPr>
          <w:p w14:paraId="48F93A4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Yes</w:t>
            </w:r>
          </w:p>
        </w:tc>
        <w:tc>
          <w:tcPr>
            <w:tcW w:w="0" w:type="auto"/>
            <w:vAlign w:val="center"/>
            <w:hideMark/>
          </w:tcPr>
          <w:p w14:paraId="1C3DED1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lang w:val="fr-FR"/>
                <w14:ligatures w14:val="none"/>
              </w:rPr>
            </w:pPr>
            <w:r w:rsidRPr="00784E7F">
              <w:rPr>
                <w:rFonts w:ascii="Times New Roman" w:eastAsia="Times New Roman" w:hAnsi="Times New Roman" w:cs="Times New Roman"/>
                <w:kern w:val="0"/>
                <w:lang w:val="fr-FR"/>
                <w14:ligatures w14:val="none"/>
              </w:rPr>
              <w:t xml:space="preserve">Via connectors (Tricentis etc.) or APIs.  </w:t>
            </w:r>
          </w:p>
        </w:tc>
      </w:tr>
      <w:tr w:rsidR="00784E7F" w:rsidRPr="00784E7F" w14:paraId="2413AE2F" w14:textId="77777777">
        <w:trPr>
          <w:tblCellSpacing w:w="15" w:type="dxa"/>
        </w:trPr>
        <w:tc>
          <w:tcPr>
            <w:tcW w:w="0" w:type="auto"/>
            <w:vAlign w:val="center"/>
            <w:hideMark/>
          </w:tcPr>
          <w:p w14:paraId="7210BAB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Custom QA dashboards</w:t>
            </w:r>
          </w:p>
        </w:tc>
        <w:tc>
          <w:tcPr>
            <w:tcW w:w="0" w:type="auto"/>
            <w:vAlign w:val="center"/>
            <w:hideMark/>
          </w:tcPr>
          <w:p w14:paraId="06D8469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Yes</w:t>
            </w:r>
          </w:p>
        </w:tc>
        <w:tc>
          <w:tcPr>
            <w:tcW w:w="0" w:type="auto"/>
            <w:vAlign w:val="center"/>
            <w:hideMark/>
          </w:tcPr>
          <w:p w14:paraId="3219D52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Build dashboards on custom data.</w:t>
            </w:r>
          </w:p>
        </w:tc>
      </w:tr>
    </w:tbl>
    <w:p w14:paraId="220E199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08FD1548">
          <v:rect id="_x0000_i1775" alt="" style="width:468pt;height:.05pt;mso-width-percent:0;mso-height-percent:0;mso-width-percent:0;mso-height-percent:0" o:hralign="center" o:hrstd="t" o:hr="t" fillcolor="#a0a0a0" stroked="f"/>
        </w:pict>
      </w:r>
    </w:p>
    <w:p w14:paraId="11F7970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Tip</w:t>
      </w:r>
      <w:r w:rsidRPr="00784E7F">
        <w:rPr>
          <w:rFonts w:ascii="Times New Roman" w:eastAsia="Times New Roman" w:hAnsi="Times New Roman" w:cs="Times New Roman"/>
          <w:kern w:val="0"/>
          <w14:ligatures w14:val="none"/>
        </w:rPr>
        <w:t>: For QA teams, a common pattern is to send test results from test automation tools or test management suites into ServiceNow (via integration or API). Then use Performance Analytics dashboards to track QA KPIs alongside other delivery metrics in one place.</w:t>
      </w:r>
    </w:p>
    <w:p w14:paraId="6268FE9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71870D2C">
          <v:rect id="_x0000_i1774" alt="" style="width:468pt;height:.05pt;mso-width-percent:0;mso-height-percent:0;mso-width-percent:0;mso-height-percent:0" o:hralign="center" o:hrstd="t" o:hr="t" fillcolor="#a0a0a0" stroked="f"/>
        </w:pict>
      </w:r>
    </w:p>
    <w:p w14:paraId="70FAEE8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If you want, I can give you </w:t>
      </w:r>
      <w:r w:rsidRPr="00784E7F">
        <w:rPr>
          <w:rFonts w:ascii="Times New Roman" w:eastAsia="Times New Roman" w:hAnsi="Times New Roman" w:cs="Times New Roman"/>
          <w:b/>
          <w:bCs/>
          <w:kern w:val="0"/>
          <w14:ligatures w14:val="none"/>
        </w:rPr>
        <w:t>step-by-step examples</w:t>
      </w:r>
      <w:r w:rsidRPr="00784E7F">
        <w:rPr>
          <w:rFonts w:ascii="Times New Roman" w:eastAsia="Times New Roman" w:hAnsi="Times New Roman" w:cs="Times New Roman"/>
          <w:kern w:val="0"/>
          <w14:ligatures w14:val="none"/>
        </w:rPr>
        <w:t xml:space="preserve"> for integrating a specific testing tool (like Azure DevOps or Jenkins) into ServiceNow dashboards for QA metrics. Just let me know which tools you use!</w:t>
      </w:r>
    </w:p>
    <w:p w14:paraId="4C3C39AD" w14:textId="77777777" w:rsidR="00334FC8" w:rsidRDefault="00334FC8"/>
    <w:p w14:paraId="5E8AFBAD" w14:textId="77777777" w:rsidR="00784E7F" w:rsidRDefault="00784E7F"/>
    <w:p w14:paraId="4C2DC6A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There isn’t a </w:t>
      </w:r>
      <w:r w:rsidRPr="00784E7F">
        <w:rPr>
          <w:rFonts w:ascii="Times New Roman" w:eastAsia="Times New Roman" w:hAnsi="Times New Roman" w:cs="Times New Roman"/>
          <w:i/>
          <w:iCs/>
          <w:kern w:val="0"/>
          <w14:ligatures w14:val="none"/>
        </w:rPr>
        <w:t>single universal “best” dashboard</w:t>
      </w:r>
      <w:r w:rsidRPr="00784E7F">
        <w:rPr>
          <w:rFonts w:ascii="Times New Roman" w:eastAsia="Times New Roman" w:hAnsi="Times New Roman" w:cs="Times New Roman"/>
          <w:kern w:val="0"/>
          <w14:ligatures w14:val="none"/>
        </w:rPr>
        <w:t xml:space="preserve"> for monitoring test pipeline executions — the ideal choice depends on your </w:t>
      </w:r>
      <w:r w:rsidRPr="00784E7F">
        <w:rPr>
          <w:rFonts w:ascii="Times New Roman" w:eastAsia="Times New Roman" w:hAnsi="Times New Roman" w:cs="Times New Roman"/>
          <w:b/>
          <w:bCs/>
          <w:kern w:val="0"/>
          <w14:ligatures w14:val="none"/>
        </w:rPr>
        <w:t>toolchain</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team size</w:t>
      </w:r>
      <w:r w:rsidRPr="00784E7F">
        <w:rPr>
          <w:rFonts w:ascii="Times New Roman" w:eastAsia="Times New Roman" w:hAnsi="Times New Roman" w:cs="Times New Roman"/>
          <w:kern w:val="0"/>
          <w14:ligatures w14:val="none"/>
        </w:rPr>
        <w:t xml:space="preserve">, and </w:t>
      </w:r>
      <w:r w:rsidRPr="00784E7F">
        <w:rPr>
          <w:rFonts w:ascii="Times New Roman" w:eastAsia="Times New Roman" w:hAnsi="Times New Roman" w:cs="Times New Roman"/>
          <w:b/>
          <w:bCs/>
          <w:kern w:val="0"/>
          <w14:ligatures w14:val="none"/>
        </w:rPr>
        <w:t>what you need to monitor</w:t>
      </w:r>
      <w:r w:rsidRPr="00784E7F">
        <w:rPr>
          <w:rFonts w:ascii="Times New Roman" w:eastAsia="Times New Roman" w:hAnsi="Times New Roman" w:cs="Times New Roman"/>
          <w:kern w:val="0"/>
          <w14:ligatures w14:val="none"/>
        </w:rPr>
        <w:t xml:space="preserve"> (e.g., pass/fail, duration, flaky tests, coverage, environments). But I can break down the </w:t>
      </w:r>
      <w:r w:rsidRPr="00784E7F">
        <w:rPr>
          <w:rFonts w:ascii="Times New Roman" w:eastAsia="Times New Roman" w:hAnsi="Times New Roman" w:cs="Times New Roman"/>
          <w:b/>
          <w:bCs/>
          <w:kern w:val="0"/>
          <w14:ligatures w14:val="none"/>
        </w:rPr>
        <w:t>top options</w:t>
      </w:r>
      <w:r w:rsidRPr="00784E7F">
        <w:rPr>
          <w:rFonts w:ascii="Times New Roman" w:eastAsia="Times New Roman" w:hAnsi="Times New Roman" w:cs="Times New Roman"/>
          <w:kern w:val="0"/>
          <w14:ligatures w14:val="none"/>
        </w:rPr>
        <w:t xml:space="preserve"> and when each is best:</w:t>
      </w:r>
    </w:p>
    <w:p w14:paraId="132AFEEA"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4DC98CD8">
          <v:rect id="_x0000_i1773" alt="" style="width:468pt;height:.05pt;mso-width-percent:0;mso-height-percent:0;mso-width-percent:0;mso-height-percent:0" o:hralign="center" o:hrstd="t" o:hr="t" fillcolor="#a0a0a0" stroked="f"/>
        </w:pict>
      </w:r>
    </w:p>
    <w:p w14:paraId="73820F5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What “Test Pipeline Execution Monitoring” Means</w:t>
      </w:r>
    </w:p>
    <w:p w14:paraId="5F93E05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711373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You typically want visibility into:</w:t>
      </w:r>
    </w:p>
    <w:p w14:paraId="7A7F8D1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Which pipelines ran (automated builds/tests)</w:t>
      </w:r>
    </w:p>
    <w:p w14:paraId="0A53DAD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lastRenderedPageBreak/>
        <w:t>✔️</w:t>
      </w:r>
      <w:r w:rsidRPr="00784E7F">
        <w:rPr>
          <w:rFonts w:ascii="Times New Roman" w:eastAsia="Times New Roman" w:hAnsi="Times New Roman" w:cs="Times New Roman"/>
          <w:kern w:val="0"/>
          <w14:ligatures w14:val="none"/>
        </w:rPr>
        <w:t xml:space="preserve"> Test pass/fail/skip counts</w:t>
      </w:r>
    </w:p>
    <w:p w14:paraId="4DFE06F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Duration &amp; trends over time</w:t>
      </w:r>
    </w:p>
    <w:p w14:paraId="255F4FA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Environment (dev/staging/prod) results</w:t>
      </w:r>
    </w:p>
    <w:p w14:paraId="547EE26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Flaky or recurring failures</w:t>
      </w:r>
    </w:p>
    <w:p w14:paraId="22BF65A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Links to artifacts, logs, coverage</w:t>
      </w:r>
    </w:p>
    <w:p w14:paraId="23AA826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Notifications on failures</w:t>
      </w:r>
    </w:p>
    <w:p w14:paraId="5F5A0DCC"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76BAB39">
          <v:rect id="_x0000_i1772" alt="" style="width:468pt;height:.05pt;mso-width-percent:0;mso-height-percent:0;mso-width-percent:0;mso-height-percent:0" o:hralign="center" o:hrstd="t" o:hr="t" fillcolor="#a0a0a0" stroked="f"/>
        </w:pict>
      </w:r>
    </w:p>
    <w:p w14:paraId="1CD03D87"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Best Dashboards by Scenario</w:t>
      </w:r>
    </w:p>
    <w:p w14:paraId="7BD5258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B0DA2CE"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1) </w:t>
      </w:r>
    </w:p>
    <w:p w14:paraId="152B8EEE"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CI/CD Tool Built-In Dashboards</w:t>
      </w:r>
    </w:p>
    <w:p w14:paraId="43170EF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6A6C12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Best when:</w:t>
      </w:r>
      <w:r w:rsidRPr="00784E7F">
        <w:rPr>
          <w:rFonts w:ascii="Times New Roman" w:eastAsia="Times New Roman" w:hAnsi="Times New Roman" w:cs="Times New Roman"/>
          <w:kern w:val="0"/>
          <w14:ligatures w14:val="none"/>
        </w:rPr>
        <w:t xml:space="preserve"> You want real-time pipeline and test status close to where the tests run.</w:t>
      </w:r>
    </w:p>
    <w:p w14:paraId="264D96D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9A0987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GitLab Pipeline Graph / Test Reports</w:t>
      </w:r>
    </w:p>
    <w:p w14:paraId="7106B9D7" w14:textId="77777777" w:rsidR="00784E7F" w:rsidRPr="00784E7F" w:rsidRDefault="00784E7F" w:rsidP="00784E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Shows pipelines, test results (JUnit parsing), failure details</w:t>
      </w:r>
    </w:p>
    <w:p w14:paraId="2A14636B" w14:textId="77777777" w:rsidR="00784E7F" w:rsidRPr="00784E7F" w:rsidRDefault="00784E7F" w:rsidP="00784E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Trends and history per branch</w:t>
      </w:r>
    </w:p>
    <w:p w14:paraId="6B36D284" w14:textId="77777777" w:rsidR="00784E7F" w:rsidRPr="00784E7F" w:rsidRDefault="00784E7F" w:rsidP="00784E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Built-in, no extra setup</w:t>
      </w:r>
    </w:p>
    <w:p w14:paraId="3136F935" w14:textId="77777777" w:rsidR="00784E7F" w:rsidRPr="00784E7F" w:rsidRDefault="00784E7F" w:rsidP="00784E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Great for GitLab-centric workflows</w:t>
      </w:r>
    </w:p>
    <w:p w14:paraId="2503254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4B998B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GitHub Actions + GitHub Checks/Insights</w:t>
      </w:r>
    </w:p>
    <w:p w14:paraId="5F2382DC" w14:textId="77777777" w:rsidR="00784E7F" w:rsidRPr="00784E7F" w:rsidRDefault="00784E7F" w:rsidP="00784E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Native pass/fail checks</w:t>
      </w:r>
    </w:p>
    <w:p w14:paraId="7060137A" w14:textId="77777777" w:rsidR="00784E7F" w:rsidRPr="00784E7F" w:rsidRDefault="00784E7F" w:rsidP="00784E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Can integrate with 3rd-party for richer reports</w:t>
      </w:r>
    </w:p>
    <w:p w14:paraId="30D81C31" w14:textId="77777777" w:rsidR="00784E7F" w:rsidRPr="00784E7F" w:rsidRDefault="00784E7F" w:rsidP="00784E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Good for GitHub stack</w:t>
      </w:r>
    </w:p>
    <w:p w14:paraId="6DBE5AC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AADF32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Jenkins Blue Ocean</w:t>
      </w:r>
    </w:p>
    <w:p w14:paraId="3E566ECB" w14:textId="77777777" w:rsidR="00784E7F" w:rsidRPr="00784E7F" w:rsidRDefault="00784E7F" w:rsidP="00784E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Visual pipeline view with test results</w:t>
      </w:r>
    </w:p>
    <w:p w14:paraId="14E5481A" w14:textId="77777777" w:rsidR="00784E7F" w:rsidRPr="00784E7F" w:rsidRDefault="00784E7F" w:rsidP="00784E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Shows stage status and failed tests</w:t>
      </w:r>
    </w:p>
    <w:p w14:paraId="3B0BC591" w14:textId="77777777" w:rsidR="00784E7F" w:rsidRPr="00784E7F" w:rsidRDefault="00784E7F" w:rsidP="00784E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Plugins like </w:t>
      </w:r>
      <w:r w:rsidRPr="00784E7F">
        <w:rPr>
          <w:rFonts w:ascii="Times New Roman" w:eastAsia="Times New Roman" w:hAnsi="Times New Roman" w:cs="Times New Roman"/>
          <w:b/>
          <w:bCs/>
          <w:kern w:val="0"/>
          <w14:ligatures w14:val="none"/>
        </w:rPr>
        <w:t>JUnit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TestNG</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Allure</w:t>
      </w:r>
      <w:r w:rsidRPr="00784E7F">
        <w:rPr>
          <w:rFonts w:ascii="Times New Roman" w:eastAsia="Times New Roman" w:hAnsi="Times New Roman" w:cs="Times New Roman"/>
          <w:kern w:val="0"/>
          <w14:ligatures w14:val="none"/>
        </w:rPr>
        <w:t xml:space="preserve"> improve reporting</w:t>
      </w:r>
    </w:p>
    <w:p w14:paraId="4DA7276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09EE76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Azure DevOps Pipelines</w:t>
      </w:r>
    </w:p>
    <w:p w14:paraId="0B1FCCC9" w14:textId="77777777" w:rsidR="00784E7F" w:rsidRPr="00784E7F" w:rsidRDefault="00784E7F" w:rsidP="00784E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Excellent test reporting for unit/integration tests</w:t>
      </w:r>
    </w:p>
    <w:p w14:paraId="5DFFEC3F" w14:textId="77777777" w:rsidR="00784E7F" w:rsidRPr="00784E7F" w:rsidRDefault="00784E7F" w:rsidP="00784E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Trend charts, duration, pass/fail history</w:t>
      </w:r>
    </w:p>
    <w:p w14:paraId="3E1713B0" w14:textId="77777777" w:rsidR="00784E7F" w:rsidRPr="00784E7F" w:rsidRDefault="00784E7F" w:rsidP="00784E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Works well if you use Azure repos/pipelines</w:t>
      </w:r>
    </w:p>
    <w:p w14:paraId="165B28D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23BB5F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Why choose them:</w:t>
      </w:r>
    </w:p>
    <w:p w14:paraId="07C1E05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Zero or low overhead (already part of pipeline tool)</w:t>
      </w:r>
    </w:p>
    <w:p w14:paraId="33C72D6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Live feedback right in code reviews &amp; commits</w:t>
      </w:r>
    </w:p>
    <w:p w14:paraId="7B24FE0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3C172D4">
          <v:rect id="_x0000_i1771" alt="" style="width:468pt;height:.05pt;mso-width-percent:0;mso-height-percent:0;mso-width-percent:0;mso-height-percent:0" o:hralign="center" o:hrstd="t" o:hr="t" fillcolor="#a0a0a0" stroked="f"/>
        </w:pict>
      </w:r>
    </w:p>
    <w:p w14:paraId="5531AB21"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2) </w:t>
      </w:r>
    </w:p>
    <w:p w14:paraId="6D7EFC5C"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Test Management / QA Dashboards</w:t>
      </w:r>
    </w:p>
    <w:p w14:paraId="3BA43A6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6623BB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Best when:</w:t>
      </w:r>
      <w:r w:rsidRPr="00784E7F">
        <w:rPr>
          <w:rFonts w:ascii="Times New Roman" w:eastAsia="Times New Roman" w:hAnsi="Times New Roman" w:cs="Times New Roman"/>
          <w:kern w:val="0"/>
          <w14:ligatures w14:val="none"/>
        </w:rPr>
        <w:t xml:space="preserve"> Your focus is QA metrics, not just pipeline status.</w:t>
      </w:r>
    </w:p>
    <w:p w14:paraId="219AC13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8F22E1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Xray Test Management (for Jira)</w:t>
      </w:r>
    </w:p>
    <w:p w14:paraId="0DE03361" w14:textId="77777777" w:rsidR="00784E7F" w:rsidRPr="00784E7F" w:rsidRDefault="00784E7F" w:rsidP="00784E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Combines manual &amp; automated tests</w:t>
      </w:r>
    </w:p>
    <w:p w14:paraId="6D1FDB17" w14:textId="77777777" w:rsidR="00784E7F" w:rsidRPr="00784E7F" w:rsidRDefault="00784E7F" w:rsidP="00784E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Rich dashboards for executions, coverage, environments</w:t>
      </w:r>
    </w:p>
    <w:p w14:paraId="7A24ECCD" w14:textId="77777777" w:rsidR="00784E7F" w:rsidRPr="00784E7F" w:rsidRDefault="00784E7F" w:rsidP="00784E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Traceability from requirements → tests → defects</w:t>
      </w:r>
    </w:p>
    <w:p w14:paraId="759D607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189C58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TestRail</w:t>
      </w:r>
    </w:p>
    <w:p w14:paraId="0D6B132D" w14:textId="77777777" w:rsidR="00784E7F" w:rsidRPr="00784E7F" w:rsidRDefault="00784E7F" w:rsidP="00784E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Tracks test runs across environments</w:t>
      </w:r>
    </w:p>
    <w:p w14:paraId="5FCB5DFE" w14:textId="77777777" w:rsidR="00784E7F" w:rsidRPr="00784E7F" w:rsidRDefault="00784E7F" w:rsidP="00784E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Integrates with CI (Jenkins, GitLab, Azure DevOps)</w:t>
      </w:r>
    </w:p>
    <w:p w14:paraId="17E1BF67" w14:textId="77777777" w:rsidR="00784E7F" w:rsidRPr="00784E7F" w:rsidRDefault="00784E7F" w:rsidP="00784E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Nice execution reports &amp; historical trends</w:t>
      </w:r>
    </w:p>
    <w:p w14:paraId="4A789BF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0056DB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PractiTest</w:t>
      </w:r>
    </w:p>
    <w:p w14:paraId="3B4EC46C" w14:textId="77777777" w:rsidR="00784E7F" w:rsidRPr="00784E7F" w:rsidRDefault="00784E7F" w:rsidP="00784E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Dashboard widgets for pipelines, defects, coverage</w:t>
      </w:r>
    </w:p>
    <w:p w14:paraId="57D22CE3" w14:textId="77777777" w:rsidR="00784E7F" w:rsidRPr="00784E7F" w:rsidRDefault="00784E7F" w:rsidP="00784E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Flexible filtering (test type, environment, release)</w:t>
      </w:r>
    </w:p>
    <w:p w14:paraId="3510EF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5C12F6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Why choose them:</w:t>
      </w:r>
    </w:p>
    <w:p w14:paraId="3F44992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Business-friendly views (not just CI metrics)</w:t>
      </w:r>
    </w:p>
    <w:p w14:paraId="45B518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SLA and quality KPIs beyond pass/fail</w:t>
      </w:r>
    </w:p>
    <w:p w14:paraId="4F79FFCD"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6CE771A">
          <v:rect id="_x0000_i1770" alt="" style="width:468pt;height:.05pt;mso-width-percent:0;mso-height-percent:0;mso-width-percent:0;mso-height-percent:0" o:hralign="center" o:hrstd="t" o:hr="t" fillcolor="#a0a0a0" stroked="f"/>
        </w:pict>
      </w:r>
    </w:p>
    <w:p w14:paraId="16574DBE"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3) </w:t>
      </w:r>
    </w:p>
    <w:p w14:paraId="2E4E2593"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Dedicated Observability/Analytics Platforms</w:t>
      </w:r>
    </w:p>
    <w:p w14:paraId="0704510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BA5E84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Best when:</w:t>
      </w:r>
      <w:r w:rsidRPr="00784E7F">
        <w:rPr>
          <w:rFonts w:ascii="Times New Roman" w:eastAsia="Times New Roman" w:hAnsi="Times New Roman" w:cs="Times New Roman"/>
          <w:kern w:val="0"/>
          <w14:ligatures w14:val="none"/>
        </w:rPr>
        <w:t xml:space="preserve"> You want </w:t>
      </w:r>
      <w:r w:rsidRPr="00784E7F">
        <w:rPr>
          <w:rFonts w:ascii="Times New Roman" w:eastAsia="Times New Roman" w:hAnsi="Times New Roman" w:cs="Times New Roman"/>
          <w:i/>
          <w:iCs/>
          <w:kern w:val="0"/>
          <w14:ligatures w14:val="none"/>
        </w:rPr>
        <w:t>custom metrics, advanced dashboards, alerts</w:t>
      </w:r>
      <w:r w:rsidRPr="00784E7F">
        <w:rPr>
          <w:rFonts w:ascii="Times New Roman" w:eastAsia="Times New Roman" w:hAnsi="Times New Roman" w:cs="Times New Roman"/>
          <w:kern w:val="0"/>
          <w14:ligatures w14:val="none"/>
        </w:rPr>
        <w:t>.</w:t>
      </w:r>
    </w:p>
    <w:p w14:paraId="36CC474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5D8439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Grafana + Prometheus</w:t>
      </w:r>
    </w:p>
    <w:p w14:paraId="64A4EF69" w14:textId="77777777" w:rsidR="00784E7F" w:rsidRPr="00784E7F" w:rsidRDefault="00784E7F" w:rsidP="0078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Pull test metrics (pushgateway, custom exporters)</w:t>
      </w:r>
    </w:p>
    <w:p w14:paraId="268171E7" w14:textId="77777777" w:rsidR="00784E7F" w:rsidRPr="00784E7F" w:rsidRDefault="00784E7F" w:rsidP="0078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Visualize trends, custom KPIs, heatmaps</w:t>
      </w:r>
    </w:p>
    <w:p w14:paraId="4EFB6DD4" w14:textId="77777777" w:rsidR="00784E7F" w:rsidRPr="00784E7F" w:rsidRDefault="00784E7F" w:rsidP="0078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Real-time alerts (Slack/Teams/Email)</w:t>
      </w:r>
    </w:p>
    <w:p w14:paraId="1EB13FB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0E670A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Splunk / ELK (Elasticsearch + Kibana)</w:t>
      </w:r>
    </w:p>
    <w:p w14:paraId="737C8557" w14:textId="77777777" w:rsidR="00784E7F" w:rsidRPr="00784E7F" w:rsidRDefault="00784E7F" w:rsidP="00784E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Aggregate logs + test results</w:t>
      </w:r>
    </w:p>
    <w:p w14:paraId="0B14502C" w14:textId="77777777" w:rsidR="00784E7F" w:rsidRPr="00784E7F" w:rsidRDefault="00784E7F" w:rsidP="00784E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Query, correlate failures with environment data</w:t>
      </w:r>
    </w:p>
    <w:p w14:paraId="25545B5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03FCFC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lastRenderedPageBreak/>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Allure TestOps</w:t>
      </w:r>
    </w:p>
    <w:p w14:paraId="1B13A6BE" w14:textId="77777777" w:rsidR="00784E7F" w:rsidRPr="00784E7F" w:rsidRDefault="00784E7F" w:rsidP="00784E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Great UI for test results + analytics</w:t>
      </w:r>
    </w:p>
    <w:p w14:paraId="5BF0947F" w14:textId="77777777" w:rsidR="00784E7F" w:rsidRPr="00784E7F" w:rsidRDefault="00784E7F" w:rsidP="00784E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Correlates automated results with test cases</w:t>
      </w:r>
    </w:p>
    <w:p w14:paraId="377DC54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F06C36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Why choose them:</w:t>
      </w:r>
    </w:p>
    <w:p w14:paraId="7184567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Full flexibility and advanced analytics</w:t>
      </w:r>
    </w:p>
    <w:p w14:paraId="7CF5BE5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Good for large orgs with complex environments</w:t>
      </w:r>
    </w:p>
    <w:p w14:paraId="7A92EDFB"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3623520">
          <v:rect id="_x0000_i1769" alt="" style="width:468pt;height:.05pt;mso-width-percent:0;mso-height-percent:0;mso-width-percent:0;mso-height-percent:0" o:hralign="center" o:hrstd="t" o:hr="t" fillcolor="#a0a0a0" stroked="f"/>
        </w:pict>
      </w:r>
    </w:p>
    <w:p w14:paraId="71C0BE2D"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4) </w:t>
      </w:r>
    </w:p>
    <w:p w14:paraId="0A4CB844"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ServiceNow Performance Analytics</w:t>
      </w:r>
    </w:p>
    <w:p w14:paraId="3C45BC2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A51026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Best when:</w:t>
      </w:r>
      <w:r w:rsidRPr="00784E7F">
        <w:rPr>
          <w:rFonts w:ascii="Times New Roman" w:eastAsia="Times New Roman" w:hAnsi="Times New Roman" w:cs="Times New Roman"/>
          <w:kern w:val="0"/>
          <w14:ligatures w14:val="none"/>
        </w:rPr>
        <w:t xml:space="preserve"> You already use ServiceNow for ops and want QA metrics in the same platform.</w:t>
      </w:r>
    </w:p>
    <w:p w14:paraId="70D542FD" w14:textId="77777777" w:rsidR="00784E7F" w:rsidRPr="00784E7F" w:rsidRDefault="00784E7F" w:rsidP="0078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Pull pipeline/test metrics via integrations/APIs</w:t>
      </w:r>
    </w:p>
    <w:p w14:paraId="4077D880" w14:textId="77777777" w:rsidR="00784E7F" w:rsidRPr="00784E7F" w:rsidRDefault="00784E7F" w:rsidP="0078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Visualize trends, create KPI indicators</w:t>
      </w:r>
    </w:p>
    <w:p w14:paraId="50B97240" w14:textId="77777777" w:rsidR="00784E7F" w:rsidRPr="00784E7F" w:rsidRDefault="00784E7F" w:rsidP="0078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Correlate test failures with change/incident data</w:t>
      </w:r>
    </w:p>
    <w:p w14:paraId="7560F39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36DC8B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This works well if you want test quality aligned with service delivery KPIs.</w:t>
      </w:r>
    </w:p>
    <w:p w14:paraId="45BACF4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0DB623D">
          <v:rect id="_x0000_i1768" alt="" style="width:468pt;height:.05pt;mso-width-percent:0;mso-height-percent:0;mso-width-percent:0;mso-height-percent:0" o:hralign="center" o:hrstd="t" o:hr="t" fillcolor="#a0a0a0" stroked="f"/>
        </w:pict>
      </w:r>
    </w:p>
    <w:p w14:paraId="2AADCD3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Recommendations by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3815"/>
      </w:tblGrid>
      <w:tr w:rsidR="00784E7F" w:rsidRPr="00784E7F" w14:paraId="3960675E" w14:textId="77777777">
        <w:trPr>
          <w:tblHeader/>
          <w:tblCellSpacing w:w="15" w:type="dxa"/>
        </w:trPr>
        <w:tc>
          <w:tcPr>
            <w:tcW w:w="0" w:type="auto"/>
            <w:vAlign w:val="center"/>
            <w:hideMark/>
          </w:tcPr>
          <w:p w14:paraId="68A6F106"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Scenario</w:t>
            </w:r>
          </w:p>
        </w:tc>
        <w:tc>
          <w:tcPr>
            <w:tcW w:w="0" w:type="auto"/>
            <w:vAlign w:val="center"/>
            <w:hideMark/>
          </w:tcPr>
          <w:p w14:paraId="677973E8"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Best Dashboard</w:t>
            </w:r>
          </w:p>
        </w:tc>
      </w:tr>
      <w:tr w:rsidR="00784E7F" w:rsidRPr="00784E7F" w14:paraId="738DD349" w14:textId="77777777">
        <w:trPr>
          <w:tblCellSpacing w:w="15" w:type="dxa"/>
        </w:trPr>
        <w:tc>
          <w:tcPr>
            <w:tcW w:w="0" w:type="auto"/>
            <w:vAlign w:val="center"/>
            <w:hideMark/>
          </w:tcPr>
          <w:p w14:paraId="426A640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You mainly use </w:t>
            </w:r>
            <w:r w:rsidRPr="00784E7F">
              <w:rPr>
                <w:rFonts w:ascii="Times New Roman" w:eastAsia="Times New Roman" w:hAnsi="Times New Roman" w:cs="Times New Roman"/>
                <w:b/>
                <w:bCs/>
                <w:kern w:val="0"/>
                <w14:ligatures w14:val="none"/>
              </w:rPr>
              <w:t>GitLab</w:t>
            </w:r>
          </w:p>
        </w:tc>
        <w:tc>
          <w:tcPr>
            <w:tcW w:w="0" w:type="auto"/>
            <w:vAlign w:val="center"/>
            <w:hideMark/>
          </w:tcPr>
          <w:p w14:paraId="068D3DF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GitLab built-in pipelines &amp; test reports</w:t>
            </w:r>
          </w:p>
        </w:tc>
      </w:tr>
      <w:tr w:rsidR="00784E7F" w:rsidRPr="00784E7F" w14:paraId="41F27CC7" w14:textId="77777777">
        <w:trPr>
          <w:tblCellSpacing w:w="15" w:type="dxa"/>
        </w:trPr>
        <w:tc>
          <w:tcPr>
            <w:tcW w:w="0" w:type="auto"/>
            <w:vAlign w:val="center"/>
            <w:hideMark/>
          </w:tcPr>
          <w:p w14:paraId="22EF931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CI/CD agnostic with heavy QA needs</w:t>
            </w:r>
          </w:p>
        </w:tc>
        <w:tc>
          <w:tcPr>
            <w:tcW w:w="0" w:type="auto"/>
            <w:vAlign w:val="center"/>
            <w:hideMark/>
          </w:tcPr>
          <w:p w14:paraId="5BEA2DF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TestRail or Xray dashboards</w:t>
            </w:r>
          </w:p>
        </w:tc>
      </w:tr>
      <w:tr w:rsidR="00784E7F" w:rsidRPr="00784E7F" w14:paraId="3F31EA72" w14:textId="77777777">
        <w:trPr>
          <w:tblCellSpacing w:w="15" w:type="dxa"/>
        </w:trPr>
        <w:tc>
          <w:tcPr>
            <w:tcW w:w="0" w:type="auto"/>
            <w:vAlign w:val="center"/>
            <w:hideMark/>
          </w:tcPr>
          <w:p w14:paraId="0EA9B78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You need deep trend &amp; custom KPIs</w:t>
            </w:r>
          </w:p>
        </w:tc>
        <w:tc>
          <w:tcPr>
            <w:tcW w:w="0" w:type="auto"/>
            <w:vAlign w:val="center"/>
            <w:hideMark/>
          </w:tcPr>
          <w:p w14:paraId="1FF2C30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Grafana + Prometheus</w:t>
            </w:r>
          </w:p>
        </w:tc>
      </w:tr>
      <w:tr w:rsidR="00784E7F" w:rsidRPr="00784E7F" w14:paraId="199E4D4F" w14:textId="77777777">
        <w:trPr>
          <w:tblCellSpacing w:w="15" w:type="dxa"/>
        </w:trPr>
        <w:tc>
          <w:tcPr>
            <w:tcW w:w="0" w:type="auto"/>
            <w:vAlign w:val="center"/>
            <w:hideMark/>
          </w:tcPr>
          <w:p w14:paraId="78FBE2A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Jira ecosystem + traceability</w:t>
            </w:r>
          </w:p>
        </w:tc>
        <w:tc>
          <w:tcPr>
            <w:tcW w:w="0" w:type="auto"/>
            <w:vAlign w:val="center"/>
            <w:hideMark/>
          </w:tcPr>
          <w:p w14:paraId="7232958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Xray / Zephyr</w:t>
            </w:r>
          </w:p>
        </w:tc>
      </w:tr>
      <w:tr w:rsidR="00784E7F" w:rsidRPr="00784E7F" w14:paraId="2AA1CD85" w14:textId="77777777">
        <w:trPr>
          <w:tblCellSpacing w:w="15" w:type="dxa"/>
        </w:trPr>
        <w:tc>
          <w:tcPr>
            <w:tcW w:w="0" w:type="auto"/>
            <w:vAlign w:val="center"/>
            <w:hideMark/>
          </w:tcPr>
          <w:p w14:paraId="6908824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DevOps + ITSM combined</w:t>
            </w:r>
          </w:p>
        </w:tc>
        <w:tc>
          <w:tcPr>
            <w:tcW w:w="0" w:type="auto"/>
            <w:vAlign w:val="center"/>
            <w:hideMark/>
          </w:tcPr>
          <w:p w14:paraId="067AA89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Performance Analytics</w:t>
            </w:r>
          </w:p>
        </w:tc>
      </w:tr>
      <w:tr w:rsidR="00784E7F" w:rsidRPr="00784E7F" w14:paraId="0B5D4ECB" w14:textId="77777777">
        <w:trPr>
          <w:tblCellSpacing w:w="15" w:type="dxa"/>
        </w:trPr>
        <w:tc>
          <w:tcPr>
            <w:tcW w:w="0" w:type="auto"/>
            <w:vAlign w:val="center"/>
            <w:hideMark/>
          </w:tcPr>
          <w:p w14:paraId="1C56310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Jenkins-centric pipelines</w:t>
            </w:r>
          </w:p>
        </w:tc>
        <w:tc>
          <w:tcPr>
            <w:tcW w:w="0" w:type="auto"/>
            <w:vAlign w:val="center"/>
            <w:hideMark/>
          </w:tcPr>
          <w:p w14:paraId="31A4690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Blue Ocean + Allure reports</w:t>
            </w:r>
          </w:p>
        </w:tc>
      </w:tr>
    </w:tbl>
    <w:p w14:paraId="15A465CA"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60BA5B3">
          <v:rect id="_x0000_i1767" alt="" style="width:468pt;height:.05pt;mso-width-percent:0;mso-height-percent:0;mso-width-percent:0;mso-height-percent:0" o:hralign="center" o:hrstd="t" o:hr="t" fillcolor="#a0a0a0" stroked="f"/>
        </w:pict>
      </w:r>
    </w:p>
    <w:p w14:paraId="5EE1B805"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xml:space="preserve"> Example Dashboard Metrics to Track</w:t>
      </w:r>
    </w:p>
    <w:p w14:paraId="145D762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08A83F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Regardless of tool, these are the most valuable to monitor:</w:t>
      </w:r>
    </w:p>
    <w:p w14:paraId="3CF4A33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026800D"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Pipeline Execution</w:t>
      </w:r>
    </w:p>
    <w:p w14:paraId="300B2AFF" w14:textId="77777777" w:rsidR="00784E7F" w:rsidRPr="00784E7F" w:rsidRDefault="00784E7F" w:rsidP="0078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Pass vs. fail rates (per run &amp; trend)</w:t>
      </w:r>
    </w:p>
    <w:p w14:paraId="377D3BEC" w14:textId="77777777" w:rsidR="00784E7F" w:rsidRPr="00784E7F" w:rsidRDefault="00784E7F" w:rsidP="00784E7F">
      <w:pPr>
        <w:numPr>
          <w:ilvl w:val="0"/>
          <w:numId w:val="18"/>
        </w:numPr>
        <w:spacing w:before="100" w:beforeAutospacing="1" w:after="100" w:afterAutospacing="1" w:line="240" w:lineRule="auto"/>
        <w:rPr>
          <w:rFonts w:ascii="Times New Roman" w:eastAsia="Times New Roman" w:hAnsi="Times New Roman" w:cs="Times New Roman"/>
          <w:kern w:val="0"/>
          <w:lang w:val="fr-FR"/>
          <w14:ligatures w14:val="none"/>
        </w:rPr>
      </w:pPr>
      <w:r w:rsidRPr="00784E7F">
        <w:rPr>
          <w:rFonts w:ascii="Times New Roman" w:eastAsia="Times New Roman" w:hAnsi="Times New Roman" w:cs="Times New Roman"/>
          <w:kern w:val="0"/>
          <w:lang w:val="fr-FR"/>
          <w14:ligatures w14:val="none"/>
        </w:rPr>
        <w:t>Pipeline duration (average, max, min)</w:t>
      </w:r>
    </w:p>
    <w:p w14:paraId="5A70AAEB" w14:textId="77777777" w:rsidR="00784E7F" w:rsidRPr="00784E7F" w:rsidRDefault="00784E7F" w:rsidP="0078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Failure rate per stage (build vs. test vs. deploy)</w:t>
      </w:r>
    </w:p>
    <w:p w14:paraId="2F59DF93" w14:textId="77777777" w:rsidR="00784E7F" w:rsidRPr="00784E7F" w:rsidRDefault="00784E7F" w:rsidP="0078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Flaky test indicators</w:t>
      </w:r>
    </w:p>
    <w:p w14:paraId="25E2DAF4" w14:textId="77777777" w:rsidR="00784E7F" w:rsidRPr="00784E7F" w:rsidRDefault="00784E7F" w:rsidP="0078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Tests run per environment</w:t>
      </w:r>
    </w:p>
    <w:p w14:paraId="0AF6803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DA23D1D"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Test Quality</w:t>
      </w:r>
    </w:p>
    <w:p w14:paraId="440F47AB" w14:textId="77777777" w:rsidR="00784E7F" w:rsidRPr="00784E7F" w:rsidRDefault="00784E7F" w:rsidP="0078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execution history by branch/release</w:t>
      </w:r>
    </w:p>
    <w:p w14:paraId="193D4590" w14:textId="77777777" w:rsidR="00784E7F" w:rsidRPr="00784E7F" w:rsidRDefault="00784E7F" w:rsidP="0078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Time to fix failing tests</w:t>
      </w:r>
    </w:p>
    <w:p w14:paraId="5EA26201" w14:textId="77777777" w:rsidR="00784E7F" w:rsidRPr="00784E7F" w:rsidRDefault="00784E7F" w:rsidP="0078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coverage trends (if available)</w:t>
      </w:r>
    </w:p>
    <w:p w14:paraId="16969F27" w14:textId="77777777" w:rsidR="00784E7F" w:rsidRPr="00784E7F" w:rsidRDefault="00784E7F" w:rsidP="0078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Failed test list + failure messages</w:t>
      </w:r>
    </w:p>
    <w:p w14:paraId="2B644607" w14:textId="77777777" w:rsidR="00784E7F" w:rsidRPr="00784E7F" w:rsidRDefault="00784E7F" w:rsidP="0078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stability (failure patterns by env)</w:t>
      </w:r>
    </w:p>
    <w:p w14:paraId="40DF507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21F8BFF"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Alerts &amp; Notifications</w:t>
      </w:r>
    </w:p>
    <w:p w14:paraId="1F4AA5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DBC26F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Set alerts for:</w:t>
      </w:r>
    </w:p>
    <w:p w14:paraId="062FE186" w14:textId="77777777" w:rsidR="00784E7F" w:rsidRPr="00784E7F" w:rsidRDefault="00784E7F" w:rsidP="0078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failure spikes</w:t>
      </w:r>
    </w:p>
    <w:p w14:paraId="75EB7498" w14:textId="77777777" w:rsidR="00784E7F" w:rsidRPr="00784E7F" w:rsidRDefault="00784E7F" w:rsidP="0078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High pipeline duration</w:t>
      </w:r>
    </w:p>
    <w:p w14:paraId="64E4DDC8" w14:textId="77777777" w:rsidR="00784E7F" w:rsidRPr="00784E7F" w:rsidRDefault="00784E7F" w:rsidP="0078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Regression tests failures</w:t>
      </w:r>
    </w:p>
    <w:p w14:paraId="3B1D3785" w14:textId="77777777" w:rsidR="00784E7F" w:rsidRPr="00784E7F" w:rsidRDefault="00784E7F" w:rsidP="0078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Drop in test coverage</w:t>
      </w:r>
    </w:p>
    <w:p w14:paraId="6AE7B870"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0274500">
          <v:rect id="_x0000_i1766" alt="" style="width:468pt;height:.05pt;mso-width-percent:0;mso-height-percent:0;mso-width-percent:0;mso-height-percent:0" o:hralign="center" o:hrstd="t" o:hr="t" fillcolor="#a0a0a0" stroked="f"/>
        </w:pict>
      </w:r>
    </w:p>
    <w:p w14:paraId="569B99B2"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Integration Tips</w:t>
      </w:r>
    </w:p>
    <w:p w14:paraId="2A6428FE" w14:textId="77777777" w:rsidR="00784E7F" w:rsidRPr="00784E7F" w:rsidRDefault="00784E7F" w:rsidP="00784E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Export test results (JUnit/TestNG) to dashboards</w:t>
      </w:r>
    </w:p>
    <w:p w14:paraId="5F855E41" w14:textId="77777777" w:rsidR="00784E7F" w:rsidRPr="00784E7F" w:rsidRDefault="00784E7F" w:rsidP="00784E7F">
      <w:pPr>
        <w:spacing w:before="100" w:beforeAutospacing="1" w:after="100" w:afterAutospacing="1" w:line="240" w:lineRule="auto"/>
        <w:ind w:left="720"/>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Most CI tools produce JUnit XML — this can be parsed and fed into dashboards like Grafana or TestRail.</w:t>
      </w:r>
    </w:p>
    <w:p w14:paraId="1A7DD67B" w14:textId="77777777" w:rsidR="00784E7F" w:rsidRPr="00784E7F" w:rsidRDefault="00784E7F" w:rsidP="00784E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Use APIs</w:t>
      </w:r>
    </w:p>
    <w:p w14:paraId="6899F19E" w14:textId="77777777" w:rsidR="00784E7F" w:rsidRPr="00784E7F" w:rsidRDefault="00784E7F" w:rsidP="00784E7F">
      <w:pPr>
        <w:spacing w:before="100" w:beforeAutospacing="1" w:after="100" w:afterAutospacing="1" w:line="240" w:lineRule="auto"/>
        <w:ind w:left="720"/>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Dashboards often ingest metrics via API (GitLab, Jenkins, Azure DevOps, TestRail).</w:t>
      </w:r>
    </w:p>
    <w:p w14:paraId="74D7186E" w14:textId="77777777" w:rsidR="00784E7F" w:rsidRPr="00784E7F" w:rsidRDefault="00784E7F" w:rsidP="00784E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Add exporters to your pipeline</w:t>
      </w:r>
    </w:p>
    <w:p w14:paraId="7AD13296" w14:textId="77777777" w:rsidR="00784E7F" w:rsidRPr="00784E7F" w:rsidRDefault="00784E7F" w:rsidP="00784E7F">
      <w:pPr>
        <w:spacing w:before="100" w:beforeAutospacing="1" w:after="100" w:afterAutospacing="1" w:line="240" w:lineRule="auto"/>
        <w:ind w:left="720"/>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Push metrics in real time to Prometheus or Elastic.</w:t>
      </w:r>
    </w:p>
    <w:p w14:paraId="468EA3A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48965F3A">
          <v:rect id="_x0000_i1765" alt="" style="width:468pt;height:.05pt;mso-width-percent:0;mso-height-percent:0;mso-width-percent:0;mso-height-percent:0" o:hralign="center" o:hrstd="t" o:hr="t" fillcolor="#a0a0a0" stroked="f"/>
        </w:pict>
      </w:r>
    </w:p>
    <w:p w14:paraId="6928D43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Summary: What’s “Best”?</w:t>
      </w:r>
    </w:p>
    <w:p w14:paraId="5E625C08" w14:textId="77777777" w:rsidR="00784E7F" w:rsidRPr="00784E7F" w:rsidRDefault="00784E7F" w:rsidP="0078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If your pipelines and test execution live in one platform:</w:t>
      </w:r>
      <w:r w:rsidRPr="00784E7F">
        <w:rPr>
          <w:rFonts w:ascii="Times New Roman" w:eastAsia="Times New Roman" w:hAnsi="Times New Roman" w:cs="Times New Roman"/>
          <w:kern w:val="0"/>
          <w14:ligatures w14:val="none"/>
        </w:rPr>
        <w:t xml:space="preserve"> Use that platform’s dashboards (GitLab/GitHub Actions/Azure DevOps/Jenkins)</w:t>
      </w:r>
    </w:p>
    <w:p w14:paraId="7E718A20" w14:textId="77777777" w:rsidR="00784E7F" w:rsidRPr="00784E7F" w:rsidRDefault="00784E7F" w:rsidP="0078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If you want QA process + traceability:</w:t>
      </w:r>
      <w:r w:rsidRPr="00784E7F">
        <w:rPr>
          <w:rFonts w:ascii="Times New Roman" w:eastAsia="Times New Roman" w:hAnsi="Times New Roman" w:cs="Times New Roman"/>
          <w:kern w:val="0"/>
          <w14:ligatures w14:val="none"/>
        </w:rPr>
        <w:t xml:space="preserve"> Use TestRail, Xray, or similar</w:t>
      </w:r>
    </w:p>
    <w:p w14:paraId="64CCEB0E" w14:textId="77777777" w:rsidR="00784E7F" w:rsidRPr="00784E7F" w:rsidRDefault="00784E7F" w:rsidP="0078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If you want custom, cross-tool analytics:</w:t>
      </w:r>
      <w:r w:rsidRPr="00784E7F">
        <w:rPr>
          <w:rFonts w:ascii="Times New Roman" w:eastAsia="Times New Roman" w:hAnsi="Times New Roman" w:cs="Times New Roman"/>
          <w:kern w:val="0"/>
          <w14:ligatures w14:val="none"/>
        </w:rPr>
        <w:t xml:space="preserve"> Use Grafana, Splunk, or similar</w:t>
      </w:r>
    </w:p>
    <w:p w14:paraId="24625479" w14:textId="77777777" w:rsidR="00784E7F" w:rsidRPr="00784E7F" w:rsidRDefault="00784E7F" w:rsidP="0078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If you want it embedded in ITSM:</w:t>
      </w:r>
      <w:r w:rsidRPr="00784E7F">
        <w:rPr>
          <w:rFonts w:ascii="Times New Roman" w:eastAsia="Times New Roman" w:hAnsi="Times New Roman" w:cs="Times New Roman"/>
          <w:kern w:val="0"/>
          <w14:ligatures w14:val="none"/>
        </w:rPr>
        <w:t xml:space="preserve"> ServiceNow dashboards</w:t>
      </w:r>
    </w:p>
    <w:p w14:paraId="6B4F7E5F"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7AD6B496">
          <v:rect id="_x0000_i1764" alt="" style="width:468pt;height:.05pt;mso-width-percent:0;mso-height-percent:0;mso-width-percent:0;mso-height-percent:0" o:hralign="center" o:hrstd="t" o:hr="t" fillcolor="#a0a0a0" stroked="f"/>
        </w:pict>
      </w:r>
    </w:p>
    <w:p w14:paraId="63AFE93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If you tell me </w:t>
      </w:r>
      <w:r w:rsidRPr="00784E7F">
        <w:rPr>
          <w:rFonts w:ascii="Times New Roman" w:eastAsia="Times New Roman" w:hAnsi="Times New Roman" w:cs="Times New Roman"/>
          <w:b/>
          <w:bCs/>
          <w:kern w:val="0"/>
          <w14:ligatures w14:val="none"/>
        </w:rPr>
        <w:t>what tools your team currently uses</w:t>
      </w:r>
      <w:r w:rsidRPr="00784E7F">
        <w:rPr>
          <w:rFonts w:ascii="Times New Roman" w:eastAsia="Times New Roman" w:hAnsi="Times New Roman" w:cs="Times New Roman"/>
          <w:kern w:val="0"/>
          <w14:ligatures w14:val="none"/>
        </w:rPr>
        <w:t xml:space="preserve"> (e.g., GitLab, Jenkins, Azure DevOps, Jira, ServiceNow), I can recommend a </w:t>
      </w:r>
      <w:r w:rsidRPr="00784E7F">
        <w:rPr>
          <w:rFonts w:ascii="Times New Roman" w:eastAsia="Times New Roman" w:hAnsi="Times New Roman" w:cs="Times New Roman"/>
          <w:b/>
          <w:bCs/>
          <w:kern w:val="0"/>
          <w14:ligatures w14:val="none"/>
        </w:rPr>
        <w:t>specific dashboard setup</w:t>
      </w:r>
      <w:r w:rsidRPr="00784E7F">
        <w:rPr>
          <w:rFonts w:ascii="Times New Roman" w:eastAsia="Times New Roman" w:hAnsi="Times New Roman" w:cs="Times New Roman"/>
          <w:kern w:val="0"/>
          <w14:ligatures w14:val="none"/>
        </w:rPr>
        <w:t xml:space="preserve"> with example widgets and metrics tailored to your stack.</w:t>
      </w:r>
    </w:p>
    <w:p w14:paraId="57B59416" w14:textId="77777777" w:rsidR="00784E7F" w:rsidRDefault="00784E7F"/>
    <w:p w14:paraId="4E3A9298" w14:textId="77777777" w:rsidR="00784E7F" w:rsidRDefault="00784E7F"/>
    <w:p w14:paraId="392B3BD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Got it — that changes the answer quite a bit </w:t>
      </w:r>
      <w:r w:rsidRPr="00784E7F">
        <w:rPr>
          <w:rFonts w:ascii="Apple Color Emoji" w:eastAsia="Times New Roman" w:hAnsi="Apple Color Emoji" w:cs="Apple Color Emoji"/>
          <w:kern w:val="0"/>
          <w14:ligatures w14:val="none"/>
        </w:rPr>
        <w:t>👍</w:t>
      </w:r>
    </w:p>
    <w:p w14:paraId="4AA25EF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For </w:t>
      </w:r>
      <w:r w:rsidRPr="00784E7F">
        <w:rPr>
          <w:rFonts w:ascii="Times New Roman" w:eastAsia="Times New Roman" w:hAnsi="Times New Roman" w:cs="Times New Roman"/>
          <w:b/>
          <w:bCs/>
          <w:kern w:val="0"/>
          <w14:ligatures w14:val="none"/>
        </w:rPr>
        <w:t>IT Infrastructure</w:t>
      </w:r>
      <w:r w:rsidRPr="00784E7F">
        <w:rPr>
          <w:rFonts w:ascii="Times New Roman" w:eastAsia="Times New Roman" w:hAnsi="Times New Roman" w:cs="Times New Roman"/>
          <w:kern w:val="0"/>
          <w14:ligatures w14:val="none"/>
        </w:rPr>
        <w:t xml:space="preserve"> the “best” dashboard is </w:t>
      </w:r>
      <w:r w:rsidRPr="00784E7F">
        <w:rPr>
          <w:rFonts w:ascii="Times New Roman" w:eastAsia="Times New Roman" w:hAnsi="Times New Roman" w:cs="Times New Roman"/>
          <w:b/>
          <w:bCs/>
          <w:kern w:val="0"/>
          <w14:ligatures w14:val="none"/>
        </w:rPr>
        <w:t>not a QA/test-reporting dashboard at all</w:t>
      </w:r>
      <w:r w:rsidRPr="00784E7F">
        <w:rPr>
          <w:rFonts w:ascii="Times New Roman" w:eastAsia="Times New Roman" w:hAnsi="Times New Roman" w:cs="Times New Roman"/>
          <w:kern w:val="0"/>
          <w14:ligatures w14:val="none"/>
        </w:rPr>
        <w:t xml:space="preserve">, but an </w:t>
      </w:r>
      <w:r w:rsidRPr="00784E7F">
        <w:rPr>
          <w:rFonts w:ascii="Times New Roman" w:eastAsia="Times New Roman" w:hAnsi="Times New Roman" w:cs="Times New Roman"/>
          <w:b/>
          <w:bCs/>
          <w:kern w:val="0"/>
          <w14:ligatures w14:val="none"/>
        </w:rPr>
        <w:t>execution + environment observability dashboard</w:t>
      </w:r>
      <w:r w:rsidRPr="00784E7F">
        <w:rPr>
          <w:rFonts w:ascii="Times New Roman" w:eastAsia="Times New Roman" w:hAnsi="Times New Roman" w:cs="Times New Roman"/>
          <w:kern w:val="0"/>
          <w14:ligatures w14:val="none"/>
        </w:rPr>
        <w:t>.</w:t>
      </w:r>
    </w:p>
    <w:p w14:paraId="52224A1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880B00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Think in terms of:</w:t>
      </w:r>
    </w:p>
    <w:p w14:paraId="4BED5F9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C7A2C41"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SystemUIFont" w:eastAsia="Times New Roman" w:hAnsi=".AppleSystemUIFont" w:cs="Times New Roman"/>
          <w:i/>
          <w:iCs/>
          <w:color w:val="0E0E0E"/>
          <w:kern w:val="0"/>
          <w:sz w:val="21"/>
          <w:szCs w:val="21"/>
          <w14:ligatures w14:val="none"/>
        </w:rPr>
        <w:t>“Are pipelines abusing the environment? Is the test env stable? Who/what is breaking it and when?”</w:t>
      </w:r>
    </w:p>
    <w:p w14:paraId="26009D1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0986A2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 xml:space="preserve">Below is the </w:t>
      </w:r>
      <w:r w:rsidRPr="00784E7F">
        <w:rPr>
          <w:rFonts w:ascii="Times New Roman" w:eastAsia="Times New Roman" w:hAnsi="Times New Roman" w:cs="Times New Roman"/>
          <w:b/>
          <w:bCs/>
          <w:kern w:val="0"/>
          <w14:ligatures w14:val="none"/>
        </w:rPr>
        <w:t>recommended architecture and concrete dashboards</w:t>
      </w:r>
      <w:r w:rsidRPr="00784E7F">
        <w:rPr>
          <w:rFonts w:ascii="Times New Roman" w:eastAsia="Times New Roman" w:hAnsi="Times New Roman" w:cs="Times New Roman"/>
          <w:kern w:val="0"/>
          <w14:ligatures w14:val="none"/>
        </w:rPr>
        <w:t xml:space="preserve"> that work best in practice for infra teams.</w:t>
      </w:r>
    </w:p>
    <w:p w14:paraId="722C52D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B446E8F">
          <v:rect id="_x0000_i1763" alt="" style="width:468pt;height:.05pt;mso-width-percent:0;mso-height-percent:0;mso-width-percent:0;mso-height-percent:0" o:hralign="center" o:hrstd="t" o:hr="t" fillcolor="#a0a0a0" stroked="f"/>
        </w:pict>
      </w:r>
    </w:p>
    <w:p w14:paraId="29732707"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What IT Infra Actually Cares About (Different from QA)</w:t>
      </w:r>
    </w:p>
    <w:p w14:paraId="41ACEE7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2452A8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Infra KPIs for </w:t>
      </w:r>
      <w:r w:rsidRPr="00784E7F">
        <w:rPr>
          <w:rFonts w:ascii="Times New Roman" w:eastAsia="Times New Roman" w:hAnsi="Times New Roman" w:cs="Times New Roman"/>
          <w:b/>
          <w:bCs/>
          <w:kern w:val="0"/>
          <w14:ligatures w14:val="none"/>
        </w:rPr>
        <w:t>test environments</w:t>
      </w:r>
      <w:r w:rsidRPr="00784E7F">
        <w:rPr>
          <w:rFonts w:ascii="Times New Roman" w:eastAsia="Times New Roman" w:hAnsi="Times New Roman" w:cs="Times New Roman"/>
          <w:kern w:val="0"/>
          <w14:ligatures w14:val="none"/>
        </w:rPr>
        <w:t xml:space="preserve"> usually look like this:</w:t>
      </w:r>
    </w:p>
    <w:p w14:paraId="527DCBC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EFF2407"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Pipeline / Execution KPIs</w:t>
      </w:r>
    </w:p>
    <w:p w14:paraId="5D15E3C1" w14:textId="77777777" w:rsidR="00784E7F" w:rsidRPr="00784E7F" w:rsidRDefault="00784E7F" w:rsidP="0078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Number of pipeline executions per environment (hour/day)</w:t>
      </w:r>
    </w:p>
    <w:p w14:paraId="2BCF3A55" w14:textId="77777777" w:rsidR="00784E7F" w:rsidRPr="00784E7F" w:rsidRDefault="00784E7F" w:rsidP="0078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Concurrent pipeline runs</w:t>
      </w:r>
    </w:p>
    <w:p w14:paraId="47FD92D7" w14:textId="77777777" w:rsidR="00784E7F" w:rsidRPr="00784E7F" w:rsidRDefault="00784E7F" w:rsidP="0078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Pipeline duration (avg / p95)</w:t>
      </w:r>
    </w:p>
    <w:p w14:paraId="65F71247" w14:textId="77777777" w:rsidR="00784E7F" w:rsidRPr="00784E7F" w:rsidRDefault="00784E7F" w:rsidP="0078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Queue time vs execution time</w:t>
      </w:r>
    </w:p>
    <w:p w14:paraId="52851545" w14:textId="77777777" w:rsidR="00784E7F" w:rsidRPr="00784E7F" w:rsidRDefault="00784E7F" w:rsidP="0078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Failed vs aborted pipelines (infra-related, not test failures)</w:t>
      </w:r>
    </w:p>
    <w:p w14:paraId="568DCBFC" w14:textId="77777777" w:rsidR="00784E7F" w:rsidRPr="00784E7F" w:rsidRDefault="00784E7F" w:rsidP="0078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Top pipeline consumers (repo / team / service)</w:t>
      </w:r>
    </w:p>
    <w:p w14:paraId="18D76D2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B83F6AC"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Environment Stability KPIs</w:t>
      </w:r>
    </w:p>
    <w:p w14:paraId="309AD51D" w14:textId="77777777" w:rsidR="00784E7F" w:rsidRPr="00784E7F" w:rsidRDefault="00784E7F" w:rsidP="0078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availability (% uptime)</w:t>
      </w:r>
    </w:p>
    <w:p w14:paraId="3EEE8EF4" w14:textId="77777777" w:rsidR="00784E7F" w:rsidRPr="00784E7F" w:rsidRDefault="00784E7F" w:rsidP="0078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CPU / memory / disk pressure during test runs</w:t>
      </w:r>
    </w:p>
    <w:p w14:paraId="60EF032D" w14:textId="77777777" w:rsidR="00784E7F" w:rsidRPr="00784E7F" w:rsidRDefault="00784E7F" w:rsidP="0078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Pod/container restarts</w:t>
      </w:r>
    </w:p>
    <w:p w14:paraId="4C59BBB3" w14:textId="77777777" w:rsidR="00784E7F" w:rsidRPr="00784E7F" w:rsidRDefault="00784E7F" w:rsidP="0078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Node saturation</w:t>
      </w:r>
    </w:p>
    <w:p w14:paraId="2982A083" w14:textId="77777777" w:rsidR="00784E7F" w:rsidRPr="00784E7F" w:rsidRDefault="00784E7F" w:rsidP="0078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DB connection pool exhaustion</w:t>
      </w:r>
    </w:p>
    <w:p w14:paraId="13549D4E" w14:textId="77777777" w:rsidR="00784E7F" w:rsidRPr="00784E7F" w:rsidRDefault="00784E7F" w:rsidP="0078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Kafka lag spikes during test waves</w:t>
      </w:r>
    </w:p>
    <w:p w14:paraId="30237967" w14:textId="77777777" w:rsidR="00784E7F" w:rsidRPr="00784E7F" w:rsidRDefault="00784E7F" w:rsidP="0078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Test-induced incidents</w:t>
      </w:r>
    </w:p>
    <w:p w14:paraId="5BF523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66009D1"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Usage &amp; Abuse Signals</w:t>
      </w:r>
    </w:p>
    <w:p w14:paraId="0D657DBB" w14:textId="77777777" w:rsidR="00784E7F" w:rsidRPr="00784E7F" w:rsidRDefault="00784E7F" w:rsidP="0078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Peak hours of test execution</w:t>
      </w:r>
    </w:p>
    <w:p w14:paraId="09952A81" w14:textId="77777777" w:rsidR="00784E7F" w:rsidRPr="00784E7F" w:rsidRDefault="00784E7F" w:rsidP="0078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Rogue pipelines running outside windows</w:t>
      </w:r>
    </w:p>
    <w:p w14:paraId="3A8C59DA" w14:textId="77777777" w:rsidR="00784E7F" w:rsidRPr="00784E7F" w:rsidRDefault="00784E7F" w:rsidP="0078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jobs running too long</w:t>
      </w:r>
    </w:p>
    <w:p w14:paraId="355FC282" w14:textId="77777777" w:rsidR="00784E7F" w:rsidRPr="00784E7F" w:rsidRDefault="00784E7F" w:rsidP="0078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contention (too many parallel runs)</w:t>
      </w:r>
    </w:p>
    <w:p w14:paraId="35B5C58D" w14:textId="77777777" w:rsidR="00784E7F" w:rsidRPr="00784E7F" w:rsidRDefault="00784E7F" w:rsidP="0078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Cleanup failures (orphan pods, DB data growth)</w:t>
      </w:r>
    </w:p>
    <w:p w14:paraId="1968814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934261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lastRenderedPageBreak/>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Test pass/fail is secondary</w:t>
      </w:r>
      <w:r w:rsidRPr="00784E7F">
        <w:rPr>
          <w:rFonts w:ascii="Times New Roman" w:eastAsia="Times New Roman" w:hAnsi="Times New Roman" w:cs="Times New Roman"/>
          <w:kern w:val="0"/>
          <w14:ligatures w14:val="none"/>
        </w:rPr>
        <w:t xml:space="preserve"> — infra wants to know </w:t>
      </w:r>
      <w:r w:rsidRPr="00784E7F">
        <w:rPr>
          <w:rFonts w:ascii="Times New Roman" w:eastAsia="Times New Roman" w:hAnsi="Times New Roman" w:cs="Times New Roman"/>
          <w:i/>
          <w:iCs/>
          <w:kern w:val="0"/>
          <w14:ligatures w14:val="none"/>
        </w:rPr>
        <w:t>impact</w:t>
      </w:r>
      <w:r w:rsidRPr="00784E7F">
        <w:rPr>
          <w:rFonts w:ascii="Times New Roman" w:eastAsia="Times New Roman" w:hAnsi="Times New Roman" w:cs="Times New Roman"/>
          <w:kern w:val="0"/>
          <w14:ligatures w14:val="none"/>
        </w:rPr>
        <w:t>.</w:t>
      </w:r>
    </w:p>
    <w:p w14:paraId="40A6C52E"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1B70D32">
          <v:rect id="_x0000_i1762" alt="" style="width:468pt;height:.05pt;mso-width-percent:0;mso-height-percent:0;mso-width-percent:0;mso-height-percent:0" o:hralign="center" o:hrstd="t" o:hr="t" fillcolor="#a0a0a0" stroked="f"/>
        </w:pict>
      </w:r>
    </w:p>
    <w:p w14:paraId="58E75AB7"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Best Dashboard: </w:t>
      </w:r>
    </w:p>
    <w:p w14:paraId="3E8FF2A0"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Grafana (Prometheus-centric)</w:t>
      </w:r>
    </w:p>
    <w:p w14:paraId="335BBD4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1799F9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For this use case, </w:t>
      </w:r>
      <w:r w:rsidRPr="00784E7F">
        <w:rPr>
          <w:rFonts w:ascii="Times New Roman" w:eastAsia="Times New Roman" w:hAnsi="Times New Roman" w:cs="Times New Roman"/>
          <w:b/>
          <w:bCs/>
          <w:kern w:val="0"/>
          <w14:ligatures w14:val="none"/>
        </w:rPr>
        <w:t>Grafana + Prometheus</w:t>
      </w:r>
      <w:r w:rsidRPr="00784E7F">
        <w:rPr>
          <w:rFonts w:ascii="Times New Roman" w:eastAsia="Times New Roman" w:hAnsi="Times New Roman" w:cs="Times New Roman"/>
          <w:kern w:val="0"/>
          <w14:ligatures w14:val="none"/>
        </w:rPr>
        <w:t xml:space="preserve"> is hands-down the best option.</w:t>
      </w:r>
    </w:p>
    <w:p w14:paraId="11EB55C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C47179A"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Why Grafana wins for Infra</w:t>
      </w:r>
    </w:p>
    <w:p w14:paraId="1E613408" w14:textId="77777777" w:rsidR="00784E7F" w:rsidRPr="00784E7F" w:rsidRDefault="00784E7F" w:rsidP="0078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Built for </w:t>
      </w:r>
      <w:r w:rsidRPr="00784E7F">
        <w:rPr>
          <w:rFonts w:ascii="Times New Roman" w:eastAsia="Times New Roman" w:hAnsi="Times New Roman" w:cs="Times New Roman"/>
          <w:b/>
          <w:bCs/>
          <w:kern w:val="0"/>
          <w14:ligatures w14:val="none"/>
        </w:rPr>
        <w:t>systems &amp; environment monitoring</w:t>
      </w:r>
    </w:p>
    <w:p w14:paraId="1215DC85" w14:textId="77777777" w:rsidR="00784E7F" w:rsidRPr="00784E7F" w:rsidRDefault="00784E7F" w:rsidP="0078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Excellent at </w:t>
      </w:r>
      <w:r w:rsidRPr="00784E7F">
        <w:rPr>
          <w:rFonts w:ascii="Times New Roman" w:eastAsia="Times New Roman" w:hAnsi="Times New Roman" w:cs="Times New Roman"/>
          <w:b/>
          <w:bCs/>
          <w:kern w:val="0"/>
          <w14:ligatures w14:val="none"/>
        </w:rPr>
        <w:t>time-series load analysis</w:t>
      </w:r>
    </w:p>
    <w:p w14:paraId="6BB983F9" w14:textId="77777777" w:rsidR="00784E7F" w:rsidRPr="00784E7F" w:rsidRDefault="00784E7F" w:rsidP="0078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Can correlate </w:t>
      </w:r>
      <w:r w:rsidRPr="00784E7F">
        <w:rPr>
          <w:rFonts w:ascii="Times New Roman" w:eastAsia="Times New Roman" w:hAnsi="Times New Roman" w:cs="Times New Roman"/>
          <w:b/>
          <w:bCs/>
          <w:kern w:val="0"/>
          <w14:ligatures w14:val="none"/>
        </w:rPr>
        <w:t>pipelines → pods → nodes → DB</w:t>
      </w:r>
    </w:p>
    <w:p w14:paraId="4708E75C" w14:textId="77777777" w:rsidR="00784E7F" w:rsidRPr="00784E7F" w:rsidRDefault="00784E7F" w:rsidP="0078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Strong alerting (Slack / Teams / PagerDuty)</w:t>
      </w:r>
    </w:p>
    <w:p w14:paraId="3BA090A9" w14:textId="77777777" w:rsidR="00784E7F" w:rsidRPr="00784E7F" w:rsidRDefault="00784E7F" w:rsidP="0078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Scales well across many teams and environments</w:t>
      </w:r>
    </w:p>
    <w:p w14:paraId="19DA6DE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BB5F2F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This is what most mature DevOps/Infra orgs end up using.</w:t>
      </w:r>
    </w:p>
    <w:p w14:paraId="3E376166"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0F8B8E9">
          <v:rect id="_x0000_i1761" alt="" style="width:468pt;height:.05pt;mso-width-percent:0;mso-height-percent:0;mso-width-percent:0;mso-height-percent:0" o:hralign="center" o:hrstd="t" o:hr="t" fillcolor="#a0a0a0" stroked="f"/>
        </w:pict>
      </w:r>
    </w:p>
    <w:p w14:paraId="6DA05434"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Reference Architecture (Infra-Friendly)</w:t>
      </w:r>
    </w:p>
    <w:p w14:paraId="3ACB3A0A"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784E7F">
        <w:rPr>
          <w:rFonts w:ascii="Courier New" w:eastAsia="Times New Roman" w:hAnsi="Courier New" w:cs="Courier New"/>
          <w:kern w:val="0"/>
          <w:sz w:val="20"/>
          <w:szCs w:val="20"/>
          <w:lang w:val="fr-FR"/>
          <w14:ligatures w14:val="none"/>
        </w:rPr>
        <w:t>CI/CD (GitLab / Jenkins / Azure DevOps)</w:t>
      </w:r>
    </w:p>
    <w:p w14:paraId="217E61B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lang w:val="fr-FR"/>
          <w14:ligatures w14:val="none"/>
        </w:rPr>
        <w:t xml:space="preserve">   </w:t>
      </w:r>
      <w:r w:rsidRPr="00784E7F">
        <w:rPr>
          <w:rFonts w:ascii="Courier New" w:eastAsia="Times New Roman" w:hAnsi="Courier New" w:cs="Courier New"/>
          <w:kern w:val="0"/>
          <w:sz w:val="20"/>
          <w:szCs w:val="20"/>
          <w14:ligatures w14:val="none"/>
        </w:rPr>
        <w:t>↓</w:t>
      </w:r>
    </w:p>
    <w:p w14:paraId="08782372"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Pipeline Metrics Exporter</w:t>
      </w:r>
    </w:p>
    <w:p w14:paraId="03F47E18"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5596229A"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Prometheus</w:t>
      </w:r>
    </w:p>
    <w:p w14:paraId="7BBA5D83"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37A25630"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Grafana (Infra Dashboard)</w:t>
      </w:r>
    </w:p>
    <w:p w14:paraId="69D142FB"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Data sources:</w:t>
      </w:r>
    </w:p>
    <w:p w14:paraId="1C038555" w14:textId="77777777" w:rsidR="00784E7F" w:rsidRPr="00784E7F" w:rsidRDefault="00784E7F" w:rsidP="0078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Prometheus</w:t>
      </w:r>
    </w:p>
    <w:p w14:paraId="4E1EC1CE"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Kubernetes metrics (kube-state-metrics)</w:t>
      </w:r>
    </w:p>
    <w:p w14:paraId="0CFDD0F5"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Node exporter</w:t>
      </w:r>
    </w:p>
    <w:p w14:paraId="004607AC"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Database exporters</w:t>
      </w:r>
    </w:p>
    <w:p w14:paraId="19A0FB99"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Kafka exporters</w:t>
      </w:r>
    </w:p>
    <w:p w14:paraId="4FE0D335" w14:textId="77777777" w:rsidR="00784E7F" w:rsidRPr="00784E7F" w:rsidRDefault="00784E7F" w:rsidP="0078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CI/CD metrics</w:t>
      </w:r>
    </w:p>
    <w:p w14:paraId="7F136A0E"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GitLab CI metrics</w:t>
      </w:r>
    </w:p>
    <w:p w14:paraId="26D88A48"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Jenkins Prometheus plugin</w:t>
      </w:r>
    </w:p>
    <w:p w14:paraId="5C3DB4E9"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Azure DevOps custom exporters</w:t>
      </w:r>
    </w:p>
    <w:p w14:paraId="465236CB" w14:textId="77777777" w:rsidR="00784E7F" w:rsidRPr="00784E7F" w:rsidRDefault="00784E7F" w:rsidP="0078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Optional</w:t>
      </w:r>
    </w:p>
    <w:p w14:paraId="5B0CF604"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Logs (Loki / Elastic)</w:t>
      </w:r>
    </w:p>
    <w:p w14:paraId="1B46E35A" w14:textId="77777777" w:rsidR="00784E7F" w:rsidRPr="00784E7F" w:rsidRDefault="00784E7F" w:rsidP="00784E7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Traces (Tempo)</w:t>
      </w:r>
    </w:p>
    <w:p w14:paraId="098CBCC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EE77F83">
          <v:rect id="_x0000_i1760" alt="" style="width:468pt;height:.05pt;mso-width-percent:0;mso-height-percent:0;mso-width-percent:0;mso-height-percent:0" o:hralign="center" o:hrstd="t" o:hr="t" fillcolor="#a0a0a0" stroked="f"/>
        </w:pict>
      </w:r>
    </w:p>
    <w:p w14:paraId="7731EF6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“Ideal” Infra Test Environment Dashboard (Concrete Panels)</w:t>
      </w:r>
    </w:p>
    <w:p w14:paraId="51BA6AE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7A519EE"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1</w:t>
      </w: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Pipeline Load Overview</w:t>
      </w:r>
    </w:p>
    <w:p w14:paraId="13E0A7C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C90B7B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Purpose:</w:t>
      </w:r>
      <w:r w:rsidRPr="00784E7F">
        <w:rPr>
          <w:rFonts w:ascii="Times New Roman" w:eastAsia="Times New Roman" w:hAnsi="Times New Roman" w:cs="Times New Roman"/>
          <w:kern w:val="0"/>
          <w14:ligatures w14:val="none"/>
        </w:rPr>
        <w:t xml:space="preserve"> Who is hammering the env?</w:t>
      </w:r>
    </w:p>
    <w:p w14:paraId="46E3983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453D93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Panels:</w:t>
      </w:r>
    </w:p>
    <w:p w14:paraId="3FC1CFC7" w14:textId="77777777" w:rsidR="00784E7F" w:rsidRPr="00784E7F" w:rsidRDefault="00784E7F" w:rsidP="00784E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Pipelines executed per minute (by environment)</w:t>
      </w:r>
    </w:p>
    <w:p w14:paraId="094CDE3D" w14:textId="77777777" w:rsidR="00784E7F" w:rsidRPr="00784E7F" w:rsidRDefault="00784E7F" w:rsidP="00784E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Concurrent pipeline executions</w:t>
      </w:r>
    </w:p>
    <w:p w14:paraId="64F66E93" w14:textId="77777777" w:rsidR="00784E7F" w:rsidRPr="00784E7F" w:rsidRDefault="00784E7F" w:rsidP="00784E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Top 10 pipelines by execution time</w:t>
      </w:r>
    </w:p>
    <w:p w14:paraId="5CFCE1E1" w14:textId="77777777" w:rsidR="00784E7F" w:rsidRPr="00784E7F" w:rsidRDefault="00784E7F" w:rsidP="00784E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Top 10 teams by pipeline count</w:t>
      </w:r>
    </w:p>
    <w:p w14:paraId="6C7264D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B930F0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Infra immediately sees </w:t>
      </w:r>
      <w:r w:rsidRPr="00784E7F">
        <w:rPr>
          <w:rFonts w:ascii="Times New Roman" w:eastAsia="Times New Roman" w:hAnsi="Times New Roman" w:cs="Times New Roman"/>
          <w:i/>
          <w:iCs/>
          <w:kern w:val="0"/>
          <w14:ligatures w14:val="none"/>
        </w:rPr>
        <w:t>load patterns</w:t>
      </w:r>
      <w:r w:rsidRPr="00784E7F">
        <w:rPr>
          <w:rFonts w:ascii="Times New Roman" w:eastAsia="Times New Roman" w:hAnsi="Times New Roman" w:cs="Times New Roman"/>
          <w:kern w:val="0"/>
          <w14:ligatures w14:val="none"/>
        </w:rPr>
        <w:t>.</w:t>
      </w:r>
    </w:p>
    <w:p w14:paraId="53B45CAE"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14B2B05">
          <v:rect id="_x0000_i1759" alt="" style="width:468pt;height:.05pt;mso-width-percent:0;mso-height-percent:0;mso-width-percent:0;mso-height-percent:0" o:hralign="center" o:hrstd="t" o:hr="t" fillcolor="#a0a0a0" stroked="f"/>
        </w:pict>
      </w:r>
    </w:p>
    <w:p w14:paraId="495450A8"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2</w:t>
      </w: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Environment Stress Correlation</w:t>
      </w:r>
    </w:p>
    <w:p w14:paraId="42A727E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1B1BD5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Purpose:</w:t>
      </w:r>
      <w:r w:rsidRPr="00784E7F">
        <w:rPr>
          <w:rFonts w:ascii="Times New Roman" w:eastAsia="Times New Roman" w:hAnsi="Times New Roman" w:cs="Times New Roman"/>
          <w:kern w:val="0"/>
          <w14:ligatures w14:val="none"/>
        </w:rPr>
        <w:t xml:space="preserve"> Do pipelines cause instability?</w:t>
      </w:r>
    </w:p>
    <w:p w14:paraId="3AB90A2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7C703F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Panels:</w:t>
      </w:r>
    </w:p>
    <w:p w14:paraId="58F0AC84" w14:textId="77777777" w:rsidR="00784E7F" w:rsidRPr="00784E7F" w:rsidRDefault="00784E7F" w:rsidP="0078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CPU / Memory usage over time</w:t>
      </w:r>
    </w:p>
    <w:p w14:paraId="24173938" w14:textId="77777777" w:rsidR="00784E7F" w:rsidRPr="00784E7F" w:rsidRDefault="00784E7F" w:rsidP="0078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Pod restarts correlated with pipeline spikes</w:t>
      </w:r>
    </w:p>
    <w:p w14:paraId="29FAD716" w14:textId="77777777" w:rsidR="00784E7F" w:rsidRPr="00784E7F" w:rsidRDefault="00784E7F" w:rsidP="0078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DB connections vs pipeline count</w:t>
      </w:r>
    </w:p>
    <w:p w14:paraId="171A343F" w14:textId="77777777" w:rsidR="00784E7F" w:rsidRPr="00784E7F" w:rsidRDefault="00784E7F" w:rsidP="0078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Kafka lag vs test waves</w:t>
      </w:r>
    </w:p>
    <w:p w14:paraId="635312C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504377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This is gold for infra discussions with QA/dev teams.</w:t>
      </w:r>
    </w:p>
    <w:p w14:paraId="0DD145B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5732888">
          <v:rect id="_x0000_i1758" alt="" style="width:468pt;height:.05pt;mso-width-percent:0;mso-height-percent:0;mso-width-percent:0;mso-height-percent:0" o:hralign="center" o:hrstd="t" o:hr="t" fillcolor="#a0a0a0" stroked="f"/>
        </w:pict>
      </w:r>
    </w:p>
    <w:p w14:paraId="306B999A"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3</w:t>
      </w: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Stability &amp; Reliability</w:t>
      </w:r>
    </w:p>
    <w:p w14:paraId="2AF07DE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71B531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Purpose:</w:t>
      </w:r>
      <w:r w:rsidRPr="00784E7F">
        <w:rPr>
          <w:rFonts w:ascii="Times New Roman" w:eastAsia="Times New Roman" w:hAnsi="Times New Roman" w:cs="Times New Roman"/>
          <w:kern w:val="0"/>
          <w14:ligatures w14:val="none"/>
        </w:rPr>
        <w:t xml:space="preserve"> Is the test env healthy?</w:t>
      </w:r>
    </w:p>
    <w:p w14:paraId="1E4FBEC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457745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Panels:</w:t>
      </w:r>
    </w:p>
    <w:p w14:paraId="5A1744CF" w14:textId="77777777" w:rsidR="00784E7F" w:rsidRPr="00784E7F" w:rsidRDefault="00784E7F" w:rsidP="0078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uptime %</w:t>
      </w:r>
    </w:p>
    <w:p w14:paraId="49B7A82B" w14:textId="77777777" w:rsidR="00784E7F" w:rsidRPr="00784E7F" w:rsidRDefault="00784E7F" w:rsidP="0078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Failed deployments (infra causes)</w:t>
      </w:r>
    </w:p>
    <w:p w14:paraId="25BB53D6" w14:textId="77777777" w:rsidR="00784E7F" w:rsidRPr="00784E7F" w:rsidRDefault="00784E7F" w:rsidP="0078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Node pressure alerts</w:t>
      </w:r>
    </w:p>
    <w:p w14:paraId="1E8C06E5" w14:textId="77777777" w:rsidR="00784E7F" w:rsidRPr="00784E7F" w:rsidRDefault="00784E7F" w:rsidP="0078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OOM kills</w:t>
      </w:r>
    </w:p>
    <w:p w14:paraId="7CF143F9" w14:textId="77777777" w:rsidR="00784E7F" w:rsidRPr="00784E7F" w:rsidRDefault="00784E7F" w:rsidP="0078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Storage growth over time</w:t>
      </w:r>
    </w:p>
    <w:p w14:paraId="4EC99DEB"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A7928A3">
          <v:rect id="_x0000_i1757" alt="" style="width:468pt;height:.05pt;mso-width-percent:0;mso-height-percent:0;mso-width-percent:0;mso-height-percent:0" o:hralign="center" o:hrstd="t" o:hr="t" fillcolor="#a0a0a0" stroked="f"/>
        </w:pict>
      </w:r>
    </w:p>
    <w:p w14:paraId="27BC20F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4</w:t>
      </w:r>
      <w:r w:rsidRPr="00784E7F">
        <w:rPr>
          <w:rFonts w:ascii="Apple Color Emoji" w:eastAsia="Times New Roman" w:hAnsi="Apple Color Emoji" w:cs="Apple Color Emoji"/>
          <w:b/>
          <w:bCs/>
          <w:kern w:val="0"/>
          <w:sz w:val="27"/>
          <w:szCs w:val="27"/>
          <w14:ligatures w14:val="none"/>
        </w:rPr>
        <w:t>️⃣</w:t>
      </w:r>
      <w:r w:rsidRPr="00784E7F">
        <w:rPr>
          <w:rFonts w:ascii="Times New Roman" w:eastAsia="Times New Roman" w:hAnsi="Times New Roman" w:cs="Times New Roman"/>
          <w:b/>
          <w:bCs/>
          <w:kern w:val="0"/>
          <w:sz w:val="27"/>
          <w:szCs w:val="27"/>
          <w14:ligatures w14:val="none"/>
        </w:rPr>
        <w:t xml:space="preserve"> Abuse &amp; Anomalies</w:t>
      </w:r>
    </w:p>
    <w:p w14:paraId="77490FA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8EA396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Purpose:</w:t>
      </w:r>
      <w:r w:rsidRPr="00784E7F">
        <w:rPr>
          <w:rFonts w:ascii="Times New Roman" w:eastAsia="Times New Roman" w:hAnsi="Times New Roman" w:cs="Times New Roman"/>
          <w:kern w:val="0"/>
          <w14:ligatures w14:val="none"/>
        </w:rPr>
        <w:t xml:space="preserve"> Prevent chaos.</w:t>
      </w:r>
    </w:p>
    <w:p w14:paraId="5CAA20F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5C005D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Panels:</w:t>
      </w:r>
    </w:p>
    <w:p w14:paraId="32ADD078" w14:textId="77777777" w:rsidR="00784E7F" w:rsidRPr="00784E7F" w:rsidRDefault="00784E7F" w:rsidP="00784E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Pipelines running outside allowed windows</w:t>
      </w:r>
    </w:p>
    <w:p w14:paraId="5123559F" w14:textId="77777777" w:rsidR="00784E7F" w:rsidRPr="00784E7F" w:rsidRDefault="00784E7F" w:rsidP="00784E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Pipelines running &gt; X minutes</w:t>
      </w:r>
    </w:p>
    <w:p w14:paraId="5398A048" w14:textId="77777777" w:rsidR="00784E7F" w:rsidRPr="00784E7F" w:rsidRDefault="00784E7F" w:rsidP="00784E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Concurrent runs above threshold</w:t>
      </w:r>
    </w:p>
    <w:p w14:paraId="2149DD19" w14:textId="77777777" w:rsidR="00784E7F" w:rsidRPr="00784E7F" w:rsidRDefault="00784E7F" w:rsidP="00784E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Orphan resources count</w:t>
      </w:r>
    </w:p>
    <w:p w14:paraId="29B3D3F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2D8447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Alerts:</w:t>
      </w:r>
    </w:p>
    <w:p w14:paraId="6DC73B81" w14:textId="77777777" w:rsidR="00784E7F" w:rsidRPr="00784E7F" w:rsidRDefault="00784E7F" w:rsidP="0078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“More than 10 concurrent pipelines”</w:t>
      </w:r>
    </w:p>
    <w:p w14:paraId="0F42BF93" w14:textId="77777777" w:rsidR="00784E7F" w:rsidRPr="00784E7F" w:rsidRDefault="00784E7F" w:rsidP="0078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“CPU &gt; 85% for 10 min during test runs”</w:t>
      </w:r>
    </w:p>
    <w:p w14:paraId="0EBC19AF" w14:textId="77777777" w:rsidR="00784E7F" w:rsidRPr="00784E7F" w:rsidRDefault="00784E7F" w:rsidP="0078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“DB connections exhausted during pipeline execution”</w:t>
      </w:r>
    </w:p>
    <w:p w14:paraId="613219A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3EFE878">
          <v:rect id="_x0000_i1756" alt="" style="width:468pt;height:.05pt;mso-width-percent:0;mso-height-percent:0;mso-width-percent:0;mso-height-percent:0" o:hralign="center" o:hrstd="t" o:hr="t" fillcolor="#a0a0a0" stroked="f"/>
        </w:pict>
      </w:r>
    </w:p>
    <w:p w14:paraId="5A0EF5A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lang w:val="fr-FR"/>
          <w14:ligatures w14:val="none"/>
        </w:rPr>
        <w:t xml:space="preserve"> Tooling Matrix (Infra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3002"/>
      </w:tblGrid>
      <w:tr w:rsidR="00784E7F" w:rsidRPr="00784E7F" w14:paraId="4104378C" w14:textId="77777777">
        <w:trPr>
          <w:tblHeader/>
          <w:tblCellSpacing w:w="15" w:type="dxa"/>
        </w:trPr>
        <w:tc>
          <w:tcPr>
            <w:tcW w:w="0" w:type="auto"/>
            <w:vAlign w:val="center"/>
            <w:hideMark/>
          </w:tcPr>
          <w:p w14:paraId="0AF30DA5"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Tool</w:t>
            </w:r>
          </w:p>
        </w:tc>
        <w:tc>
          <w:tcPr>
            <w:tcW w:w="0" w:type="auto"/>
            <w:vAlign w:val="center"/>
            <w:hideMark/>
          </w:tcPr>
          <w:p w14:paraId="295F1DBA"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Fit for Infra Use Case</w:t>
            </w:r>
          </w:p>
        </w:tc>
      </w:tr>
      <w:tr w:rsidR="00784E7F" w:rsidRPr="00784E7F" w14:paraId="39762240" w14:textId="77777777">
        <w:trPr>
          <w:tblCellSpacing w:w="15" w:type="dxa"/>
        </w:trPr>
        <w:tc>
          <w:tcPr>
            <w:tcW w:w="0" w:type="auto"/>
            <w:vAlign w:val="center"/>
            <w:hideMark/>
          </w:tcPr>
          <w:p w14:paraId="59D3BA9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Grafana + Prometheus</w:t>
            </w:r>
          </w:p>
        </w:tc>
        <w:tc>
          <w:tcPr>
            <w:tcW w:w="0" w:type="auto"/>
            <w:vAlign w:val="center"/>
            <w:hideMark/>
          </w:tcPr>
          <w:p w14:paraId="2AA93C2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Best</w:t>
            </w:r>
          </w:p>
        </w:tc>
      </w:tr>
      <w:tr w:rsidR="00784E7F" w:rsidRPr="00784E7F" w14:paraId="70FEFE1A" w14:textId="77777777">
        <w:trPr>
          <w:tblCellSpacing w:w="15" w:type="dxa"/>
        </w:trPr>
        <w:tc>
          <w:tcPr>
            <w:tcW w:w="0" w:type="auto"/>
            <w:vAlign w:val="center"/>
            <w:hideMark/>
          </w:tcPr>
          <w:p w14:paraId="040CC8E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Kubernetes Dashboard</w:t>
            </w:r>
          </w:p>
        </w:tc>
        <w:tc>
          <w:tcPr>
            <w:tcW w:w="0" w:type="auto"/>
            <w:vAlign w:val="center"/>
            <w:hideMark/>
          </w:tcPr>
          <w:p w14:paraId="7984A6C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(raw, not exec-aware)</w:t>
            </w:r>
          </w:p>
        </w:tc>
      </w:tr>
      <w:tr w:rsidR="00784E7F" w:rsidRPr="00784E7F" w14:paraId="2F6828E2" w14:textId="77777777">
        <w:trPr>
          <w:tblCellSpacing w:w="15" w:type="dxa"/>
        </w:trPr>
        <w:tc>
          <w:tcPr>
            <w:tcW w:w="0" w:type="auto"/>
            <w:vAlign w:val="center"/>
            <w:hideMark/>
          </w:tcPr>
          <w:p w14:paraId="0167152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ELK / OpenSearch</w:t>
            </w:r>
          </w:p>
        </w:tc>
        <w:tc>
          <w:tcPr>
            <w:tcW w:w="0" w:type="auto"/>
            <w:vAlign w:val="center"/>
            <w:hideMark/>
          </w:tcPr>
          <w:p w14:paraId="6AA3F7D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(logs &amp; correlation)</w:t>
            </w:r>
          </w:p>
        </w:tc>
      </w:tr>
      <w:tr w:rsidR="00784E7F" w:rsidRPr="00784E7F" w14:paraId="55A0FE64" w14:textId="77777777">
        <w:trPr>
          <w:tblCellSpacing w:w="15" w:type="dxa"/>
        </w:trPr>
        <w:tc>
          <w:tcPr>
            <w:tcW w:w="0" w:type="auto"/>
            <w:vAlign w:val="center"/>
            <w:hideMark/>
          </w:tcPr>
          <w:p w14:paraId="49F53E5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 tool dashboards</w:t>
            </w:r>
          </w:p>
        </w:tc>
        <w:tc>
          <w:tcPr>
            <w:tcW w:w="0" w:type="auto"/>
            <w:vAlign w:val="center"/>
            <w:hideMark/>
          </w:tcPr>
          <w:p w14:paraId="606674F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(pipeline-centric only)</w:t>
            </w:r>
          </w:p>
        </w:tc>
      </w:tr>
      <w:tr w:rsidR="00784E7F" w:rsidRPr="00784E7F" w14:paraId="26C7A616" w14:textId="77777777">
        <w:trPr>
          <w:tblCellSpacing w:w="15" w:type="dxa"/>
        </w:trPr>
        <w:tc>
          <w:tcPr>
            <w:tcW w:w="0" w:type="auto"/>
            <w:vAlign w:val="center"/>
            <w:hideMark/>
          </w:tcPr>
          <w:p w14:paraId="1C4C2F0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management tools</w:t>
            </w:r>
          </w:p>
        </w:tc>
        <w:tc>
          <w:tcPr>
            <w:tcW w:w="0" w:type="auto"/>
            <w:vAlign w:val="center"/>
            <w:hideMark/>
          </w:tcPr>
          <w:p w14:paraId="31B5CEB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Not suitable</w:t>
            </w:r>
          </w:p>
        </w:tc>
      </w:tr>
      <w:tr w:rsidR="00784E7F" w:rsidRPr="00784E7F" w14:paraId="4965793C" w14:textId="77777777">
        <w:trPr>
          <w:tblCellSpacing w:w="15" w:type="dxa"/>
        </w:trPr>
        <w:tc>
          <w:tcPr>
            <w:tcW w:w="0" w:type="auto"/>
            <w:vAlign w:val="center"/>
            <w:hideMark/>
          </w:tcPr>
          <w:p w14:paraId="543B538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dashboards</w:t>
            </w:r>
          </w:p>
        </w:tc>
        <w:tc>
          <w:tcPr>
            <w:tcW w:w="0" w:type="auto"/>
            <w:vAlign w:val="center"/>
            <w:hideMark/>
          </w:tcPr>
          <w:p w14:paraId="03009BC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(exec summary only)</w:t>
            </w:r>
          </w:p>
        </w:tc>
      </w:tr>
    </w:tbl>
    <w:p w14:paraId="54E8DF5F"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F0BB127">
          <v:rect id="_x0000_i1755" alt="" style="width:468pt;height:.05pt;mso-width-percent:0;mso-height-percent:0;mso-width-percent:0;mso-height-percent:0" o:hralign="center" o:hrstd="t" o:hr="t" fillcolor="#a0a0a0" stroked="f"/>
        </w:pict>
      </w:r>
    </w:p>
    <w:p w14:paraId="04CE1190"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Where ServiceNow Fits (If You Use It)</w:t>
      </w:r>
    </w:p>
    <w:p w14:paraId="708470D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3E8E1E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ServiceNow is </w:t>
      </w:r>
      <w:r w:rsidRPr="00784E7F">
        <w:rPr>
          <w:rFonts w:ascii="Times New Roman" w:eastAsia="Times New Roman" w:hAnsi="Times New Roman" w:cs="Times New Roman"/>
          <w:b/>
          <w:bCs/>
          <w:kern w:val="0"/>
          <w14:ligatures w14:val="none"/>
        </w:rPr>
        <w:t>not a real-time monitoring tool</w:t>
      </w:r>
      <w:r w:rsidRPr="00784E7F">
        <w:rPr>
          <w:rFonts w:ascii="Times New Roman" w:eastAsia="Times New Roman" w:hAnsi="Times New Roman" w:cs="Times New Roman"/>
          <w:kern w:val="0"/>
          <w14:ligatures w14:val="none"/>
        </w:rPr>
        <w:t>, but it’s good for:</w:t>
      </w:r>
    </w:p>
    <w:p w14:paraId="382F7559" w14:textId="77777777" w:rsidR="00784E7F" w:rsidRPr="00784E7F" w:rsidRDefault="00784E7F" w:rsidP="0078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High-level </w:t>
      </w:r>
      <w:r w:rsidRPr="00784E7F">
        <w:rPr>
          <w:rFonts w:ascii="Times New Roman" w:eastAsia="Times New Roman" w:hAnsi="Times New Roman" w:cs="Times New Roman"/>
          <w:b/>
          <w:bCs/>
          <w:kern w:val="0"/>
          <w14:ligatures w14:val="none"/>
        </w:rPr>
        <w:t>environment health KPIs</w:t>
      </w:r>
    </w:p>
    <w:p w14:paraId="0FB598AC" w14:textId="77777777" w:rsidR="00784E7F" w:rsidRPr="00784E7F" w:rsidRDefault="00784E7F" w:rsidP="0078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Monthly usage reports</w:t>
      </w:r>
    </w:p>
    <w:p w14:paraId="44AEC0F2" w14:textId="77777777" w:rsidR="00784E7F" w:rsidRPr="00784E7F" w:rsidRDefault="00784E7F" w:rsidP="0078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Change correlation (“this release broke test env”)</w:t>
      </w:r>
    </w:p>
    <w:p w14:paraId="7F2CE22C" w14:textId="77777777" w:rsidR="00784E7F" w:rsidRPr="00784E7F" w:rsidRDefault="00784E7F" w:rsidP="0078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Governance dashboards</w:t>
      </w:r>
    </w:p>
    <w:p w14:paraId="77ED9F2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1FF8E0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Best practice:</w:t>
      </w:r>
    </w:p>
    <w:p w14:paraId="73F8B447" w14:textId="77777777" w:rsidR="00784E7F" w:rsidRPr="00784E7F" w:rsidRDefault="00784E7F" w:rsidP="0078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Grafana = operational truth</w:t>
      </w:r>
    </w:p>
    <w:p w14:paraId="2728ECE0" w14:textId="77777777" w:rsidR="00784E7F" w:rsidRPr="00784E7F" w:rsidRDefault="00784E7F" w:rsidP="0078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ServiceNow = management / reporting layer</w:t>
      </w:r>
    </w:p>
    <w:p w14:paraId="6814023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6F052E32">
          <v:rect id="_x0000_i1754" alt="" style="width:468pt;height:.05pt;mso-width-percent:0;mso-height-percent:0;mso-width-percent:0;mso-height-percent:0" o:hralign="center" o:hrstd="t" o:hr="t" fillcolor="#a0a0a0" stroked="f"/>
        </w:pict>
      </w:r>
    </w:p>
    <w:p w14:paraId="62A53A8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xml:space="preserve"> Banking Context (Based on Your Environment Reality </w:t>
      </w: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w:t>
      </w:r>
    </w:p>
    <w:p w14:paraId="77C39C1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64733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Given:</w:t>
      </w:r>
    </w:p>
    <w:p w14:paraId="148FDB52" w14:textId="77777777" w:rsidR="00784E7F" w:rsidRPr="00784E7F" w:rsidRDefault="00784E7F" w:rsidP="0078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Multiple product teams</w:t>
      </w:r>
    </w:p>
    <w:p w14:paraId="6DDD8B23" w14:textId="77777777" w:rsidR="00784E7F" w:rsidRPr="00784E7F" w:rsidRDefault="00784E7F" w:rsidP="0078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Shared TEST / UAT environments</w:t>
      </w:r>
    </w:p>
    <w:p w14:paraId="672FC050" w14:textId="77777777" w:rsidR="00784E7F" w:rsidRPr="00784E7F" w:rsidRDefault="00784E7F" w:rsidP="0078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Heavy automation</w:t>
      </w:r>
    </w:p>
    <w:p w14:paraId="2DF1ADFB" w14:textId="77777777" w:rsidR="00784E7F" w:rsidRPr="00784E7F" w:rsidRDefault="00784E7F" w:rsidP="0078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Kubernetes + CI/CD</w:t>
      </w:r>
    </w:p>
    <w:p w14:paraId="2BAC45C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AFCF99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The </w:t>
      </w:r>
      <w:r w:rsidRPr="00784E7F">
        <w:rPr>
          <w:rFonts w:ascii="Times New Roman" w:eastAsia="Times New Roman" w:hAnsi="Times New Roman" w:cs="Times New Roman"/>
          <w:b/>
          <w:bCs/>
          <w:kern w:val="0"/>
          <w14:ligatures w14:val="none"/>
        </w:rPr>
        <w:t>standard winning setup</w:t>
      </w:r>
      <w:r w:rsidRPr="00784E7F">
        <w:rPr>
          <w:rFonts w:ascii="Times New Roman" w:eastAsia="Times New Roman" w:hAnsi="Times New Roman" w:cs="Times New Roman"/>
          <w:kern w:val="0"/>
          <w14:ligatures w14:val="none"/>
        </w:rPr>
        <w:t xml:space="preserve"> is:</w:t>
      </w:r>
    </w:p>
    <w:p w14:paraId="25FF249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82A8FF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Grafana for infra &amp; environment load</w:t>
      </w:r>
    </w:p>
    <w:p w14:paraId="23E0CC0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Prometheus for metrics</w:t>
      </w:r>
    </w:p>
    <w:p w14:paraId="0200A46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CI pipelines push execution metrics</w:t>
      </w:r>
    </w:p>
    <w:p w14:paraId="6DAEE3A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ServiceNow for governance &amp; incident linkage</w:t>
      </w:r>
    </w:p>
    <w:p w14:paraId="69610D6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B4D44E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This avoids infra becoming the “firefighters of flaky test envs”.</w:t>
      </w:r>
    </w:p>
    <w:p w14:paraId="6E5902C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38317CA1">
          <v:rect id="_x0000_i1753" alt="" style="width:468pt;height:.05pt;mso-width-percent:0;mso-height-percent:0;mso-width-percent:0;mso-height-percent:0" o:hralign="center" o:hrstd="t" o:hr="t" fillcolor="#a0a0a0" stroked="f"/>
        </w:pict>
      </w:r>
    </w:p>
    <w:p w14:paraId="67CC29E3"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TL;DR – Clear Recommendation</w:t>
      </w:r>
    </w:p>
    <w:p w14:paraId="1E6FE01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4F4275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For IT Infra monitoring test environments:</w:t>
      </w:r>
    </w:p>
    <w:p w14:paraId="6596512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2B349FC"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Apple Color Emoji" w:eastAsia="Times New Roman" w:hAnsi="Apple Color Emoji" w:cs="Apple Color Emoji"/>
          <w:color w:val="0E0E0E"/>
          <w:kern w:val="0"/>
          <w:sz w:val="21"/>
          <w:szCs w:val="21"/>
          <w14:ligatures w14:val="none"/>
        </w:rPr>
        <w:t>🥇</w:t>
      </w:r>
      <w:r w:rsidRPr="00784E7F">
        <w:rPr>
          <w:rFonts w:ascii="Helvetica Neue" w:eastAsia="Times New Roman" w:hAnsi="Helvetica Neue" w:cs="Times New Roman"/>
          <w:color w:val="0E0E0E"/>
          <w:kern w:val="0"/>
          <w:sz w:val="21"/>
          <w:szCs w:val="21"/>
          <w14:ligatures w14:val="none"/>
        </w:rPr>
        <w:t xml:space="preserve"> </w:t>
      </w:r>
      <w:r w:rsidRPr="00784E7F">
        <w:rPr>
          <w:rFonts w:ascii="Helvetica Neue" w:eastAsia="Times New Roman" w:hAnsi="Helvetica Neue" w:cs="Times New Roman"/>
          <w:b/>
          <w:bCs/>
          <w:color w:val="0E0E0E"/>
          <w:kern w:val="0"/>
          <w:sz w:val="21"/>
          <w:szCs w:val="21"/>
          <w14:ligatures w14:val="none"/>
        </w:rPr>
        <w:t>Grafana + Prometheus is the best dashboard</w:t>
      </w:r>
    </w:p>
    <w:p w14:paraId="432A3112"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 Color Emoji" w:eastAsia="Times New Roman" w:hAnsi="Apple Color Emoji" w:cs="Apple Color Emoji"/>
          <w:color w:val="0E0E0E"/>
          <w:kern w:val="0"/>
          <w:sz w:val="21"/>
          <w:szCs w:val="21"/>
          <w14:ligatures w14:val="none"/>
        </w:rPr>
        <w:t>🧠</w:t>
      </w:r>
      <w:r w:rsidRPr="00784E7F">
        <w:rPr>
          <w:rFonts w:ascii=".AppleSystemUIFont" w:eastAsia="Times New Roman" w:hAnsi=".AppleSystemUIFont" w:cs="Times New Roman"/>
          <w:color w:val="0E0E0E"/>
          <w:kern w:val="0"/>
          <w:sz w:val="21"/>
          <w:szCs w:val="21"/>
          <w14:ligatures w14:val="none"/>
        </w:rPr>
        <w:t xml:space="preserve"> Focus on pipeline load, concurrency, and environment stress</w:t>
      </w:r>
    </w:p>
    <w:p w14:paraId="44A9684A"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 Color Emoji" w:eastAsia="Times New Roman" w:hAnsi="Apple Color Emoji" w:cs="Apple Color Emoji"/>
          <w:color w:val="0E0E0E"/>
          <w:kern w:val="0"/>
          <w:sz w:val="21"/>
          <w:szCs w:val="21"/>
          <w14:ligatures w14:val="none"/>
        </w:rPr>
        <w:t>🚫</w:t>
      </w:r>
      <w:r w:rsidRPr="00784E7F">
        <w:rPr>
          <w:rFonts w:ascii=".AppleSystemUIFont" w:eastAsia="Times New Roman" w:hAnsi=".AppleSystemUIFont" w:cs="Times New Roman"/>
          <w:color w:val="0E0E0E"/>
          <w:kern w:val="0"/>
          <w:sz w:val="21"/>
          <w:szCs w:val="21"/>
          <w14:ligatures w14:val="none"/>
        </w:rPr>
        <w:t xml:space="preserve"> Avoid test-result-centric tools</w:t>
      </w:r>
    </w:p>
    <w:p w14:paraId="3212B62D"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 Color Emoji" w:eastAsia="Times New Roman" w:hAnsi="Apple Color Emoji" w:cs="Apple Color Emoji"/>
          <w:color w:val="0E0E0E"/>
          <w:kern w:val="0"/>
          <w:sz w:val="21"/>
          <w:szCs w:val="21"/>
          <w14:ligatures w14:val="none"/>
        </w:rPr>
        <w:lastRenderedPageBreak/>
        <w:t>🧩</w:t>
      </w:r>
      <w:r w:rsidRPr="00784E7F">
        <w:rPr>
          <w:rFonts w:ascii=".AppleSystemUIFont" w:eastAsia="Times New Roman" w:hAnsi=".AppleSystemUIFont" w:cs="Times New Roman"/>
          <w:color w:val="0E0E0E"/>
          <w:kern w:val="0"/>
          <w:sz w:val="21"/>
          <w:szCs w:val="21"/>
          <w14:ligatures w14:val="none"/>
        </w:rPr>
        <w:t xml:space="preserve"> Use ServiceNow only as a reporting/ITSM layer</w:t>
      </w:r>
    </w:p>
    <w:p w14:paraId="12E3A74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66E49ADD">
          <v:rect id="_x0000_i1752" alt="" style="width:468pt;height:.05pt;mso-width-percent:0;mso-height-percent:0;mso-width-percent:0;mso-height-percent:0" o:hralign="center" o:hrstd="t" o:hr="t" fillcolor="#a0a0a0" stroked="f"/>
        </w:pict>
      </w:r>
    </w:p>
    <w:p w14:paraId="42951AD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If you want, I can:</w:t>
      </w:r>
    </w:p>
    <w:p w14:paraId="6D33B851" w14:textId="77777777" w:rsidR="00784E7F" w:rsidRPr="00784E7F" w:rsidRDefault="00784E7F" w:rsidP="0078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Design a </w:t>
      </w:r>
      <w:r w:rsidRPr="00784E7F">
        <w:rPr>
          <w:rFonts w:ascii="Times New Roman" w:eastAsia="Times New Roman" w:hAnsi="Times New Roman" w:cs="Times New Roman"/>
          <w:b/>
          <w:bCs/>
          <w:kern w:val="0"/>
          <w14:ligatures w14:val="none"/>
        </w:rPr>
        <w:t>concrete Grafana dashboard layout</w:t>
      </w:r>
      <w:r w:rsidRPr="00784E7F">
        <w:rPr>
          <w:rFonts w:ascii="Times New Roman" w:eastAsia="Times New Roman" w:hAnsi="Times New Roman" w:cs="Times New Roman"/>
          <w:kern w:val="0"/>
          <w14:ligatures w14:val="none"/>
        </w:rPr>
        <w:t xml:space="preserve"> (panel by panel)</w:t>
      </w:r>
    </w:p>
    <w:p w14:paraId="7432F22F" w14:textId="77777777" w:rsidR="00784E7F" w:rsidRPr="00784E7F" w:rsidRDefault="00784E7F" w:rsidP="0078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Give you </w:t>
      </w:r>
      <w:r w:rsidRPr="00784E7F">
        <w:rPr>
          <w:rFonts w:ascii="Times New Roman" w:eastAsia="Times New Roman" w:hAnsi="Times New Roman" w:cs="Times New Roman"/>
          <w:b/>
          <w:bCs/>
          <w:kern w:val="0"/>
          <w14:ligatures w14:val="none"/>
        </w:rPr>
        <w:t>Prometheus metric examples</w:t>
      </w:r>
      <w:r w:rsidRPr="00784E7F">
        <w:rPr>
          <w:rFonts w:ascii="Times New Roman" w:eastAsia="Times New Roman" w:hAnsi="Times New Roman" w:cs="Times New Roman"/>
          <w:kern w:val="0"/>
          <w14:ligatures w14:val="none"/>
        </w:rPr>
        <w:t xml:space="preserve"> for pipelines</w:t>
      </w:r>
    </w:p>
    <w:p w14:paraId="6181F187" w14:textId="77777777" w:rsidR="00784E7F" w:rsidRPr="00784E7F" w:rsidRDefault="00784E7F" w:rsidP="0078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Show how to </w:t>
      </w:r>
      <w:r w:rsidRPr="00784E7F">
        <w:rPr>
          <w:rFonts w:ascii="Times New Roman" w:eastAsia="Times New Roman" w:hAnsi="Times New Roman" w:cs="Times New Roman"/>
          <w:b/>
          <w:bCs/>
          <w:kern w:val="0"/>
          <w14:ligatures w14:val="none"/>
        </w:rPr>
        <w:t>instrument GitLab / Jenkins pipelines</w:t>
      </w:r>
    </w:p>
    <w:p w14:paraId="511BBD01" w14:textId="77777777" w:rsidR="00784E7F" w:rsidRPr="00784E7F" w:rsidRDefault="00784E7F" w:rsidP="0078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Map this cleanly into </w:t>
      </w:r>
      <w:r w:rsidRPr="00784E7F">
        <w:rPr>
          <w:rFonts w:ascii="Times New Roman" w:eastAsia="Times New Roman" w:hAnsi="Times New Roman" w:cs="Times New Roman"/>
          <w:b/>
          <w:bCs/>
          <w:kern w:val="0"/>
          <w14:ligatures w14:val="none"/>
        </w:rPr>
        <w:t>ServiceNow KPIs</w:t>
      </w:r>
      <w:r w:rsidRPr="00784E7F">
        <w:rPr>
          <w:rFonts w:ascii="Times New Roman" w:eastAsia="Times New Roman" w:hAnsi="Times New Roman" w:cs="Times New Roman"/>
          <w:kern w:val="0"/>
          <w14:ligatures w14:val="none"/>
        </w:rPr>
        <w:t xml:space="preserve"> for management</w:t>
      </w:r>
    </w:p>
    <w:p w14:paraId="302EBDF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C3A3DB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Just tell me which CI/CD tool and infra stack you’re running.</w:t>
      </w:r>
    </w:p>
    <w:p w14:paraId="578AE8A5" w14:textId="77777777" w:rsidR="00784E7F" w:rsidRDefault="00784E7F"/>
    <w:p w14:paraId="0713F0E3" w14:textId="77777777" w:rsidR="00784E7F" w:rsidRDefault="00784E7F"/>
    <w:p w14:paraId="0269F34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Below is a </w:t>
      </w:r>
      <w:r w:rsidRPr="00784E7F">
        <w:rPr>
          <w:rFonts w:ascii="Times New Roman" w:eastAsia="Times New Roman" w:hAnsi="Times New Roman" w:cs="Times New Roman"/>
          <w:b/>
          <w:bCs/>
          <w:kern w:val="0"/>
          <w14:ligatures w14:val="none"/>
        </w:rPr>
        <w:t>high-level, practical “know-how overview”</w:t>
      </w:r>
      <w:r w:rsidRPr="00784E7F">
        <w:rPr>
          <w:rFonts w:ascii="Times New Roman" w:eastAsia="Times New Roman" w:hAnsi="Times New Roman" w:cs="Times New Roman"/>
          <w:kern w:val="0"/>
          <w14:ligatures w14:val="none"/>
        </w:rPr>
        <w:t xml:space="preserve"> of </w:t>
      </w:r>
      <w:r w:rsidRPr="00784E7F">
        <w:rPr>
          <w:rFonts w:ascii="Times New Roman" w:eastAsia="Times New Roman" w:hAnsi="Times New Roman" w:cs="Times New Roman"/>
          <w:b/>
          <w:bCs/>
          <w:kern w:val="0"/>
          <w14:ligatures w14:val="none"/>
        </w:rPr>
        <w:t>Serena</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ServiceNow</w:t>
      </w:r>
      <w:r w:rsidRPr="00784E7F">
        <w:rPr>
          <w:rFonts w:ascii="Times New Roman" w:eastAsia="Times New Roman" w:hAnsi="Times New Roman" w:cs="Times New Roman"/>
          <w:kern w:val="0"/>
          <w14:ligatures w14:val="none"/>
        </w:rPr>
        <w:t xml:space="preserve">, and </w:t>
      </w:r>
      <w:r w:rsidRPr="00784E7F">
        <w:rPr>
          <w:rFonts w:ascii="Times New Roman" w:eastAsia="Times New Roman" w:hAnsi="Times New Roman" w:cs="Times New Roman"/>
          <w:b/>
          <w:bCs/>
          <w:kern w:val="0"/>
          <w14:ligatures w14:val="none"/>
        </w:rPr>
        <w:t>Helm</w:t>
      </w:r>
      <w:r w:rsidRPr="00784E7F">
        <w:rPr>
          <w:rFonts w:ascii="Times New Roman" w:eastAsia="Times New Roman" w:hAnsi="Times New Roman" w:cs="Times New Roman"/>
          <w:kern w:val="0"/>
          <w14:ligatures w14:val="none"/>
        </w:rPr>
        <w:t xml:space="preserve">, written for someone who wants to understand </w:t>
      </w:r>
      <w:r w:rsidRPr="00784E7F">
        <w:rPr>
          <w:rFonts w:ascii="Times New Roman" w:eastAsia="Times New Roman" w:hAnsi="Times New Roman" w:cs="Times New Roman"/>
          <w:b/>
          <w:bCs/>
          <w:kern w:val="0"/>
          <w14:ligatures w14:val="none"/>
        </w:rPr>
        <w:t>what they are for, how they fit in modern IT/DevOps/QA landscapes, and how infra &amp; delivery teams typically use them</w:t>
      </w:r>
      <w:r w:rsidRPr="00784E7F">
        <w:rPr>
          <w:rFonts w:ascii="Times New Roman" w:eastAsia="Times New Roman" w:hAnsi="Times New Roman" w:cs="Times New Roman"/>
          <w:kern w:val="0"/>
          <w14:ligatures w14:val="none"/>
        </w:rPr>
        <w:t>.</w:t>
      </w:r>
    </w:p>
    <w:p w14:paraId="35A7C3E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013B3E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I’ll keep it </w:t>
      </w:r>
      <w:r w:rsidRPr="00784E7F">
        <w:rPr>
          <w:rFonts w:ascii="Times New Roman" w:eastAsia="Times New Roman" w:hAnsi="Times New Roman" w:cs="Times New Roman"/>
          <w:b/>
          <w:bCs/>
          <w:kern w:val="0"/>
          <w14:ligatures w14:val="none"/>
        </w:rPr>
        <w:t>conceptual, vendor-neutral, and implementation-oriented</w:t>
      </w:r>
      <w:r w:rsidRPr="00784E7F">
        <w:rPr>
          <w:rFonts w:ascii="Times New Roman" w:eastAsia="Times New Roman" w:hAnsi="Times New Roman" w:cs="Times New Roman"/>
          <w:kern w:val="0"/>
          <w14:ligatures w14:val="none"/>
        </w:rPr>
        <w:t>, not marketing-driven.</w:t>
      </w:r>
    </w:p>
    <w:p w14:paraId="0EE9E29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0BA65029">
          <v:rect id="_x0000_i1751" alt="" style="width:468pt;height:.05pt;mso-width-percent:0;mso-height-percent:0;mso-width-percent:0;mso-height-percent:0" o:hralign="center" o:hrstd="t" o:hr="t" fillcolor="#a0a0a0" stroked="f"/>
        </w:pict>
      </w:r>
    </w:p>
    <w:p w14:paraId="3DA57DE3"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1</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Serena (now OpenText) – </w:t>
      </w:r>
    </w:p>
    <w:p w14:paraId="10DB5137"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Release, Deployment &amp; Legacy DevOps Control</w:t>
      </w:r>
    </w:p>
    <w:p w14:paraId="48C773E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6B59B31"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Think of Serena as:</w:t>
      </w:r>
    </w:p>
    <w:p w14:paraId="200F6478"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SystemUIFont" w:eastAsia="Times New Roman" w:hAnsi=".AppleSystemUIFont" w:cs="Times New Roman"/>
          <w:i/>
          <w:iCs/>
          <w:color w:val="0E0E0E"/>
          <w:kern w:val="0"/>
          <w:sz w:val="21"/>
          <w:szCs w:val="21"/>
          <w14:ligatures w14:val="none"/>
        </w:rPr>
        <w:t>Enterprise-grade release orchestration and deployment governance, especially strong in regulated and legacy-heavy environments.</w:t>
      </w:r>
    </w:p>
    <w:p w14:paraId="098E15E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AEA1AC0"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Serena Is (Historically &amp; Today)</w:t>
      </w:r>
    </w:p>
    <w:p w14:paraId="7211128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401FDD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Serena Software (now part of </w:t>
      </w:r>
      <w:r w:rsidRPr="00784E7F">
        <w:rPr>
          <w:rFonts w:ascii="Times New Roman" w:eastAsia="Times New Roman" w:hAnsi="Times New Roman" w:cs="Times New Roman"/>
          <w:b/>
          <w:bCs/>
          <w:kern w:val="0"/>
          <w14:ligatures w14:val="none"/>
        </w:rPr>
        <w:t>OpenText</w:t>
      </w:r>
      <w:r w:rsidRPr="00784E7F">
        <w:rPr>
          <w:rFonts w:ascii="Times New Roman" w:eastAsia="Times New Roman" w:hAnsi="Times New Roman" w:cs="Times New Roman"/>
          <w:kern w:val="0"/>
          <w14:ligatures w14:val="none"/>
        </w:rPr>
        <w:t>) is best known for:</w:t>
      </w:r>
    </w:p>
    <w:p w14:paraId="2B743816" w14:textId="77777777" w:rsidR="00784E7F" w:rsidRPr="00784E7F" w:rsidRDefault="00784E7F" w:rsidP="00784E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Release orchestration</w:t>
      </w:r>
    </w:p>
    <w:p w14:paraId="24987E0F" w14:textId="77777777" w:rsidR="00784E7F" w:rsidRPr="00784E7F" w:rsidRDefault="00784E7F" w:rsidP="00784E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Deployment automation</w:t>
      </w:r>
    </w:p>
    <w:p w14:paraId="0928C5AB" w14:textId="77777777" w:rsidR="00784E7F" w:rsidRPr="00784E7F" w:rsidRDefault="00784E7F" w:rsidP="00784E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Change &amp; configuration governance</w:t>
      </w:r>
    </w:p>
    <w:p w14:paraId="7C33D7C8" w14:textId="77777777" w:rsidR="00784E7F" w:rsidRPr="00784E7F" w:rsidRDefault="00784E7F" w:rsidP="00784E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Legacy/mainframe-friendly DevOps</w:t>
      </w:r>
    </w:p>
    <w:p w14:paraId="6BEA095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C7642C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Common products you’ll hear:</w:t>
      </w:r>
    </w:p>
    <w:p w14:paraId="2FEC87DD" w14:textId="77777777" w:rsidR="00784E7F" w:rsidRPr="00784E7F" w:rsidRDefault="00784E7F" w:rsidP="0078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Serena </w:t>
      </w:r>
      <w:r w:rsidRPr="00784E7F">
        <w:rPr>
          <w:rFonts w:ascii="Times New Roman" w:eastAsia="Times New Roman" w:hAnsi="Times New Roman" w:cs="Times New Roman"/>
          <w:b/>
          <w:bCs/>
          <w:kern w:val="0"/>
          <w14:ligatures w14:val="none"/>
        </w:rPr>
        <w:t>Deployment Automation</w:t>
      </w:r>
    </w:p>
    <w:p w14:paraId="2024EC46" w14:textId="77777777" w:rsidR="00784E7F" w:rsidRPr="00784E7F" w:rsidRDefault="00784E7F" w:rsidP="0078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Serena </w:t>
      </w:r>
      <w:r w:rsidRPr="00784E7F">
        <w:rPr>
          <w:rFonts w:ascii="Times New Roman" w:eastAsia="Times New Roman" w:hAnsi="Times New Roman" w:cs="Times New Roman"/>
          <w:b/>
          <w:bCs/>
          <w:kern w:val="0"/>
          <w14:ligatures w14:val="none"/>
        </w:rPr>
        <w:t>Release Control</w:t>
      </w:r>
    </w:p>
    <w:p w14:paraId="4388FBBE" w14:textId="77777777" w:rsidR="00784E7F" w:rsidRPr="00784E7F" w:rsidRDefault="00784E7F" w:rsidP="0078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Serena </w:t>
      </w:r>
      <w:r w:rsidRPr="00784E7F">
        <w:rPr>
          <w:rFonts w:ascii="Times New Roman" w:eastAsia="Times New Roman" w:hAnsi="Times New Roman" w:cs="Times New Roman"/>
          <w:b/>
          <w:bCs/>
          <w:kern w:val="0"/>
          <w14:ligatures w14:val="none"/>
        </w:rPr>
        <w:t>Dimensions CM</w:t>
      </w:r>
    </w:p>
    <w:p w14:paraId="792E7858" w14:textId="77777777" w:rsidR="00784E7F" w:rsidRPr="00784E7F" w:rsidRDefault="00784E7F" w:rsidP="0078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Serena </w:t>
      </w:r>
      <w:r w:rsidRPr="00784E7F">
        <w:rPr>
          <w:rFonts w:ascii="Times New Roman" w:eastAsia="Times New Roman" w:hAnsi="Times New Roman" w:cs="Times New Roman"/>
          <w:b/>
          <w:bCs/>
          <w:kern w:val="0"/>
          <w14:ligatures w14:val="none"/>
        </w:rPr>
        <w:t>ChangeMan</w:t>
      </w:r>
      <w:r w:rsidRPr="00784E7F">
        <w:rPr>
          <w:rFonts w:ascii="Times New Roman" w:eastAsia="Times New Roman" w:hAnsi="Times New Roman" w:cs="Times New Roman"/>
          <w:kern w:val="0"/>
          <w14:ligatures w14:val="none"/>
        </w:rPr>
        <w:t xml:space="preserve"> (mainframe)</w:t>
      </w:r>
    </w:p>
    <w:p w14:paraId="06CBBD6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A028448">
          <v:rect id="_x0000_i1750" alt="" style="width:468pt;height:.05pt;mso-width-percent:0;mso-height-percent:0;mso-width-percent:0;mso-height-percent:0" o:hralign="center" o:hrstd="t" o:hr="t" fillcolor="#a0a0a0" stroked="f"/>
        </w:pict>
      </w:r>
    </w:p>
    <w:p w14:paraId="512D245A"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Core Capabilities</w:t>
      </w:r>
    </w:p>
    <w:p w14:paraId="4BD88309" w14:textId="77777777" w:rsidR="00784E7F" w:rsidRPr="00784E7F" w:rsidRDefault="00784E7F" w:rsidP="00784E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Orchestrates </w:t>
      </w:r>
      <w:r w:rsidRPr="00784E7F">
        <w:rPr>
          <w:rFonts w:ascii="Times New Roman" w:eastAsia="Times New Roman" w:hAnsi="Times New Roman" w:cs="Times New Roman"/>
          <w:b/>
          <w:bCs/>
          <w:kern w:val="0"/>
          <w14:ligatures w14:val="none"/>
        </w:rPr>
        <w:t>multi-step releases across many systems</w:t>
      </w:r>
    </w:p>
    <w:p w14:paraId="4C27D127" w14:textId="77777777" w:rsidR="00784E7F" w:rsidRPr="00784E7F" w:rsidRDefault="00784E7F" w:rsidP="00784E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Controls </w:t>
      </w:r>
      <w:r w:rsidRPr="00784E7F">
        <w:rPr>
          <w:rFonts w:ascii="Times New Roman" w:eastAsia="Times New Roman" w:hAnsi="Times New Roman" w:cs="Times New Roman"/>
          <w:b/>
          <w:bCs/>
          <w:kern w:val="0"/>
          <w14:ligatures w14:val="none"/>
        </w:rPr>
        <w:t>who can deploy, when, and how</w:t>
      </w:r>
    </w:p>
    <w:p w14:paraId="2E8F99B0" w14:textId="77777777" w:rsidR="00784E7F" w:rsidRPr="00784E7F" w:rsidRDefault="00784E7F" w:rsidP="00784E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Strong </w:t>
      </w:r>
      <w:r w:rsidRPr="00784E7F">
        <w:rPr>
          <w:rFonts w:ascii="Times New Roman" w:eastAsia="Times New Roman" w:hAnsi="Times New Roman" w:cs="Times New Roman"/>
          <w:b/>
          <w:bCs/>
          <w:kern w:val="0"/>
          <w14:ligatures w14:val="none"/>
        </w:rPr>
        <w:t>approval gates</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audit trails</w:t>
      </w:r>
      <w:r w:rsidRPr="00784E7F">
        <w:rPr>
          <w:rFonts w:ascii="Times New Roman" w:eastAsia="Times New Roman" w:hAnsi="Times New Roman" w:cs="Times New Roman"/>
          <w:kern w:val="0"/>
          <w14:ligatures w14:val="none"/>
        </w:rPr>
        <w:t xml:space="preserve">, and </w:t>
      </w:r>
      <w:r w:rsidRPr="00784E7F">
        <w:rPr>
          <w:rFonts w:ascii="Times New Roman" w:eastAsia="Times New Roman" w:hAnsi="Times New Roman" w:cs="Times New Roman"/>
          <w:b/>
          <w:bCs/>
          <w:kern w:val="0"/>
          <w14:ligatures w14:val="none"/>
        </w:rPr>
        <w:t>compliance</w:t>
      </w:r>
    </w:p>
    <w:p w14:paraId="5607CA94" w14:textId="77777777" w:rsidR="00784E7F" w:rsidRPr="00784E7F" w:rsidRDefault="00784E7F" w:rsidP="00784E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Integrates with:</w:t>
      </w:r>
    </w:p>
    <w:p w14:paraId="03F38136" w14:textId="77777777" w:rsidR="00784E7F" w:rsidRPr="00784E7F" w:rsidRDefault="00784E7F" w:rsidP="00784E7F">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Jenkins</w:t>
      </w:r>
    </w:p>
    <w:p w14:paraId="2FB0A83E" w14:textId="77777777" w:rsidR="00784E7F" w:rsidRPr="00784E7F" w:rsidRDefault="00784E7F" w:rsidP="00784E7F">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Git</w:t>
      </w:r>
    </w:p>
    <w:p w14:paraId="27333222" w14:textId="77777777" w:rsidR="00784E7F" w:rsidRPr="00784E7F" w:rsidRDefault="00784E7F" w:rsidP="00784E7F">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w:t>
      </w:r>
    </w:p>
    <w:p w14:paraId="7217137F" w14:textId="77777777" w:rsidR="00784E7F" w:rsidRPr="00784E7F" w:rsidRDefault="00784E7F" w:rsidP="00784E7F">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Legacy systems (mainframe, older app servers)</w:t>
      </w:r>
    </w:p>
    <w:p w14:paraId="7A53E479"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34502951">
          <v:rect id="_x0000_i1749" alt="" style="width:468pt;height:.05pt;mso-width-percent:0;mso-height-percent:0;mso-width-percent:0;mso-height-percent:0" o:hralign="center" o:hrstd="t" o:hr="t" fillcolor="#a0a0a0" stroked="f"/>
        </w:pict>
      </w:r>
    </w:p>
    <w:p w14:paraId="7F70E107"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Where Serena Fits Best</w:t>
      </w:r>
    </w:p>
    <w:p w14:paraId="2875B91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74B52D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Large enterprises</w:t>
      </w:r>
    </w:p>
    <w:p w14:paraId="2FB602F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Banking / insurance / public sector</w:t>
      </w:r>
    </w:p>
    <w:p w14:paraId="749D413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Heavy governance, audit, compliance</w:t>
      </w:r>
    </w:p>
    <w:p w14:paraId="4FDB68E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Hybrid estates (legacy + modern apps)</w:t>
      </w:r>
    </w:p>
    <w:p w14:paraId="2F54D0F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3E18C8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Not ideal for cloud-native, fast-moving, developer-first teams</w:t>
      </w:r>
    </w:p>
    <w:p w14:paraId="5ED8764C"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09F34BCA">
          <v:rect id="_x0000_i1748" alt="" style="width:468pt;height:.05pt;mso-width-percent:0;mso-height-percent:0;mso-width-percent:0;mso-height-percent:0" o:hralign="center" o:hrstd="t" o:hr="t" fillcolor="#a0a0a0" stroked="f"/>
        </w:pict>
      </w:r>
    </w:p>
    <w:p w14:paraId="313F335A"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Infra &amp; QA Perspective</w:t>
      </w:r>
    </w:p>
    <w:p w14:paraId="60A1D331" w14:textId="77777777" w:rsidR="00784E7F" w:rsidRPr="00784E7F" w:rsidRDefault="00784E7F" w:rsidP="00784E7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Infra sees Serena as </w:t>
      </w:r>
      <w:r w:rsidRPr="00784E7F">
        <w:rPr>
          <w:rFonts w:ascii="Times New Roman" w:eastAsia="Times New Roman" w:hAnsi="Times New Roman" w:cs="Times New Roman"/>
          <w:b/>
          <w:bCs/>
          <w:kern w:val="0"/>
          <w14:ligatures w14:val="none"/>
        </w:rPr>
        <w:t>“deployment traffic controller”</w:t>
      </w:r>
    </w:p>
    <w:p w14:paraId="3B2FF44A" w14:textId="77777777" w:rsidR="00784E7F" w:rsidRPr="00784E7F" w:rsidRDefault="00784E7F" w:rsidP="00784E7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sees it as </w:t>
      </w:r>
      <w:r w:rsidRPr="00784E7F">
        <w:rPr>
          <w:rFonts w:ascii="Times New Roman" w:eastAsia="Times New Roman" w:hAnsi="Times New Roman" w:cs="Times New Roman"/>
          <w:b/>
          <w:bCs/>
          <w:kern w:val="0"/>
          <w14:ligatures w14:val="none"/>
        </w:rPr>
        <w:t>release gatekeeper</w:t>
      </w:r>
    </w:p>
    <w:p w14:paraId="39BB8D88" w14:textId="77777777" w:rsidR="00784E7F" w:rsidRPr="00784E7F" w:rsidRDefault="00784E7F" w:rsidP="00784E7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Excellent for:</w:t>
      </w:r>
    </w:p>
    <w:p w14:paraId="6B315B4B" w14:textId="77777777" w:rsidR="00784E7F" w:rsidRPr="00784E7F" w:rsidRDefault="00784E7F" w:rsidP="00784E7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Controlled test environment usage</w:t>
      </w:r>
    </w:p>
    <w:p w14:paraId="5F88319F" w14:textId="77777777" w:rsidR="00784E7F" w:rsidRPr="00784E7F" w:rsidRDefault="00784E7F" w:rsidP="00784E7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Preventing unauthorized deployments</w:t>
      </w:r>
    </w:p>
    <w:p w14:paraId="06E497D4" w14:textId="77777777" w:rsidR="00784E7F" w:rsidRPr="00784E7F" w:rsidRDefault="00784E7F" w:rsidP="00784E7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Tracking who touched what, when</w:t>
      </w:r>
    </w:p>
    <w:p w14:paraId="0AA1452F"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3F2555BE">
          <v:rect id="_x0000_i1747" alt="" style="width:468pt;height:.05pt;mso-width-percent:0;mso-height-percent:0;mso-width-percent:0;mso-height-percent:0" o:hralign="center" o:hrstd="t" o:hr="t" fillcolor="#a0a0a0" stroked="f"/>
        </w:pict>
      </w:r>
    </w:p>
    <w:p w14:paraId="67E7D32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Mental Model</w:t>
      </w:r>
    </w:p>
    <w:p w14:paraId="439C1FB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7787655"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Serena = “Release Train Controller”</w:t>
      </w:r>
    </w:p>
    <w:p w14:paraId="43607B16"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SystemUIFont" w:eastAsia="Times New Roman" w:hAnsi=".AppleSystemUIFont" w:cs="Times New Roman"/>
          <w:color w:val="0E0E0E"/>
          <w:kern w:val="0"/>
          <w:sz w:val="21"/>
          <w:szCs w:val="21"/>
          <w14:ligatures w14:val="none"/>
        </w:rPr>
        <w:t>Ensures releases move safely through environments with strict rules.</w:t>
      </w:r>
    </w:p>
    <w:p w14:paraId="675EDD8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66187D83">
          <v:rect id="_x0000_i1746" alt="" style="width:468pt;height:.05pt;mso-width-percent:0;mso-height-percent:0;mso-width-percent:0;mso-height-percent:0" o:hralign="center" o:hrstd="t" o:hr="t" fillcolor="#a0a0a0" stroked="f"/>
        </w:pict>
      </w:r>
    </w:p>
    <w:p w14:paraId="3D65320D"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2</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ServiceNow – </w:t>
      </w:r>
    </w:p>
    <w:p w14:paraId="6E3DE46D"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The System of Record for IT &amp; Delivery</w:t>
      </w:r>
    </w:p>
    <w:p w14:paraId="5771234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A635A66"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Think of ServiceNow as:</w:t>
      </w:r>
    </w:p>
    <w:p w14:paraId="408FBB58"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SystemUIFont" w:eastAsia="Times New Roman" w:hAnsi=".AppleSystemUIFont" w:cs="Times New Roman"/>
          <w:i/>
          <w:iCs/>
          <w:color w:val="0E0E0E"/>
          <w:kern w:val="0"/>
          <w:sz w:val="21"/>
          <w:szCs w:val="21"/>
          <w14:ligatures w14:val="none"/>
        </w:rPr>
        <w:t>The authoritative control plane for IT processes, governance, and reporting.</w:t>
      </w:r>
    </w:p>
    <w:p w14:paraId="6512F2F6"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AA353D1">
          <v:rect id="_x0000_i1745" alt="" style="width:468pt;height:.05pt;mso-width-percent:0;mso-height-percent:0;mso-width-percent:0;mso-height-percent:0" o:hralign="center" o:hrstd="t" o:hr="t" fillcolor="#a0a0a0" stroked="f"/>
        </w:pict>
      </w:r>
    </w:p>
    <w:p w14:paraId="22FFB8F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ServiceNow Really Is</w:t>
      </w:r>
    </w:p>
    <w:p w14:paraId="476776E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74A5FD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ServiceNow is </w:t>
      </w:r>
      <w:r w:rsidRPr="00784E7F">
        <w:rPr>
          <w:rFonts w:ascii="Times New Roman" w:eastAsia="Times New Roman" w:hAnsi="Times New Roman" w:cs="Times New Roman"/>
          <w:b/>
          <w:bCs/>
          <w:kern w:val="0"/>
          <w14:ligatures w14:val="none"/>
        </w:rPr>
        <w:t>not a monitoring tool</w:t>
      </w:r>
      <w:r w:rsidRPr="00784E7F">
        <w:rPr>
          <w:rFonts w:ascii="Times New Roman" w:eastAsia="Times New Roman" w:hAnsi="Times New Roman" w:cs="Times New Roman"/>
          <w:kern w:val="0"/>
          <w14:ligatures w14:val="none"/>
        </w:rPr>
        <w:t xml:space="preserve"> and </w:t>
      </w:r>
      <w:r w:rsidRPr="00784E7F">
        <w:rPr>
          <w:rFonts w:ascii="Times New Roman" w:eastAsia="Times New Roman" w:hAnsi="Times New Roman" w:cs="Times New Roman"/>
          <w:b/>
          <w:bCs/>
          <w:kern w:val="0"/>
          <w14:ligatures w14:val="none"/>
        </w:rPr>
        <w:t>not a CI/CD tool</w:t>
      </w:r>
      <w:r w:rsidRPr="00784E7F">
        <w:rPr>
          <w:rFonts w:ascii="Times New Roman" w:eastAsia="Times New Roman" w:hAnsi="Times New Roman" w:cs="Times New Roman"/>
          <w:kern w:val="0"/>
          <w14:ligatures w14:val="none"/>
        </w:rPr>
        <w:t>.</w:t>
      </w:r>
    </w:p>
    <w:p w14:paraId="2B4B19E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B2DEDF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It is:</w:t>
      </w:r>
    </w:p>
    <w:p w14:paraId="2C0DF86A" w14:textId="77777777" w:rsidR="00784E7F" w:rsidRPr="00784E7F" w:rsidRDefault="00784E7F" w:rsidP="00784E7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 xml:space="preserve">A </w:t>
      </w:r>
      <w:r w:rsidRPr="00784E7F">
        <w:rPr>
          <w:rFonts w:ascii="Times New Roman" w:eastAsia="Times New Roman" w:hAnsi="Times New Roman" w:cs="Times New Roman"/>
          <w:b/>
          <w:bCs/>
          <w:kern w:val="0"/>
          <w14:ligatures w14:val="none"/>
        </w:rPr>
        <w:t>process platform</w:t>
      </w:r>
    </w:p>
    <w:p w14:paraId="2EFFC776" w14:textId="77777777" w:rsidR="00784E7F" w:rsidRPr="00784E7F" w:rsidRDefault="00784E7F" w:rsidP="00784E7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w:t>
      </w:r>
      <w:r w:rsidRPr="00784E7F">
        <w:rPr>
          <w:rFonts w:ascii="Times New Roman" w:eastAsia="Times New Roman" w:hAnsi="Times New Roman" w:cs="Times New Roman"/>
          <w:b/>
          <w:bCs/>
          <w:kern w:val="0"/>
          <w14:ligatures w14:val="none"/>
        </w:rPr>
        <w:t>workflow engine</w:t>
      </w:r>
    </w:p>
    <w:p w14:paraId="2593C240" w14:textId="77777777" w:rsidR="00784E7F" w:rsidRPr="00784E7F" w:rsidRDefault="00784E7F" w:rsidP="00784E7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w:t>
      </w:r>
      <w:r w:rsidRPr="00784E7F">
        <w:rPr>
          <w:rFonts w:ascii="Times New Roman" w:eastAsia="Times New Roman" w:hAnsi="Times New Roman" w:cs="Times New Roman"/>
          <w:b/>
          <w:bCs/>
          <w:kern w:val="0"/>
          <w14:ligatures w14:val="none"/>
        </w:rPr>
        <w:t>system of record</w:t>
      </w:r>
    </w:p>
    <w:p w14:paraId="308FD68F" w14:textId="77777777" w:rsidR="00784E7F" w:rsidRPr="00784E7F" w:rsidRDefault="00784E7F" w:rsidP="00784E7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w:t>
      </w:r>
      <w:r w:rsidRPr="00784E7F">
        <w:rPr>
          <w:rFonts w:ascii="Times New Roman" w:eastAsia="Times New Roman" w:hAnsi="Times New Roman" w:cs="Times New Roman"/>
          <w:b/>
          <w:bCs/>
          <w:kern w:val="0"/>
          <w14:ligatures w14:val="none"/>
        </w:rPr>
        <w:t>management &amp; governance layer</w:t>
      </w:r>
    </w:p>
    <w:p w14:paraId="1927067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02C23FCC">
          <v:rect id="_x0000_i1744" alt="" style="width:468pt;height:.05pt;mso-width-percent:0;mso-height-percent:0;mso-width-percent:0;mso-height-percent:0" o:hralign="center" o:hrstd="t" o:hr="t" fillcolor="#a0a0a0" stroked="f"/>
        </w:pict>
      </w:r>
    </w:p>
    <w:p w14:paraId="092FC6E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Core Capabilities Relevant to Infra &amp; QA</w:t>
      </w:r>
    </w:p>
    <w:p w14:paraId="08EDF37F" w14:textId="77777777" w:rsidR="00784E7F" w:rsidRPr="00784E7F" w:rsidRDefault="00784E7F" w:rsidP="00784E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CMDB</w:t>
      </w:r>
      <w:r w:rsidRPr="00784E7F">
        <w:rPr>
          <w:rFonts w:ascii="Times New Roman" w:eastAsia="Times New Roman" w:hAnsi="Times New Roman" w:cs="Times New Roman"/>
          <w:kern w:val="0"/>
          <w14:ligatures w14:val="none"/>
        </w:rPr>
        <w:t xml:space="preserve"> – environments, services, dependencies</w:t>
      </w:r>
    </w:p>
    <w:p w14:paraId="2BA2FA5F" w14:textId="77777777" w:rsidR="00784E7F" w:rsidRPr="00784E7F" w:rsidRDefault="00784E7F" w:rsidP="00784E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Change Management</w:t>
      </w:r>
      <w:r w:rsidRPr="00784E7F">
        <w:rPr>
          <w:rFonts w:ascii="Times New Roman" w:eastAsia="Times New Roman" w:hAnsi="Times New Roman" w:cs="Times New Roman"/>
          <w:kern w:val="0"/>
          <w14:ligatures w14:val="none"/>
        </w:rPr>
        <w:t xml:space="preserve"> – releases, approvals</w:t>
      </w:r>
    </w:p>
    <w:p w14:paraId="266BE0EF" w14:textId="77777777" w:rsidR="00784E7F" w:rsidRPr="00784E7F" w:rsidRDefault="00784E7F" w:rsidP="00784E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Incident / Problem Management</w:t>
      </w:r>
    </w:p>
    <w:p w14:paraId="13A1032C" w14:textId="77777777" w:rsidR="00784E7F" w:rsidRPr="00784E7F" w:rsidRDefault="00784E7F" w:rsidP="00784E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DevOps module</w:t>
      </w:r>
      <w:r w:rsidRPr="00784E7F">
        <w:rPr>
          <w:rFonts w:ascii="Times New Roman" w:eastAsia="Times New Roman" w:hAnsi="Times New Roman" w:cs="Times New Roman"/>
          <w:kern w:val="0"/>
          <w14:ligatures w14:val="none"/>
        </w:rPr>
        <w:t xml:space="preserve"> – connects pipelines to changes</w:t>
      </w:r>
    </w:p>
    <w:p w14:paraId="23037A5D" w14:textId="77777777" w:rsidR="00784E7F" w:rsidRPr="00784E7F" w:rsidRDefault="00784E7F" w:rsidP="00784E7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Performance Analytics</w:t>
      </w:r>
      <w:r w:rsidRPr="00784E7F">
        <w:rPr>
          <w:rFonts w:ascii="Times New Roman" w:eastAsia="Times New Roman" w:hAnsi="Times New Roman" w:cs="Times New Roman"/>
          <w:kern w:val="0"/>
          <w14:ligatures w14:val="none"/>
        </w:rPr>
        <w:t xml:space="preserve"> – KPIs &amp; trends</w:t>
      </w:r>
    </w:p>
    <w:p w14:paraId="577A114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35BC587F">
          <v:rect id="_x0000_i1743" alt="" style="width:468pt;height:.05pt;mso-width-percent:0;mso-height-percent:0;mso-width-percent:0;mso-height-percent:0" o:hralign="center" o:hrstd="t" o:hr="t" fillcolor="#a0a0a0" stroked="f"/>
        </w:pict>
      </w:r>
    </w:p>
    <w:p w14:paraId="00F5ECA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How ServiceNow Is Used in Practice</w:t>
      </w:r>
    </w:p>
    <w:p w14:paraId="75844896" w14:textId="77777777" w:rsidR="00784E7F" w:rsidRPr="00784E7F" w:rsidRDefault="00784E7F" w:rsidP="00784E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Pipelines </w:t>
      </w:r>
      <w:r w:rsidRPr="00784E7F">
        <w:rPr>
          <w:rFonts w:ascii="Times New Roman" w:eastAsia="Times New Roman" w:hAnsi="Times New Roman" w:cs="Times New Roman"/>
          <w:b/>
          <w:bCs/>
          <w:kern w:val="0"/>
          <w14:ligatures w14:val="none"/>
        </w:rPr>
        <w:t>notify</w:t>
      </w:r>
      <w:r w:rsidRPr="00784E7F">
        <w:rPr>
          <w:rFonts w:ascii="Times New Roman" w:eastAsia="Times New Roman" w:hAnsi="Times New Roman" w:cs="Times New Roman"/>
          <w:kern w:val="0"/>
          <w14:ligatures w14:val="none"/>
        </w:rPr>
        <w:t xml:space="preserve"> ServiceNow</w:t>
      </w:r>
    </w:p>
    <w:p w14:paraId="6EE189BE" w14:textId="77777777" w:rsidR="00784E7F" w:rsidRPr="00784E7F" w:rsidRDefault="00784E7F" w:rsidP="00784E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Environments are </w:t>
      </w:r>
      <w:r w:rsidRPr="00784E7F">
        <w:rPr>
          <w:rFonts w:ascii="Times New Roman" w:eastAsia="Times New Roman" w:hAnsi="Times New Roman" w:cs="Times New Roman"/>
          <w:b/>
          <w:bCs/>
          <w:kern w:val="0"/>
          <w14:ligatures w14:val="none"/>
        </w:rPr>
        <w:t>registered and governed</w:t>
      </w:r>
    </w:p>
    <w:p w14:paraId="5D6E2EF0" w14:textId="77777777" w:rsidR="00784E7F" w:rsidRPr="00784E7F" w:rsidRDefault="00784E7F" w:rsidP="00784E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Changes are </w:t>
      </w:r>
      <w:r w:rsidRPr="00784E7F">
        <w:rPr>
          <w:rFonts w:ascii="Times New Roman" w:eastAsia="Times New Roman" w:hAnsi="Times New Roman" w:cs="Times New Roman"/>
          <w:b/>
          <w:bCs/>
          <w:kern w:val="0"/>
          <w14:ligatures w14:val="none"/>
        </w:rPr>
        <w:t>approved, tracked, audited</w:t>
      </w:r>
    </w:p>
    <w:p w14:paraId="670BA333" w14:textId="77777777" w:rsidR="00784E7F" w:rsidRPr="00784E7F" w:rsidRDefault="00784E7F" w:rsidP="00784E7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Management dashboards show:</w:t>
      </w:r>
    </w:p>
    <w:p w14:paraId="4480B897" w14:textId="77777777" w:rsidR="00784E7F" w:rsidRPr="00784E7F" w:rsidRDefault="00784E7F" w:rsidP="00784E7F">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Stability</w:t>
      </w:r>
    </w:p>
    <w:p w14:paraId="19364343" w14:textId="77777777" w:rsidR="00784E7F" w:rsidRPr="00784E7F" w:rsidRDefault="00784E7F" w:rsidP="00784E7F">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Release frequency</w:t>
      </w:r>
    </w:p>
    <w:p w14:paraId="51BF22FA" w14:textId="77777777" w:rsidR="00784E7F" w:rsidRPr="00784E7F" w:rsidRDefault="00784E7F" w:rsidP="00784E7F">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health (high-level)</w:t>
      </w:r>
    </w:p>
    <w:p w14:paraId="2CADAF2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8C079ED">
          <v:rect id="_x0000_i1742" alt="" style="width:468pt;height:.05pt;mso-width-percent:0;mso-height-percent:0;mso-width-percent:0;mso-height-percent:0" o:hralign="center" o:hrstd="t" o:hr="t" fillcolor="#a0a0a0" stroked="f"/>
        </w:pict>
      </w:r>
    </w:p>
    <w:p w14:paraId="1E255F4F"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ServiceNow Is NOT Good At</w:t>
      </w:r>
    </w:p>
    <w:p w14:paraId="1AC6220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E13651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Real-time metrics</w:t>
      </w:r>
    </w:p>
    <w:p w14:paraId="09191BD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Infrastructure observability</w:t>
      </w:r>
    </w:p>
    <w:p w14:paraId="234CBDD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Deep pipeline analytics</w:t>
      </w:r>
    </w:p>
    <w:p w14:paraId="521C0C0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905DBA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It </w:t>
      </w:r>
      <w:r w:rsidRPr="00784E7F">
        <w:rPr>
          <w:rFonts w:ascii="Times New Roman" w:eastAsia="Times New Roman" w:hAnsi="Times New Roman" w:cs="Times New Roman"/>
          <w:b/>
          <w:bCs/>
          <w:kern w:val="0"/>
          <w14:ligatures w14:val="none"/>
        </w:rPr>
        <w:t>consumes summaries</w:t>
      </w:r>
      <w:r w:rsidRPr="00784E7F">
        <w:rPr>
          <w:rFonts w:ascii="Times New Roman" w:eastAsia="Times New Roman" w:hAnsi="Times New Roman" w:cs="Times New Roman"/>
          <w:kern w:val="0"/>
          <w14:ligatures w14:val="none"/>
        </w:rPr>
        <w:t>, not raw signals.</w:t>
      </w:r>
    </w:p>
    <w:p w14:paraId="10C88C9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0BC6580E">
          <v:rect id="_x0000_i1741" alt="" style="width:468pt;height:.05pt;mso-width-percent:0;mso-height-percent:0;mso-width-percent:0;mso-height-percent:0" o:hralign="center" o:hrstd="t" o:hr="t" fillcolor="#a0a0a0" stroked="f"/>
        </w:pict>
      </w:r>
    </w:p>
    <w:p w14:paraId="78C5EDB8"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lastRenderedPageBreak/>
        <w:t>Infra &amp; QA Perspective</w:t>
      </w:r>
    </w:p>
    <w:p w14:paraId="5C3D9185" w14:textId="77777777" w:rsidR="00784E7F" w:rsidRPr="00784E7F" w:rsidRDefault="00784E7F" w:rsidP="00784E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Infra uses ServiceNow to:</w:t>
      </w:r>
    </w:p>
    <w:p w14:paraId="410487E3" w14:textId="77777777" w:rsidR="00784E7F" w:rsidRPr="00784E7F" w:rsidRDefault="00784E7F" w:rsidP="00784E7F">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Track incidents caused by test pipelines</w:t>
      </w:r>
    </w:p>
    <w:p w14:paraId="65DDF0DF" w14:textId="77777777" w:rsidR="00784E7F" w:rsidRPr="00784E7F" w:rsidRDefault="00784E7F" w:rsidP="00784E7F">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Enforce environment rules</w:t>
      </w:r>
    </w:p>
    <w:p w14:paraId="0E6E79F3" w14:textId="77777777" w:rsidR="00784E7F" w:rsidRPr="00784E7F" w:rsidRDefault="00784E7F" w:rsidP="00784E7F">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Report stability KPIs to management</w:t>
      </w:r>
    </w:p>
    <w:p w14:paraId="3F491813" w14:textId="77777777" w:rsidR="00784E7F" w:rsidRPr="00784E7F" w:rsidRDefault="00784E7F" w:rsidP="00784E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QA uses it to:</w:t>
      </w:r>
    </w:p>
    <w:p w14:paraId="722D5E9A" w14:textId="77777777" w:rsidR="00784E7F" w:rsidRPr="00784E7F" w:rsidRDefault="00784E7F" w:rsidP="00784E7F">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Link test activities to releases</w:t>
      </w:r>
    </w:p>
    <w:p w14:paraId="519321A5" w14:textId="77777777" w:rsidR="00784E7F" w:rsidRPr="00784E7F" w:rsidRDefault="00784E7F" w:rsidP="00784E7F">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Prove compliance (“tests were executed”)</w:t>
      </w:r>
    </w:p>
    <w:p w14:paraId="147E9FC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79B71E81">
          <v:rect id="_x0000_i1740" alt="" style="width:468pt;height:.05pt;mso-width-percent:0;mso-height-percent:0;mso-width-percent:0;mso-height-percent:0" o:hralign="center" o:hrstd="t" o:hr="t" fillcolor="#a0a0a0" stroked="f"/>
        </w:pict>
      </w:r>
    </w:p>
    <w:p w14:paraId="58C4007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Mental Model</w:t>
      </w:r>
    </w:p>
    <w:p w14:paraId="72529C0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638F80F"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ServiceNow = “Single Source of Truth &amp; Governance Layer”</w:t>
      </w:r>
    </w:p>
    <w:p w14:paraId="32913BC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0A59D46">
          <v:rect id="_x0000_i1739" alt="" style="width:468pt;height:.05pt;mso-width-percent:0;mso-height-percent:0;mso-width-percent:0;mso-height-percent:0" o:hralign="center" o:hrstd="t" o:hr="t" fillcolor="#a0a0a0" stroked="f"/>
        </w:pict>
      </w:r>
    </w:p>
    <w:p w14:paraId="08AF2374"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3</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Helm – </w:t>
      </w:r>
    </w:p>
    <w:p w14:paraId="41EFCAAB"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Kubernetes Application Packaging &amp; Deployment</w:t>
      </w:r>
    </w:p>
    <w:p w14:paraId="273EDE6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1E819C6"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Think of Helm as:</w:t>
      </w:r>
    </w:p>
    <w:p w14:paraId="3031856A"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SystemUIFont" w:eastAsia="Times New Roman" w:hAnsi=".AppleSystemUIFont" w:cs="Times New Roman"/>
          <w:i/>
          <w:iCs/>
          <w:color w:val="0E0E0E"/>
          <w:kern w:val="0"/>
          <w:sz w:val="21"/>
          <w:szCs w:val="21"/>
          <w14:ligatures w14:val="none"/>
        </w:rPr>
        <w:t>The package manager and deployment templating engine for Kubernetes.</w:t>
      </w:r>
    </w:p>
    <w:p w14:paraId="76D80E1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7E5141B">
          <v:rect id="_x0000_i1738" alt="" style="width:468pt;height:.05pt;mso-width-percent:0;mso-height-percent:0;mso-width-percent:0;mso-height-percent:0" o:hralign="center" o:hrstd="t" o:hr="t" fillcolor="#a0a0a0" stroked="f"/>
        </w:pict>
      </w:r>
    </w:p>
    <w:p w14:paraId="59A19FB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Helm Is</w:t>
      </w:r>
    </w:p>
    <w:p w14:paraId="2878DFA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029285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is:</w:t>
      </w:r>
    </w:p>
    <w:p w14:paraId="05FE6D0D" w14:textId="77777777" w:rsidR="00784E7F" w:rsidRPr="00784E7F" w:rsidRDefault="00784E7F" w:rsidP="00784E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w:t>
      </w:r>
      <w:r w:rsidRPr="00784E7F">
        <w:rPr>
          <w:rFonts w:ascii="Times New Roman" w:eastAsia="Times New Roman" w:hAnsi="Times New Roman" w:cs="Times New Roman"/>
          <w:b/>
          <w:bCs/>
          <w:kern w:val="0"/>
          <w14:ligatures w14:val="none"/>
        </w:rPr>
        <w:t>deployment tool</w:t>
      </w:r>
      <w:r w:rsidRPr="00784E7F">
        <w:rPr>
          <w:rFonts w:ascii="Times New Roman" w:eastAsia="Times New Roman" w:hAnsi="Times New Roman" w:cs="Times New Roman"/>
          <w:kern w:val="0"/>
          <w14:ligatures w14:val="none"/>
        </w:rPr>
        <w:t>, not a platform</w:t>
      </w:r>
    </w:p>
    <w:p w14:paraId="0CAA4978" w14:textId="77777777" w:rsidR="00784E7F" w:rsidRPr="00784E7F" w:rsidRDefault="00784E7F" w:rsidP="00784E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way to package Kubernetes manifests into </w:t>
      </w:r>
      <w:r w:rsidRPr="00784E7F">
        <w:rPr>
          <w:rFonts w:ascii="Times New Roman" w:eastAsia="Times New Roman" w:hAnsi="Times New Roman" w:cs="Times New Roman"/>
          <w:b/>
          <w:bCs/>
          <w:kern w:val="0"/>
          <w14:ligatures w14:val="none"/>
        </w:rPr>
        <w:t>charts</w:t>
      </w:r>
    </w:p>
    <w:p w14:paraId="7BD1277A" w14:textId="77777777" w:rsidR="00784E7F" w:rsidRPr="00784E7F" w:rsidRDefault="00784E7F" w:rsidP="00784E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way to </w:t>
      </w:r>
      <w:r w:rsidRPr="00784E7F">
        <w:rPr>
          <w:rFonts w:ascii="Times New Roman" w:eastAsia="Times New Roman" w:hAnsi="Times New Roman" w:cs="Times New Roman"/>
          <w:b/>
          <w:bCs/>
          <w:kern w:val="0"/>
          <w14:ligatures w14:val="none"/>
        </w:rPr>
        <w:t>standardize deployments</w:t>
      </w:r>
      <w:r w:rsidRPr="00784E7F">
        <w:rPr>
          <w:rFonts w:ascii="Times New Roman" w:eastAsia="Times New Roman" w:hAnsi="Times New Roman" w:cs="Times New Roman"/>
          <w:kern w:val="0"/>
          <w14:ligatures w14:val="none"/>
        </w:rPr>
        <w:t xml:space="preserve"> across environments</w:t>
      </w:r>
    </w:p>
    <w:p w14:paraId="21E47DF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17A6B707">
          <v:rect id="_x0000_i1737" alt="" style="width:468pt;height:.05pt;mso-width-percent:0;mso-height-percent:0;mso-width-percent:0;mso-height-percent:0" o:hralign="center" o:hrstd="t" o:hr="t" fillcolor="#a0a0a0" stroked="f"/>
        </w:pict>
      </w:r>
    </w:p>
    <w:p w14:paraId="55C03B60"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Core Capabilities</w:t>
      </w:r>
    </w:p>
    <w:p w14:paraId="4AB2ADE3" w14:textId="77777777" w:rsidR="00784E7F" w:rsidRPr="00784E7F" w:rsidRDefault="00784E7F" w:rsidP="00784E7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Parameterized Kubernetes deployments</w:t>
      </w:r>
    </w:p>
    <w:p w14:paraId="43C5B967" w14:textId="77777777" w:rsidR="00784E7F" w:rsidRPr="00784E7F" w:rsidRDefault="00784E7F" w:rsidP="00784E7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Versioned application releases</w:t>
      </w:r>
    </w:p>
    <w:p w14:paraId="13667964" w14:textId="77777777" w:rsidR="00784E7F" w:rsidRPr="00784E7F" w:rsidRDefault="00784E7F" w:rsidP="00784E7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Environment-specific values (values.yaml)</w:t>
      </w:r>
    </w:p>
    <w:p w14:paraId="5D4BA40E" w14:textId="77777777" w:rsidR="00784E7F" w:rsidRPr="00784E7F" w:rsidRDefault="00784E7F" w:rsidP="00784E7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Rollbacks</w:t>
      </w:r>
    </w:p>
    <w:p w14:paraId="39E185CD" w14:textId="77777777" w:rsidR="00784E7F" w:rsidRPr="00784E7F" w:rsidRDefault="00784E7F" w:rsidP="00784E7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Dependency management</w:t>
      </w:r>
    </w:p>
    <w:p w14:paraId="1BD6E5B6"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3F4A877">
          <v:rect id="_x0000_i1736" alt="" style="width:468pt;height:.05pt;mso-width-percent:0;mso-height-percent:0;mso-width-percent:0;mso-height-percent:0" o:hralign="center" o:hrstd="t" o:hr="t" fillcolor="#a0a0a0" stroked="f"/>
        </w:pict>
      </w:r>
    </w:p>
    <w:p w14:paraId="1E374199"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Typical Helm Usage</w:t>
      </w:r>
    </w:p>
    <w:p w14:paraId="48DC5330" w14:textId="77777777" w:rsidR="00784E7F" w:rsidRPr="00784E7F" w:rsidRDefault="00784E7F" w:rsidP="00784E7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One Helm chart per application</w:t>
      </w:r>
    </w:p>
    <w:p w14:paraId="477032A7" w14:textId="77777777" w:rsidR="00784E7F" w:rsidRPr="00784E7F" w:rsidRDefault="00784E7F" w:rsidP="00784E7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Different values for:</w:t>
      </w:r>
    </w:p>
    <w:p w14:paraId="3653FED2" w14:textId="77777777" w:rsidR="00784E7F" w:rsidRPr="00784E7F" w:rsidRDefault="00784E7F" w:rsidP="00784E7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DEV</w:t>
      </w:r>
    </w:p>
    <w:p w14:paraId="4F638313" w14:textId="77777777" w:rsidR="00784E7F" w:rsidRPr="00784E7F" w:rsidRDefault="00784E7F" w:rsidP="00784E7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w:t>
      </w:r>
    </w:p>
    <w:p w14:paraId="37A84000" w14:textId="77777777" w:rsidR="00784E7F" w:rsidRPr="00784E7F" w:rsidRDefault="00784E7F" w:rsidP="00784E7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UAT</w:t>
      </w:r>
    </w:p>
    <w:p w14:paraId="4CAC2082" w14:textId="77777777" w:rsidR="00784E7F" w:rsidRPr="00784E7F" w:rsidRDefault="00784E7F" w:rsidP="00784E7F">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PROD</w:t>
      </w:r>
    </w:p>
    <w:p w14:paraId="0267F345" w14:textId="77777777" w:rsidR="00784E7F" w:rsidRPr="00784E7F" w:rsidRDefault="00784E7F" w:rsidP="00784E7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Pipelines run:</w:t>
      </w:r>
    </w:p>
    <w:p w14:paraId="68EC61F3"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helm upgrade --install</w:t>
      </w:r>
    </w:p>
    <w:p w14:paraId="4F7696D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385DF1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047FF6F">
          <v:rect id="_x0000_i1735" alt="" style="width:468pt;height:.05pt;mso-width-percent:0;mso-height-percent:0;mso-width-percent:0;mso-height-percent:0" o:hralign="center" o:hrstd="t" o:hr="t" fillcolor="#a0a0a0" stroked="f"/>
        </w:pict>
      </w:r>
    </w:p>
    <w:p w14:paraId="11CB800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Infra &amp; QA Perspective</w:t>
      </w:r>
    </w:p>
    <w:p w14:paraId="46FB086C" w14:textId="77777777" w:rsidR="00784E7F" w:rsidRPr="00784E7F" w:rsidRDefault="00784E7F" w:rsidP="00784E7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Infra cares about:</w:t>
      </w:r>
    </w:p>
    <w:p w14:paraId="277EF173" w14:textId="77777777" w:rsidR="00784E7F" w:rsidRPr="00784E7F" w:rsidRDefault="00784E7F" w:rsidP="00784E7F">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release count</w:t>
      </w:r>
    </w:p>
    <w:p w14:paraId="4C0196ED" w14:textId="77777777" w:rsidR="00784E7F" w:rsidRPr="00784E7F" w:rsidRDefault="00784E7F" w:rsidP="00784E7F">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Rollbacks</w:t>
      </w:r>
    </w:p>
    <w:p w14:paraId="7407ED3E" w14:textId="77777777" w:rsidR="00784E7F" w:rsidRPr="00784E7F" w:rsidRDefault="00784E7F" w:rsidP="00784E7F">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Failed installs</w:t>
      </w:r>
    </w:p>
    <w:p w14:paraId="6F2559FC" w14:textId="77777777" w:rsidR="00784E7F" w:rsidRPr="00784E7F" w:rsidRDefault="00784E7F" w:rsidP="00784E7F">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Resource requests/limits</w:t>
      </w:r>
    </w:p>
    <w:p w14:paraId="06F9F922" w14:textId="77777777" w:rsidR="00784E7F" w:rsidRPr="00784E7F" w:rsidRDefault="00784E7F" w:rsidP="00784E7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QA cares about:</w:t>
      </w:r>
    </w:p>
    <w:p w14:paraId="3ED74613" w14:textId="77777777" w:rsidR="00784E7F" w:rsidRPr="00784E7F" w:rsidRDefault="00784E7F" w:rsidP="00784E7F">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consistency</w:t>
      </w:r>
    </w:p>
    <w:p w14:paraId="63A80DA2" w14:textId="77777777" w:rsidR="00784E7F" w:rsidRPr="00784E7F" w:rsidRDefault="00784E7F" w:rsidP="00784E7F">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Predictable deployments</w:t>
      </w:r>
    </w:p>
    <w:p w14:paraId="411FEBAC" w14:textId="77777777" w:rsidR="00784E7F" w:rsidRPr="00784E7F" w:rsidRDefault="00784E7F" w:rsidP="00784E7F">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Clean teardown between test runs</w:t>
      </w:r>
    </w:p>
    <w:p w14:paraId="00A10DF0"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3EE25A77">
          <v:rect id="_x0000_i1734" alt="" style="width:468pt;height:.05pt;mso-width-percent:0;mso-height-percent:0;mso-width-percent:0;mso-height-percent:0" o:hralign="center" o:hrstd="t" o:hr="t" fillcolor="#a0a0a0" stroked="f"/>
        </w:pict>
      </w:r>
    </w:p>
    <w:p w14:paraId="3DA06B9B"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Helm Is NOT</w:t>
      </w:r>
    </w:p>
    <w:p w14:paraId="4E4CF4B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955333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A CI/CD tool</w:t>
      </w:r>
    </w:p>
    <w:p w14:paraId="549AFFA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A monitoring tool</w:t>
      </w:r>
    </w:p>
    <w:p w14:paraId="594D88F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lastRenderedPageBreak/>
        <w:t>❌</w:t>
      </w:r>
      <w:r w:rsidRPr="00784E7F">
        <w:rPr>
          <w:rFonts w:ascii="Times New Roman" w:eastAsia="Times New Roman" w:hAnsi="Times New Roman" w:cs="Times New Roman"/>
          <w:kern w:val="0"/>
          <w14:ligatures w14:val="none"/>
        </w:rPr>
        <w:t xml:space="preserve"> A governance tool</w:t>
      </w:r>
    </w:p>
    <w:p w14:paraId="0E8B945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BC7959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Helm </w:t>
      </w:r>
      <w:r w:rsidRPr="00784E7F">
        <w:rPr>
          <w:rFonts w:ascii="Times New Roman" w:eastAsia="Times New Roman" w:hAnsi="Times New Roman" w:cs="Times New Roman"/>
          <w:b/>
          <w:bCs/>
          <w:kern w:val="0"/>
          <w14:ligatures w14:val="none"/>
        </w:rPr>
        <w:t>executes</w:t>
      </w:r>
      <w:r w:rsidRPr="00784E7F">
        <w:rPr>
          <w:rFonts w:ascii="Times New Roman" w:eastAsia="Times New Roman" w:hAnsi="Times New Roman" w:cs="Times New Roman"/>
          <w:kern w:val="0"/>
          <w14:ligatures w14:val="none"/>
        </w:rPr>
        <w:t>, it doesn’t decide.</w:t>
      </w:r>
    </w:p>
    <w:p w14:paraId="52C1B716"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4B28853F">
          <v:rect id="_x0000_i1733" alt="" style="width:468pt;height:.05pt;mso-width-percent:0;mso-height-percent:0;mso-width-percent:0;mso-height-percent:0" o:hralign="center" o:hrstd="t" o:hr="t" fillcolor="#a0a0a0" stroked="f"/>
        </w:pict>
      </w:r>
    </w:p>
    <w:p w14:paraId="6C99B7E8"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Mental Model</w:t>
      </w:r>
    </w:p>
    <w:p w14:paraId="6031353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AD37B6F"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Helm = “Standardized Kubernetes Installer”</w:t>
      </w:r>
    </w:p>
    <w:p w14:paraId="7E33463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71097C90">
          <v:rect id="_x0000_i1732" alt="" style="width:468pt;height:.05pt;mso-width-percent:0;mso-height-percent:0;mso-width-percent:0;mso-height-percent:0" o:hralign="center" o:hrstd="t" o:hr="t" fillcolor="#a0a0a0" stroked="f"/>
        </w:pict>
      </w:r>
    </w:p>
    <w:p w14:paraId="10196D3F"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How These Three Work Together (Enterprise Reality)</w:t>
      </w:r>
    </w:p>
    <w:p w14:paraId="3A80C57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923DC7D"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Typical Flow in Large Organizations</w:t>
      </w:r>
    </w:p>
    <w:p w14:paraId="6FCE9015"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Developer / CI Pipeline</w:t>
      </w:r>
    </w:p>
    <w:p w14:paraId="627A6C63"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0D9D0E6D"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Helm deploys to Kubernetes</w:t>
      </w:r>
    </w:p>
    <w:p w14:paraId="5D3F13C2"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57E5E11A"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Serena orchestrates release &amp; approvals</w:t>
      </w:r>
    </w:p>
    <w:p w14:paraId="28F9844E"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0755605B"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ServiceNow records change &amp; governance</w:t>
      </w:r>
    </w:p>
    <w:p w14:paraId="715E497D"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493636B9"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Grafana/Prometheus monitors environment</w:t>
      </w:r>
    </w:p>
    <w:p w14:paraId="3FDE29DA"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3935C671">
          <v:rect id="_x0000_i1731" alt="" style="width:468pt;height:.05pt;mso-width-percent:0;mso-height-percent:0;mso-width-percent:0;mso-height-percent:0" o:hralign="center" o:hrstd="t" o:hr="t" fillcolor="#a0a0a0" stroked="f"/>
        </w:pict>
      </w:r>
    </w:p>
    <w:p w14:paraId="48F87772"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Responsibility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2168"/>
      </w:tblGrid>
      <w:tr w:rsidR="00784E7F" w:rsidRPr="00784E7F" w14:paraId="75A56A11" w14:textId="77777777">
        <w:trPr>
          <w:tblHeader/>
          <w:tblCellSpacing w:w="15" w:type="dxa"/>
        </w:trPr>
        <w:tc>
          <w:tcPr>
            <w:tcW w:w="0" w:type="auto"/>
            <w:vAlign w:val="center"/>
            <w:hideMark/>
          </w:tcPr>
          <w:p w14:paraId="7F0B35CA"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Concern</w:t>
            </w:r>
          </w:p>
        </w:tc>
        <w:tc>
          <w:tcPr>
            <w:tcW w:w="0" w:type="auto"/>
            <w:vAlign w:val="center"/>
            <w:hideMark/>
          </w:tcPr>
          <w:p w14:paraId="6C1B7D5E"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Tool</w:t>
            </w:r>
          </w:p>
        </w:tc>
      </w:tr>
      <w:tr w:rsidR="00784E7F" w:rsidRPr="00784E7F" w14:paraId="62B55888" w14:textId="77777777">
        <w:trPr>
          <w:tblCellSpacing w:w="15" w:type="dxa"/>
        </w:trPr>
        <w:tc>
          <w:tcPr>
            <w:tcW w:w="0" w:type="auto"/>
            <w:vAlign w:val="center"/>
            <w:hideMark/>
          </w:tcPr>
          <w:p w14:paraId="65E3162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Kubernetes deployment mechanics</w:t>
            </w:r>
          </w:p>
        </w:tc>
        <w:tc>
          <w:tcPr>
            <w:tcW w:w="0" w:type="auto"/>
            <w:vAlign w:val="center"/>
            <w:hideMark/>
          </w:tcPr>
          <w:p w14:paraId="53D6638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Helm</w:t>
            </w:r>
          </w:p>
        </w:tc>
      </w:tr>
      <w:tr w:rsidR="00784E7F" w:rsidRPr="00784E7F" w14:paraId="46398672" w14:textId="77777777">
        <w:trPr>
          <w:tblCellSpacing w:w="15" w:type="dxa"/>
        </w:trPr>
        <w:tc>
          <w:tcPr>
            <w:tcW w:w="0" w:type="auto"/>
            <w:vAlign w:val="center"/>
            <w:hideMark/>
          </w:tcPr>
          <w:p w14:paraId="62124A7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Release orchestration &amp; control</w:t>
            </w:r>
          </w:p>
        </w:tc>
        <w:tc>
          <w:tcPr>
            <w:tcW w:w="0" w:type="auto"/>
            <w:vAlign w:val="center"/>
            <w:hideMark/>
          </w:tcPr>
          <w:p w14:paraId="72BFE17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Serena</w:t>
            </w:r>
          </w:p>
        </w:tc>
      </w:tr>
      <w:tr w:rsidR="00784E7F" w:rsidRPr="00784E7F" w14:paraId="73C51937" w14:textId="77777777">
        <w:trPr>
          <w:tblCellSpacing w:w="15" w:type="dxa"/>
        </w:trPr>
        <w:tc>
          <w:tcPr>
            <w:tcW w:w="0" w:type="auto"/>
            <w:vAlign w:val="center"/>
            <w:hideMark/>
          </w:tcPr>
          <w:p w14:paraId="27E792C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Governance, audit, reporting</w:t>
            </w:r>
          </w:p>
        </w:tc>
        <w:tc>
          <w:tcPr>
            <w:tcW w:w="0" w:type="auto"/>
            <w:vAlign w:val="center"/>
            <w:hideMark/>
          </w:tcPr>
          <w:p w14:paraId="79F62A6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ServiceNow</w:t>
            </w:r>
          </w:p>
        </w:tc>
      </w:tr>
      <w:tr w:rsidR="00784E7F" w:rsidRPr="00784E7F" w14:paraId="1FCEF91E" w14:textId="77777777">
        <w:trPr>
          <w:tblCellSpacing w:w="15" w:type="dxa"/>
        </w:trPr>
        <w:tc>
          <w:tcPr>
            <w:tcW w:w="0" w:type="auto"/>
            <w:vAlign w:val="center"/>
            <w:hideMark/>
          </w:tcPr>
          <w:p w14:paraId="6B65398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health &amp; load</w:t>
            </w:r>
          </w:p>
        </w:tc>
        <w:tc>
          <w:tcPr>
            <w:tcW w:w="0" w:type="auto"/>
            <w:vAlign w:val="center"/>
            <w:hideMark/>
          </w:tcPr>
          <w:p w14:paraId="255DF00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Grafana / Prometheus</w:t>
            </w:r>
          </w:p>
        </w:tc>
      </w:tr>
    </w:tbl>
    <w:p w14:paraId="6237B7EE"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26D2FAA">
          <v:rect id="_x0000_i1730" alt="" style="width:468pt;height:.05pt;mso-width-percent:0;mso-height-percent:0;mso-width-percent:0;mso-height-percent:0" o:hralign="center" o:hrstd="t" o:hr="t" fillcolor="#a0a0a0" stroked="f"/>
        </w:pict>
      </w:r>
    </w:p>
    <w:p w14:paraId="0E9822F8"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Summary (Executive-Level)</w:t>
      </w:r>
    </w:p>
    <w:p w14:paraId="7D824115" w14:textId="77777777" w:rsidR="00784E7F" w:rsidRPr="00784E7F" w:rsidRDefault="00784E7F" w:rsidP="00784E7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lastRenderedPageBreak/>
        <w:t>Helm</w:t>
      </w:r>
      <w:r w:rsidRPr="00784E7F">
        <w:rPr>
          <w:rFonts w:ascii="Times New Roman" w:eastAsia="Times New Roman" w:hAnsi="Times New Roman" w:cs="Times New Roman"/>
          <w:kern w:val="0"/>
          <w14:ligatures w14:val="none"/>
        </w:rPr>
        <w:t xml:space="preserve"> → </w:t>
      </w:r>
      <w:r w:rsidRPr="00784E7F">
        <w:rPr>
          <w:rFonts w:ascii="Times New Roman" w:eastAsia="Times New Roman" w:hAnsi="Times New Roman" w:cs="Times New Roman"/>
          <w:i/>
          <w:iCs/>
          <w:kern w:val="0"/>
          <w14:ligatures w14:val="none"/>
        </w:rPr>
        <w:t>How applications are deployed</w:t>
      </w:r>
    </w:p>
    <w:p w14:paraId="0907BD4A" w14:textId="77777777" w:rsidR="00784E7F" w:rsidRPr="00784E7F" w:rsidRDefault="00784E7F" w:rsidP="00784E7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Serena</w:t>
      </w:r>
      <w:r w:rsidRPr="00784E7F">
        <w:rPr>
          <w:rFonts w:ascii="Times New Roman" w:eastAsia="Times New Roman" w:hAnsi="Times New Roman" w:cs="Times New Roman"/>
          <w:kern w:val="0"/>
          <w14:ligatures w14:val="none"/>
        </w:rPr>
        <w:t xml:space="preserve"> → </w:t>
      </w:r>
      <w:r w:rsidRPr="00784E7F">
        <w:rPr>
          <w:rFonts w:ascii="Times New Roman" w:eastAsia="Times New Roman" w:hAnsi="Times New Roman" w:cs="Times New Roman"/>
          <w:i/>
          <w:iCs/>
          <w:kern w:val="0"/>
          <w14:ligatures w14:val="none"/>
        </w:rPr>
        <w:t>When and under what control they are deployed</w:t>
      </w:r>
    </w:p>
    <w:p w14:paraId="08F580B3" w14:textId="77777777" w:rsidR="00784E7F" w:rsidRPr="00784E7F" w:rsidRDefault="00784E7F" w:rsidP="00784E7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ServiceNow</w:t>
      </w:r>
      <w:r w:rsidRPr="00784E7F">
        <w:rPr>
          <w:rFonts w:ascii="Times New Roman" w:eastAsia="Times New Roman" w:hAnsi="Times New Roman" w:cs="Times New Roman"/>
          <w:kern w:val="0"/>
          <w14:ligatures w14:val="none"/>
        </w:rPr>
        <w:t xml:space="preserve"> → </w:t>
      </w:r>
      <w:r w:rsidRPr="00784E7F">
        <w:rPr>
          <w:rFonts w:ascii="Times New Roman" w:eastAsia="Times New Roman" w:hAnsi="Times New Roman" w:cs="Times New Roman"/>
          <w:i/>
          <w:iCs/>
          <w:kern w:val="0"/>
          <w14:ligatures w14:val="none"/>
        </w:rPr>
        <w:t>How deployments are governed, audited, and reported</w:t>
      </w:r>
    </w:p>
    <w:p w14:paraId="4D570B1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F50ACA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Or in one sentence:</w:t>
      </w:r>
    </w:p>
    <w:p w14:paraId="74FC207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777407E"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Helm executes, Serena controls, ServiceNow governs.</w:t>
      </w:r>
    </w:p>
    <w:p w14:paraId="04F1D69A"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4A388ED6">
          <v:rect id="_x0000_i1729" alt="" style="width:468pt;height:.05pt;mso-width-percent:0;mso-height-percent:0;mso-width-percent:0;mso-height-percent:0" o:hralign="center" o:hrstd="t" o:hr="t" fillcolor="#a0a0a0" stroked="f"/>
        </w:pict>
      </w:r>
    </w:p>
    <w:p w14:paraId="4CC2879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If you want, next we can:</w:t>
      </w:r>
    </w:p>
    <w:p w14:paraId="5DD8AE27" w14:textId="77777777" w:rsidR="00784E7F" w:rsidRPr="00784E7F" w:rsidRDefault="00784E7F" w:rsidP="00784E7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Map this to a </w:t>
      </w:r>
      <w:r w:rsidRPr="00784E7F">
        <w:rPr>
          <w:rFonts w:ascii="Times New Roman" w:eastAsia="Times New Roman" w:hAnsi="Times New Roman" w:cs="Times New Roman"/>
          <w:b/>
          <w:bCs/>
          <w:kern w:val="0"/>
          <w14:ligatures w14:val="none"/>
        </w:rPr>
        <w:t>banking test-environment scenario</w:t>
      </w:r>
    </w:p>
    <w:p w14:paraId="5C9E0980" w14:textId="77777777" w:rsidR="00784E7F" w:rsidRPr="00784E7F" w:rsidRDefault="00784E7F" w:rsidP="00784E7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Show </w:t>
      </w:r>
      <w:r w:rsidRPr="00784E7F">
        <w:rPr>
          <w:rFonts w:ascii="Times New Roman" w:eastAsia="Times New Roman" w:hAnsi="Times New Roman" w:cs="Times New Roman"/>
          <w:b/>
          <w:bCs/>
          <w:kern w:val="0"/>
          <w14:ligatures w14:val="none"/>
        </w:rPr>
        <w:t>anti-patterns</w:t>
      </w:r>
      <w:r w:rsidRPr="00784E7F">
        <w:rPr>
          <w:rFonts w:ascii="Times New Roman" w:eastAsia="Times New Roman" w:hAnsi="Times New Roman" w:cs="Times New Roman"/>
          <w:kern w:val="0"/>
          <w14:ligatures w14:val="none"/>
        </w:rPr>
        <w:t xml:space="preserve"> (where orgs misuse these tools)</w:t>
      </w:r>
    </w:p>
    <w:p w14:paraId="35DF4C97" w14:textId="77777777" w:rsidR="00784E7F" w:rsidRPr="00784E7F" w:rsidRDefault="00784E7F" w:rsidP="00784E7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Design a </w:t>
      </w:r>
      <w:r w:rsidRPr="00784E7F">
        <w:rPr>
          <w:rFonts w:ascii="Times New Roman" w:eastAsia="Times New Roman" w:hAnsi="Times New Roman" w:cs="Times New Roman"/>
          <w:b/>
          <w:bCs/>
          <w:kern w:val="0"/>
          <w14:ligatures w14:val="none"/>
        </w:rPr>
        <w:t>clean reference architecture</w:t>
      </w:r>
    </w:p>
    <w:p w14:paraId="528A1592" w14:textId="77777777" w:rsidR="00784E7F" w:rsidRPr="00784E7F" w:rsidRDefault="00784E7F" w:rsidP="00784E7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Define </w:t>
      </w:r>
      <w:r w:rsidRPr="00784E7F">
        <w:rPr>
          <w:rFonts w:ascii="Times New Roman" w:eastAsia="Times New Roman" w:hAnsi="Times New Roman" w:cs="Times New Roman"/>
          <w:b/>
          <w:bCs/>
          <w:kern w:val="0"/>
          <w14:ligatures w14:val="none"/>
        </w:rPr>
        <w:t>clear ownership boundaries</w:t>
      </w:r>
      <w:r w:rsidRPr="00784E7F">
        <w:rPr>
          <w:rFonts w:ascii="Times New Roman" w:eastAsia="Times New Roman" w:hAnsi="Times New Roman" w:cs="Times New Roman"/>
          <w:kern w:val="0"/>
          <w14:ligatures w14:val="none"/>
        </w:rPr>
        <w:t xml:space="preserve"> between infra, QA, and dev</w:t>
      </w:r>
    </w:p>
    <w:p w14:paraId="166A5E4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9AF944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Just tell me where you want to go next.</w:t>
      </w:r>
    </w:p>
    <w:p w14:paraId="414D58AC" w14:textId="77777777" w:rsidR="00784E7F" w:rsidRDefault="00784E7F"/>
    <w:p w14:paraId="0B7E3B94" w14:textId="77777777" w:rsidR="00784E7F" w:rsidRDefault="00784E7F"/>
    <w:p w14:paraId="049D094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Excellent question — this is exactly the </w:t>
      </w:r>
      <w:r w:rsidRPr="00784E7F">
        <w:rPr>
          <w:rFonts w:ascii="Times New Roman" w:eastAsia="Times New Roman" w:hAnsi="Times New Roman" w:cs="Times New Roman"/>
          <w:b/>
          <w:bCs/>
          <w:kern w:val="0"/>
          <w14:ligatures w14:val="none"/>
        </w:rPr>
        <w:t>right moment</w:t>
      </w:r>
      <w:r w:rsidRPr="00784E7F">
        <w:rPr>
          <w:rFonts w:ascii="Times New Roman" w:eastAsia="Times New Roman" w:hAnsi="Times New Roman" w:cs="Times New Roman"/>
          <w:kern w:val="0"/>
          <w14:ligatures w14:val="none"/>
        </w:rPr>
        <w:t xml:space="preserve"> to clarify roles and avoid future chaos, especially if </w:t>
      </w:r>
      <w:r w:rsidRPr="00784E7F">
        <w:rPr>
          <w:rFonts w:ascii="Times New Roman" w:eastAsia="Times New Roman" w:hAnsi="Times New Roman" w:cs="Times New Roman"/>
          <w:b/>
          <w:bCs/>
          <w:kern w:val="0"/>
          <w14:ligatures w14:val="none"/>
        </w:rPr>
        <w:t>Serena is being migrated into ServiceNow</w:t>
      </w:r>
      <w:r w:rsidRPr="00784E7F">
        <w:rPr>
          <w:rFonts w:ascii="Times New Roman" w:eastAsia="Times New Roman" w:hAnsi="Times New Roman" w:cs="Times New Roman"/>
          <w:kern w:val="0"/>
          <w14:ligatures w14:val="none"/>
        </w:rPr>
        <w:t xml:space="preserve"> and </w:t>
      </w:r>
      <w:r w:rsidRPr="00784E7F">
        <w:rPr>
          <w:rFonts w:ascii="Times New Roman" w:eastAsia="Times New Roman" w:hAnsi="Times New Roman" w:cs="Times New Roman"/>
          <w:b/>
          <w:bCs/>
          <w:kern w:val="0"/>
          <w14:ligatures w14:val="none"/>
        </w:rPr>
        <w:t>Helm remains the execution mechanism</w:t>
      </w:r>
      <w:r w:rsidRPr="00784E7F">
        <w:rPr>
          <w:rFonts w:ascii="Times New Roman" w:eastAsia="Times New Roman" w:hAnsi="Times New Roman" w:cs="Times New Roman"/>
          <w:kern w:val="0"/>
          <w14:ligatures w14:val="none"/>
        </w:rPr>
        <w:t>.</w:t>
      </w:r>
    </w:p>
    <w:p w14:paraId="177A85A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266E1E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I’ll structure this in </w:t>
      </w:r>
      <w:r w:rsidRPr="00784E7F">
        <w:rPr>
          <w:rFonts w:ascii="Times New Roman" w:eastAsia="Times New Roman" w:hAnsi="Times New Roman" w:cs="Times New Roman"/>
          <w:b/>
          <w:bCs/>
          <w:kern w:val="0"/>
          <w14:ligatures w14:val="none"/>
        </w:rPr>
        <w:t>five clear layers</w:t>
      </w:r>
      <w:r w:rsidRPr="00784E7F">
        <w:rPr>
          <w:rFonts w:ascii="Times New Roman" w:eastAsia="Times New Roman" w:hAnsi="Times New Roman" w:cs="Times New Roman"/>
          <w:kern w:val="0"/>
          <w14:ligatures w14:val="none"/>
        </w:rPr>
        <w:t xml:space="preserve">, with a </w:t>
      </w:r>
      <w:r w:rsidRPr="00784E7F">
        <w:rPr>
          <w:rFonts w:ascii="Times New Roman" w:eastAsia="Times New Roman" w:hAnsi="Times New Roman" w:cs="Times New Roman"/>
          <w:b/>
          <w:bCs/>
          <w:kern w:val="0"/>
          <w14:ligatures w14:val="none"/>
        </w:rPr>
        <w:t>strong QA focus</w:t>
      </w:r>
      <w:r w:rsidRPr="00784E7F">
        <w:rPr>
          <w:rFonts w:ascii="Times New Roman" w:eastAsia="Times New Roman" w:hAnsi="Times New Roman" w:cs="Times New Roman"/>
          <w:kern w:val="0"/>
          <w14:ligatures w14:val="none"/>
        </w:rPr>
        <w:t xml:space="preserve">, concrete examples, and very explicit </w:t>
      </w:r>
      <w:r w:rsidRPr="00784E7F">
        <w:rPr>
          <w:rFonts w:ascii="Times New Roman" w:eastAsia="Times New Roman" w:hAnsi="Times New Roman" w:cs="Times New Roman"/>
          <w:b/>
          <w:bCs/>
          <w:kern w:val="0"/>
          <w14:ligatures w14:val="none"/>
        </w:rPr>
        <w:t>anti-patterns and boundaries</w:t>
      </w:r>
      <w:r w:rsidRPr="00784E7F">
        <w:rPr>
          <w:rFonts w:ascii="Times New Roman" w:eastAsia="Times New Roman" w:hAnsi="Times New Roman" w:cs="Times New Roman"/>
          <w:kern w:val="0"/>
          <w14:ligatures w14:val="none"/>
        </w:rPr>
        <w:t>.</w:t>
      </w:r>
    </w:p>
    <w:p w14:paraId="4FF4A97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6F2C29D">
          <v:rect id="_x0000_i1728" alt="" style="width:468pt;height:.05pt;mso-width-percent:0;mso-height-percent:0;mso-width-percent:0;mso-height-percent:0" o:hralign="center" o:hrstd="t" o:hr="t" fillcolor="#a0a0a0" stroked="f"/>
        </w:pict>
      </w:r>
    </w:p>
    <w:p w14:paraId="78161890"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1</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ServiceNow – Infra &amp; QA Perspective (Deep Dive)</w:t>
      </w:r>
    </w:p>
    <w:p w14:paraId="02B9407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7EA6A73"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lastRenderedPageBreak/>
        <w:t>1.1 Infra Perspective (what Infra </w:t>
      </w:r>
    </w:p>
    <w:p w14:paraId="17027C1F"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should</w:t>
      </w:r>
    </w:p>
    <w:p w14:paraId="55608089"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 do — not QA)</w:t>
      </w:r>
    </w:p>
    <w:p w14:paraId="722FE85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2F1A3B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A. Track incidents caused by test pipelines</w:t>
      </w:r>
    </w:p>
    <w:p w14:paraId="7B22168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5C6B5E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How it works</w:t>
      </w:r>
    </w:p>
    <w:p w14:paraId="133CFA45" w14:textId="77777777" w:rsidR="00784E7F" w:rsidRPr="00784E7F" w:rsidRDefault="00784E7F" w:rsidP="00784E7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CI/CD pipelines (deployments, smoke tests) send </w:t>
      </w:r>
      <w:r w:rsidRPr="00784E7F">
        <w:rPr>
          <w:rFonts w:ascii="Times New Roman" w:eastAsia="Times New Roman" w:hAnsi="Times New Roman" w:cs="Times New Roman"/>
          <w:b/>
          <w:bCs/>
          <w:kern w:val="0"/>
          <w14:ligatures w14:val="none"/>
        </w:rPr>
        <w:t>events</w:t>
      </w:r>
      <w:r w:rsidRPr="00784E7F">
        <w:rPr>
          <w:rFonts w:ascii="Times New Roman" w:eastAsia="Times New Roman" w:hAnsi="Times New Roman" w:cs="Times New Roman"/>
          <w:kern w:val="0"/>
          <w14:ligatures w14:val="none"/>
        </w:rPr>
        <w:t xml:space="preserve"> to ServiceNow:</w:t>
      </w:r>
    </w:p>
    <w:p w14:paraId="2559E802" w14:textId="77777777" w:rsidR="00784E7F" w:rsidRPr="00784E7F" w:rsidRDefault="00784E7F" w:rsidP="00784E7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failed</w:t>
      </w:r>
    </w:p>
    <w:p w14:paraId="05265E63" w14:textId="77777777" w:rsidR="00784E7F" w:rsidRPr="00784E7F" w:rsidRDefault="00784E7F" w:rsidP="00784E7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tests failed post-deploy</w:t>
      </w:r>
    </w:p>
    <w:p w14:paraId="2BFF9E49" w14:textId="77777777" w:rsidR="00784E7F" w:rsidRPr="00784E7F" w:rsidRDefault="00784E7F" w:rsidP="00784E7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unavailable</w:t>
      </w:r>
    </w:p>
    <w:p w14:paraId="08681158" w14:textId="77777777" w:rsidR="00784E7F" w:rsidRPr="00784E7F" w:rsidRDefault="00784E7F" w:rsidP="00784E7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These events:</w:t>
      </w:r>
    </w:p>
    <w:p w14:paraId="1B6E00A3" w14:textId="77777777" w:rsidR="00784E7F" w:rsidRPr="00784E7F" w:rsidRDefault="00784E7F" w:rsidP="00784E7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Open or update </w:t>
      </w:r>
      <w:r w:rsidRPr="00784E7F">
        <w:rPr>
          <w:rFonts w:ascii="Times New Roman" w:eastAsia="Times New Roman" w:hAnsi="Times New Roman" w:cs="Times New Roman"/>
          <w:b/>
          <w:bCs/>
          <w:kern w:val="0"/>
          <w14:ligatures w14:val="none"/>
        </w:rPr>
        <w:t>Incidents</w:t>
      </w:r>
    </w:p>
    <w:p w14:paraId="661B325F" w14:textId="77777777" w:rsidR="00784E7F" w:rsidRPr="00784E7F" w:rsidRDefault="00784E7F" w:rsidP="00784E7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Are linked to:</w:t>
      </w:r>
    </w:p>
    <w:p w14:paraId="3C685974" w14:textId="77777777" w:rsidR="00784E7F" w:rsidRPr="00784E7F" w:rsidRDefault="00784E7F" w:rsidP="00784E7F">
      <w:pPr>
        <w:numPr>
          <w:ilvl w:val="2"/>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(CMDB)</w:t>
      </w:r>
    </w:p>
    <w:p w14:paraId="0A3C830C" w14:textId="77777777" w:rsidR="00784E7F" w:rsidRPr="00784E7F" w:rsidRDefault="00784E7F" w:rsidP="00784E7F">
      <w:pPr>
        <w:numPr>
          <w:ilvl w:val="2"/>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Change (if applicable)</w:t>
      </w:r>
    </w:p>
    <w:p w14:paraId="4E7C16E9" w14:textId="77777777" w:rsidR="00784E7F" w:rsidRPr="00784E7F" w:rsidRDefault="00784E7F" w:rsidP="00784E7F">
      <w:pPr>
        <w:numPr>
          <w:ilvl w:val="2"/>
          <w:numId w:val="5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record</w:t>
      </w:r>
    </w:p>
    <w:p w14:paraId="0987C14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80EE2C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Important for QA</w:t>
      </w:r>
    </w:p>
    <w:p w14:paraId="2E1F2DFC" w14:textId="77777777" w:rsidR="00784E7F" w:rsidRPr="00784E7F" w:rsidRDefault="00784E7F" w:rsidP="00784E7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does </w:t>
      </w:r>
      <w:r w:rsidRPr="00784E7F">
        <w:rPr>
          <w:rFonts w:ascii="Times New Roman" w:eastAsia="Times New Roman" w:hAnsi="Times New Roman" w:cs="Times New Roman"/>
          <w:b/>
          <w:bCs/>
          <w:kern w:val="0"/>
          <w14:ligatures w14:val="none"/>
        </w:rPr>
        <w:t>not</w:t>
      </w:r>
      <w:r w:rsidRPr="00784E7F">
        <w:rPr>
          <w:rFonts w:ascii="Times New Roman" w:eastAsia="Times New Roman" w:hAnsi="Times New Roman" w:cs="Times New Roman"/>
          <w:kern w:val="0"/>
          <w14:ligatures w14:val="none"/>
        </w:rPr>
        <w:t xml:space="preserve"> open infra incidents manually</w:t>
      </w:r>
    </w:p>
    <w:p w14:paraId="7D33E4C6" w14:textId="77777777" w:rsidR="00784E7F" w:rsidRPr="00784E7F" w:rsidRDefault="00784E7F" w:rsidP="00784E7F">
      <w:pPr>
        <w:numPr>
          <w:ilvl w:val="0"/>
          <w:numId w:val="52"/>
        </w:numPr>
        <w:spacing w:before="100" w:beforeAutospacing="1" w:after="100" w:afterAutospacing="1" w:line="240" w:lineRule="auto"/>
        <w:rPr>
          <w:rFonts w:ascii="Times New Roman" w:eastAsia="Times New Roman" w:hAnsi="Times New Roman" w:cs="Times New Roman"/>
          <w:kern w:val="0"/>
          <w:lang w:val="fr-FR"/>
          <w14:ligatures w14:val="none"/>
        </w:rPr>
      </w:pPr>
      <w:r w:rsidRPr="00784E7F">
        <w:rPr>
          <w:rFonts w:ascii="Times New Roman" w:eastAsia="Times New Roman" w:hAnsi="Times New Roman" w:cs="Times New Roman"/>
          <w:kern w:val="0"/>
          <w:lang w:val="fr-FR"/>
          <w14:ligatures w14:val="none"/>
        </w:rPr>
        <w:t xml:space="preserve">QA </w:t>
      </w:r>
      <w:r w:rsidRPr="00784E7F">
        <w:rPr>
          <w:rFonts w:ascii="Times New Roman" w:eastAsia="Times New Roman" w:hAnsi="Times New Roman" w:cs="Times New Roman"/>
          <w:b/>
          <w:bCs/>
          <w:kern w:val="0"/>
          <w:lang w:val="fr-FR"/>
          <w14:ligatures w14:val="none"/>
        </w:rPr>
        <w:t>consumes incident context</w:t>
      </w:r>
      <w:r w:rsidRPr="00784E7F">
        <w:rPr>
          <w:rFonts w:ascii="Times New Roman" w:eastAsia="Times New Roman" w:hAnsi="Times New Roman" w:cs="Times New Roman"/>
          <w:kern w:val="0"/>
          <w:lang w:val="fr-FR"/>
          <w14:ligatures w14:val="none"/>
        </w:rPr>
        <w:t xml:space="preserve"> (root cause, infra vs app)</w:t>
      </w:r>
    </w:p>
    <w:p w14:paraId="4ADC840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lang w:val="fr-FR"/>
          <w14:ligatures w14:val="none"/>
        </w:rPr>
      </w:pPr>
    </w:p>
    <w:p w14:paraId="08C1E36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QA gains </w:t>
      </w:r>
      <w:r w:rsidRPr="00784E7F">
        <w:rPr>
          <w:rFonts w:ascii="Times New Roman" w:eastAsia="Times New Roman" w:hAnsi="Times New Roman" w:cs="Times New Roman"/>
          <w:b/>
          <w:bCs/>
          <w:kern w:val="0"/>
          <w14:ligatures w14:val="none"/>
        </w:rPr>
        <w:t>signal</w:t>
      </w:r>
      <w:r w:rsidRPr="00784E7F">
        <w:rPr>
          <w:rFonts w:ascii="Times New Roman" w:eastAsia="Times New Roman" w:hAnsi="Times New Roman" w:cs="Times New Roman"/>
          <w:kern w:val="0"/>
          <w14:ligatures w14:val="none"/>
        </w:rPr>
        <w:t>, not responsibility.</w:t>
      </w:r>
    </w:p>
    <w:p w14:paraId="113CA3C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ADA56A6">
          <v:rect id="_x0000_i1727" alt="" style="width:468pt;height:.05pt;mso-width-percent:0;mso-height-percent:0;mso-width-percent:0;mso-height-percent:0" o:hralign="center" o:hrstd="t" o:hr="t" fillcolor="#a0a0a0" stroked="f"/>
        </w:pict>
      </w:r>
    </w:p>
    <w:p w14:paraId="5E6300B2"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B. Enforce environment rules</w:t>
      </w:r>
    </w:p>
    <w:p w14:paraId="171EA7D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E19FAF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Examples:</w:t>
      </w:r>
    </w:p>
    <w:p w14:paraId="15BE7682" w14:textId="77777777" w:rsidR="00784E7F" w:rsidRPr="00784E7F" w:rsidRDefault="00784E7F" w:rsidP="00784E7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Deployment windows (e.g. no test runs after 22:00)</w:t>
      </w:r>
    </w:p>
    <w:p w14:paraId="46D50E5A" w14:textId="77777777" w:rsidR="00784E7F" w:rsidRPr="00784E7F" w:rsidRDefault="00784E7F" w:rsidP="00784E7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Max concurrent pipelines per environment</w:t>
      </w:r>
    </w:p>
    <w:p w14:paraId="76946437" w14:textId="77777777" w:rsidR="00784E7F" w:rsidRPr="00784E7F" w:rsidRDefault="00784E7F" w:rsidP="00784E7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Mandatory smoke tests after deploy</w:t>
      </w:r>
    </w:p>
    <w:p w14:paraId="35D583CC" w14:textId="77777777" w:rsidR="00784E7F" w:rsidRPr="00784E7F" w:rsidRDefault="00784E7F" w:rsidP="00784E7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Rollback rules if smoke tests fail</w:t>
      </w:r>
    </w:p>
    <w:p w14:paraId="5B2DFFA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EB57BA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ServiceNow role</w:t>
      </w:r>
    </w:p>
    <w:p w14:paraId="6355117A" w14:textId="77777777" w:rsidR="00784E7F" w:rsidRPr="00784E7F" w:rsidRDefault="00784E7F" w:rsidP="00784E7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Defines </w:t>
      </w:r>
      <w:r w:rsidRPr="00784E7F">
        <w:rPr>
          <w:rFonts w:ascii="Times New Roman" w:eastAsia="Times New Roman" w:hAnsi="Times New Roman" w:cs="Times New Roman"/>
          <w:b/>
          <w:bCs/>
          <w:kern w:val="0"/>
          <w14:ligatures w14:val="none"/>
        </w:rPr>
        <w:t>policies</w:t>
      </w:r>
    </w:p>
    <w:p w14:paraId="518C596C" w14:textId="77777777" w:rsidR="00784E7F" w:rsidRPr="00784E7F" w:rsidRDefault="00784E7F" w:rsidP="00784E7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Enforces approvals / gates</w:t>
      </w:r>
    </w:p>
    <w:p w14:paraId="104F77DA" w14:textId="77777777" w:rsidR="00784E7F" w:rsidRPr="00784E7F" w:rsidRDefault="00784E7F" w:rsidP="00784E7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Records violations</w:t>
      </w:r>
    </w:p>
    <w:p w14:paraId="53B5A41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A64BB2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QA role</w:t>
      </w:r>
    </w:p>
    <w:p w14:paraId="056DAFBA" w14:textId="77777777" w:rsidR="00784E7F" w:rsidRPr="00784E7F" w:rsidRDefault="00784E7F" w:rsidP="00784E7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Defines </w:t>
      </w:r>
      <w:r w:rsidRPr="00784E7F">
        <w:rPr>
          <w:rFonts w:ascii="Times New Roman" w:eastAsia="Times New Roman" w:hAnsi="Times New Roman" w:cs="Times New Roman"/>
          <w:b/>
          <w:bCs/>
          <w:kern w:val="0"/>
          <w14:ligatures w14:val="none"/>
        </w:rPr>
        <w:t>quality rules</w:t>
      </w:r>
    </w:p>
    <w:p w14:paraId="5BFB2825" w14:textId="77777777" w:rsidR="00784E7F" w:rsidRPr="00784E7F" w:rsidRDefault="00784E7F" w:rsidP="00784E7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Infra enforces </w:t>
      </w:r>
      <w:r w:rsidRPr="00784E7F">
        <w:rPr>
          <w:rFonts w:ascii="Times New Roman" w:eastAsia="Times New Roman" w:hAnsi="Times New Roman" w:cs="Times New Roman"/>
          <w:b/>
          <w:bCs/>
          <w:kern w:val="0"/>
          <w14:ligatures w14:val="none"/>
        </w:rPr>
        <w:t>technical rules</w:t>
      </w:r>
    </w:p>
    <w:p w14:paraId="4D3FE869"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282114D">
          <v:rect id="_x0000_i1726" alt="" style="width:468pt;height:.05pt;mso-width-percent:0;mso-height-percent:0;mso-width-percent:0;mso-height-percent:0" o:hralign="center" o:hrstd="t" o:hr="t" fillcolor="#a0a0a0" stroked="f"/>
        </w:pict>
      </w:r>
    </w:p>
    <w:p w14:paraId="27C3DD3C"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C. Report stability KPIs to management</w:t>
      </w:r>
    </w:p>
    <w:p w14:paraId="200B1F8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5C4C0D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Typical KPIs:</w:t>
      </w:r>
    </w:p>
    <w:p w14:paraId="48264F7F" w14:textId="77777777" w:rsidR="00784E7F" w:rsidRPr="00784E7F" w:rsidRDefault="00784E7F" w:rsidP="00784E7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environment uptime</w:t>
      </w:r>
    </w:p>
    <w:p w14:paraId="00C483BF" w14:textId="77777777" w:rsidR="00784E7F" w:rsidRPr="00784E7F" w:rsidRDefault="00784E7F" w:rsidP="00784E7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Number of test-related incidents</w:t>
      </w:r>
    </w:p>
    <w:p w14:paraId="0DFEEA3E" w14:textId="77777777" w:rsidR="00784E7F" w:rsidRPr="00784E7F" w:rsidRDefault="00784E7F" w:rsidP="00784E7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Mean time to recovery (MTTR)</w:t>
      </w:r>
    </w:p>
    <w:p w14:paraId="076CF451" w14:textId="77777777" w:rsidR="00784E7F" w:rsidRPr="00784E7F" w:rsidRDefault="00784E7F" w:rsidP="00784E7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failure rate (infra vs app)</w:t>
      </w:r>
    </w:p>
    <w:p w14:paraId="79E5715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23A421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QA contribution</w:t>
      </w:r>
    </w:p>
    <w:p w14:paraId="4005DA26" w14:textId="77777777" w:rsidR="00784E7F" w:rsidRPr="00784E7F" w:rsidRDefault="00784E7F" w:rsidP="00784E7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Provide classification:</w:t>
      </w:r>
    </w:p>
    <w:p w14:paraId="3B8EB866" w14:textId="77777777" w:rsidR="00784E7F" w:rsidRPr="00784E7F" w:rsidRDefault="00784E7F" w:rsidP="00784E7F">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failure”</w:t>
      </w:r>
    </w:p>
    <w:p w14:paraId="6D44FDAA" w14:textId="77777777" w:rsidR="00784E7F" w:rsidRPr="00784E7F" w:rsidRDefault="00784E7F" w:rsidP="00784E7F">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“Infra instability”</w:t>
      </w:r>
    </w:p>
    <w:p w14:paraId="0AC45015" w14:textId="77777777" w:rsidR="00784E7F" w:rsidRPr="00784E7F" w:rsidRDefault="00784E7F" w:rsidP="00784E7F">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“Data issue”</w:t>
      </w:r>
    </w:p>
    <w:p w14:paraId="2840E9B5" w14:textId="77777777" w:rsidR="00784E7F" w:rsidRPr="00784E7F" w:rsidRDefault="00784E7F" w:rsidP="00784E7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Not build dashboards themselves</w:t>
      </w:r>
    </w:p>
    <w:p w14:paraId="5D52817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0B76191">
          <v:rect id="_x0000_i1725" alt="" style="width:468pt;height:.05pt;mso-width-percent:0;mso-height-percent:0;mso-width-percent:0;mso-height-percent:0" o:hralign="center" o:hrstd="t" o:hr="t" fillcolor="#a0a0a0" stroked="f"/>
        </w:pict>
      </w:r>
    </w:p>
    <w:p w14:paraId="413CD133"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lastRenderedPageBreak/>
        <w:t>2</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QA Perspective – What QA </w:t>
      </w:r>
    </w:p>
    <w:p w14:paraId="553262C0"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Should</w:t>
      </w:r>
    </w:p>
    <w:p w14:paraId="090335B2"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 Do with ServiceNow + Helm</w:t>
      </w:r>
    </w:p>
    <w:p w14:paraId="5B2FAE4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F3CBD1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This is the </w:t>
      </w:r>
      <w:r w:rsidRPr="00784E7F">
        <w:rPr>
          <w:rFonts w:ascii="Times New Roman" w:eastAsia="Times New Roman" w:hAnsi="Times New Roman" w:cs="Times New Roman"/>
          <w:b/>
          <w:bCs/>
          <w:kern w:val="0"/>
          <w14:ligatures w14:val="none"/>
        </w:rPr>
        <w:t>core of your question</w:t>
      </w:r>
      <w:r w:rsidRPr="00784E7F">
        <w:rPr>
          <w:rFonts w:ascii="Times New Roman" w:eastAsia="Times New Roman" w:hAnsi="Times New Roman" w:cs="Times New Roman"/>
          <w:kern w:val="0"/>
          <w14:ligatures w14:val="none"/>
        </w:rPr>
        <w:t>.</w:t>
      </w:r>
    </w:p>
    <w:p w14:paraId="6830090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DCD70F5">
          <v:rect id="_x0000_i1724" alt="" style="width:468pt;height:.05pt;mso-width-percent:0;mso-height-percent:0;mso-width-percent:0;mso-height-percent:0" o:hralign="center" o:hrstd="t" o:hr="t" fillcolor="#a0a0a0" stroked="f"/>
        </w:pict>
      </w:r>
    </w:p>
    <w:p w14:paraId="15D654C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2.1 QA Ownership in This Setup</w:t>
      </w:r>
    </w:p>
    <w:p w14:paraId="5A7F92A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B2A4FF5"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color w:val="0E0E0E"/>
          <w:kern w:val="0"/>
          <w:sz w:val="21"/>
          <w:szCs w:val="21"/>
          <w14:ligatures w14:val="none"/>
        </w:rPr>
        <w:t xml:space="preserve">QA </w:t>
      </w:r>
      <w:r w:rsidRPr="00784E7F">
        <w:rPr>
          <w:rFonts w:ascii="Helvetica Neue" w:eastAsia="Times New Roman" w:hAnsi="Helvetica Neue" w:cs="Times New Roman"/>
          <w:b/>
          <w:bCs/>
          <w:color w:val="0E0E0E"/>
          <w:kern w:val="0"/>
          <w:sz w:val="21"/>
          <w:szCs w:val="21"/>
          <w14:ligatures w14:val="none"/>
        </w:rPr>
        <w:t>does not own infrastructure</w:t>
      </w:r>
    </w:p>
    <w:p w14:paraId="514A5FCA"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color w:val="0E0E0E"/>
          <w:kern w:val="0"/>
          <w:sz w:val="21"/>
          <w:szCs w:val="21"/>
          <w14:ligatures w14:val="none"/>
        </w:rPr>
        <w:t xml:space="preserve">QA </w:t>
      </w:r>
      <w:r w:rsidRPr="00784E7F">
        <w:rPr>
          <w:rFonts w:ascii="Helvetica Neue" w:eastAsia="Times New Roman" w:hAnsi="Helvetica Neue" w:cs="Times New Roman"/>
          <w:b/>
          <w:bCs/>
          <w:color w:val="0E0E0E"/>
          <w:kern w:val="0"/>
          <w:sz w:val="21"/>
          <w:szCs w:val="21"/>
          <w14:ligatures w14:val="none"/>
        </w:rPr>
        <w:t>does not own Helm charts</w:t>
      </w:r>
    </w:p>
    <w:p w14:paraId="2D49B6E7"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color w:val="0E0E0E"/>
          <w:kern w:val="0"/>
          <w:sz w:val="21"/>
          <w:szCs w:val="21"/>
          <w14:ligatures w14:val="none"/>
        </w:rPr>
        <w:t xml:space="preserve">QA </w:t>
      </w:r>
      <w:r w:rsidRPr="00784E7F">
        <w:rPr>
          <w:rFonts w:ascii="Helvetica Neue" w:eastAsia="Times New Roman" w:hAnsi="Helvetica Neue" w:cs="Times New Roman"/>
          <w:b/>
          <w:bCs/>
          <w:color w:val="0E0E0E"/>
          <w:kern w:val="0"/>
          <w:sz w:val="21"/>
          <w:szCs w:val="21"/>
          <w14:ligatures w14:val="none"/>
        </w:rPr>
        <w:t>does not own ServiceNow workflows</w:t>
      </w:r>
    </w:p>
    <w:p w14:paraId="7FFA92A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ADA2A7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w:t>
      </w:r>
      <w:r w:rsidRPr="00784E7F">
        <w:rPr>
          <w:rFonts w:ascii="Times New Roman" w:eastAsia="Times New Roman" w:hAnsi="Times New Roman" w:cs="Times New Roman"/>
          <w:b/>
          <w:bCs/>
          <w:kern w:val="0"/>
          <w14:ligatures w14:val="none"/>
        </w:rPr>
        <w:t>owns quality signals and evidence</w:t>
      </w:r>
      <w:r w:rsidRPr="00784E7F">
        <w:rPr>
          <w:rFonts w:ascii="Times New Roman" w:eastAsia="Times New Roman" w:hAnsi="Times New Roman" w:cs="Times New Roman"/>
          <w:kern w:val="0"/>
          <w14:ligatures w14:val="none"/>
        </w:rPr>
        <w:t>.</w:t>
      </w:r>
    </w:p>
    <w:p w14:paraId="2E9B66C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3B6180C">
          <v:rect id="_x0000_i1723" alt="" style="width:468pt;height:.05pt;mso-width-percent:0;mso-height-percent:0;mso-width-percent:0;mso-height-percent:0" o:hralign="center" o:hrstd="t" o:hr="t" fillcolor="#a0a0a0" stroked="f"/>
        </w:pict>
      </w:r>
    </w:p>
    <w:p w14:paraId="1AC1BFF3"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2.2 Link Test Activities to Releases (QA Core Capability)</w:t>
      </w:r>
    </w:p>
    <w:p w14:paraId="15ED8BD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51AAAA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How this looks in practice</w:t>
      </w:r>
    </w:p>
    <w:p w14:paraId="7B11593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398E56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For </w:t>
      </w:r>
      <w:r w:rsidRPr="00784E7F">
        <w:rPr>
          <w:rFonts w:ascii="Times New Roman" w:eastAsia="Times New Roman" w:hAnsi="Times New Roman" w:cs="Times New Roman"/>
          <w:b/>
          <w:bCs/>
          <w:kern w:val="0"/>
          <w14:ligatures w14:val="none"/>
        </w:rPr>
        <w:t>every change</w:t>
      </w:r>
      <w:r w:rsidRPr="00784E7F">
        <w:rPr>
          <w:rFonts w:ascii="Times New Roman" w:eastAsia="Times New Roman" w:hAnsi="Times New Roman" w:cs="Times New Roman"/>
          <w:kern w:val="0"/>
          <w14:ligatures w14:val="none"/>
        </w:rPr>
        <w:t>:</w:t>
      </w:r>
    </w:p>
    <w:p w14:paraId="7BA495DF" w14:textId="77777777" w:rsidR="00784E7F" w:rsidRPr="00784E7F" w:rsidRDefault="00784E7F" w:rsidP="00784E7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A ServiceNow </w:t>
      </w:r>
      <w:r w:rsidRPr="00784E7F">
        <w:rPr>
          <w:rFonts w:ascii="Times New Roman" w:eastAsia="Times New Roman" w:hAnsi="Times New Roman" w:cs="Times New Roman"/>
          <w:b/>
          <w:bCs/>
          <w:kern w:val="0"/>
          <w14:ligatures w14:val="none"/>
        </w:rPr>
        <w:t>Change</w:t>
      </w:r>
      <w:r w:rsidRPr="00784E7F">
        <w:rPr>
          <w:rFonts w:ascii="Times New Roman" w:eastAsia="Times New Roman" w:hAnsi="Times New Roman" w:cs="Times New Roman"/>
          <w:kern w:val="0"/>
          <w14:ligatures w14:val="none"/>
        </w:rPr>
        <w:t xml:space="preserve"> or </w:t>
      </w:r>
      <w:r w:rsidRPr="00784E7F">
        <w:rPr>
          <w:rFonts w:ascii="Times New Roman" w:eastAsia="Times New Roman" w:hAnsi="Times New Roman" w:cs="Times New Roman"/>
          <w:b/>
          <w:bCs/>
          <w:kern w:val="0"/>
          <w14:ligatures w14:val="none"/>
        </w:rPr>
        <w:t>Deployment record</w:t>
      </w:r>
      <w:r w:rsidRPr="00784E7F">
        <w:rPr>
          <w:rFonts w:ascii="Times New Roman" w:eastAsia="Times New Roman" w:hAnsi="Times New Roman" w:cs="Times New Roman"/>
          <w:kern w:val="0"/>
          <w14:ligatures w14:val="none"/>
        </w:rPr>
        <w:t xml:space="preserve"> exists</w:t>
      </w:r>
    </w:p>
    <w:p w14:paraId="741691D5" w14:textId="77777777" w:rsidR="00784E7F" w:rsidRPr="00784E7F" w:rsidRDefault="00784E7F" w:rsidP="00784E7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deploys the application</w:t>
      </w:r>
    </w:p>
    <w:p w14:paraId="20E581F5" w14:textId="77777777" w:rsidR="00784E7F" w:rsidRPr="00784E7F" w:rsidRDefault="00784E7F" w:rsidP="00784E7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Post-deploy:</w:t>
      </w:r>
    </w:p>
    <w:p w14:paraId="1FB744EF" w14:textId="77777777" w:rsidR="00784E7F" w:rsidRPr="00784E7F" w:rsidRDefault="00784E7F" w:rsidP="00784E7F">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QA smoke tests run automatically</w:t>
      </w:r>
    </w:p>
    <w:p w14:paraId="54DC4FC0" w14:textId="77777777" w:rsidR="00784E7F" w:rsidRPr="00784E7F" w:rsidRDefault="00784E7F" w:rsidP="00784E7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execution sends:</w:t>
      </w:r>
    </w:p>
    <w:p w14:paraId="22EC6B2B" w14:textId="77777777" w:rsidR="00784E7F" w:rsidRPr="00784E7F" w:rsidRDefault="00784E7F" w:rsidP="00784E7F">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Status</w:t>
      </w:r>
    </w:p>
    <w:p w14:paraId="62D8121B" w14:textId="77777777" w:rsidR="00784E7F" w:rsidRPr="00784E7F" w:rsidRDefault="00784E7F" w:rsidP="00784E7F">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Timestamp</w:t>
      </w:r>
    </w:p>
    <w:p w14:paraId="163B8C93" w14:textId="77777777" w:rsidR="00784E7F" w:rsidRPr="00784E7F" w:rsidRDefault="00784E7F" w:rsidP="00784E7F">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w:t>
      </w:r>
    </w:p>
    <w:p w14:paraId="058C9310" w14:textId="77777777" w:rsidR="00784E7F" w:rsidRPr="00784E7F" w:rsidRDefault="00784E7F" w:rsidP="00784E7F">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suite version</w:t>
      </w:r>
    </w:p>
    <w:p w14:paraId="7CF26E0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B73081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into ServiceNow</w:t>
      </w:r>
    </w:p>
    <w:p w14:paraId="070AFBA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B651BA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Result</w:t>
      </w:r>
    </w:p>
    <w:p w14:paraId="00E26AF4" w14:textId="77777777" w:rsidR="00784E7F" w:rsidRPr="00784E7F" w:rsidRDefault="00784E7F" w:rsidP="00784E7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Each change has:</w:t>
      </w:r>
    </w:p>
    <w:p w14:paraId="092DB63C" w14:textId="77777777" w:rsidR="00784E7F" w:rsidRPr="00784E7F" w:rsidRDefault="00784E7F" w:rsidP="00784E7F">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tests executed: YES”</w:t>
      </w:r>
    </w:p>
    <w:p w14:paraId="39B4D9FD" w14:textId="77777777" w:rsidR="00784E7F" w:rsidRPr="00784E7F" w:rsidRDefault="00784E7F" w:rsidP="00784E7F">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“Result: PASS / FAIL”</w:t>
      </w:r>
    </w:p>
    <w:p w14:paraId="6A1B9B1B" w14:textId="77777777" w:rsidR="00784E7F" w:rsidRPr="00784E7F" w:rsidRDefault="00784E7F" w:rsidP="00784E7F">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Link to logs/artifacts</w:t>
      </w:r>
    </w:p>
    <w:p w14:paraId="401A5B6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E30B31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This is </w:t>
      </w:r>
      <w:r w:rsidRPr="00784E7F">
        <w:rPr>
          <w:rFonts w:ascii="Times New Roman" w:eastAsia="Times New Roman" w:hAnsi="Times New Roman" w:cs="Times New Roman"/>
          <w:b/>
          <w:bCs/>
          <w:kern w:val="0"/>
          <w14:ligatures w14:val="none"/>
        </w:rPr>
        <w:t>gold</w:t>
      </w:r>
      <w:r w:rsidRPr="00784E7F">
        <w:rPr>
          <w:rFonts w:ascii="Times New Roman" w:eastAsia="Times New Roman" w:hAnsi="Times New Roman" w:cs="Times New Roman"/>
          <w:kern w:val="0"/>
          <w14:ligatures w14:val="none"/>
        </w:rPr>
        <w:t xml:space="preserve"> in audits and governance.</w:t>
      </w:r>
    </w:p>
    <w:p w14:paraId="3D544AAF"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8898B85">
          <v:rect id="_x0000_i1722" alt="" style="width:468pt;height:.05pt;mso-width-percent:0;mso-height-percent:0;mso-width-percent:0;mso-height-percent:0" o:hralign="center" o:hrstd="t" o:hr="t" fillcolor="#a0a0a0" stroked="f"/>
        </w:pict>
      </w:r>
    </w:p>
    <w:p w14:paraId="65C1EBAC"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2.3 Prove Compliance (“Tests Were Executed”)</w:t>
      </w:r>
    </w:p>
    <w:p w14:paraId="5B7B05F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9A1B95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This is where ServiceNow shines for QA.</w:t>
      </w:r>
    </w:p>
    <w:p w14:paraId="6C4F1C4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1FDF24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Compliance Evidence QA Can Produce</w:t>
      </w:r>
    </w:p>
    <w:p w14:paraId="7644065F" w14:textId="77777777" w:rsidR="00784E7F" w:rsidRPr="00784E7F" w:rsidRDefault="00784E7F" w:rsidP="00784E7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For each release:</w:t>
      </w:r>
    </w:p>
    <w:p w14:paraId="2AB56B64" w14:textId="77777777" w:rsidR="00784E7F" w:rsidRPr="00784E7F" w:rsidRDefault="00784E7F" w:rsidP="00784E7F">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Tests executed</w:t>
      </w:r>
    </w:p>
    <w:p w14:paraId="0CE59EFE" w14:textId="77777777" w:rsidR="00784E7F" w:rsidRPr="00784E7F" w:rsidRDefault="00784E7F" w:rsidP="00784E7F">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Which test suite</w:t>
      </w:r>
    </w:p>
    <w:p w14:paraId="60112A92" w14:textId="77777777" w:rsidR="00784E7F" w:rsidRPr="00784E7F" w:rsidRDefault="00784E7F" w:rsidP="00784E7F">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Against which environment</w:t>
      </w:r>
    </w:p>
    <w:p w14:paraId="0D9B1B01" w14:textId="77777777" w:rsidR="00784E7F" w:rsidRPr="00784E7F" w:rsidRDefault="00784E7F" w:rsidP="00784E7F">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With what result</w:t>
      </w:r>
    </w:p>
    <w:p w14:paraId="1267A16D" w14:textId="77777777" w:rsidR="00784E7F" w:rsidRPr="00784E7F" w:rsidRDefault="00784E7F" w:rsidP="00784E7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Historical traceability:</w:t>
      </w:r>
    </w:p>
    <w:p w14:paraId="2CA87E95" w14:textId="77777777" w:rsidR="00784E7F" w:rsidRPr="00784E7F" w:rsidRDefault="00784E7F" w:rsidP="00784E7F">
      <w:pPr>
        <w:numPr>
          <w:ilvl w:val="1"/>
          <w:numId w:val="6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Change → Deployment → Smoke tests → Incident (if any)</w:t>
      </w:r>
    </w:p>
    <w:p w14:paraId="570CE58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4CD7BB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does </w:t>
      </w:r>
      <w:r w:rsidRPr="00784E7F">
        <w:rPr>
          <w:rFonts w:ascii="Times New Roman" w:eastAsia="Times New Roman" w:hAnsi="Times New Roman" w:cs="Times New Roman"/>
          <w:b/>
          <w:bCs/>
          <w:kern w:val="0"/>
          <w14:ligatures w14:val="none"/>
        </w:rPr>
        <w:t>not</w:t>
      </w:r>
      <w:r w:rsidRPr="00784E7F">
        <w:rPr>
          <w:rFonts w:ascii="Times New Roman" w:eastAsia="Times New Roman" w:hAnsi="Times New Roman" w:cs="Times New Roman"/>
          <w:kern w:val="0"/>
          <w14:ligatures w14:val="none"/>
        </w:rPr>
        <w:t xml:space="preserve"> need fancy dashboards — auditors care about </w:t>
      </w:r>
      <w:r w:rsidRPr="00784E7F">
        <w:rPr>
          <w:rFonts w:ascii="Times New Roman" w:eastAsia="Times New Roman" w:hAnsi="Times New Roman" w:cs="Times New Roman"/>
          <w:b/>
          <w:bCs/>
          <w:kern w:val="0"/>
          <w14:ligatures w14:val="none"/>
        </w:rPr>
        <w:t>traceability</w:t>
      </w:r>
      <w:r w:rsidRPr="00784E7F">
        <w:rPr>
          <w:rFonts w:ascii="Times New Roman" w:eastAsia="Times New Roman" w:hAnsi="Times New Roman" w:cs="Times New Roman"/>
          <w:kern w:val="0"/>
          <w14:ligatures w14:val="none"/>
        </w:rPr>
        <w:t>.</w:t>
      </w:r>
    </w:p>
    <w:p w14:paraId="7A105DB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lastRenderedPageBreak/>
        <w:pict w14:anchorId="1C36E10A">
          <v:rect id="_x0000_i1721" alt="" style="width:468pt;height:.05pt;mso-width-percent:0;mso-height-percent:0;mso-width-percent:0;mso-height-percent:0" o:hralign="center" o:hrstd="t" o:hr="t" fillcolor="#a0a0a0" stroked="f"/>
        </w:pict>
      </w:r>
    </w:p>
    <w:p w14:paraId="60E7484F"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2.4 Automated Smoke Tests Post-Deployment (Critical)</w:t>
      </w:r>
    </w:p>
    <w:p w14:paraId="23CDE60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CFE6087"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Recommended Pattern</w:t>
      </w:r>
    </w:p>
    <w:p w14:paraId="35C9E78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Helm deploy</w:t>
      </w:r>
    </w:p>
    <w:p w14:paraId="1DC4AAC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1CD90BC9"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Deployment completed event</w:t>
      </w:r>
    </w:p>
    <w:p w14:paraId="4DA5CFE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6D266986"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Smoke test job triggered</w:t>
      </w:r>
    </w:p>
    <w:p w14:paraId="75AB1CE2"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407FF6D3"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Results pushed to:</w:t>
      </w:r>
    </w:p>
    <w:p w14:paraId="082CC5B6"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 CI logs</w:t>
      </w:r>
    </w:p>
    <w:p w14:paraId="38A98E6A"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 Metrics (Prometheus)</w:t>
      </w:r>
    </w:p>
    <w:p w14:paraId="5BC9544B"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 ServiceNow (summary)</w:t>
      </w:r>
    </w:p>
    <w:p w14:paraId="55B3AEA4"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QA Responsibilities</w:t>
      </w:r>
    </w:p>
    <w:p w14:paraId="693FAAE8" w14:textId="77777777" w:rsidR="00784E7F" w:rsidRPr="00784E7F" w:rsidRDefault="00784E7F" w:rsidP="00784E7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Define </w:t>
      </w:r>
      <w:r w:rsidRPr="00784E7F">
        <w:rPr>
          <w:rFonts w:ascii="Times New Roman" w:eastAsia="Times New Roman" w:hAnsi="Times New Roman" w:cs="Times New Roman"/>
          <w:b/>
          <w:bCs/>
          <w:kern w:val="0"/>
          <w14:ligatures w14:val="none"/>
        </w:rPr>
        <w:t>what a smoke test is</w:t>
      </w:r>
    </w:p>
    <w:p w14:paraId="4A8C849C" w14:textId="77777777" w:rsidR="00784E7F" w:rsidRPr="00784E7F" w:rsidRDefault="00784E7F" w:rsidP="00784E7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Maintain smoke test suite</w:t>
      </w:r>
    </w:p>
    <w:p w14:paraId="0BC837F5" w14:textId="77777777" w:rsidR="00784E7F" w:rsidRPr="00784E7F" w:rsidRDefault="00784E7F" w:rsidP="00784E7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Define </w:t>
      </w:r>
      <w:r w:rsidRPr="00784E7F">
        <w:rPr>
          <w:rFonts w:ascii="Times New Roman" w:eastAsia="Times New Roman" w:hAnsi="Times New Roman" w:cs="Times New Roman"/>
          <w:b/>
          <w:bCs/>
          <w:kern w:val="0"/>
          <w14:ligatures w14:val="none"/>
        </w:rPr>
        <w:t>pass/fail criteria</w:t>
      </w:r>
    </w:p>
    <w:p w14:paraId="1B1758F8" w14:textId="77777777" w:rsidR="00784E7F" w:rsidRPr="00784E7F" w:rsidRDefault="00784E7F" w:rsidP="00784E7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Decide </w:t>
      </w:r>
      <w:r w:rsidRPr="00784E7F">
        <w:rPr>
          <w:rFonts w:ascii="Times New Roman" w:eastAsia="Times New Roman" w:hAnsi="Times New Roman" w:cs="Times New Roman"/>
          <w:b/>
          <w:bCs/>
          <w:kern w:val="0"/>
          <w14:ligatures w14:val="none"/>
        </w:rPr>
        <w:t>rollback conditions</w:t>
      </w:r>
      <w:r w:rsidRPr="00784E7F">
        <w:rPr>
          <w:rFonts w:ascii="Times New Roman" w:eastAsia="Times New Roman" w:hAnsi="Times New Roman" w:cs="Times New Roman"/>
          <w:kern w:val="0"/>
          <w14:ligatures w14:val="none"/>
        </w:rPr>
        <w:t xml:space="preserve"> (with infra/dev)</w:t>
      </w:r>
    </w:p>
    <w:p w14:paraId="69BCE6F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EF4F5B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ServiceNow Role</w:t>
      </w:r>
    </w:p>
    <w:p w14:paraId="6682FD23" w14:textId="77777777" w:rsidR="00784E7F" w:rsidRPr="00784E7F" w:rsidRDefault="00784E7F" w:rsidP="00784E7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Records:</w:t>
      </w:r>
    </w:p>
    <w:p w14:paraId="4A36267E" w14:textId="77777777" w:rsidR="00784E7F" w:rsidRPr="00784E7F" w:rsidRDefault="00784E7F" w:rsidP="00784E7F">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executed</w:t>
      </w:r>
    </w:p>
    <w:p w14:paraId="1A6F9681" w14:textId="77777777" w:rsidR="00784E7F" w:rsidRPr="00784E7F" w:rsidRDefault="00784E7F" w:rsidP="00784E7F">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Outcome</w:t>
      </w:r>
    </w:p>
    <w:p w14:paraId="45ED8777" w14:textId="77777777" w:rsidR="00784E7F" w:rsidRPr="00784E7F" w:rsidRDefault="00784E7F" w:rsidP="00784E7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Triggers:</w:t>
      </w:r>
    </w:p>
    <w:p w14:paraId="4472A756" w14:textId="77777777" w:rsidR="00784E7F" w:rsidRPr="00784E7F" w:rsidRDefault="00784E7F" w:rsidP="00784E7F">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Incident (if failed)</w:t>
      </w:r>
    </w:p>
    <w:p w14:paraId="7D8A768A" w14:textId="77777777" w:rsidR="00784E7F" w:rsidRPr="00784E7F" w:rsidRDefault="00784E7F" w:rsidP="00784E7F">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Change rollback (if policy says so)</w:t>
      </w:r>
    </w:p>
    <w:p w14:paraId="43F2865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9847A46">
          <v:rect id="_x0000_i1720" alt="" style="width:468pt;height:.05pt;mso-width-percent:0;mso-height-percent:0;mso-width-percent:0;mso-height-percent:0" o:hralign="center" o:hrstd="t" o:hr="t" fillcolor="#a0a0a0" stroked="f"/>
        </w:pict>
      </w:r>
    </w:p>
    <w:p w14:paraId="4A189B56"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2.5 Monitoring &amp; Observability – QA View (Very Important)</w:t>
      </w:r>
    </w:p>
    <w:p w14:paraId="2D0C030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0DC82F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should </w:t>
      </w:r>
      <w:r w:rsidRPr="00784E7F">
        <w:rPr>
          <w:rFonts w:ascii="Times New Roman" w:eastAsia="Times New Roman" w:hAnsi="Times New Roman" w:cs="Times New Roman"/>
          <w:b/>
          <w:bCs/>
          <w:kern w:val="0"/>
          <w14:ligatures w14:val="none"/>
        </w:rPr>
        <w:t>not build observability stacks</w:t>
      </w:r>
      <w:r w:rsidRPr="00784E7F">
        <w:rPr>
          <w:rFonts w:ascii="Times New Roman" w:eastAsia="Times New Roman" w:hAnsi="Times New Roman" w:cs="Times New Roman"/>
          <w:kern w:val="0"/>
          <w14:ligatures w14:val="none"/>
        </w:rPr>
        <w:t xml:space="preserve">, but should </w:t>
      </w:r>
      <w:r w:rsidRPr="00784E7F">
        <w:rPr>
          <w:rFonts w:ascii="Times New Roman" w:eastAsia="Times New Roman" w:hAnsi="Times New Roman" w:cs="Times New Roman"/>
          <w:b/>
          <w:bCs/>
          <w:kern w:val="0"/>
          <w14:ligatures w14:val="none"/>
        </w:rPr>
        <w:t>consume them intelligently</w:t>
      </w:r>
      <w:r w:rsidRPr="00784E7F">
        <w:rPr>
          <w:rFonts w:ascii="Times New Roman" w:eastAsia="Times New Roman" w:hAnsi="Times New Roman" w:cs="Times New Roman"/>
          <w:kern w:val="0"/>
          <w14:ligatures w14:val="none"/>
        </w:rPr>
        <w:t>.</w:t>
      </w:r>
    </w:p>
    <w:p w14:paraId="66987D9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316F77B"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QA Should Monitor (Read-Only)</w:t>
      </w:r>
    </w:p>
    <w:p w14:paraId="2320D33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D52F0C5" w14:textId="77777777" w:rsidR="00784E7F" w:rsidRPr="00784E7F" w:rsidRDefault="00784E7F" w:rsidP="00784E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A. Deployment Health Signals</w:t>
      </w:r>
    </w:p>
    <w:p w14:paraId="31EB8A9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From Grafana / Prometheus (linked in ServiceNow):</w:t>
      </w:r>
    </w:p>
    <w:p w14:paraId="343162BB" w14:textId="77777777" w:rsidR="00784E7F" w:rsidRPr="00784E7F" w:rsidRDefault="00784E7F" w:rsidP="00784E7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duration</w:t>
      </w:r>
    </w:p>
    <w:p w14:paraId="65A57487" w14:textId="77777777" w:rsidR="00784E7F" w:rsidRPr="00784E7F" w:rsidRDefault="00784E7F" w:rsidP="00784E7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Restart count</w:t>
      </w:r>
    </w:p>
    <w:p w14:paraId="17743BA8" w14:textId="77777777" w:rsidR="00784E7F" w:rsidRPr="00784E7F" w:rsidRDefault="00784E7F" w:rsidP="00784E7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Error rates immediately post-deploy</w:t>
      </w:r>
    </w:p>
    <w:p w14:paraId="612162F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8DF5E46" w14:textId="77777777" w:rsidR="00784E7F" w:rsidRPr="00784E7F" w:rsidRDefault="00784E7F" w:rsidP="00784E7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B. Smoke Test Stability</w:t>
      </w:r>
    </w:p>
    <w:p w14:paraId="0C307F85" w14:textId="77777777" w:rsidR="00784E7F" w:rsidRPr="00784E7F" w:rsidRDefault="00784E7F" w:rsidP="00784E7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failure rate over time</w:t>
      </w:r>
    </w:p>
    <w:p w14:paraId="3B98CDDC" w14:textId="77777777" w:rsidR="00784E7F" w:rsidRPr="00784E7F" w:rsidRDefault="00784E7F" w:rsidP="00784E7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Environment-specific flakiness</w:t>
      </w:r>
    </w:p>
    <w:p w14:paraId="701E41C4" w14:textId="77777777" w:rsidR="00784E7F" w:rsidRPr="00784E7F" w:rsidRDefault="00784E7F" w:rsidP="00784E7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Time to green after deployment</w:t>
      </w:r>
    </w:p>
    <w:p w14:paraId="53CDFC0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04A941A" w14:textId="77777777" w:rsidR="00784E7F" w:rsidRPr="00784E7F" w:rsidRDefault="00784E7F" w:rsidP="00784E7F">
      <w:pPr>
        <w:spacing w:before="100" w:beforeAutospacing="1" w:after="100" w:afterAutospacing="1" w:line="240" w:lineRule="auto"/>
        <w:outlineLvl w:val="3"/>
        <w:rPr>
          <w:rFonts w:ascii="Times New Roman" w:eastAsia="Times New Roman" w:hAnsi="Times New Roman" w:cs="Times New Roman"/>
          <w:b/>
          <w:bCs/>
          <w:kern w:val="0"/>
          <w:lang w:val="fr-FR"/>
          <w14:ligatures w14:val="none"/>
        </w:rPr>
      </w:pPr>
      <w:r w:rsidRPr="00784E7F">
        <w:rPr>
          <w:rFonts w:ascii="Times New Roman" w:eastAsia="Times New Roman" w:hAnsi="Times New Roman" w:cs="Times New Roman"/>
          <w:b/>
          <w:bCs/>
          <w:kern w:val="0"/>
          <w:lang w:val="fr-FR"/>
          <w14:ligatures w14:val="none"/>
        </w:rPr>
        <w:t>C. Environment Reliability (QA-relevant)</w:t>
      </w:r>
    </w:p>
    <w:p w14:paraId="68207113" w14:textId="77777777" w:rsidR="00784E7F" w:rsidRPr="00784E7F" w:rsidRDefault="00784E7F" w:rsidP="00784E7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environment uptime</w:t>
      </w:r>
    </w:p>
    <w:p w14:paraId="3F9ED89E" w14:textId="77777777" w:rsidR="00784E7F" w:rsidRPr="00784E7F" w:rsidRDefault="00784E7F" w:rsidP="00784E7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DB resets / data refresh frequency</w:t>
      </w:r>
    </w:p>
    <w:p w14:paraId="4BE902C2" w14:textId="77777777" w:rsidR="00784E7F" w:rsidRPr="00784E7F" w:rsidRDefault="00784E7F" w:rsidP="00784E7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data availability</w:t>
      </w:r>
    </w:p>
    <w:p w14:paraId="451BB2C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2A56DA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QA uses these signals to:</w:t>
      </w:r>
    </w:p>
    <w:p w14:paraId="2F6B9953" w14:textId="77777777" w:rsidR="00784E7F" w:rsidRPr="00784E7F" w:rsidRDefault="00784E7F" w:rsidP="00784E7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Improve tests</w:t>
      </w:r>
    </w:p>
    <w:p w14:paraId="4DE5C4D7" w14:textId="77777777" w:rsidR="00784E7F" w:rsidRPr="00784E7F" w:rsidRDefault="00784E7F" w:rsidP="00784E7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Adjust test timing</w:t>
      </w:r>
    </w:p>
    <w:p w14:paraId="02BD5516" w14:textId="77777777" w:rsidR="00784E7F" w:rsidRPr="00784E7F" w:rsidRDefault="00784E7F" w:rsidP="00784E7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Detect false failures</w:t>
      </w:r>
    </w:p>
    <w:p w14:paraId="3475CC7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500371D">
          <v:rect id="_x0000_i1719" alt="" style="width:468pt;height:.05pt;mso-width-percent:0;mso-height-percent:0;mso-width-percent:0;mso-height-percent:0" o:hralign="center" o:hrstd="t" o:hr="t" fillcolor="#a0a0a0" stroked="f"/>
        </w:pict>
      </w:r>
    </w:p>
    <w:p w14:paraId="2631AFCD"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3</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Anti-Patterns (Very Important)</w:t>
      </w:r>
    </w:p>
    <w:p w14:paraId="5B32094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99B301B"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xml:space="preserve"> Anti-Pattern 1: QA owns ServiceNow workflows</w:t>
      </w:r>
    </w:p>
    <w:p w14:paraId="4191359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AC14A5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Why it’s bad</w:t>
      </w:r>
    </w:p>
    <w:p w14:paraId="644D5101" w14:textId="77777777" w:rsidR="00784E7F" w:rsidRPr="00784E7F" w:rsidRDefault="00784E7F" w:rsidP="00784E7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QA becomes a process bottleneck</w:t>
      </w:r>
    </w:p>
    <w:p w14:paraId="05298123" w14:textId="77777777" w:rsidR="00784E7F" w:rsidRPr="00784E7F" w:rsidRDefault="00784E7F" w:rsidP="00784E7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Governance logic leaks into test logic</w:t>
      </w:r>
    </w:p>
    <w:p w14:paraId="244BD32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BF0B59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Correct:</w:t>
      </w:r>
    </w:p>
    <w:p w14:paraId="2C74538E" w14:textId="77777777" w:rsidR="00784E7F" w:rsidRPr="00784E7F" w:rsidRDefault="00784E7F" w:rsidP="00784E7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defines </w:t>
      </w:r>
      <w:r w:rsidRPr="00784E7F">
        <w:rPr>
          <w:rFonts w:ascii="Times New Roman" w:eastAsia="Times New Roman" w:hAnsi="Times New Roman" w:cs="Times New Roman"/>
          <w:b/>
          <w:bCs/>
          <w:kern w:val="0"/>
          <w14:ligatures w14:val="none"/>
        </w:rPr>
        <w:t>quality rules</w:t>
      </w:r>
    </w:p>
    <w:p w14:paraId="05B62A4F" w14:textId="77777777" w:rsidR="00784E7F" w:rsidRPr="00784E7F" w:rsidRDefault="00784E7F" w:rsidP="00784E7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Platform/Infra implements workflows</w:t>
      </w:r>
    </w:p>
    <w:p w14:paraId="3881C34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59BABD6">
          <v:rect id="_x0000_i1718" alt="" style="width:468pt;height:.05pt;mso-width-percent:0;mso-height-percent:0;mso-width-percent:0;mso-height-percent:0" o:hralign="center" o:hrstd="t" o:hr="t" fillcolor="#a0a0a0" stroked="f"/>
        </w:pict>
      </w:r>
    </w:p>
    <w:p w14:paraId="652C9B6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Anti-Pattern 2: QA writes Helm charts</w:t>
      </w:r>
    </w:p>
    <w:p w14:paraId="7B52DC3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4D7185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Why it’s bad</w:t>
      </w:r>
    </w:p>
    <w:p w14:paraId="3ACDFD9A" w14:textId="77777777" w:rsidR="00784E7F" w:rsidRPr="00784E7F" w:rsidRDefault="00784E7F" w:rsidP="00784E7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QA becomes infra-coupled</w:t>
      </w:r>
    </w:p>
    <w:p w14:paraId="0B86CCAC" w14:textId="77777777" w:rsidR="00784E7F" w:rsidRPr="00784E7F" w:rsidRDefault="00784E7F" w:rsidP="00784E7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changes break tests and vice versa</w:t>
      </w:r>
    </w:p>
    <w:p w14:paraId="4D66A02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51ABE7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Correct:</w:t>
      </w:r>
    </w:p>
    <w:p w14:paraId="1E092A28" w14:textId="77777777" w:rsidR="00784E7F" w:rsidRPr="00784E7F" w:rsidRDefault="00784E7F" w:rsidP="00784E7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provides </w:t>
      </w:r>
      <w:r w:rsidRPr="00784E7F">
        <w:rPr>
          <w:rFonts w:ascii="Times New Roman" w:eastAsia="Times New Roman" w:hAnsi="Times New Roman" w:cs="Times New Roman"/>
          <w:b/>
          <w:bCs/>
          <w:kern w:val="0"/>
          <w14:ligatures w14:val="none"/>
        </w:rPr>
        <w:t>deployment expectations</w:t>
      </w:r>
    </w:p>
    <w:p w14:paraId="60A2F50E" w14:textId="77777777" w:rsidR="00784E7F" w:rsidRPr="00784E7F" w:rsidRDefault="00784E7F" w:rsidP="00784E7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Dev/Infra owns Helm</w:t>
      </w:r>
    </w:p>
    <w:p w14:paraId="66A00096"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35965BA">
          <v:rect id="_x0000_i1717" alt="" style="width:468pt;height:.05pt;mso-width-percent:0;mso-height-percent:0;mso-width-percent:0;mso-height-percent:0" o:hralign="center" o:hrstd="t" o:hr="t" fillcolor="#a0a0a0" stroked="f"/>
        </w:pict>
      </w:r>
    </w:p>
    <w:p w14:paraId="234366E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Anti-Pattern 3: Using ServiceNow as a monitoring tool</w:t>
      </w:r>
    </w:p>
    <w:p w14:paraId="6BCFF27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396198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Why it’s bad</w:t>
      </w:r>
    </w:p>
    <w:p w14:paraId="505CFB9F" w14:textId="77777777" w:rsidR="00784E7F" w:rsidRPr="00784E7F" w:rsidRDefault="00784E7F" w:rsidP="00784E7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Delayed data</w:t>
      </w:r>
    </w:p>
    <w:p w14:paraId="1A2DDE7A" w14:textId="77777777" w:rsidR="00784E7F" w:rsidRPr="00784E7F" w:rsidRDefault="00784E7F" w:rsidP="00784E7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Poor diagnostics</w:t>
      </w:r>
    </w:p>
    <w:p w14:paraId="6CBCAE6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D7ACB0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Correct:</w:t>
      </w:r>
    </w:p>
    <w:p w14:paraId="0ACCAFAE" w14:textId="77777777" w:rsidR="00784E7F" w:rsidRPr="00784E7F" w:rsidRDefault="00784E7F" w:rsidP="00784E7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Grafana = live signals</w:t>
      </w:r>
    </w:p>
    <w:p w14:paraId="697C66A6" w14:textId="77777777" w:rsidR="00784E7F" w:rsidRPr="00784E7F" w:rsidRDefault="00784E7F" w:rsidP="00784E7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 summarized truth</w:t>
      </w:r>
    </w:p>
    <w:p w14:paraId="647AD03C"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6F909A2">
          <v:rect id="_x0000_i1716" alt="" style="width:468pt;height:.05pt;mso-width-percent:0;mso-height-percent:0;mso-width-percent:0;mso-height-percent:0" o:hralign="center" o:hrstd="t" o:hr="t" fillcolor="#a0a0a0" stroked="f"/>
        </w:pict>
      </w:r>
    </w:p>
    <w:p w14:paraId="56937725"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Anti-Pattern 4: Smoke tests = full regression</w:t>
      </w:r>
    </w:p>
    <w:p w14:paraId="724EAF1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FA0E23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Why it’s bad</w:t>
      </w:r>
    </w:p>
    <w:p w14:paraId="6A1373C1" w14:textId="77777777" w:rsidR="00784E7F" w:rsidRPr="00784E7F" w:rsidRDefault="00784E7F" w:rsidP="00784E7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Slow pipelines</w:t>
      </w:r>
    </w:p>
    <w:p w14:paraId="074CA528" w14:textId="77777777" w:rsidR="00784E7F" w:rsidRPr="00784E7F" w:rsidRDefault="00784E7F" w:rsidP="00784E7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Unreliable rollbacks</w:t>
      </w:r>
    </w:p>
    <w:p w14:paraId="2268B48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5E2F72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Correct:</w:t>
      </w:r>
    </w:p>
    <w:p w14:paraId="0F2FCDDD" w14:textId="77777777" w:rsidR="00784E7F" w:rsidRPr="00784E7F" w:rsidRDefault="00784E7F" w:rsidP="00784E7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tests = critical path only</w:t>
      </w:r>
    </w:p>
    <w:p w14:paraId="37F94A16" w14:textId="77777777" w:rsidR="00784E7F" w:rsidRPr="00784E7F" w:rsidRDefault="00784E7F" w:rsidP="00784E7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Regression runs asynchronously</w:t>
      </w:r>
    </w:p>
    <w:p w14:paraId="719C0DAC"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D02BF29">
          <v:rect id="_x0000_i1715" alt="" style="width:468pt;height:.05pt;mso-width-percent:0;mso-height-percent:0;mso-width-percent:0;mso-height-percent:0" o:hralign="center" o:hrstd="t" o:hr="t" fillcolor="#a0a0a0" stroked="f"/>
        </w:pict>
      </w:r>
    </w:p>
    <w:p w14:paraId="0AC57DF8"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4</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Clean Ownership Boundaries (Post-Serena World)</w:t>
      </w:r>
    </w:p>
    <w:p w14:paraId="557E379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6273A93"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Clear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460"/>
        <w:gridCol w:w="420"/>
        <w:gridCol w:w="594"/>
        <w:gridCol w:w="1288"/>
      </w:tblGrid>
      <w:tr w:rsidR="00784E7F" w:rsidRPr="00784E7F" w14:paraId="5BD3ECC3" w14:textId="77777777">
        <w:trPr>
          <w:tblHeader/>
          <w:tblCellSpacing w:w="15" w:type="dxa"/>
        </w:trPr>
        <w:tc>
          <w:tcPr>
            <w:tcW w:w="0" w:type="auto"/>
            <w:vAlign w:val="center"/>
            <w:hideMark/>
          </w:tcPr>
          <w:p w14:paraId="09FF0561"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Area</w:t>
            </w:r>
          </w:p>
        </w:tc>
        <w:tc>
          <w:tcPr>
            <w:tcW w:w="0" w:type="auto"/>
            <w:vAlign w:val="center"/>
            <w:hideMark/>
          </w:tcPr>
          <w:p w14:paraId="177E03E7"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Dev</w:t>
            </w:r>
          </w:p>
        </w:tc>
        <w:tc>
          <w:tcPr>
            <w:tcW w:w="0" w:type="auto"/>
            <w:vAlign w:val="center"/>
            <w:hideMark/>
          </w:tcPr>
          <w:p w14:paraId="58686818"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QA</w:t>
            </w:r>
          </w:p>
        </w:tc>
        <w:tc>
          <w:tcPr>
            <w:tcW w:w="0" w:type="auto"/>
            <w:vAlign w:val="center"/>
            <w:hideMark/>
          </w:tcPr>
          <w:p w14:paraId="386E3CE2"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Infra</w:t>
            </w:r>
          </w:p>
        </w:tc>
        <w:tc>
          <w:tcPr>
            <w:tcW w:w="0" w:type="auto"/>
            <w:vAlign w:val="center"/>
            <w:hideMark/>
          </w:tcPr>
          <w:p w14:paraId="78226D9C"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ServiceNow</w:t>
            </w:r>
          </w:p>
        </w:tc>
      </w:tr>
      <w:tr w:rsidR="00784E7F" w:rsidRPr="00784E7F" w14:paraId="0CBD1418" w14:textId="77777777">
        <w:trPr>
          <w:tblCellSpacing w:w="15" w:type="dxa"/>
        </w:trPr>
        <w:tc>
          <w:tcPr>
            <w:tcW w:w="0" w:type="auto"/>
            <w:vAlign w:val="center"/>
            <w:hideMark/>
          </w:tcPr>
          <w:p w14:paraId="6C2ECEA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charts</w:t>
            </w:r>
          </w:p>
        </w:tc>
        <w:tc>
          <w:tcPr>
            <w:tcW w:w="0" w:type="auto"/>
            <w:vAlign w:val="center"/>
            <w:hideMark/>
          </w:tcPr>
          <w:p w14:paraId="5ABBBAE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6EFD497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5F9350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44730CC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37A6BC93" w14:textId="77777777">
        <w:trPr>
          <w:tblCellSpacing w:w="15" w:type="dxa"/>
        </w:trPr>
        <w:tc>
          <w:tcPr>
            <w:tcW w:w="0" w:type="auto"/>
            <w:vAlign w:val="center"/>
            <w:hideMark/>
          </w:tcPr>
          <w:p w14:paraId="4CB8973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execution</w:t>
            </w:r>
          </w:p>
        </w:tc>
        <w:tc>
          <w:tcPr>
            <w:tcW w:w="0" w:type="auto"/>
            <w:vAlign w:val="center"/>
            <w:hideMark/>
          </w:tcPr>
          <w:p w14:paraId="608ED3A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625B8FD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6DAA8FA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43553A3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030C5C8F" w14:textId="77777777">
        <w:trPr>
          <w:tblCellSpacing w:w="15" w:type="dxa"/>
        </w:trPr>
        <w:tc>
          <w:tcPr>
            <w:tcW w:w="0" w:type="auto"/>
            <w:vAlign w:val="center"/>
            <w:hideMark/>
          </w:tcPr>
          <w:p w14:paraId="129D2B8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definition</w:t>
            </w:r>
          </w:p>
        </w:tc>
        <w:tc>
          <w:tcPr>
            <w:tcW w:w="0" w:type="auto"/>
            <w:vAlign w:val="center"/>
            <w:hideMark/>
          </w:tcPr>
          <w:p w14:paraId="329B582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C92551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64D6592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E26D6D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0AD2EA6A" w14:textId="77777777">
        <w:trPr>
          <w:tblCellSpacing w:w="15" w:type="dxa"/>
        </w:trPr>
        <w:tc>
          <w:tcPr>
            <w:tcW w:w="0" w:type="auto"/>
            <w:vAlign w:val="center"/>
            <w:hideMark/>
          </w:tcPr>
          <w:p w14:paraId="0C478FC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execution</w:t>
            </w:r>
          </w:p>
        </w:tc>
        <w:tc>
          <w:tcPr>
            <w:tcW w:w="0" w:type="auto"/>
            <w:vAlign w:val="center"/>
            <w:hideMark/>
          </w:tcPr>
          <w:p w14:paraId="30627C4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4D45FA0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1096F95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AE83F5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33C75385" w14:textId="77777777">
        <w:trPr>
          <w:tblCellSpacing w:w="15" w:type="dxa"/>
        </w:trPr>
        <w:tc>
          <w:tcPr>
            <w:tcW w:w="0" w:type="auto"/>
            <w:vAlign w:val="center"/>
            <w:hideMark/>
          </w:tcPr>
          <w:p w14:paraId="5877970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health</w:t>
            </w:r>
          </w:p>
        </w:tc>
        <w:tc>
          <w:tcPr>
            <w:tcW w:w="0" w:type="auto"/>
            <w:vAlign w:val="center"/>
            <w:hideMark/>
          </w:tcPr>
          <w:p w14:paraId="7EE911E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4E608D2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691400E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3F72D7A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2CBBDBDE" w14:textId="77777777">
        <w:trPr>
          <w:tblCellSpacing w:w="15" w:type="dxa"/>
        </w:trPr>
        <w:tc>
          <w:tcPr>
            <w:tcW w:w="0" w:type="auto"/>
            <w:vAlign w:val="center"/>
            <w:hideMark/>
          </w:tcPr>
          <w:p w14:paraId="00DBDDD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Monitoring stack</w:t>
            </w:r>
          </w:p>
        </w:tc>
        <w:tc>
          <w:tcPr>
            <w:tcW w:w="0" w:type="auto"/>
            <w:vAlign w:val="center"/>
            <w:hideMark/>
          </w:tcPr>
          <w:p w14:paraId="0DDAA11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17624E8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316BD40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10B28C4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7E508DC7" w14:textId="77777777">
        <w:trPr>
          <w:tblCellSpacing w:w="15" w:type="dxa"/>
        </w:trPr>
        <w:tc>
          <w:tcPr>
            <w:tcW w:w="0" w:type="auto"/>
            <w:vAlign w:val="center"/>
            <w:hideMark/>
          </w:tcPr>
          <w:p w14:paraId="3DEE969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Governance &amp; audit</w:t>
            </w:r>
          </w:p>
        </w:tc>
        <w:tc>
          <w:tcPr>
            <w:tcW w:w="0" w:type="auto"/>
            <w:vAlign w:val="center"/>
            <w:hideMark/>
          </w:tcPr>
          <w:p w14:paraId="05143D9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748BAF7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2DD7010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2C4F6E8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bl>
    <w:p w14:paraId="735C0FD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Golden rule</w:t>
      </w:r>
    </w:p>
    <w:p w14:paraId="2DD8916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84E3431" w14:textId="77777777" w:rsidR="00784E7F" w:rsidRPr="00784E7F" w:rsidRDefault="00784E7F" w:rsidP="00784E7F">
      <w:pPr>
        <w:spacing w:after="0" w:line="240" w:lineRule="auto"/>
        <w:rPr>
          <w:rFonts w:ascii=".AppleSystemUIFont" w:eastAsia="Times New Roman" w:hAnsi=".AppleSystemUIFont" w:cs="Times New Roman"/>
          <w:color w:val="0E0E0E"/>
          <w:kern w:val="0"/>
          <w:sz w:val="21"/>
          <w:szCs w:val="21"/>
          <w14:ligatures w14:val="none"/>
        </w:rPr>
      </w:pPr>
      <w:r w:rsidRPr="00784E7F">
        <w:rPr>
          <w:rFonts w:ascii=".AppleSystemUIFont" w:eastAsia="Times New Roman" w:hAnsi=".AppleSystemUIFont" w:cs="Times New Roman"/>
          <w:color w:val="0E0E0E"/>
          <w:kern w:val="0"/>
          <w:sz w:val="21"/>
          <w:szCs w:val="21"/>
          <w14:ligatures w14:val="none"/>
        </w:rPr>
        <w:t xml:space="preserve">QA owns </w:t>
      </w:r>
      <w:r w:rsidRPr="00784E7F">
        <w:rPr>
          <w:rFonts w:ascii=".AppleSystemUIFont" w:eastAsia="Times New Roman" w:hAnsi=".AppleSystemUIFont" w:cs="Times New Roman"/>
          <w:i/>
          <w:iCs/>
          <w:color w:val="0E0E0E"/>
          <w:kern w:val="0"/>
          <w:sz w:val="21"/>
          <w:szCs w:val="21"/>
          <w14:ligatures w14:val="none"/>
        </w:rPr>
        <w:t>quality logic</w:t>
      </w:r>
      <w:r w:rsidRPr="00784E7F">
        <w:rPr>
          <w:rFonts w:ascii=".AppleSystemUIFont" w:eastAsia="Times New Roman" w:hAnsi=".AppleSystemUIFont" w:cs="Times New Roman"/>
          <w:color w:val="0E0E0E"/>
          <w:kern w:val="0"/>
          <w:sz w:val="21"/>
          <w:szCs w:val="21"/>
          <w14:ligatures w14:val="none"/>
        </w:rPr>
        <w:t xml:space="preserve">, not </w:t>
      </w:r>
      <w:r w:rsidRPr="00784E7F">
        <w:rPr>
          <w:rFonts w:ascii=".AppleSystemUIFont" w:eastAsia="Times New Roman" w:hAnsi=".AppleSystemUIFont" w:cs="Times New Roman"/>
          <w:i/>
          <w:iCs/>
          <w:color w:val="0E0E0E"/>
          <w:kern w:val="0"/>
          <w:sz w:val="21"/>
          <w:szCs w:val="21"/>
          <w14:ligatures w14:val="none"/>
        </w:rPr>
        <w:t>platform logic</w:t>
      </w:r>
      <w:r w:rsidRPr="00784E7F">
        <w:rPr>
          <w:rFonts w:ascii=".AppleSystemUIFont" w:eastAsia="Times New Roman" w:hAnsi=".AppleSystemUIFont" w:cs="Times New Roman"/>
          <w:color w:val="0E0E0E"/>
          <w:kern w:val="0"/>
          <w:sz w:val="21"/>
          <w:szCs w:val="21"/>
          <w14:ligatures w14:val="none"/>
        </w:rPr>
        <w:t>.</w:t>
      </w:r>
    </w:p>
    <w:p w14:paraId="1B35229B"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DD2AA0B">
          <v:rect id="_x0000_i1714" alt="" style="width:468pt;height:.05pt;mso-width-percent:0;mso-height-percent:0;mso-width-percent:0;mso-height-percent:0" o:hralign="center" o:hrstd="t" o:hr="t" fillcolor="#a0a0a0" stroked="f"/>
        </w:pict>
      </w:r>
    </w:p>
    <w:p w14:paraId="607D4FE0"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5</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Learning Path (Fast, Practical, Hands-On Friendly)</w:t>
      </w:r>
    </w:p>
    <w:p w14:paraId="426E2DB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7DCFAE2"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5.1 Helm – QA-Friendly Learning</w:t>
      </w:r>
    </w:p>
    <w:p w14:paraId="1391806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FF8A4A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You do </w:t>
      </w:r>
      <w:r w:rsidRPr="00784E7F">
        <w:rPr>
          <w:rFonts w:ascii="Times New Roman" w:eastAsia="Times New Roman" w:hAnsi="Times New Roman" w:cs="Times New Roman"/>
          <w:b/>
          <w:bCs/>
          <w:kern w:val="0"/>
          <w14:ligatures w14:val="none"/>
        </w:rPr>
        <w:t>not</w:t>
      </w:r>
      <w:r w:rsidRPr="00784E7F">
        <w:rPr>
          <w:rFonts w:ascii="Times New Roman" w:eastAsia="Times New Roman" w:hAnsi="Times New Roman" w:cs="Times New Roman"/>
          <w:kern w:val="0"/>
          <w14:ligatures w14:val="none"/>
        </w:rPr>
        <w:t xml:space="preserve"> need to become a Helm expert.</w:t>
      </w:r>
    </w:p>
    <w:p w14:paraId="10D13FF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6906B8E"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QA should learn</w:t>
      </w:r>
    </w:p>
    <w:p w14:paraId="2D7B0B97" w14:textId="77777777" w:rsidR="00784E7F" w:rsidRPr="00784E7F" w:rsidRDefault="00784E7F" w:rsidP="00784E7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What a Helm chart is</w:t>
      </w:r>
    </w:p>
    <w:p w14:paraId="647873FF" w14:textId="77777777" w:rsidR="00784E7F" w:rsidRPr="00784E7F" w:rsidRDefault="00784E7F" w:rsidP="00784E7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How values differ per environment</w:t>
      </w:r>
    </w:p>
    <w:p w14:paraId="7C06FD29" w14:textId="77777777" w:rsidR="00784E7F" w:rsidRPr="00784E7F" w:rsidRDefault="00784E7F" w:rsidP="00784E7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How to read a deployment outcome</w:t>
      </w:r>
    </w:p>
    <w:p w14:paraId="332B13F1" w14:textId="77777777" w:rsidR="00784E7F" w:rsidRPr="00784E7F" w:rsidRDefault="00784E7F" w:rsidP="00784E7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How to spot rollback signals</w:t>
      </w:r>
    </w:p>
    <w:p w14:paraId="16A8DCB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72936D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Hands-on idea</w:t>
      </w:r>
    </w:p>
    <w:p w14:paraId="3329E3CC" w14:textId="77777777" w:rsidR="00784E7F" w:rsidRPr="00784E7F" w:rsidRDefault="00784E7F" w:rsidP="00784E7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Install:</w:t>
      </w:r>
    </w:p>
    <w:p w14:paraId="6914CF17" w14:textId="77777777" w:rsidR="00784E7F" w:rsidRPr="00784E7F" w:rsidRDefault="00784E7F" w:rsidP="00784E7F">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Minikube or Kind</w:t>
      </w:r>
    </w:p>
    <w:p w14:paraId="5E599838" w14:textId="77777777" w:rsidR="00784E7F" w:rsidRPr="00784E7F" w:rsidRDefault="00784E7F" w:rsidP="00784E7F">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 a sample app via Helm</w:t>
      </w:r>
    </w:p>
    <w:p w14:paraId="2E3187A4" w14:textId="77777777" w:rsidR="00784E7F" w:rsidRPr="00784E7F" w:rsidRDefault="00784E7F" w:rsidP="00784E7F">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Observe deployment lifecycle</w:t>
      </w:r>
    </w:p>
    <w:p w14:paraId="3D2D7C9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5126B4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Good starting points:</w:t>
      </w:r>
    </w:p>
    <w:p w14:paraId="7EAB41C2" w14:textId="77777777" w:rsidR="00784E7F" w:rsidRPr="00784E7F" w:rsidRDefault="00784E7F" w:rsidP="00784E7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in 30 minutes” tutorials</w:t>
      </w:r>
    </w:p>
    <w:p w14:paraId="0B06B90C" w14:textId="77777777" w:rsidR="00784E7F" w:rsidRPr="00784E7F" w:rsidRDefault="00784E7F" w:rsidP="00784E7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official docs (charts + values)</w:t>
      </w:r>
    </w:p>
    <w:p w14:paraId="1BF5C7B8" w14:textId="77777777" w:rsidR="00784E7F" w:rsidRPr="00784E7F" w:rsidRDefault="00784E7F" w:rsidP="00784E7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Simple labs: deploy → break → rollback</w:t>
      </w:r>
    </w:p>
    <w:p w14:paraId="3EFBA6D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335997A">
          <v:rect id="_x0000_i1713" alt="" style="width:468pt;height:.05pt;mso-width-percent:0;mso-height-percent:0;mso-width-percent:0;mso-height-percent:0" o:hralign="center" o:hrstd="t" o:hr="t" fillcolor="#a0a0a0" stroked="f"/>
        </w:pict>
      </w:r>
    </w:p>
    <w:p w14:paraId="573BC35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5.2 ServiceNow – QA-Relevant Learning</w:t>
      </w:r>
    </w:p>
    <w:p w14:paraId="2AC1E6E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BC30C6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does </w:t>
      </w:r>
      <w:r w:rsidRPr="00784E7F">
        <w:rPr>
          <w:rFonts w:ascii="Times New Roman" w:eastAsia="Times New Roman" w:hAnsi="Times New Roman" w:cs="Times New Roman"/>
          <w:b/>
          <w:bCs/>
          <w:kern w:val="0"/>
          <w14:ligatures w14:val="none"/>
        </w:rPr>
        <w:t>not</w:t>
      </w:r>
      <w:r w:rsidRPr="00784E7F">
        <w:rPr>
          <w:rFonts w:ascii="Times New Roman" w:eastAsia="Times New Roman" w:hAnsi="Times New Roman" w:cs="Times New Roman"/>
          <w:kern w:val="0"/>
          <w14:ligatures w14:val="none"/>
        </w:rPr>
        <w:t xml:space="preserve"> need admin skills.</w:t>
      </w:r>
    </w:p>
    <w:p w14:paraId="34BF638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D5AB812"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Focus areas</w:t>
      </w:r>
    </w:p>
    <w:p w14:paraId="0C544596" w14:textId="77777777" w:rsidR="00784E7F" w:rsidRPr="00784E7F" w:rsidRDefault="00784E7F" w:rsidP="00784E7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Change Management basics</w:t>
      </w:r>
    </w:p>
    <w:p w14:paraId="17FE4411" w14:textId="77777777" w:rsidR="00784E7F" w:rsidRPr="00784E7F" w:rsidRDefault="00784E7F" w:rsidP="00784E7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CMDB concepts (environment, service)</w:t>
      </w:r>
    </w:p>
    <w:p w14:paraId="1085F8FA" w14:textId="77777777" w:rsidR="00784E7F" w:rsidRPr="00784E7F" w:rsidRDefault="00784E7F" w:rsidP="00784E7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DevOps integration overview</w:t>
      </w:r>
    </w:p>
    <w:p w14:paraId="7EAD3627" w14:textId="77777777" w:rsidR="00784E7F" w:rsidRPr="00784E7F" w:rsidRDefault="00784E7F" w:rsidP="00784E7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How test evidence is attached to records</w:t>
      </w:r>
    </w:p>
    <w:p w14:paraId="5603843B" w14:textId="77777777" w:rsidR="00784E7F" w:rsidRPr="00784E7F" w:rsidRDefault="00784E7F" w:rsidP="00784E7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How to read Performance Analytics dashboards</w:t>
      </w:r>
    </w:p>
    <w:p w14:paraId="5FF4B44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9B4263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Hands-on</w:t>
      </w:r>
    </w:p>
    <w:p w14:paraId="1F2BB8F8" w14:textId="77777777" w:rsidR="00784E7F" w:rsidRPr="00784E7F" w:rsidRDefault="00784E7F" w:rsidP="00784E7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Use a ServiceNow </w:t>
      </w:r>
      <w:r w:rsidRPr="00784E7F">
        <w:rPr>
          <w:rFonts w:ascii="Times New Roman" w:eastAsia="Times New Roman" w:hAnsi="Times New Roman" w:cs="Times New Roman"/>
          <w:b/>
          <w:bCs/>
          <w:kern w:val="0"/>
          <w14:ligatures w14:val="none"/>
        </w:rPr>
        <w:t>Developer Instance</w:t>
      </w:r>
    </w:p>
    <w:p w14:paraId="6B63CE85" w14:textId="77777777" w:rsidR="00784E7F" w:rsidRPr="00784E7F" w:rsidRDefault="00784E7F" w:rsidP="00784E7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Create:</w:t>
      </w:r>
    </w:p>
    <w:p w14:paraId="6EF6A8A5" w14:textId="77777777" w:rsidR="00784E7F" w:rsidRPr="00784E7F" w:rsidRDefault="00784E7F" w:rsidP="00784E7F">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 change</w:t>
      </w:r>
    </w:p>
    <w:p w14:paraId="07B0A42D" w14:textId="77777777" w:rsidR="00784E7F" w:rsidRPr="00784E7F" w:rsidRDefault="00784E7F" w:rsidP="00784E7F">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 linked test execution record</w:t>
      </w:r>
    </w:p>
    <w:p w14:paraId="1E970AEC" w14:textId="77777777" w:rsidR="00784E7F" w:rsidRPr="00784E7F" w:rsidRDefault="00784E7F" w:rsidP="00784E7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Simulate a failed smoke test → incident</w:t>
      </w:r>
    </w:p>
    <w:p w14:paraId="238AB88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70FAE7C8">
          <v:rect id="_x0000_i1712" alt="" style="width:468pt;height:.05pt;mso-width-percent:0;mso-height-percent:0;mso-width-percent:0;mso-height-percent:0" o:hralign="center" o:hrstd="t" o:hr="t" fillcolor="#a0a0a0" stroked="f"/>
        </w:pict>
      </w:r>
    </w:p>
    <w:p w14:paraId="1BD6071C"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5.3 Bonus: Observability Literacy for QA</w:t>
      </w:r>
    </w:p>
    <w:p w14:paraId="7CDB7E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B912A0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Highly recommended:</w:t>
      </w:r>
    </w:p>
    <w:p w14:paraId="5B07130E" w14:textId="77777777" w:rsidR="00784E7F" w:rsidRPr="00784E7F" w:rsidRDefault="00784E7F" w:rsidP="00784E7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Basic Prometheus metric concepts</w:t>
      </w:r>
    </w:p>
    <w:p w14:paraId="3972F43A" w14:textId="77777777" w:rsidR="00784E7F" w:rsidRPr="00784E7F" w:rsidRDefault="00784E7F" w:rsidP="00784E7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Reading Grafana dashboards</w:t>
      </w:r>
    </w:p>
    <w:p w14:paraId="0A101D61" w14:textId="77777777" w:rsidR="00784E7F" w:rsidRPr="00784E7F" w:rsidRDefault="00784E7F" w:rsidP="00784E7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Understanding false positives vs infra noise</w:t>
      </w:r>
    </w:p>
    <w:p w14:paraId="2743D09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FA59C6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This massively increases QA credibility with Infra.</w:t>
      </w:r>
    </w:p>
    <w:p w14:paraId="3F6DDEB4"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6BE3DA4">
          <v:rect id="_x0000_i1711" alt="" style="width:468pt;height:.05pt;mso-width-percent:0;mso-height-percent:0;mso-width-percent:0;mso-height-percent:0" o:hralign="center" o:hrstd="t" o:hr="t" fillcolor="#a0a0a0" stroked="f"/>
        </w:pict>
      </w:r>
    </w:p>
    <w:p w14:paraId="75057D93"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Final Mental Model (QA-Centric)</w:t>
      </w:r>
    </w:p>
    <w:p w14:paraId="6EAF569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79A48DB"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Helm deploys</w:t>
      </w:r>
    </w:p>
    <w:p w14:paraId="54E9DD96"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Tests validate</w:t>
      </w:r>
    </w:p>
    <w:p w14:paraId="2AE6B024"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ServiceNow records and governs</w:t>
      </w:r>
    </w:p>
    <w:p w14:paraId="6F001716"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Infra monitors and stabilizes</w:t>
      </w:r>
    </w:p>
    <w:p w14:paraId="7182A82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C7A592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QA’s power in this setup is </w:t>
      </w:r>
      <w:r w:rsidRPr="00784E7F">
        <w:rPr>
          <w:rFonts w:ascii="Times New Roman" w:eastAsia="Times New Roman" w:hAnsi="Times New Roman" w:cs="Times New Roman"/>
          <w:b/>
          <w:bCs/>
          <w:kern w:val="0"/>
          <w14:ligatures w14:val="none"/>
        </w:rPr>
        <w:t>not execution</w:t>
      </w:r>
      <w:r w:rsidRPr="00784E7F">
        <w:rPr>
          <w:rFonts w:ascii="Times New Roman" w:eastAsia="Times New Roman" w:hAnsi="Times New Roman" w:cs="Times New Roman"/>
          <w:kern w:val="0"/>
          <w14:ligatures w14:val="none"/>
        </w:rPr>
        <w:t xml:space="preserve">, but </w:t>
      </w:r>
      <w:r w:rsidRPr="00784E7F">
        <w:rPr>
          <w:rFonts w:ascii="Times New Roman" w:eastAsia="Times New Roman" w:hAnsi="Times New Roman" w:cs="Times New Roman"/>
          <w:b/>
          <w:bCs/>
          <w:kern w:val="0"/>
          <w14:ligatures w14:val="none"/>
        </w:rPr>
        <w:t>trustworthy quality signals</w:t>
      </w:r>
      <w:r w:rsidRPr="00784E7F">
        <w:rPr>
          <w:rFonts w:ascii="Times New Roman" w:eastAsia="Times New Roman" w:hAnsi="Times New Roman" w:cs="Times New Roman"/>
          <w:kern w:val="0"/>
          <w14:ligatures w14:val="none"/>
        </w:rPr>
        <w:t xml:space="preserve"> and </w:t>
      </w:r>
      <w:r w:rsidRPr="00784E7F">
        <w:rPr>
          <w:rFonts w:ascii="Times New Roman" w:eastAsia="Times New Roman" w:hAnsi="Times New Roman" w:cs="Times New Roman"/>
          <w:b/>
          <w:bCs/>
          <w:kern w:val="0"/>
          <w14:ligatures w14:val="none"/>
        </w:rPr>
        <w:t>audit-proof evidence</w:t>
      </w:r>
      <w:r w:rsidRPr="00784E7F">
        <w:rPr>
          <w:rFonts w:ascii="Times New Roman" w:eastAsia="Times New Roman" w:hAnsi="Times New Roman" w:cs="Times New Roman"/>
          <w:kern w:val="0"/>
          <w14:ligatures w14:val="none"/>
        </w:rPr>
        <w:t>.</w:t>
      </w:r>
    </w:p>
    <w:p w14:paraId="3CBB1DC9"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86623DA">
          <v:rect id="_x0000_i1710" alt="" style="width:468pt;height:.05pt;mso-width-percent:0;mso-height-percent:0;mso-width-percent:0;mso-height-percent:0" o:hralign="center" o:hrstd="t" o:hr="t" fillcolor="#a0a0a0" stroked="f"/>
        </w:pict>
      </w:r>
    </w:p>
    <w:p w14:paraId="7172821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If you want next, I can:</w:t>
      </w:r>
    </w:p>
    <w:p w14:paraId="50F54634" w14:textId="77777777" w:rsidR="00784E7F" w:rsidRPr="00784E7F" w:rsidRDefault="00784E7F" w:rsidP="00784E7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Design a </w:t>
      </w:r>
      <w:r w:rsidRPr="00784E7F">
        <w:rPr>
          <w:rFonts w:ascii="Times New Roman" w:eastAsia="Times New Roman" w:hAnsi="Times New Roman" w:cs="Times New Roman"/>
          <w:b/>
          <w:bCs/>
          <w:kern w:val="0"/>
          <w14:ligatures w14:val="none"/>
        </w:rPr>
        <w:t>reference QA smoke-test workflow</w:t>
      </w:r>
      <w:r w:rsidRPr="00784E7F">
        <w:rPr>
          <w:rFonts w:ascii="Times New Roman" w:eastAsia="Times New Roman" w:hAnsi="Times New Roman" w:cs="Times New Roman"/>
          <w:kern w:val="0"/>
          <w14:ligatures w14:val="none"/>
        </w:rPr>
        <w:t xml:space="preserve"> (step by step)</w:t>
      </w:r>
    </w:p>
    <w:p w14:paraId="6C932C5A" w14:textId="77777777" w:rsidR="00784E7F" w:rsidRPr="00784E7F" w:rsidRDefault="00784E7F" w:rsidP="00784E7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Provide a </w:t>
      </w:r>
      <w:r w:rsidRPr="00784E7F">
        <w:rPr>
          <w:rFonts w:ascii="Times New Roman" w:eastAsia="Times New Roman" w:hAnsi="Times New Roman" w:cs="Times New Roman"/>
          <w:b/>
          <w:bCs/>
          <w:kern w:val="0"/>
          <w14:ligatures w14:val="none"/>
        </w:rPr>
        <w:t>ServiceNow data model for test evidence</w:t>
      </w:r>
    </w:p>
    <w:p w14:paraId="65197560" w14:textId="77777777" w:rsidR="00784E7F" w:rsidRPr="00784E7F" w:rsidRDefault="00784E7F" w:rsidP="00784E7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Define </w:t>
      </w:r>
      <w:r w:rsidRPr="00784E7F">
        <w:rPr>
          <w:rFonts w:ascii="Times New Roman" w:eastAsia="Times New Roman" w:hAnsi="Times New Roman" w:cs="Times New Roman"/>
          <w:b/>
          <w:bCs/>
          <w:kern w:val="0"/>
          <w14:ligatures w14:val="none"/>
        </w:rPr>
        <w:t>standard smoke test categories</w:t>
      </w:r>
    </w:p>
    <w:p w14:paraId="1CB8C74F" w14:textId="77777777" w:rsidR="00784E7F" w:rsidRPr="00784E7F" w:rsidRDefault="00784E7F" w:rsidP="00784E7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Create a </w:t>
      </w:r>
      <w:r w:rsidRPr="00784E7F">
        <w:rPr>
          <w:rFonts w:ascii="Times New Roman" w:eastAsia="Times New Roman" w:hAnsi="Times New Roman" w:cs="Times New Roman"/>
          <w:b/>
          <w:bCs/>
          <w:kern w:val="0"/>
          <w14:ligatures w14:val="none"/>
        </w:rPr>
        <w:t>QA observability checklist</w:t>
      </w:r>
    </w:p>
    <w:p w14:paraId="77C2D69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8AF8E9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Just tell me where you want to go deeper.</w:t>
      </w:r>
    </w:p>
    <w:p w14:paraId="62B056BA" w14:textId="77777777" w:rsidR="00784E7F" w:rsidRDefault="00784E7F"/>
    <w:p w14:paraId="70F3D980" w14:textId="77777777" w:rsidR="00784E7F" w:rsidRDefault="00784E7F"/>
    <w:p w14:paraId="5A3463B0" w14:textId="77777777" w:rsidR="00784E7F" w:rsidRDefault="00784E7F"/>
    <w:p w14:paraId="6A0E6A7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Perfect — this is a </w:t>
      </w:r>
      <w:r w:rsidRPr="00784E7F">
        <w:rPr>
          <w:rFonts w:ascii="Times New Roman" w:eastAsia="Times New Roman" w:hAnsi="Times New Roman" w:cs="Times New Roman"/>
          <w:b/>
          <w:bCs/>
          <w:kern w:val="0"/>
          <w14:ligatures w14:val="none"/>
        </w:rPr>
        <w:t>textbook-clean QA/Infra design problem</w:t>
      </w:r>
      <w:r w:rsidRPr="00784E7F">
        <w:rPr>
          <w:rFonts w:ascii="Times New Roman" w:eastAsia="Times New Roman" w:hAnsi="Times New Roman" w:cs="Times New Roman"/>
          <w:kern w:val="0"/>
          <w14:ligatures w14:val="none"/>
        </w:rPr>
        <w:t xml:space="preserve">, and you’re asking the </w:t>
      </w:r>
      <w:r w:rsidRPr="00784E7F">
        <w:rPr>
          <w:rFonts w:ascii="Times New Roman" w:eastAsia="Times New Roman" w:hAnsi="Times New Roman" w:cs="Times New Roman"/>
          <w:i/>
          <w:iCs/>
          <w:kern w:val="0"/>
          <w14:ligatures w14:val="none"/>
        </w:rPr>
        <w:t>right</w:t>
      </w:r>
      <w:r w:rsidRPr="00784E7F">
        <w:rPr>
          <w:rFonts w:ascii="Times New Roman" w:eastAsia="Times New Roman" w:hAnsi="Times New Roman" w:cs="Times New Roman"/>
          <w:kern w:val="0"/>
          <w14:ligatures w14:val="none"/>
        </w:rPr>
        <w:t xml:space="preserve"> things (especially about PROD).</w:t>
      </w:r>
    </w:p>
    <w:p w14:paraId="4616917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6AD7A4A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 xml:space="preserve">Below is a </w:t>
      </w:r>
      <w:r w:rsidRPr="00784E7F">
        <w:rPr>
          <w:rFonts w:ascii="Times New Roman" w:eastAsia="Times New Roman" w:hAnsi="Times New Roman" w:cs="Times New Roman"/>
          <w:b/>
          <w:bCs/>
          <w:kern w:val="0"/>
          <w14:ligatures w14:val="none"/>
        </w:rPr>
        <w:t>complete, pragmatic reference model</w:t>
      </w:r>
      <w:r w:rsidRPr="00784E7F">
        <w:rPr>
          <w:rFonts w:ascii="Times New Roman" w:eastAsia="Times New Roman" w:hAnsi="Times New Roman" w:cs="Times New Roman"/>
          <w:kern w:val="0"/>
          <w14:ligatures w14:val="none"/>
        </w:rPr>
        <w:t xml:space="preserve"> you can actually implement with </w:t>
      </w:r>
      <w:r w:rsidRPr="00784E7F">
        <w:rPr>
          <w:rFonts w:ascii="Times New Roman" w:eastAsia="Times New Roman" w:hAnsi="Times New Roman" w:cs="Times New Roman"/>
          <w:b/>
          <w:bCs/>
          <w:kern w:val="0"/>
          <w14:ligatures w14:val="none"/>
        </w:rPr>
        <w:t>ServiceNow + Helm</w:t>
      </w:r>
      <w:r w:rsidRPr="00784E7F">
        <w:rPr>
          <w:rFonts w:ascii="Times New Roman" w:eastAsia="Times New Roman" w:hAnsi="Times New Roman" w:cs="Times New Roman"/>
          <w:kern w:val="0"/>
          <w14:ligatures w14:val="none"/>
        </w:rPr>
        <w:t>, without turning QA into an infra team.</w:t>
      </w:r>
    </w:p>
    <w:p w14:paraId="6DD552E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BD9F12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I’ll keep this </w:t>
      </w:r>
      <w:r w:rsidRPr="00784E7F">
        <w:rPr>
          <w:rFonts w:ascii="Times New Roman" w:eastAsia="Times New Roman" w:hAnsi="Times New Roman" w:cs="Times New Roman"/>
          <w:b/>
          <w:bCs/>
          <w:kern w:val="0"/>
          <w14:ligatures w14:val="none"/>
        </w:rPr>
        <w:t>step-by-step, environment-aware, and audit-friendly</w:t>
      </w:r>
      <w:r w:rsidRPr="00784E7F">
        <w:rPr>
          <w:rFonts w:ascii="Times New Roman" w:eastAsia="Times New Roman" w:hAnsi="Times New Roman" w:cs="Times New Roman"/>
          <w:kern w:val="0"/>
          <w14:ligatures w14:val="none"/>
        </w:rPr>
        <w:t>.</w:t>
      </w:r>
    </w:p>
    <w:p w14:paraId="63048C60"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56EF3FA">
          <v:rect id="_x0000_i1709" alt="" style="width:468pt;height:.05pt;mso-width-percent:0;mso-height-percent:0;mso-width-percent:0;mso-height-percent:0" o:hralign="center" o:hrstd="t" o:hr="t" fillcolor="#a0a0a0" stroked="f"/>
        </w:pict>
      </w:r>
    </w:p>
    <w:p w14:paraId="408A35B6"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1</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Reference QA Smoke-Test Workflow (Step by Step)</w:t>
      </w:r>
    </w:p>
    <w:p w14:paraId="113B641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E7C233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This is the </w:t>
      </w:r>
      <w:r w:rsidRPr="00784E7F">
        <w:rPr>
          <w:rFonts w:ascii="Times New Roman" w:eastAsia="Times New Roman" w:hAnsi="Times New Roman" w:cs="Times New Roman"/>
          <w:b/>
          <w:bCs/>
          <w:kern w:val="0"/>
          <w14:ligatures w14:val="none"/>
        </w:rPr>
        <w:t>canonical workflow</w:t>
      </w:r>
      <w:r w:rsidRPr="00784E7F">
        <w:rPr>
          <w:rFonts w:ascii="Times New Roman" w:eastAsia="Times New Roman" w:hAnsi="Times New Roman" w:cs="Times New Roman"/>
          <w:kern w:val="0"/>
          <w14:ligatures w14:val="none"/>
        </w:rPr>
        <w:t xml:space="preserve"> that works in regulated environments.</w:t>
      </w:r>
    </w:p>
    <w:p w14:paraId="6B60EDA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5DCBAA9">
          <v:rect id="_x0000_i1708" alt="" style="width:468pt;height:.05pt;mso-width-percent:0;mso-height-percent:0;mso-width-percent:0;mso-height-percent:0" o:hralign="center" o:hrstd="t" o:hr="t" fillcolor="#a0a0a0" stroked="f"/>
        </w:pict>
      </w:r>
    </w:p>
    <w:p w14:paraId="0089B0E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End-to-End Flow (All Environments)</w:t>
      </w:r>
    </w:p>
    <w:p w14:paraId="3D545F37"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Change Approved (ServiceNow)</w:t>
      </w:r>
    </w:p>
    <w:p w14:paraId="68D59DE4"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6617221F"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Helm Deploy (CI/CD)</w:t>
      </w:r>
    </w:p>
    <w:p w14:paraId="2084E77D"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25B1734A"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Deployment Completed Event</w:t>
      </w:r>
    </w:p>
    <w:p w14:paraId="23A09F4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640BF00A"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Post-Deploy Smoke Tests Triggered</w:t>
      </w:r>
    </w:p>
    <w:p w14:paraId="390489C6"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7E26381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Results Evaluated</w:t>
      </w:r>
    </w:p>
    <w:p w14:paraId="1B437971"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0696B3DA"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Decision:</w:t>
      </w:r>
    </w:p>
    <w:p w14:paraId="5E7E76D4"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 Pass → Continue / Close Change</w:t>
      </w:r>
    </w:p>
    <w:p w14:paraId="34A18B8B"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 Fail → Rollback or Incident</w:t>
      </w:r>
    </w:p>
    <w:p w14:paraId="347315E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0FE420E">
          <v:rect id="_x0000_i1707" alt="" style="width:468pt;height:.05pt;mso-width-percent:0;mso-height-percent:0;mso-width-percent:0;mso-height-percent:0" o:hralign="center" o:hrstd="t" o:hr="t" fillcolor="#a0a0a0" stroked="f"/>
        </w:pict>
      </w:r>
    </w:p>
    <w:p w14:paraId="3E1B5665"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Step-by-Step with Responsibilities</w:t>
      </w:r>
    </w:p>
    <w:p w14:paraId="39CE2B9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56C3ED1"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Step 1 – Change / Deployment Record (ServiceNow)</w:t>
      </w:r>
    </w:p>
    <w:p w14:paraId="14B2996B" w14:textId="77777777" w:rsidR="00784E7F" w:rsidRPr="00784E7F" w:rsidRDefault="00784E7F" w:rsidP="00784E7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Change created (auto or manual)</w:t>
      </w:r>
    </w:p>
    <w:p w14:paraId="22B447E8" w14:textId="77777777" w:rsidR="00784E7F" w:rsidRPr="00784E7F" w:rsidRDefault="00784E7F" w:rsidP="00784E7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tagged: DEV / TEST / UAT / PROD</w:t>
      </w:r>
    </w:p>
    <w:p w14:paraId="7937654C" w14:textId="77777777" w:rsidR="00784E7F" w:rsidRPr="00784E7F" w:rsidRDefault="00784E7F" w:rsidP="00784E7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Quality gates defined:</w:t>
      </w:r>
    </w:p>
    <w:p w14:paraId="5D360287" w14:textId="77777777" w:rsidR="00784E7F" w:rsidRPr="00784E7F" w:rsidRDefault="00784E7F" w:rsidP="00784E7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tests mandatory: YES</w:t>
      </w:r>
    </w:p>
    <w:p w14:paraId="7C0BE0DD" w14:textId="77777777" w:rsidR="00784E7F" w:rsidRPr="00784E7F" w:rsidRDefault="00784E7F" w:rsidP="00784E7F">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Rollback allowed: YES / MANUAL / AUTO</w:t>
      </w:r>
    </w:p>
    <w:p w14:paraId="6EBE66B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9781C1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QA input</w:t>
      </w:r>
    </w:p>
    <w:p w14:paraId="2FDA06C1" w14:textId="77777777" w:rsidR="00784E7F" w:rsidRPr="00784E7F" w:rsidRDefault="00784E7F" w:rsidP="00784E7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Defines which smoke suite applies per environment</w:t>
      </w:r>
    </w:p>
    <w:p w14:paraId="5A41EBA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FF3765F">
          <v:rect id="_x0000_i1706" alt="" style="width:468pt;height:.05pt;mso-width-percent:0;mso-height-percent:0;mso-width-percent:0;mso-height-percent:0" o:hralign="center" o:hrstd="t" o:hr="t" fillcolor="#a0a0a0" stroked="f"/>
        </w:pict>
      </w:r>
    </w:p>
    <w:p w14:paraId="2DF997AB"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Step 2 – Helm Deployment</w:t>
      </w:r>
    </w:p>
    <w:p w14:paraId="5B3C5196" w14:textId="77777777" w:rsidR="00784E7F" w:rsidRPr="00784E7F" w:rsidRDefault="00784E7F" w:rsidP="00784E7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 pipeline runs:</w:t>
      </w:r>
    </w:p>
    <w:p w14:paraId="3412D8D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helm upgrade --install</w:t>
      </w:r>
    </w:p>
    <w:p w14:paraId="521642F1" w14:textId="77777777" w:rsidR="00784E7F" w:rsidRPr="00784E7F" w:rsidRDefault="00784E7F" w:rsidP="00784E7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
    <w:p w14:paraId="3B12FB48" w14:textId="77777777" w:rsidR="00784E7F" w:rsidRPr="00784E7F" w:rsidRDefault="00784E7F" w:rsidP="00784E7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release version recorded</w:t>
      </w:r>
    </w:p>
    <w:p w14:paraId="623EC9ED" w14:textId="77777777" w:rsidR="00784E7F" w:rsidRPr="00784E7F" w:rsidRDefault="00784E7F" w:rsidP="00784E7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status sent to:</w:t>
      </w:r>
    </w:p>
    <w:p w14:paraId="1DD581F6" w14:textId="77777777" w:rsidR="00784E7F" w:rsidRPr="00784E7F" w:rsidRDefault="00784E7F" w:rsidP="00784E7F">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 logs</w:t>
      </w:r>
    </w:p>
    <w:p w14:paraId="22E76D52" w14:textId="77777777" w:rsidR="00784E7F" w:rsidRPr="00784E7F" w:rsidRDefault="00784E7F" w:rsidP="00784E7F">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Prometheus</w:t>
      </w:r>
    </w:p>
    <w:p w14:paraId="2359AA0C" w14:textId="77777777" w:rsidR="00784E7F" w:rsidRPr="00784E7F" w:rsidRDefault="00784E7F" w:rsidP="00784E7F">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(summary)</w:t>
      </w:r>
    </w:p>
    <w:p w14:paraId="41DD5E3C"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01B471B">
          <v:rect id="_x0000_i1705" alt="" style="width:468pt;height:.05pt;mso-width-percent:0;mso-height-percent:0;mso-width-percent:0;mso-height-percent:0" o:hralign="center" o:hrstd="t" o:hr="t" fillcolor="#a0a0a0" stroked="f"/>
        </w:pict>
      </w:r>
    </w:p>
    <w:p w14:paraId="6474EF6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Step 3 – Trigger Post-Deployment Smoke Tests</w:t>
      </w:r>
    </w:p>
    <w:p w14:paraId="7511007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84B71A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Triggered </w:t>
      </w:r>
      <w:r w:rsidRPr="00784E7F">
        <w:rPr>
          <w:rFonts w:ascii="Times New Roman" w:eastAsia="Times New Roman" w:hAnsi="Times New Roman" w:cs="Times New Roman"/>
          <w:b/>
          <w:bCs/>
          <w:kern w:val="0"/>
          <w14:ligatures w14:val="none"/>
        </w:rPr>
        <w:t>only after Helm reports success</w:t>
      </w:r>
      <w:r w:rsidRPr="00784E7F">
        <w:rPr>
          <w:rFonts w:ascii="Times New Roman" w:eastAsia="Times New Roman" w:hAnsi="Times New Roman" w:cs="Times New Roman"/>
          <w:kern w:val="0"/>
          <w14:ligatures w14:val="none"/>
        </w:rPr>
        <w:t>.</w:t>
      </w:r>
    </w:p>
    <w:p w14:paraId="7153015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866FD8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Trigger mechanisms</w:t>
      </w:r>
    </w:p>
    <w:p w14:paraId="42193A93" w14:textId="77777777" w:rsidR="00784E7F" w:rsidRPr="00784E7F" w:rsidRDefault="00784E7F" w:rsidP="00784E7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 pipeline step</w:t>
      </w:r>
    </w:p>
    <w:p w14:paraId="5CE8F005" w14:textId="77777777" w:rsidR="00784E7F" w:rsidRPr="00784E7F" w:rsidRDefault="00784E7F" w:rsidP="00784E7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Kubernetes Job</w:t>
      </w:r>
    </w:p>
    <w:p w14:paraId="6F4CC8C1" w14:textId="77777777" w:rsidR="00784E7F" w:rsidRPr="00784E7F" w:rsidRDefault="00784E7F" w:rsidP="00784E7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DevOps trigger (summary-level)</w:t>
      </w:r>
    </w:p>
    <w:p w14:paraId="6FBE854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B0AF31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QA owns</w:t>
      </w:r>
    </w:p>
    <w:p w14:paraId="6E1CA985" w14:textId="77777777" w:rsidR="00784E7F" w:rsidRPr="00784E7F" w:rsidRDefault="00784E7F" w:rsidP="00784E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selection</w:t>
      </w:r>
    </w:p>
    <w:p w14:paraId="5CA0505F" w14:textId="77777777" w:rsidR="00784E7F" w:rsidRPr="00784E7F" w:rsidRDefault="00784E7F" w:rsidP="00784E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Pass/fail criteria</w:t>
      </w:r>
    </w:p>
    <w:p w14:paraId="0D382C80" w14:textId="77777777" w:rsidR="00784E7F" w:rsidRPr="00784E7F" w:rsidRDefault="00784E7F" w:rsidP="00784E7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Timeouts</w:t>
      </w:r>
    </w:p>
    <w:p w14:paraId="3F0FD1C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lastRenderedPageBreak/>
        <w:pict w14:anchorId="67AFC73E">
          <v:rect id="_x0000_i1704" alt="" style="width:468pt;height:.05pt;mso-width-percent:0;mso-height-percent:0;mso-width-percent:0;mso-height-percent:0" o:hralign="center" o:hrstd="t" o:hr="t" fillcolor="#a0a0a0" stroked="f"/>
        </w:pict>
      </w:r>
    </w:p>
    <w:p w14:paraId="5CEF0692"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Step 4 – Smoke Test Execution</w:t>
      </w:r>
    </w:p>
    <w:p w14:paraId="58DBFBFC" w14:textId="77777777" w:rsidR="00784E7F" w:rsidRPr="00784E7F" w:rsidRDefault="00784E7F" w:rsidP="00784E7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Tests run:</w:t>
      </w:r>
    </w:p>
    <w:p w14:paraId="0A5ED070" w14:textId="77777777" w:rsidR="00784E7F" w:rsidRPr="00784E7F" w:rsidRDefault="00784E7F" w:rsidP="00784E7F">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Stateless</w:t>
      </w:r>
    </w:p>
    <w:p w14:paraId="726EFCA6" w14:textId="77777777" w:rsidR="00784E7F" w:rsidRPr="00784E7F" w:rsidRDefault="00784E7F" w:rsidP="00784E7F">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Deterministic</w:t>
      </w:r>
    </w:p>
    <w:p w14:paraId="26DF73B4" w14:textId="77777777" w:rsidR="00784E7F" w:rsidRPr="00784E7F" w:rsidRDefault="00784E7F" w:rsidP="00784E7F">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Fast (seconds, not minutes)</w:t>
      </w:r>
    </w:p>
    <w:p w14:paraId="65667C8E" w14:textId="77777777" w:rsidR="00784E7F" w:rsidRPr="00784E7F" w:rsidRDefault="00784E7F" w:rsidP="00784E7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Results sent to:</w:t>
      </w:r>
    </w:p>
    <w:p w14:paraId="27C54E52" w14:textId="77777777" w:rsidR="00784E7F" w:rsidRPr="00784E7F" w:rsidRDefault="00784E7F" w:rsidP="00784E7F">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 logs</w:t>
      </w:r>
    </w:p>
    <w:p w14:paraId="575A677F" w14:textId="77777777" w:rsidR="00784E7F" w:rsidRPr="00784E7F" w:rsidRDefault="00784E7F" w:rsidP="00784E7F">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Prometheus metrics</w:t>
      </w:r>
    </w:p>
    <w:p w14:paraId="42414675" w14:textId="77777777" w:rsidR="00784E7F" w:rsidRPr="00784E7F" w:rsidRDefault="00784E7F" w:rsidP="00784E7F">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test execution record</w:t>
      </w:r>
    </w:p>
    <w:p w14:paraId="5D38CFBE"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4BF4D22">
          <v:rect id="_x0000_i1703" alt="" style="width:468pt;height:.05pt;mso-width-percent:0;mso-height-percent:0;mso-width-percent:0;mso-height-percent:0" o:hralign="center" o:hrstd="t" o:hr="t" fillcolor="#a0a0a0" stroked="f"/>
        </w:pict>
      </w:r>
    </w:p>
    <w:p w14:paraId="678692AC"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Step 5 – Evaluate Results</w:t>
      </w:r>
    </w:p>
    <w:p w14:paraId="30B5CAD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9338BB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Decision logic (policy-based):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955"/>
      </w:tblGrid>
      <w:tr w:rsidR="00784E7F" w:rsidRPr="00784E7F" w14:paraId="74B8DF9A" w14:textId="77777777">
        <w:trPr>
          <w:tblHeader/>
          <w:tblCellSpacing w:w="15" w:type="dxa"/>
        </w:trPr>
        <w:tc>
          <w:tcPr>
            <w:tcW w:w="0" w:type="auto"/>
            <w:vAlign w:val="center"/>
            <w:hideMark/>
          </w:tcPr>
          <w:p w14:paraId="59831397"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Result</w:t>
            </w:r>
          </w:p>
        </w:tc>
        <w:tc>
          <w:tcPr>
            <w:tcW w:w="0" w:type="auto"/>
            <w:vAlign w:val="center"/>
            <w:hideMark/>
          </w:tcPr>
          <w:p w14:paraId="14935F3A"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Action</w:t>
            </w:r>
          </w:p>
        </w:tc>
      </w:tr>
      <w:tr w:rsidR="00784E7F" w:rsidRPr="00784E7F" w14:paraId="1D79EBEB" w14:textId="77777777">
        <w:trPr>
          <w:tblCellSpacing w:w="15" w:type="dxa"/>
        </w:trPr>
        <w:tc>
          <w:tcPr>
            <w:tcW w:w="0" w:type="auto"/>
            <w:vAlign w:val="center"/>
            <w:hideMark/>
          </w:tcPr>
          <w:p w14:paraId="7367053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PASS</w:t>
            </w:r>
          </w:p>
        </w:tc>
        <w:tc>
          <w:tcPr>
            <w:tcW w:w="0" w:type="auto"/>
            <w:vAlign w:val="center"/>
            <w:hideMark/>
          </w:tcPr>
          <w:p w14:paraId="5240DD6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Continue</w:t>
            </w:r>
          </w:p>
        </w:tc>
      </w:tr>
      <w:tr w:rsidR="00784E7F" w:rsidRPr="00784E7F" w14:paraId="367424C0" w14:textId="77777777">
        <w:trPr>
          <w:tblCellSpacing w:w="15" w:type="dxa"/>
        </w:trPr>
        <w:tc>
          <w:tcPr>
            <w:tcW w:w="0" w:type="auto"/>
            <w:vAlign w:val="center"/>
            <w:hideMark/>
          </w:tcPr>
          <w:p w14:paraId="695C5EC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FAIL (QA)</w:t>
            </w:r>
          </w:p>
        </w:tc>
        <w:tc>
          <w:tcPr>
            <w:tcW w:w="0" w:type="auto"/>
            <w:vAlign w:val="center"/>
            <w:hideMark/>
          </w:tcPr>
          <w:p w14:paraId="17ABD76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Incident</w:t>
            </w:r>
          </w:p>
        </w:tc>
      </w:tr>
      <w:tr w:rsidR="00784E7F" w:rsidRPr="00784E7F" w14:paraId="5FF899CB" w14:textId="77777777">
        <w:trPr>
          <w:tblCellSpacing w:w="15" w:type="dxa"/>
        </w:trPr>
        <w:tc>
          <w:tcPr>
            <w:tcW w:w="0" w:type="auto"/>
            <w:vAlign w:val="center"/>
            <w:hideMark/>
          </w:tcPr>
          <w:p w14:paraId="20B29D6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FAIL (Critical)</w:t>
            </w:r>
          </w:p>
        </w:tc>
        <w:tc>
          <w:tcPr>
            <w:tcW w:w="0" w:type="auto"/>
            <w:vAlign w:val="center"/>
            <w:hideMark/>
          </w:tcPr>
          <w:p w14:paraId="7F4D9FC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Rollback</w:t>
            </w:r>
          </w:p>
        </w:tc>
      </w:tr>
    </w:tbl>
    <w:p w14:paraId="5F30F99B"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4154F1A">
          <v:rect id="_x0000_i1702" alt="" style="width:468pt;height:.05pt;mso-width-percent:0;mso-height-percent:0;mso-width-percent:0;mso-height-percent:0" o:hralign="center" o:hrstd="t" o:hr="t" fillcolor="#a0a0a0" stroked="f"/>
        </w:pict>
      </w:r>
    </w:p>
    <w:p w14:paraId="74E4889F"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Step 6 – Rollback or Closure</w:t>
      </w:r>
    </w:p>
    <w:p w14:paraId="7E5A2961" w14:textId="77777777" w:rsidR="00784E7F" w:rsidRPr="00784E7F" w:rsidRDefault="00784E7F" w:rsidP="00784E7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rollback (auto or manual)</w:t>
      </w:r>
    </w:p>
    <w:p w14:paraId="63F2648C" w14:textId="77777777" w:rsidR="00784E7F" w:rsidRPr="00784E7F" w:rsidRDefault="00784E7F" w:rsidP="00784E7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updated:</w:t>
      </w:r>
    </w:p>
    <w:p w14:paraId="650847DE" w14:textId="77777777" w:rsidR="00784E7F" w:rsidRPr="00784E7F" w:rsidRDefault="00784E7F" w:rsidP="00784E7F">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Rollback executed</w:t>
      </w:r>
    </w:p>
    <w:p w14:paraId="09B9F6E7" w14:textId="77777777" w:rsidR="00784E7F" w:rsidRPr="00784E7F" w:rsidRDefault="00784E7F" w:rsidP="00784E7F">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Reason</w:t>
      </w:r>
    </w:p>
    <w:p w14:paraId="3E41BAEF" w14:textId="77777777" w:rsidR="00784E7F" w:rsidRPr="00784E7F" w:rsidRDefault="00784E7F" w:rsidP="00784E7F">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Evidence attached</w:t>
      </w:r>
    </w:p>
    <w:p w14:paraId="7AAD337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F2866EA">
          <v:rect id="_x0000_i1701" alt="" style="width:468pt;height:.05pt;mso-width-percent:0;mso-height-percent:0;mso-width-percent:0;mso-height-percent:0" o:hralign="center" o:hrstd="t" o:hr="t" fillcolor="#a0a0a0" stroked="f"/>
        </w:pict>
      </w:r>
    </w:p>
    <w:p w14:paraId="619B8756"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2</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Standard Smoke Test Categories (Environment-Aware)</w:t>
      </w:r>
    </w:p>
    <w:p w14:paraId="26A3CFE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56A91D9"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xml:space="preserve"> Category 1 – Deployment Health (ALL ENV)</w:t>
      </w:r>
    </w:p>
    <w:p w14:paraId="146A2AF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800212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Goal:</w:t>
      </w:r>
      <w:r w:rsidRPr="00784E7F">
        <w:rPr>
          <w:rFonts w:ascii="Times New Roman" w:eastAsia="Times New Roman" w:hAnsi="Times New Roman" w:cs="Times New Roman"/>
          <w:kern w:val="0"/>
          <w14:ligatures w14:val="none"/>
        </w:rPr>
        <w:t xml:space="preserve"> Did the app come up correctly?</w:t>
      </w:r>
    </w:p>
    <w:p w14:paraId="4805791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503349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Pod running</w:t>
      </w:r>
    </w:p>
    <w:p w14:paraId="3706029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Readiness probe OK</w:t>
      </w:r>
    </w:p>
    <w:p w14:paraId="7C9D297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 crash loops</w:t>
      </w:r>
    </w:p>
    <w:p w14:paraId="344DEF8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Correct version deployed</w:t>
      </w:r>
    </w:p>
    <w:p w14:paraId="2CEA508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420200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Failure = infra or config → rollback possible</w:t>
      </w:r>
    </w:p>
    <w:p w14:paraId="4F78EC2E"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5C5D1F1">
          <v:rect id="_x0000_i1700" alt="" style="width:468pt;height:.05pt;mso-width-percent:0;mso-height-percent:0;mso-width-percent:0;mso-height-percent:0" o:hralign="center" o:hrstd="t" o:hr="t" fillcolor="#a0a0a0" stroked="f"/>
        </w:pict>
      </w:r>
    </w:p>
    <w:p w14:paraId="6D09796C"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Category 2 – API / Endpoint Availability (ALL ENV)</w:t>
      </w:r>
    </w:p>
    <w:p w14:paraId="1F8426D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BD2AA4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Goal:</w:t>
      </w:r>
      <w:r w:rsidRPr="00784E7F">
        <w:rPr>
          <w:rFonts w:ascii="Times New Roman" w:eastAsia="Times New Roman" w:hAnsi="Times New Roman" w:cs="Times New Roman"/>
          <w:kern w:val="0"/>
          <w14:ligatures w14:val="none"/>
        </w:rPr>
        <w:t xml:space="preserve"> Is the app reachable?</w:t>
      </w:r>
    </w:p>
    <w:p w14:paraId="4BDBF52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059E22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/health</w:t>
      </w:r>
    </w:p>
    <w:p w14:paraId="23465A2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/ready</w:t>
      </w:r>
    </w:p>
    <w:p w14:paraId="5CFD251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Core public endpoints respond</w:t>
      </w:r>
    </w:p>
    <w:p w14:paraId="7683DF0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HTTP 200 / expected status</w:t>
      </w:r>
    </w:p>
    <w:p w14:paraId="3C10184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080956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Failure = immediate rollback candidate</w:t>
      </w:r>
    </w:p>
    <w:p w14:paraId="6FEFF43E"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774EE91">
          <v:rect id="_x0000_i1699" alt="" style="width:468pt;height:.05pt;mso-width-percent:0;mso-height-percent:0;mso-width-percent:0;mso-height-percent:0" o:hralign="center" o:hrstd="t" o:hr="t" fillcolor="#a0a0a0" stroked="f"/>
        </w:pict>
      </w:r>
    </w:p>
    <w:p w14:paraId="6379E356"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xml:space="preserve"> Category 3 – Critical Business Flows (DEV / TEST / UAT)</w:t>
      </w:r>
    </w:p>
    <w:p w14:paraId="56133AF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ACA4F6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Goal:</w:t>
      </w:r>
      <w:r w:rsidRPr="00784E7F">
        <w:rPr>
          <w:rFonts w:ascii="Times New Roman" w:eastAsia="Times New Roman" w:hAnsi="Times New Roman" w:cs="Times New Roman"/>
          <w:kern w:val="0"/>
          <w14:ligatures w14:val="none"/>
        </w:rPr>
        <w:t xml:space="preserve"> Can the system do its </w:t>
      </w:r>
      <w:r w:rsidRPr="00784E7F">
        <w:rPr>
          <w:rFonts w:ascii="Times New Roman" w:eastAsia="Times New Roman" w:hAnsi="Times New Roman" w:cs="Times New Roman"/>
          <w:i/>
          <w:iCs/>
          <w:kern w:val="0"/>
          <w14:ligatures w14:val="none"/>
        </w:rPr>
        <w:t>minimum job</w:t>
      </w:r>
      <w:r w:rsidRPr="00784E7F">
        <w:rPr>
          <w:rFonts w:ascii="Times New Roman" w:eastAsia="Times New Roman" w:hAnsi="Times New Roman" w:cs="Times New Roman"/>
          <w:kern w:val="0"/>
          <w14:ligatures w14:val="none"/>
        </w:rPr>
        <w:t>?</w:t>
      </w:r>
    </w:p>
    <w:p w14:paraId="7E55004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DF97AA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Login</w:t>
      </w:r>
    </w:p>
    <w:p w14:paraId="06E3ACC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Create/read core entity</w:t>
      </w:r>
    </w:p>
    <w:p w14:paraId="6768A3D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Happy-path transaction</w:t>
      </w:r>
    </w:p>
    <w:p w14:paraId="34623C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7B8130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Failure = rollback in lower envs</w:t>
      </w:r>
    </w:p>
    <w:p w14:paraId="2BBFD30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90FB6A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Not PROD-safe</w:t>
      </w:r>
    </w:p>
    <w:p w14:paraId="6ADF930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AE6D0B9">
          <v:rect id="_x0000_i1698" alt="" style="width:468pt;height:.05pt;mso-width-percent:0;mso-height-percent:0;mso-width-percent:0;mso-height-percent:0" o:hralign="center" o:hrstd="t" o:hr="t" fillcolor="#a0a0a0" stroked="f"/>
        </w:pict>
      </w:r>
    </w:p>
    <w:p w14:paraId="1E17D2A7"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Category 4 – Data &amp; Dependency Checks (DEV / TEST / UAT)</w:t>
      </w:r>
    </w:p>
    <w:p w14:paraId="12F90E3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7A1FFC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DB connectivity</w:t>
      </w:r>
    </w:p>
    <w:p w14:paraId="1CDE8C4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Kafka topics reachable</w:t>
      </w:r>
    </w:p>
    <w:p w14:paraId="20B8339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External mocks reachable</w:t>
      </w:r>
    </w:p>
    <w:p w14:paraId="559F2F3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6E3669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Failure = environment issue</w:t>
      </w:r>
    </w:p>
    <w:p w14:paraId="6CE464C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0FA4A8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lastRenderedPageBreak/>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Avoid in PROD unless read-only</w:t>
      </w:r>
    </w:p>
    <w:p w14:paraId="6D092395"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79C31A0">
          <v:rect id="_x0000_i1697" alt="" style="width:468pt;height:.05pt;mso-width-percent:0;mso-height-percent:0;mso-width-percent:0;mso-height-percent:0" o:hralign="center" o:hrstd="t" o:hr="t" fillcolor="#a0a0a0" stroked="f"/>
        </w:pict>
      </w:r>
    </w:p>
    <w:p w14:paraId="12A6FA7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Category 5 – PROD-Safe Smoke Tests (PROD ONLY)</w:t>
      </w:r>
    </w:p>
    <w:p w14:paraId="2AE3CAA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FE2223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These are </w:t>
      </w:r>
      <w:r w:rsidRPr="00784E7F">
        <w:rPr>
          <w:rFonts w:ascii="Times New Roman" w:eastAsia="Times New Roman" w:hAnsi="Times New Roman" w:cs="Times New Roman"/>
          <w:b/>
          <w:bCs/>
          <w:kern w:val="0"/>
          <w14:ligatures w14:val="none"/>
        </w:rPr>
        <w:t>non-negotiable rules</w:t>
      </w:r>
      <w:r w:rsidRPr="00784E7F">
        <w:rPr>
          <w:rFonts w:ascii="Times New Roman" w:eastAsia="Times New Roman" w:hAnsi="Times New Roman" w:cs="Times New Roman"/>
          <w:kern w:val="0"/>
          <w14:ligatures w14:val="none"/>
        </w:rPr>
        <w:t>.</w:t>
      </w:r>
    </w:p>
    <w:p w14:paraId="21475EA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A067825"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Allowed in PROD</w:t>
      </w:r>
    </w:p>
    <w:p w14:paraId="753BF09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78ABAB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Read-only API checks</w:t>
      </w:r>
    </w:p>
    <w:p w14:paraId="4028AAF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Synthetic GET requests</w:t>
      </w:r>
    </w:p>
    <w:p w14:paraId="73335B9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Health &amp; readiness endpoints</w:t>
      </w:r>
    </w:p>
    <w:p w14:paraId="144E4B0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Feature-flag validation</w:t>
      </w:r>
    </w:p>
    <w:p w14:paraId="1AA075C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Metrics presence (e.g. error rate &lt; X)</w:t>
      </w:r>
    </w:p>
    <w:p w14:paraId="18D2216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058B11B"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Forbidden in PROD</w:t>
      </w:r>
    </w:p>
    <w:p w14:paraId="758F2B3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07A48C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Creating data</w:t>
      </w:r>
    </w:p>
    <w:p w14:paraId="3E46EC1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Modifying user state</w:t>
      </w:r>
    </w:p>
    <w:p w14:paraId="41DCC4A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Sending emails</w:t>
      </w:r>
    </w:p>
    <w:p w14:paraId="4D70929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Charging payments</w:t>
      </w:r>
    </w:p>
    <w:p w14:paraId="72B4312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Load tests</w:t>
      </w:r>
    </w:p>
    <w:p w14:paraId="05CE628A"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FB5FBCF">
          <v:rect id="_x0000_i1696" alt="" style="width:468pt;height:.05pt;mso-width-percent:0;mso-height-percent:0;mso-width-percent:0;mso-height-percent:0" o:hralign="center" o:hrstd="t" o:hr="t" fillcolor="#a0a0a0" stroked="f"/>
        </w:pict>
      </w:r>
    </w:p>
    <w:p w14:paraId="59A6F29E"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lastRenderedPageBreak/>
        <w:t>3</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QA Observability Checklist (What QA Must Observe)</w:t>
      </w:r>
    </w:p>
    <w:p w14:paraId="74B670D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614A37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QA should be </w:t>
      </w:r>
      <w:r w:rsidRPr="00784E7F">
        <w:rPr>
          <w:rFonts w:ascii="Times New Roman" w:eastAsia="Times New Roman" w:hAnsi="Times New Roman" w:cs="Times New Roman"/>
          <w:b/>
          <w:bCs/>
          <w:kern w:val="0"/>
          <w14:ligatures w14:val="none"/>
        </w:rPr>
        <w:t>signal-driven</w:t>
      </w:r>
      <w:r w:rsidRPr="00784E7F">
        <w:rPr>
          <w:rFonts w:ascii="Times New Roman" w:eastAsia="Times New Roman" w:hAnsi="Times New Roman" w:cs="Times New Roman"/>
          <w:kern w:val="0"/>
          <w14:ligatures w14:val="none"/>
        </w:rPr>
        <w:t>, not dashboard-driven.</w:t>
      </w:r>
    </w:p>
    <w:p w14:paraId="30D06D64"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95D766A">
          <v:rect id="_x0000_i1695" alt="" style="width:468pt;height:.05pt;mso-width-percent:0;mso-height-percent:0;mso-width-percent:0;mso-height-percent:0" o:hralign="center" o:hrstd="t" o:hr="t" fillcolor="#a0a0a0" stroked="f"/>
        </w:pict>
      </w:r>
    </w:p>
    <w:p w14:paraId="470168A6"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Pre-Deployment</w:t>
      </w:r>
    </w:p>
    <w:p w14:paraId="1C18818C" w14:textId="77777777" w:rsidR="00784E7F" w:rsidRPr="00784E7F" w:rsidRDefault="00784E7F" w:rsidP="00784E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Environment green</w:t>
      </w:r>
    </w:p>
    <w:p w14:paraId="732E9825" w14:textId="77777777" w:rsidR="00784E7F" w:rsidRPr="00784E7F" w:rsidRDefault="00784E7F" w:rsidP="00784E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active incidents</w:t>
      </w:r>
    </w:p>
    <w:p w14:paraId="5D8FBDCC" w14:textId="77777777" w:rsidR="00784E7F" w:rsidRPr="00784E7F" w:rsidRDefault="00784E7F" w:rsidP="00784E7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previous failed rollbacks</w:t>
      </w:r>
    </w:p>
    <w:p w14:paraId="6E712CC6"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A0E466E">
          <v:rect id="_x0000_i1694" alt="" style="width:468pt;height:.05pt;mso-width-percent:0;mso-height-percent:0;mso-width-percent:0;mso-height-percent:0" o:hralign="center" o:hrstd="t" o:hr="t" fillcolor="#a0a0a0" stroked="f"/>
        </w:pict>
      </w:r>
    </w:p>
    <w:p w14:paraId="06CF96D4"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During Deployment</w:t>
      </w:r>
    </w:p>
    <w:p w14:paraId="64D9EFE5" w14:textId="77777777" w:rsidR="00784E7F" w:rsidRPr="00784E7F" w:rsidRDefault="00784E7F" w:rsidP="00784E7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install succeeded</w:t>
      </w:r>
    </w:p>
    <w:p w14:paraId="17D51CD4" w14:textId="77777777" w:rsidR="00784E7F" w:rsidRPr="00784E7F" w:rsidRDefault="00784E7F" w:rsidP="00784E7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excessive restarts</w:t>
      </w:r>
    </w:p>
    <w:p w14:paraId="65BFB56C" w14:textId="77777777" w:rsidR="00784E7F" w:rsidRPr="00784E7F" w:rsidRDefault="00784E7F" w:rsidP="00784E7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Resource usage within limits</w:t>
      </w:r>
    </w:p>
    <w:p w14:paraId="069FEA39"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5A8B4DC">
          <v:rect id="_x0000_i1693" alt="" style="width:468pt;height:.05pt;mso-width-percent:0;mso-height-percent:0;mso-width-percent:0;mso-height-percent:0" o:hralign="center" o:hrstd="t" o:hr="t" fillcolor="#a0a0a0" stroked="f"/>
        </w:pict>
      </w:r>
    </w:p>
    <w:p w14:paraId="3FE9351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Post-Deployment (Critical)</w:t>
      </w:r>
    </w:p>
    <w:p w14:paraId="70A6AFE2" w14:textId="77777777" w:rsidR="00784E7F" w:rsidRPr="00784E7F" w:rsidRDefault="00784E7F" w:rsidP="00784E7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tests executed</w:t>
      </w:r>
    </w:p>
    <w:p w14:paraId="45B66CF5" w14:textId="77777777" w:rsidR="00784E7F" w:rsidRPr="00784E7F" w:rsidRDefault="00784E7F" w:rsidP="00784E7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Error rate spike? (yes/no)</w:t>
      </w:r>
    </w:p>
    <w:p w14:paraId="027ED696" w14:textId="77777777" w:rsidR="00784E7F" w:rsidRPr="00784E7F" w:rsidRDefault="00784E7F" w:rsidP="00784E7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Latency spike? (yes/no)</w:t>
      </w:r>
    </w:p>
    <w:p w14:paraId="56FAFB54" w14:textId="77777777" w:rsidR="00784E7F" w:rsidRPr="00784E7F" w:rsidRDefault="00784E7F" w:rsidP="00784E7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Logs show fatal errors?</w:t>
      </w:r>
    </w:p>
    <w:p w14:paraId="7588A04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8C05BFF">
          <v:rect id="_x0000_i1692" alt="" style="width:468pt;height:.05pt;mso-width-percent:0;mso-height-percent:0;mso-width-percent:0;mso-height-percent:0" o:hralign="center" o:hrstd="t" o:hr="t" fillcolor="#a0a0a0" stroked="f"/>
        </w:pict>
      </w:r>
    </w:p>
    <w:p w14:paraId="1578CD2F"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After Deployment (15–30 min window)</w:t>
      </w:r>
    </w:p>
    <w:p w14:paraId="56644962" w14:textId="77777777" w:rsidR="00784E7F" w:rsidRPr="00784E7F" w:rsidRDefault="00784E7F" w:rsidP="00784E7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Stability maintained</w:t>
      </w:r>
    </w:p>
    <w:p w14:paraId="60600F1D" w14:textId="77777777" w:rsidR="00784E7F" w:rsidRPr="00784E7F" w:rsidRDefault="00784E7F" w:rsidP="00784E7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delayed failures</w:t>
      </w:r>
    </w:p>
    <w:p w14:paraId="6030B58F" w14:textId="77777777" w:rsidR="00784E7F" w:rsidRPr="00784E7F" w:rsidRDefault="00784E7F" w:rsidP="00784E7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infra alerts triggered</w:t>
      </w:r>
    </w:p>
    <w:p w14:paraId="47B2099D"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C96F5FC">
          <v:rect id="_x0000_i1691" alt="" style="width:468pt;height:.05pt;mso-width-percent:0;mso-height-percent:0;mso-width-percent:0;mso-height-percent:0" o:hralign="center" o:hrstd="t" o:hr="t" fillcolor="#a0a0a0" stroked="f"/>
        </w:pict>
      </w:r>
    </w:p>
    <w:p w14:paraId="14279DA3"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lastRenderedPageBreak/>
        <w:t>📊</w:t>
      </w:r>
      <w:r w:rsidRPr="00784E7F">
        <w:rPr>
          <w:rFonts w:ascii="Times New Roman" w:eastAsia="Times New Roman" w:hAnsi="Times New Roman" w:cs="Times New Roman"/>
          <w:b/>
          <w:bCs/>
          <w:kern w:val="0"/>
          <w:sz w:val="36"/>
          <w:szCs w:val="36"/>
          <w14:ligatures w14:val="none"/>
        </w:rPr>
        <w:t xml:space="preserve"> Metrics QA Should Watch (Read-Only)</w:t>
      </w:r>
    </w:p>
    <w:p w14:paraId="4ED72246" w14:textId="77777777" w:rsidR="00784E7F" w:rsidRPr="00784E7F" w:rsidRDefault="00784E7F" w:rsidP="00784E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http_5xx_rate</w:t>
      </w:r>
    </w:p>
    <w:p w14:paraId="2E4AA9C7" w14:textId="77777777" w:rsidR="00784E7F" w:rsidRPr="00784E7F" w:rsidRDefault="00784E7F" w:rsidP="00784E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pod restart count</w:t>
      </w:r>
    </w:p>
    <w:p w14:paraId="016002AD" w14:textId="77777777" w:rsidR="00784E7F" w:rsidRPr="00784E7F" w:rsidRDefault="00784E7F" w:rsidP="00784E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readiness probe failures</w:t>
      </w:r>
    </w:p>
    <w:p w14:paraId="5B534FFB" w14:textId="77777777" w:rsidR="00784E7F" w:rsidRPr="00784E7F" w:rsidRDefault="00784E7F" w:rsidP="00784E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smoke_test_pass_rate</w:t>
      </w:r>
    </w:p>
    <w:p w14:paraId="263045AD" w14:textId="77777777" w:rsidR="00784E7F" w:rsidRPr="00784E7F" w:rsidRDefault="00784E7F" w:rsidP="00784E7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time_to_green</w:t>
      </w:r>
    </w:p>
    <w:p w14:paraId="24EDB599"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4D2BF35">
          <v:rect id="_x0000_i1690" alt="" style="width:468pt;height:.05pt;mso-width-percent:0;mso-height-percent:0;mso-width-percent:0;mso-height-percent:0" o:hralign="center" o:hrstd="t" o:hr="t" fillcolor="#a0a0a0" stroked="f"/>
        </w:pict>
      </w:r>
    </w:p>
    <w:p w14:paraId="4E5C6774"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4</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Rollback Strategy (Environment-Specific)</w:t>
      </w:r>
    </w:p>
    <w:p w14:paraId="49F9A1C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8C165C8"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DEV</w:t>
      </w:r>
    </w:p>
    <w:p w14:paraId="7E6A6C7D" w14:textId="77777777" w:rsidR="00784E7F" w:rsidRPr="00784E7F" w:rsidRDefault="00784E7F" w:rsidP="00784E7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Auto rollback</w:t>
      </w:r>
      <w:r w:rsidRPr="00784E7F">
        <w:rPr>
          <w:rFonts w:ascii="Times New Roman" w:eastAsia="Times New Roman" w:hAnsi="Times New Roman" w:cs="Times New Roman"/>
          <w:kern w:val="0"/>
          <w14:ligatures w14:val="none"/>
        </w:rPr>
        <w:t>: YES</w:t>
      </w:r>
    </w:p>
    <w:p w14:paraId="53D0F883" w14:textId="77777777" w:rsidR="00784E7F" w:rsidRPr="00784E7F" w:rsidRDefault="00784E7F" w:rsidP="00784E7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Trigger:</w:t>
      </w:r>
    </w:p>
    <w:p w14:paraId="12DA923C" w14:textId="77777777" w:rsidR="00784E7F" w:rsidRPr="00784E7F" w:rsidRDefault="00784E7F" w:rsidP="00784E7F">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Any smoke test failure</w:t>
      </w:r>
    </w:p>
    <w:p w14:paraId="6628B6B3" w14:textId="77777777" w:rsidR="00784E7F" w:rsidRPr="00784E7F" w:rsidRDefault="00784E7F" w:rsidP="00784E7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Purpose:</w:t>
      </w:r>
    </w:p>
    <w:p w14:paraId="42F5E5FE" w14:textId="77777777" w:rsidR="00784E7F" w:rsidRPr="00784E7F" w:rsidRDefault="00784E7F" w:rsidP="00784E7F">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Fast feedback</w:t>
      </w:r>
    </w:p>
    <w:p w14:paraId="6E850980" w14:textId="77777777" w:rsidR="00784E7F" w:rsidRPr="00784E7F" w:rsidRDefault="00784E7F" w:rsidP="00784E7F">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Developer autonomy</w:t>
      </w:r>
    </w:p>
    <w:p w14:paraId="00CA779A"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F31E8E6">
          <v:rect id="_x0000_i1689" alt="" style="width:468pt;height:.05pt;mso-width-percent:0;mso-height-percent:0;mso-width-percent:0;mso-height-percent:0" o:hralign="center" o:hrstd="t" o:hr="t" fillcolor="#a0a0a0" stroked="f"/>
        </w:pict>
      </w:r>
    </w:p>
    <w:p w14:paraId="725B0B69"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TEST</w:t>
      </w:r>
    </w:p>
    <w:p w14:paraId="29D1AB64" w14:textId="77777777" w:rsidR="00784E7F" w:rsidRPr="00784E7F" w:rsidRDefault="00784E7F" w:rsidP="00784E7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Auto rollback</w:t>
      </w:r>
      <w:r w:rsidRPr="00784E7F">
        <w:rPr>
          <w:rFonts w:ascii="Times New Roman" w:eastAsia="Times New Roman" w:hAnsi="Times New Roman" w:cs="Times New Roman"/>
          <w:kern w:val="0"/>
          <w14:ligatures w14:val="none"/>
        </w:rPr>
        <w:t>: YES (with limits)</w:t>
      </w:r>
    </w:p>
    <w:p w14:paraId="6BA8DE16" w14:textId="77777777" w:rsidR="00784E7F" w:rsidRPr="00784E7F" w:rsidRDefault="00784E7F" w:rsidP="00784E7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Trigger:</w:t>
      </w:r>
    </w:p>
    <w:p w14:paraId="485CEC20" w14:textId="77777777" w:rsidR="00784E7F" w:rsidRPr="00784E7F" w:rsidRDefault="00784E7F" w:rsidP="00784E7F">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health</w:t>
      </w:r>
    </w:p>
    <w:p w14:paraId="2FDB6450" w14:textId="77777777" w:rsidR="00784E7F" w:rsidRPr="00784E7F" w:rsidRDefault="00784E7F" w:rsidP="00784E7F">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API availability</w:t>
      </w:r>
    </w:p>
    <w:p w14:paraId="0EA41EFE" w14:textId="77777777" w:rsidR="00784E7F" w:rsidRPr="00784E7F" w:rsidRDefault="00784E7F" w:rsidP="00784E7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Exception:</w:t>
      </w:r>
    </w:p>
    <w:p w14:paraId="4945A627" w14:textId="77777777" w:rsidR="00784E7F" w:rsidRPr="00784E7F" w:rsidRDefault="00784E7F" w:rsidP="00784E7F">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 logic failures → incident, not rollback</w:t>
      </w:r>
    </w:p>
    <w:p w14:paraId="100402A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9CC9B40">
          <v:rect id="_x0000_i1688" alt="" style="width:468pt;height:.05pt;mso-width-percent:0;mso-height-percent:0;mso-width-percent:0;mso-height-percent:0" o:hralign="center" o:hrstd="t" o:hr="t" fillcolor="#a0a0a0" stroked="f"/>
        </w:pict>
      </w:r>
    </w:p>
    <w:p w14:paraId="04E5B9E0"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UAT</w:t>
      </w:r>
    </w:p>
    <w:p w14:paraId="7C18829D" w14:textId="77777777" w:rsidR="00784E7F" w:rsidRPr="00784E7F" w:rsidRDefault="00784E7F" w:rsidP="00784E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Manual approval rollback</w:t>
      </w:r>
    </w:p>
    <w:p w14:paraId="5357C2BC" w14:textId="77777777" w:rsidR="00784E7F" w:rsidRPr="00784E7F" w:rsidRDefault="00784E7F" w:rsidP="00784E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Trigger:</w:t>
      </w:r>
    </w:p>
    <w:p w14:paraId="68D69051" w14:textId="77777777" w:rsidR="00784E7F" w:rsidRPr="00784E7F" w:rsidRDefault="00784E7F" w:rsidP="00784E7F">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failure</w:t>
      </w:r>
    </w:p>
    <w:p w14:paraId="0A6B7475" w14:textId="77777777" w:rsidR="00784E7F" w:rsidRPr="00784E7F" w:rsidRDefault="00784E7F" w:rsidP="00784E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QA + Product decide</w:t>
      </w:r>
    </w:p>
    <w:p w14:paraId="575F57BD" w14:textId="77777777" w:rsidR="00784E7F" w:rsidRPr="00784E7F" w:rsidRDefault="00784E7F" w:rsidP="00784E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Evidence mandatory</w:t>
      </w:r>
    </w:p>
    <w:p w14:paraId="7FB5C014"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05880C8">
          <v:rect id="_x0000_i1687" alt="" style="width:468pt;height:.05pt;mso-width-percent:0;mso-height-percent:0;mso-width-percent:0;mso-height-percent:0" o:hralign="center" o:hrstd="t" o:hr="t" fillcolor="#a0a0a0" stroked="f"/>
        </w:pict>
      </w:r>
    </w:p>
    <w:p w14:paraId="7A96B7F9"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PROD</w:t>
      </w:r>
    </w:p>
    <w:p w14:paraId="031CBD47" w14:textId="77777777" w:rsidR="00784E7F" w:rsidRPr="00784E7F" w:rsidRDefault="00784E7F" w:rsidP="00784E7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NO blind auto-rollback</w:t>
      </w:r>
    </w:p>
    <w:p w14:paraId="0095FCFA" w14:textId="77777777" w:rsidR="00784E7F" w:rsidRPr="00784E7F" w:rsidRDefault="00784E7F" w:rsidP="00784E7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Only rollback if:</w:t>
      </w:r>
    </w:p>
    <w:p w14:paraId="1516AE6F" w14:textId="77777777" w:rsidR="00784E7F" w:rsidRPr="00784E7F" w:rsidRDefault="00784E7F" w:rsidP="00784E7F">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Availability broken</w:t>
      </w:r>
    </w:p>
    <w:p w14:paraId="222E97DC" w14:textId="77777777" w:rsidR="00784E7F" w:rsidRPr="00784E7F" w:rsidRDefault="00784E7F" w:rsidP="00784E7F">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Error rate exceeds threshold</w:t>
      </w:r>
    </w:p>
    <w:p w14:paraId="70849AD5" w14:textId="77777777" w:rsidR="00784E7F" w:rsidRPr="00784E7F" w:rsidRDefault="00784E7F" w:rsidP="00784E7F">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Legal/compliance impact</w:t>
      </w:r>
    </w:p>
    <w:p w14:paraId="2A34CD7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6BB6A9B"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PROD Rollback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923"/>
      </w:tblGrid>
      <w:tr w:rsidR="00784E7F" w:rsidRPr="00784E7F" w14:paraId="3EAF4802" w14:textId="77777777">
        <w:trPr>
          <w:tblHeader/>
          <w:tblCellSpacing w:w="15" w:type="dxa"/>
        </w:trPr>
        <w:tc>
          <w:tcPr>
            <w:tcW w:w="0" w:type="auto"/>
            <w:vAlign w:val="center"/>
            <w:hideMark/>
          </w:tcPr>
          <w:p w14:paraId="1EF5995F"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Mode</w:t>
            </w:r>
          </w:p>
        </w:tc>
        <w:tc>
          <w:tcPr>
            <w:tcW w:w="0" w:type="auto"/>
            <w:vAlign w:val="center"/>
            <w:hideMark/>
          </w:tcPr>
          <w:p w14:paraId="4F099BEA"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When</w:t>
            </w:r>
          </w:p>
        </w:tc>
      </w:tr>
      <w:tr w:rsidR="00784E7F" w:rsidRPr="00784E7F" w14:paraId="3DFD1B29" w14:textId="77777777">
        <w:trPr>
          <w:tblCellSpacing w:w="15" w:type="dxa"/>
        </w:trPr>
        <w:tc>
          <w:tcPr>
            <w:tcW w:w="0" w:type="auto"/>
            <w:vAlign w:val="center"/>
            <w:hideMark/>
          </w:tcPr>
          <w:p w14:paraId="656A530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Automatic</w:t>
            </w:r>
          </w:p>
        </w:tc>
        <w:tc>
          <w:tcPr>
            <w:tcW w:w="0" w:type="auto"/>
            <w:vAlign w:val="center"/>
            <w:hideMark/>
          </w:tcPr>
          <w:p w14:paraId="3B015A9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 unavailable</w:t>
            </w:r>
          </w:p>
        </w:tc>
      </w:tr>
      <w:tr w:rsidR="00784E7F" w:rsidRPr="00784E7F" w14:paraId="01FEDBA2" w14:textId="77777777">
        <w:trPr>
          <w:tblCellSpacing w:w="15" w:type="dxa"/>
        </w:trPr>
        <w:tc>
          <w:tcPr>
            <w:tcW w:w="0" w:type="auto"/>
            <w:vAlign w:val="center"/>
            <w:hideMark/>
          </w:tcPr>
          <w:p w14:paraId="3207D89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Semi-auto</w:t>
            </w:r>
          </w:p>
        </w:tc>
        <w:tc>
          <w:tcPr>
            <w:tcW w:w="0" w:type="auto"/>
            <w:vAlign w:val="center"/>
            <w:hideMark/>
          </w:tcPr>
          <w:p w14:paraId="720D443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fails + infra alarm</w:t>
            </w:r>
          </w:p>
        </w:tc>
      </w:tr>
      <w:tr w:rsidR="00784E7F" w:rsidRPr="00784E7F" w14:paraId="7D5F787C" w14:textId="77777777">
        <w:trPr>
          <w:tblCellSpacing w:w="15" w:type="dxa"/>
        </w:trPr>
        <w:tc>
          <w:tcPr>
            <w:tcW w:w="0" w:type="auto"/>
            <w:vAlign w:val="center"/>
            <w:hideMark/>
          </w:tcPr>
          <w:p w14:paraId="293C8DA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Manual</w:t>
            </w:r>
          </w:p>
        </w:tc>
        <w:tc>
          <w:tcPr>
            <w:tcW w:w="0" w:type="auto"/>
            <w:vAlign w:val="center"/>
            <w:hideMark/>
          </w:tcPr>
          <w:p w14:paraId="1313E5B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Business logic issue</w:t>
            </w:r>
          </w:p>
        </w:tc>
      </w:tr>
    </w:tbl>
    <w:p w14:paraId="529E2E4C"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B65CE3D">
          <v:rect id="_x0000_i1686" alt="" style="width:468pt;height:.05pt;mso-width-percent:0;mso-height-percent:0;mso-width-percent:0;mso-height-percent:0" o:hralign="center" o:hrstd="t" o:hr="t" fillcolor="#a0a0a0" stroked="f"/>
        </w:pict>
      </w:r>
    </w:p>
    <w:p w14:paraId="19630030"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Helm Rollback Example</w:t>
      </w:r>
    </w:p>
    <w:p w14:paraId="060AFE78"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helm rollback my-app &lt;previous-version&gt;</w:t>
      </w:r>
    </w:p>
    <w:p w14:paraId="6ED0EA9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records:</w:t>
      </w:r>
    </w:p>
    <w:p w14:paraId="5FC41751" w14:textId="77777777" w:rsidR="00784E7F" w:rsidRPr="00784E7F" w:rsidRDefault="00784E7F" w:rsidP="00784E7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Who approved</w:t>
      </w:r>
    </w:p>
    <w:p w14:paraId="00BF5951" w14:textId="77777777" w:rsidR="00784E7F" w:rsidRPr="00784E7F" w:rsidRDefault="00784E7F" w:rsidP="00784E7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Why</w:t>
      </w:r>
    </w:p>
    <w:p w14:paraId="47D23890" w14:textId="77777777" w:rsidR="00784E7F" w:rsidRPr="00784E7F" w:rsidRDefault="00784E7F" w:rsidP="00784E7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When</w:t>
      </w:r>
    </w:p>
    <w:p w14:paraId="66D0D8BC" w14:textId="77777777" w:rsidR="00784E7F" w:rsidRPr="00784E7F" w:rsidRDefault="00784E7F" w:rsidP="00784E7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What evidence</w:t>
      </w:r>
    </w:p>
    <w:p w14:paraId="7517833A"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36AED28">
          <v:rect id="_x0000_i1685" alt="" style="width:468pt;height:.05pt;mso-width-percent:0;mso-height-percent:0;mso-width-percent:0;mso-height-percent:0" o:hralign="center" o:hrstd="t" o:hr="t" fillcolor="#a0a0a0" stroked="f"/>
        </w:pict>
      </w:r>
    </w:p>
    <w:p w14:paraId="22124D98"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5</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What Tests Are Reliable in PROD (Golden Rules)</w:t>
      </w:r>
    </w:p>
    <w:p w14:paraId="33378DE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54C5812"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Must Be:</w:t>
      </w:r>
    </w:p>
    <w:p w14:paraId="0CDB935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EB1351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Read-only</w:t>
      </w:r>
    </w:p>
    <w:p w14:paraId="4F4FB40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Idempotent</w:t>
      </w:r>
    </w:p>
    <w:p w14:paraId="3FBAABF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Fast</w:t>
      </w:r>
    </w:p>
    <w:p w14:paraId="7762FAE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Low traffic</w:t>
      </w:r>
    </w:p>
    <w:p w14:paraId="2B3FDB7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BD32797"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Examples</w:t>
      </w:r>
    </w:p>
    <w:p w14:paraId="7EA2B101" w14:textId="77777777" w:rsidR="00784E7F" w:rsidRPr="00784E7F" w:rsidRDefault="00784E7F" w:rsidP="00784E7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GET /health</w:t>
      </w:r>
    </w:p>
    <w:p w14:paraId="426D7BCF" w14:textId="77777777" w:rsidR="00784E7F" w:rsidRPr="00784E7F" w:rsidRDefault="00784E7F" w:rsidP="00784E7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GET /version</w:t>
      </w:r>
    </w:p>
    <w:p w14:paraId="7D338531" w14:textId="77777777" w:rsidR="00784E7F" w:rsidRPr="00784E7F" w:rsidRDefault="00784E7F" w:rsidP="00784E7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GET /metrics</w:t>
      </w:r>
    </w:p>
    <w:p w14:paraId="3C89B691" w14:textId="77777777" w:rsidR="00784E7F" w:rsidRPr="00784E7F" w:rsidRDefault="00784E7F" w:rsidP="00784E7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Read from DB replica</w:t>
      </w:r>
    </w:p>
    <w:p w14:paraId="0A2DA5A1" w14:textId="77777777" w:rsidR="00784E7F" w:rsidRPr="00784E7F" w:rsidRDefault="00784E7F" w:rsidP="00784E7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Synthetic user login (no state change)</w:t>
      </w:r>
    </w:p>
    <w:p w14:paraId="1437D9DF"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A0CB2AF">
          <v:rect id="_x0000_i1684" alt="" style="width:468pt;height:.05pt;mso-width-percent:0;mso-height-percent:0;mso-width-percent:0;mso-height-percent:0" o:hralign="center" o:hrstd="t" o:hr="t" fillcolor="#a0a0a0" stroked="f"/>
        </w:pict>
      </w:r>
    </w:p>
    <w:p w14:paraId="3DAE0552"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6</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QA Anti-Patterns to Avoid (PROD Edition)</w:t>
      </w:r>
    </w:p>
    <w:p w14:paraId="580EF54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0E574F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Running full regression in PROD</w:t>
      </w:r>
    </w:p>
    <w:p w14:paraId="0DC6354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Writing PROD-specific test logic</w:t>
      </w:r>
    </w:p>
    <w:p w14:paraId="07F79C9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Bypassing ServiceNow records</w:t>
      </w:r>
    </w:p>
    <w:p w14:paraId="413E5F7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Rolling back without evidence</w:t>
      </w:r>
    </w:p>
    <w:p w14:paraId="10E1043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Treating smoke failures as infra by default</w:t>
      </w:r>
    </w:p>
    <w:p w14:paraId="236B7D5C"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48A41375">
          <v:rect id="_x0000_i1683" alt="" style="width:468pt;height:.05pt;mso-width-percent:0;mso-height-percent:0;mso-width-percent:0;mso-height-percent:0" o:hralign="center" o:hrstd="t" o:hr="t" fillcolor="#a0a0a0" stroked="f"/>
        </w:pict>
      </w:r>
    </w:p>
    <w:p w14:paraId="6DB501EB"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7</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Final Reference Model (One Sentence)</w:t>
      </w:r>
    </w:p>
    <w:p w14:paraId="541789D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6108F92"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QA defines what “healthy” means, validates it after every deploy, observes stability, and provides evidence — but never owns the platform.</w:t>
      </w:r>
    </w:p>
    <w:p w14:paraId="646094ED"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64EE0D5B">
          <v:rect id="_x0000_i1682" alt="" style="width:468pt;height:.05pt;mso-width-percent:0;mso-height-percent:0;mso-width-percent:0;mso-height-percent:0" o:hralign="center" o:hrstd="t" o:hr="t" fillcolor="#a0a0a0" stroked="f"/>
        </w:pict>
      </w:r>
    </w:p>
    <w:p w14:paraId="683E2D7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If you want next, I can:</w:t>
      </w:r>
    </w:p>
    <w:p w14:paraId="346371F2" w14:textId="77777777" w:rsidR="00784E7F" w:rsidRPr="00784E7F" w:rsidRDefault="00784E7F" w:rsidP="00784E7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Provide a </w:t>
      </w:r>
      <w:r w:rsidRPr="00784E7F">
        <w:rPr>
          <w:rFonts w:ascii="Times New Roman" w:eastAsia="Times New Roman" w:hAnsi="Times New Roman" w:cs="Times New Roman"/>
          <w:b/>
          <w:bCs/>
          <w:kern w:val="0"/>
          <w14:ligatures w14:val="none"/>
        </w:rPr>
        <w:t>sample smoke test suite structure</w:t>
      </w:r>
    </w:p>
    <w:p w14:paraId="66171579" w14:textId="77777777" w:rsidR="00784E7F" w:rsidRPr="00784E7F" w:rsidRDefault="00784E7F" w:rsidP="00784E7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Give </w:t>
      </w:r>
      <w:r w:rsidRPr="00784E7F">
        <w:rPr>
          <w:rFonts w:ascii="Times New Roman" w:eastAsia="Times New Roman" w:hAnsi="Times New Roman" w:cs="Times New Roman"/>
          <w:b/>
          <w:bCs/>
          <w:kern w:val="0"/>
          <w14:ligatures w14:val="none"/>
        </w:rPr>
        <w:t>Helm + CI pipeline pseudo-code</w:t>
      </w:r>
    </w:p>
    <w:p w14:paraId="1E9FA484" w14:textId="77777777" w:rsidR="00784E7F" w:rsidRPr="00784E7F" w:rsidRDefault="00784E7F" w:rsidP="00784E7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Design a </w:t>
      </w:r>
      <w:r w:rsidRPr="00784E7F">
        <w:rPr>
          <w:rFonts w:ascii="Times New Roman" w:eastAsia="Times New Roman" w:hAnsi="Times New Roman" w:cs="Times New Roman"/>
          <w:b/>
          <w:bCs/>
          <w:kern w:val="0"/>
          <w14:ligatures w14:val="none"/>
        </w:rPr>
        <w:t>ServiceNow data model for smoke evidence</w:t>
      </w:r>
    </w:p>
    <w:p w14:paraId="6D772275" w14:textId="77777777" w:rsidR="00784E7F" w:rsidRPr="00784E7F" w:rsidRDefault="00784E7F" w:rsidP="00784E7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Create a </w:t>
      </w:r>
      <w:r w:rsidRPr="00784E7F">
        <w:rPr>
          <w:rFonts w:ascii="Times New Roman" w:eastAsia="Times New Roman" w:hAnsi="Times New Roman" w:cs="Times New Roman"/>
          <w:b/>
          <w:bCs/>
          <w:kern w:val="0"/>
          <w14:ligatures w14:val="none"/>
        </w:rPr>
        <w:t>PROD-safe synthetic test template</w:t>
      </w:r>
    </w:p>
    <w:p w14:paraId="0E71DFC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1A2F07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Just tell me which one you want to go deeper into.</w:t>
      </w:r>
    </w:p>
    <w:p w14:paraId="2ABC9593" w14:textId="77777777" w:rsidR="00784E7F" w:rsidRDefault="00784E7F"/>
    <w:p w14:paraId="432B3064" w14:textId="77777777" w:rsidR="00784E7F" w:rsidRDefault="00784E7F"/>
    <w:p w14:paraId="04F6752D" w14:textId="77777777" w:rsidR="00784E7F" w:rsidRDefault="00784E7F"/>
    <w:p w14:paraId="664D347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Excellent question. This is exactly where </w:t>
      </w:r>
      <w:r w:rsidRPr="00784E7F">
        <w:rPr>
          <w:rFonts w:ascii="Times New Roman" w:eastAsia="Times New Roman" w:hAnsi="Times New Roman" w:cs="Times New Roman"/>
          <w:b/>
          <w:bCs/>
          <w:kern w:val="0"/>
          <w14:ligatures w14:val="none"/>
        </w:rPr>
        <w:t>contract testing stops being “nice to have” and becomes a first-class safety mechanism</w:t>
      </w:r>
      <w:r w:rsidRPr="00784E7F">
        <w:rPr>
          <w:rFonts w:ascii="Times New Roman" w:eastAsia="Times New Roman" w:hAnsi="Times New Roman" w:cs="Times New Roman"/>
          <w:kern w:val="0"/>
          <w14:ligatures w14:val="none"/>
        </w:rPr>
        <w:t xml:space="preserve">, especially for </w:t>
      </w:r>
      <w:r w:rsidRPr="00784E7F">
        <w:rPr>
          <w:rFonts w:ascii="Times New Roman" w:eastAsia="Times New Roman" w:hAnsi="Times New Roman" w:cs="Times New Roman"/>
          <w:b/>
          <w:bCs/>
          <w:kern w:val="0"/>
          <w14:ligatures w14:val="none"/>
        </w:rPr>
        <w:t>hotfixes in production</w:t>
      </w:r>
      <w:r w:rsidRPr="00784E7F">
        <w:rPr>
          <w:rFonts w:ascii="Times New Roman" w:eastAsia="Times New Roman" w:hAnsi="Times New Roman" w:cs="Times New Roman"/>
          <w:kern w:val="0"/>
          <w14:ligatures w14:val="none"/>
        </w:rPr>
        <w:t>.</w:t>
      </w:r>
    </w:p>
    <w:p w14:paraId="3AE1BEA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15BB9D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Below I’ll </w:t>
      </w:r>
      <w:r w:rsidRPr="00784E7F">
        <w:rPr>
          <w:rFonts w:ascii="Times New Roman" w:eastAsia="Times New Roman" w:hAnsi="Times New Roman" w:cs="Times New Roman"/>
          <w:b/>
          <w:bCs/>
          <w:kern w:val="0"/>
          <w14:ligatures w14:val="none"/>
        </w:rPr>
        <w:t>rebuild the whole model</w:t>
      </w:r>
      <w:r w:rsidRPr="00784E7F">
        <w:rPr>
          <w:rFonts w:ascii="Times New Roman" w:eastAsia="Times New Roman" w:hAnsi="Times New Roman" w:cs="Times New Roman"/>
          <w:kern w:val="0"/>
          <w14:ligatures w14:val="none"/>
        </w:rPr>
        <w:t xml:space="preserve"> around your </w:t>
      </w:r>
      <w:r w:rsidRPr="00784E7F">
        <w:rPr>
          <w:rFonts w:ascii="Times New Roman" w:eastAsia="Times New Roman" w:hAnsi="Times New Roman" w:cs="Times New Roman"/>
          <w:b/>
          <w:bCs/>
          <w:kern w:val="0"/>
          <w14:ligatures w14:val="none"/>
        </w:rPr>
        <w:t>hotfix scenario</w:t>
      </w:r>
      <w:r w:rsidRPr="00784E7F">
        <w:rPr>
          <w:rFonts w:ascii="Times New Roman" w:eastAsia="Times New Roman" w:hAnsi="Times New Roman" w:cs="Times New Roman"/>
          <w:kern w:val="0"/>
          <w14:ligatures w14:val="none"/>
        </w:rPr>
        <w:t xml:space="preserve">, explicitly placing </w:t>
      </w:r>
      <w:r w:rsidRPr="00784E7F">
        <w:rPr>
          <w:rFonts w:ascii="Times New Roman" w:eastAsia="Times New Roman" w:hAnsi="Times New Roman" w:cs="Times New Roman"/>
          <w:b/>
          <w:bCs/>
          <w:kern w:val="0"/>
          <w14:ligatures w14:val="none"/>
        </w:rPr>
        <w:t>Contract Tests</w:t>
      </w:r>
      <w:r w:rsidRPr="00784E7F">
        <w:rPr>
          <w:rFonts w:ascii="Times New Roman" w:eastAsia="Times New Roman" w:hAnsi="Times New Roman" w:cs="Times New Roman"/>
          <w:kern w:val="0"/>
          <w14:ligatures w14:val="none"/>
        </w:rPr>
        <w:t xml:space="preserve">, redefining </w:t>
      </w:r>
      <w:r w:rsidRPr="00784E7F">
        <w:rPr>
          <w:rFonts w:ascii="Times New Roman" w:eastAsia="Times New Roman" w:hAnsi="Times New Roman" w:cs="Times New Roman"/>
          <w:b/>
          <w:bCs/>
          <w:kern w:val="0"/>
          <w14:ligatures w14:val="none"/>
        </w:rPr>
        <w:t>which tests run where</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what QA observes</w:t>
      </w:r>
      <w:r w:rsidRPr="00784E7F">
        <w:rPr>
          <w:rFonts w:ascii="Times New Roman" w:eastAsia="Times New Roman" w:hAnsi="Times New Roman" w:cs="Times New Roman"/>
          <w:kern w:val="0"/>
          <w14:ligatures w14:val="none"/>
        </w:rPr>
        <w:t xml:space="preserve">, and </w:t>
      </w:r>
      <w:r w:rsidRPr="00784E7F">
        <w:rPr>
          <w:rFonts w:ascii="Times New Roman" w:eastAsia="Times New Roman" w:hAnsi="Times New Roman" w:cs="Times New Roman"/>
          <w:b/>
          <w:bCs/>
          <w:kern w:val="0"/>
          <w14:ligatures w14:val="none"/>
        </w:rPr>
        <w:t>how rollback decisions change</w:t>
      </w:r>
      <w:r w:rsidRPr="00784E7F">
        <w:rPr>
          <w:rFonts w:ascii="Times New Roman" w:eastAsia="Times New Roman" w:hAnsi="Times New Roman" w:cs="Times New Roman"/>
          <w:kern w:val="0"/>
          <w14:ligatures w14:val="none"/>
        </w:rPr>
        <w:t>.</w:t>
      </w:r>
    </w:p>
    <w:p w14:paraId="36F5A7F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939FC1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I’ll keep this </w:t>
      </w:r>
      <w:r w:rsidRPr="00784E7F">
        <w:rPr>
          <w:rFonts w:ascii="Times New Roman" w:eastAsia="Times New Roman" w:hAnsi="Times New Roman" w:cs="Times New Roman"/>
          <w:b/>
          <w:bCs/>
          <w:kern w:val="0"/>
          <w14:ligatures w14:val="none"/>
        </w:rPr>
        <w:t>enterprise-realistic</w:t>
      </w:r>
      <w:r w:rsidRPr="00784E7F">
        <w:rPr>
          <w:rFonts w:ascii="Times New Roman" w:eastAsia="Times New Roman" w:hAnsi="Times New Roman" w:cs="Times New Roman"/>
          <w:kern w:val="0"/>
          <w14:ligatures w14:val="none"/>
        </w:rPr>
        <w:t>, not theoretical.</w:t>
      </w:r>
    </w:p>
    <w:p w14:paraId="10899EC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37F3935E">
          <v:rect id="_x0000_i1681" alt="" style="width:468pt;height:.05pt;mso-width-percent:0;mso-height-percent:0;mso-width-percent:0;mso-height-percent:0" o:hralign="center" o:hrstd="t" o:hr="t" fillcolor="#a0a0a0" stroked="f"/>
        </w:pict>
      </w:r>
    </w:p>
    <w:p w14:paraId="0A9C3120"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1</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Where Contract Tests Fit (Big Picture)</w:t>
      </w:r>
    </w:p>
    <w:p w14:paraId="2515586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EECBDE8"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Mental model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2648"/>
      </w:tblGrid>
      <w:tr w:rsidR="00784E7F" w:rsidRPr="00784E7F" w14:paraId="379FDE71" w14:textId="77777777">
        <w:trPr>
          <w:tblHeader/>
          <w:tblCellSpacing w:w="15" w:type="dxa"/>
        </w:trPr>
        <w:tc>
          <w:tcPr>
            <w:tcW w:w="0" w:type="auto"/>
            <w:vAlign w:val="center"/>
            <w:hideMark/>
          </w:tcPr>
          <w:p w14:paraId="1B3E555C"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lastRenderedPageBreak/>
              <w:t>Test Type</w:t>
            </w:r>
          </w:p>
        </w:tc>
        <w:tc>
          <w:tcPr>
            <w:tcW w:w="0" w:type="auto"/>
            <w:vAlign w:val="center"/>
            <w:hideMark/>
          </w:tcPr>
          <w:p w14:paraId="415D695D"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Primary Purpose</w:t>
            </w:r>
          </w:p>
        </w:tc>
      </w:tr>
      <w:tr w:rsidR="00784E7F" w:rsidRPr="00784E7F" w14:paraId="443638ED" w14:textId="77777777">
        <w:trPr>
          <w:tblCellSpacing w:w="15" w:type="dxa"/>
        </w:trPr>
        <w:tc>
          <w:tcPr>
            <w:tcW w:w="0" w:type="auto"/>
            <w:vAlign w:val="center"/>
            <w:hideMark/>
          </w:tcPr>
          <w:p w14:paraId="0B255DB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Unit tests</w:t>
            </w:r>
          </w:p>
        </w:tc>
        <w:tc>
          <w:tcPr>
            <w:tcW w:w="0" w:type="auto"/>
            <w:vAlign w:val="center"/>
            <w:hideMark/>
          </w:tcPr>
          <w:p w14:paraId="3389B01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Code correctness</w:t>
            </w:r>
          </w:p>
        </w:tc>
      </w:tr>
      <w:tr w:rsidR="00784E7F" w:rsidRPr="00784E7F" w14:paraId="2BF13482" w14:textId="77777777">
        <w:trPr>
          <w:tblCellSpacing w:w="15" w:type="dxa"/>
        </w:trPr>
        <w:tc>
          <w:tcPr>
            <w:tcW w:w="0" w:type="auto"/>
            <w:vAlign w:val="center"/>
            <w:hideMark/>
          </w:tcPr>
          <w:p w14:paraId="6F32C79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Contract tests</w:t>
            </w:r>
          </w:p>
        </w:tc>
        <w:tc>
          <w:tcPr>
            <w:tcW w:w="0" w:type="auto"/>
            <w:vAlign w:val="center"/>
            <w:hideMark/>
          </w:tcPr>
          <w:p w14:paraId="0A20EB5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Integration safety</w:t>
            </w:r>
          </w:p>
        </w:tc>
      </w:tr>
      <w:tr w:rsidR="00784E7F" w:rsidRPr="00784E7F" w14:paraId="6450521C" w14:textId="77777777">
        <w:trPr>
          <w:tblCellSpacing w:w="15" w:type="dxa"/>
        </w:trPr>
        <w:tc>
          <w:tcPr>
            <w:tcW w:w="0" w:type="auto"/>
            <w:vAlign w:val="center"/>
            <w:hideMark/>
          </w:tcPr>
          <w:p w14:paraId="5F78392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Smoke tests</w:t>
            </w:r>
          </w:p>
        </w:tc>
        <w:tc>
          <w:tcPr>
            <w:tcW w:w="0" w:type="auto"/>
            <w:vAlign w:val="center"/>
            <w:hideMark/>
          </w:tcPr>
          <w:p w14:paraId="2234F2B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&amp; availability</w:t>
            </w:r>
          </w:p>
        </w:tc>
      </w:tr>
      <w:tr w:rsidR="00784E7F" w:rsidRPr="00784E7F" w14:paraId="6C8588A6" w14:textId="77777777">
        <w:trPr>
          <w:tblCellSpacing w:w="15" w:type="dxa"/>
        </w:trPr>
        <w:tc>
          <w:tcPr>
            <w:tcW w:w="0" w:type="auto"/>
            <w:vAlign w:val="center"/>
            <w:hideMark/>
          </w:tcPr>
          <w:p w14:paraId="786AF12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Functional tests</w:t>
            </w:r>
          </w:p>
        </w:tc>
        <w:tc>
          <w:tcPr>
            <w:tcW w:w="0" w:type="auto"/>
            <w:vAlign w:val="center"/>
            <w:hideMark/>
          </w:tcPr>
          <w:p w14:paraId="39B193F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Business correctness</w:t>
            </w:r>
          </w:p>
        </w:tc>
      </w:tr>
      <w:tr w:rsidR="00784E7F" w:rsidRPr="00784E7F" w14:paraId="6712E5E9" w14:textId="77777777">
        <w:trPr>
          <w:tblCellSpacing w:w="15" w:type="dxa"/>
        </w:trPr>
        <w:tc>
          <w:tcPr>
            <w:tcW w:w="0" w:type="auto"/>
            <w:vAlign w:val="center"/>
            <w:hideMark/>
          </w:tcPr>
          <w:p w14:paraId="59D82B0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Synthetic PROD tests</w:t>
            </w:r>
          </w:p>
        </w:tc>
        <w:tc>
          <w:tcPr>
            <w:tcW w:w="0" w:type="auto"/>
            <w:vAlign w:val="center"/>
            <w:hideMark/>
          </w:tcPr>
          <w:p w14:paraId="54F8C7B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Runtime confidence</w:t>
            </w:r>
          </w:p>
        </w:tc>
      </w:tr>
    </w:tbl>
    <w:p w14:paraId="5B0B1673"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Contract tests protect you from breaking others</w:t>
      </w:r>
    </w:p>
    <w:p w14:paraId="53692ED1"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Smoke tests protect you from breaking yourself</w:t>
      </w:r>
    </w:p>
    <w:p w14:paraId="0535D72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9E354FB">
          <v:rect id="_x0000_i1680" alt="" style="width:468pt;height:.05pt;mso-width-percent:0;mso-height-percent:0;mso-width-percent:0;mso-height-percent:0" o:hralign="center" o:hrstd="t" o:hr="t" fillcolor="#a0a0a0" stroked="f"/>
        </w:pict>
      </w:r>
    </w:p>
    <w:p w14:paraId="7D8AC03C"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Why Contract Tests Are Critical for Hotfixes</w:t>
      </w:r>
    </w:p>
    <w:p w14:paraId="4EFDC74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8D347B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 hotfix:</w:t>
      </w:r>
    </w:p>
    <w:p w14:paraId="5C72E52F" w14:textId="77777777" w:rsidR="00784E7F" w:rsidRPr="00784E7F" w:rsidRDefault="00784E7F" w:rsidP="00784E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Changes </w:t>
      </w:r>
      <w:r w:rsidRPr="00784E7F">
        <w:rPr>
          <w:rFonts w:ascii="Times New Roman" w:eastAsia="Times New Roman" w:hAnsi="Times New Roman" w:cs="Times New Roman"/>
          <w:i/>
          <w:iCs/>
          <w:kern w:val="0"/>
          <w14:ligatures w14:val="none"/>
        </w:rPr>
        <w:t>very little code</w:t>
      </w:r>
    </w:p>
    <w:p w14:paraId="3ECF34A2" w14:textId="77777777" w:rsidR="00784E7F" w:rsidRPr="00784E7F" w:rsidRDefault="00784E7F" w:rsidP="00784E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Has </w:t>
      </w:r>
      <w:r w:rsidRPr="00784E7F">
        <w:rPr>
          <w:rFonts w:ascii="Times New Roman" w:eastAsia="Times New Roman" w:hAnsi="Times New Roman" w:cs="Times New Roman"/>
          <w:b/>
          <w:bCs/>
          <w:kern w:val="0"/>
          <w14:ligatures w14:val="none"/>
        </w:rPr>
        <w:t>huge blast radius</w:t>
      </w:r>
    </w:p>
    <w:p w14:paraId="2E230EA8" w14:textId="77777777" w:rsidR="00784E7F" w:rsidRPr="00784E7F" w:rsidRDefault="00784E7F" w:rsidP="00784E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Must not break downstream consumers</w:t>
      </w:r>
    </w:p>
    <w:p w14:paraId="11F61AC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96DEC4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Contract tests:</w:t>
      </w:r>
    </w:p>
    <w:p w14:paraId="790F4606" w14:textId="77777777" w:rsidR="00784E7F" w:rsidRPr="00784E7F" w:rsidRDefault="00784E7F" w:rsidP="00784E7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Validate </w:t>
      </w:r>
      <w:r w:rsidRPr="00784E7F">
        <w:rPr>
          <w:rFonts w:ascii="Times New Roman" w:eastAsia="Times New Roman" w:hAnsi="Times New Roman" w:cs="Times New Roman"/>
          <w:b/>
          <w:bCs/>
          <w:kern w:val="0"/>
          <w14:ligatures w14:val="none"/>
        </w:rPr>
        <w:t>API compatibility</w:t>
      </w:r>
    </w:p>
    <w:p w14:paraId="59FE3E47" w14:textId="77777777" w:rsidR="00784E7F" w:rsidRPr="00784E7F" w:rsidRDefault="00784E7F" w:rsidP="00784E7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Catch breaking changes </w:t>
      </w:r>
      <w:r w:rsidRPr="00784E7F">
        <w:rPr>
          <w:rFonts w:ascii="Times New Roman" w:eastAsia="Times New Roman" w:hAnsi="Times New Roman" w:cs="Times New Roman"/>
          <w:i/>
          <w:iCs/>
          <w:kern w:val="0"/>
          <w14:ligatures w14:val="none"/>
        </w:rPr>
        <w:t>before deployment</w:t>
      </w:r>
    </w:p>
    <w:p w14:paraId="09A80B6E" w14:textId="77777777" w:rsidR="00784E7F" w:rsidRPr="00784E7F" w:rsidRDefault="00784E7F" w:rsidP="00784E7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Reduce need for aggressive PROD rollbacks</w:t>
      </w:r>
    </w:p>
    <w:p w14:paraId="0ECB2214"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5688797">
          <v:rect id="_x0000_i1679" alt="" style="width:468pt;height:.05pt;mso-width-percent:0;mso-height-percent:0;mso-width-percent:0;mso-height-percent:0" o:hralign="center" o:hrstd="t" o:hr="t" fillcolor="#a0a0a0" stroked="f"/>
        </w:pict>
      </w:r>
    </w:p>
    <w:p w14:paraId="21E705B3"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2</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Redefined End-to-End Hotfix Workflow (ServiceNow + Helm)</w:t>
      </w:r>
    </w:p>
    <w:p w14:paraId="36D272D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28CF255"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High-Level Flow</w:t>
      </w:r>
    </w:p>
    <w:p w14:paraId="34397841"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Hotfix branch</w:t>
      </w:r>
    </w:p>
    <w:p w14:paraId="1BC71322"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3F35B7B3"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Merge into release/x.y</w:t>
      </w:r>
    </w:p>
    <w:p w14:paraId="0AD51849"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2C115C39"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Build patch artifact</w:t>
      </w:r>
    </w:p>
    <w:p w14:paraId="310BB6EC"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297548C3"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lastRenderedPageBreak/>
        <w:t>Contract tests (pre-deploy)</w:t>
      </w:r>
    </w:p>
    <w:p w14:paraId="13753031"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11C688FE"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ServiceNow-controlled promotion</w:t>
      </w:r>
    </w:p>
    <w:p w14:paraId="08822CCD"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04FD749D"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Helm deploy per environment</w:t>
      </w:r>
    </w:p>
    <w:p w14:paraId="0A6F7119"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70527930"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Post-deploy smoke tests</w:t>
      </w:r>
    </w:p>
    <w:p w14:paraId="27000D9E"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48171E85"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Observability window</w:t>
      </w:r>
    </w:p>
    <w:p w14:paraId="39FAB008"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 xml:space="preserve">   ↓</w:t>
      </w:r>
    </w:p>
    <w:p w14:paraId="613FE2F8" w14:textId="77777777" w:rsidR="00784E7F" w:rsidRPr="00784E7F" w:rsidRDefault="00784E7F" w:rsidP="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84E7F">
        <w:rPr>
          <w:rFonts w:ascii="Courier New" w:eastAsia="Times New Roman" w:hAnsi="Courier New" w:cs="Courier New"/>
          <w:kern w:val="0"/>
          <w:sz w:val="20"/>
          <w:szCs w:val="20"/>
          <w14:ligatures w14:val="none"/>
        </w:rPr>
        <w:t>Promotion or rollback</w:t>
      </w:r>
    </w:p>
    <w:p w14:paraId="6AF3298B"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F7AA633">
          <v:rect id="_x0000_i1678" alt="" style="width:468pt;height:.05pt;mso-width-percent:0;mso-height-percent:0;mso-width-percent:0;mso-height-percent:0" o:hralign="center" o:hrstd="t" o:hr="t" fillcolor="#a0a0a0" stroked="f"/>
        </w:pict>
      </w:r>
    </w:p>
    <w:p w14:paraId="0D8DB774"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3</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Detailed Workflow (Step-by-Step, Environment-Aware)</w:t>
      </w:r>
    </w:p>
    <w:p w14:paraId="10C39DA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EB535C4">
          <v:rect id="_x0000_i1677" alt="" style="width:468pt;height:.05pt;mso-width-percent:0;mso-height-percent:0;mso-width-percent:0;mso-height-percent:0" o:hralign="center" o:hrstd="t" o:hr="t" fillcolor="#a0a0a0" stroked="f"/>
        </w:pict>
      </w:r>
    </w:p>
    <w:p w14:paraId="3B83F891"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Phase 0 – Development &amp; Build (Before ServiceNow)</w:t>
      </w:r>
    </w:p>
    <w:p w14:paraId="50E3B7E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B1301F8"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0.1 Hotfix Branch</w:t>
      </w:r>
    </w:p>
    <w:p w14:paraId="333F53E5" w14:textId="77777777" w:rsidR="00784E7F" w:rsidRPr="00784E7F" w:rsidRDefault="00784E7F" w:rsidP="00784E7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Developer changes </w:t>
      </w:r>
      <w:r w:rsidRPr="00784E7F">
        <w:rPr>
          <w:rFonts w:ascii="Times New Roman" w:eastAsia="Times New Roman" w:hAnsi="Times New Roman" w:cs="Times New Roman"/>
          <w:b/>
          <w:bCs/>
          <w:kern w:val="0"/>
          <w14:ligatures w14:val="none"/>
        </w:rPr>
        <w:t>one line</w:t>
      </w:r>
    </w:p>
    <w:p w14:paraId="1F825900" w14:textId="77777777" w:rsidR="00784E7F" w:rsidRPr="00784E7F" w:rsidRDefault="00784E7F" w:rsidP="00784E7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Runs:</w:t>
      </w:r>
    </w:p>
    <w:p w14:paraId="669D228C" w14:textId="77777777" w:rsidR="00784E7F" w:rsidRPr="00784E7F" w:rsidRDefault="00784E7F" w:rsidP="00784E7F">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Unit tests</w:t>
      </w:r>
    </w:p>
    <w:p w14:paraId="354354FD" w14:textId="77777777" w:rsidR="00784E7F" w:rsidRPr="00784E7F" w:rsidRDefault="00784E7F" w:rsidP="00784E7F">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Local contract tests (consumer stubs)</w:t>
      </w:r>
    </w:p>
    <w:p w14:paraId="7320389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628BC8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QA role</w:t>
      </w:r>
    </w:p>
    <w:p w14:paraId="53D614B6" w14:textId="77777777" w:rsidR="00784E7F" w:rsidRPr="00784E7F" w:rsidRDefault="00784E7F" w:rsidP="00784E7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None (shift-left already happened)</w:t>
      </w:r>
    </w:p>
    <w:p w14:paraId="56E55964"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8194B8F">
          <v:rect id="_x0000_i1676" alt="" style="width:468pt;height:.05pt;mso-width-percent:0;mso-height-percent:0;mso-width-percent:0;mso-height-percent:0" o:hralign="center" o:hrstd="t" o:hr="t" fillcolor="#a0a0a0" stroked="f"/>
        </w:pict>
      </w:r>
    </w:p>
    <w:p w14:paraId="37A331E9"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0.2 Merge into </w:t>
      </w:r>
    </w:p>
    <w:p w14:paraId="0ABE96A8"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release/x.y</w:t>
      </w:r>
    </w:p>
    <w:p w14:paraId="4CA66ACB" w14:textId="77777777" w:rsidR="00784E7F" w:rsidRPr="00784E7F" w:rsidRDefault="00784E7F" w:rsidP="00784E7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 pipeline triggers:</w:t>
      </w:r>
    </w:p>
    <w:p w14:paraId="275BDDB1" w14:textId="77777777" w:rsidR="00784E7F" w:rsidRPr="00784E7F" w:rsidRDefault="00784E7F" w:rsidP="00784E7F">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Full unit test suite</w:t>
      </w:r>
    </w:p>
    <w:p w14:paraId="0A549104" w14:textId="77777777" w:rsidR="00784E7F" w:rsidRPr="00784E7F" w:rsidRDefault="00784E7F" w:rsidP="00784E7F">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Provider-side contract tests</w:t>
      </w:r>
    </w:p>
    <w:p w14:paraId="694C0564" w14:textId="77777777" w:rsidR="00784E7F" w:rsidRPr="00784E7F" w:rsidRDefault="00784E7F" w:rsidP="00784E7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Artifact built and published to Artifactory</w:t>
      </w:r>
    </w:p>
    <w:p w14:paraId="2477BD5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0A7C80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Hard gate</w:t>
      </w:r>
    </w:p>
    <w:p w14:paraId="5FB0FC45" w14:textId="77777777" w:rsidR="00784E7F" w:rsidRPr="00784E7F" w:rsidRDefault="00784E7F" w:rsidP="00784E7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If </w:t>
      </w:r>
      <w:r w:rsidRPr="00784E7F">
        <w:rPr>
          <w:rFonts w:ascii="Times New Roman" w:eastAsia="Times New Roman" w:hAnsi="Times New Roman" w:cs="Times New Roman"/>
          <w:b/>
          <w:bCs/>
          <w:kern w:val="0"/>
          <w14:ligatures w14:val="none"/>
        </w:rPr>
        <w:t>contract tests fail → STOP</w:t>
      </w:r>
    </w:p>
    <w:p w14:paraId="23CAD376" w14:textId="77777777" w:rsidR="00784E7F" w:rsidRPr="00784E7F" w:rsidRDefault="00784E7F" w:rsidP="00784E7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ServiceNow never sees a broken contract</w:t>
      </w:r>
    </w:p>
    <w:p w14:paraId="371F1B07"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57F8DD5">
          <v:rect id="_x0000_i1675" alt="" style="width:468pt;height:.05pt;mso-width-percent:0;mso-height-percent:0;mso-width-percent:0;mso-height-percent:0" o:hralign="center" o:hrstd="t" o:hr="t" fillcolor="#a0a0a0" stroked="f"/>
        </w:pict>
      </w:r>
    </w:p>
    <w:p w14:paraId="3F5CA81F"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Phase 1 – Contract Testing (Pre-Deployment Gate)</w:t>
      </w:r>
    </w:p>
    <w:p w14:paraId="60AA792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6F71A2D"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What Contract Tests Do Here</w:t>
      </w:r>
    </w:p>
    <w:p w14:paraId="50B3E2A0" w14:textId="77777777" w:rsidR="00784E7F" w:rsidRPr="00784E7F" w:rsidRDefault="00784E7F" w:rsidP="00784E7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Validate:</w:t>
      </w:r>
    </w:p>
    <w:p w14:paraId="2009E965" w14:textId="77777777" w:rsidR="00784E7F" w:rsidRPr="00784E7F" w:rsidRDefault="00784E7F" w:rsidP="00784E7F">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API shape</w:t>
      </w:r>
    </w:p>
    <w:p w14:paraId="374B964B" w14:textId="77777777" w:rsidR="00784E7F" w:rsidRPr="00784E7F" w:rsidRDefault="00784E7F" w:rsidP="00784E7F">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Required fields</w:t>
      </w:r>
    </w:p>
    <w:p w14:paraId="69D1837A" w14:textId="77777777" w:rsidR="00784E7F" w:rsidRPr="00784E7F" w:rsidRDefault="00784E7F" w:rsidP="00784E7F">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Response codes</w:t>
      </w:r>
    </w:p>
    <w:p w14:paraId="25ADBD0F" w14:textId="77777777" w:rsidR="00784E7F" w:rsidRPr="00784E7F" w:rsidRDefault="00784E7F" w:rsidP="00784E7F">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Backward compatibility</w:t>
      </w:r>
    </w:p>
    <w:p w14:paraId="153AA4D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5D2B562"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Where They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815"/>
      </w:tblGrid>
      <w:tr w:rsidR="00784E7F" w:rsidRPr="00784E7F" w14:paraId="4ACE132C" w14:textId="77777777">
        <w:trPr>
          <w:tblHeader/>
          <w:tblCellSpacing w:w="15" w:type="dxa"/>
        </w:trPr>
        <w:tc>
          <w:tcPr>
            <w:tcW w:w="0" w:type="auto"/>
            <w:vAlign w:val="center"/>
            <w:hideMark/>
          </w:tcPr>
          <w:p w14:paraId="7F852BF1"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Environment</w:t>
            </w:r>
          </w:p>
        </w:tc>
        <w:tc>
          <w:tcPr>
            <w:tcW w:w="0" w:type="auto"/>
            <w:vAlign w:val="center"/>
            <w:hideMark/>
          </w:tcPr>
          <w:p w14:paraId="32F3B75C"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Contract Tests</w:t>
            </w:r>
          </w:p>
        </w:tc>
      </w:tr>
      <w:tr w:rsidR="00784E7F" w:rsidRPr="00784E7F" w14:paraId="00F2CCE7" w14:textId="77777777">
        <w:trPr>
          <w:tblCellSpacing w:w="15" w:type="dxa"/>
        </w:trPr>
        <w:tc>
          <w:tcPr>
            <w:tcW w:w="0" w:type="auto"/>
            <w:vAlign w:val="center"/>
            <w:hideMark/>
          </w:tcPr>
          <w:p w14:paraId="5EC2552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CI build</w:t>
            </w:r>
          </w:p>
        </w:tc>
        <w:tc>
          <w:tcPr>
            <w:tcW w:w="0" w:type="auto"/>
            <w:vAlign w:val="center"/>
            <w:hideMark/>
          </w:tcPr>
          <w:p w14:paraId="60498EA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Mandatory</w:t>
            </w:r>
          </w:p>
        </w:tc>
      </w:tr>
      <w:tr w:rsidR="00784E7F" w:rsidRPr="00784E7F" w14:paraId="675A6177" w14:textId="77777777">
        <w:trPr>
          <w:tblCellSpacing w:w="15" w:type="dxa"/>
        </w:trPr>
        <w:tc>
          <w:tcPr>
            <w:tcW w:w="0" w:type="auto"/>
            <w:vAlign w:val="center"/>
            <w:hideMark/>
          </w:tcPr>
          <w:p w14:paraId="7DAB75C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DEV</w:t>
            </w:r>
          </w:p>
        </w:tc>
        <w:tc>
          <w:tcPr>
            <w:tcW w:w="0" w:type="auto"/>
            <w:vAlign w:val="center"/>
            <w:hideMark/>
          </w:tcPr>
          <w:p w14:paraId="35D27EE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Optional</w:t>
            </w:r>
          </w:p>
        </w:tc>
      </w:tr>
      <w:tr w:rsidR="00784E7F" w:rsidRPr="00784E7F" w14:paraId="41B1EC42" w14:textId="77777777">
        <w:trPr>
          <w:tblCellSpacing w:w="15" w:type="dxa"/>
        </w:trPr>
        <w:tc>
          <w:tcPr>
            <w:tcW w:w="0" w:type="auto"/>
            <w:vAlign w:val="center"/>
            <w:hideMark/>
          </w:tcPr>
          <w:p w14:paraId="115A095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w:t>
            </w:r>
          </w:p>
        </w:tc>
        <w:tc>
          <w:tcPr>
            <w:tcW w:w="0" w:type="auto"/>
            <w:vAlign w:val="center"/>
            <w:hideMark/>
          </w:tcPr>
          <w:p w14:paraId="46262DA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Recommended</w:t>
            </w:r>
          </w:p>
        </w:tc>
      </w:tr>
      <w:tr w:rsidR="00784E7F" w:rsidRPr="00784E7F" w14:paraId="1164EA17" w14:textId="77777777">
        <w:trPr>
          <w:tblCellSpacing w:w="15" w:type="dxa"/>
        </w:trPr>
        <w:tc>
          <w:tcPr>
            <w:tcW w:w="0" w:type="auto"/>
            <w:vAlign w:val="center"/>
            <w:hideMark/>
          </w:tcPr>
          <w:p w14:paraId="61C1673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UAT</w:t>
            </w:r>
          </w:p>
        </w:tc>
        <w:tc>
          <w:tcPr>
            <w:tcW w:w="0" w:type="auto"/>
            <w:vAlign w:val="center"/>
            <w:hideMark/>
          </w:tcPr>
          <w:p w14:paraId="53A238A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Not needed</w:t>
            </w:r>
          </w:p>
        </w:tc>
      </w:tr>
      <w:tr w:rsidR="00784E7F" w:rsidRPr="00784E7F" w14:paraId="2CEC66B2" w14:textId="77777777">
        <w:trPr>
          <w:tblCellSpacing w:w="15" w:type="dxa"/>
        </w:trPr>
        <w:tc>
          <w:tcPr>
            <w:tcW w:w="0" w:type="auto"/>
            <w:vAlign w:val="center"/>
            <w:hideMark/>
          </w:tcPr>
          <w:p w14:paraId="6775326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PROD</w:t>
            </w:r>
          </w:p>
        </w:tc>
        <w:tc>
          <w:tcPr>
            <w:tcW w:w="0" w:type="auto"/>
            <w:vAlign w:val="center"/>
            <w:hideMark/>
          </w:tcPr>
          <w:p w14:paraId="161B35D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Never</w:t>
            </w:r>
          </w:p>
        </w:tc>
      </w:tr>
    </w:tbl>
    <w:p w14:paraId="042C975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Why not PROD</w:t>
      </w:r>
    </w:p>
    <w:p w14:paraId="3DB7259F" w14:textId="77777777" w:rsidR="00784E7F" w:rsidRPr="00784E7F" w:rsidRDefault="00784E7F" w:rsidP="00784E7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Contracts are about </w:t>
      </w:r>
      <w:r w:rsidRPr="00784E7F">
        <w:rPr>
          <w:rFonts w:ascii="Times New Roman" w:eastAsia="Times New Roman" w:hAnsi="Times New Roman" w:cs="Times New Roman"/>
          <w:b/>
          <w:bCs/>
          <w:kern w:val="0"/>
          <w14:ligatures w14:val="none"/>
        </w:rPr>
        <w:t>build compatibility</w:t>
      </w:r>
      <w:r w:rsidRPr="00784E7F">
        <w:rPr>
          <w:rFonts w:ascii="Times New Roman" w:eastAsia="Times New Roman" w:hAnsi="Times New Roman" w:cs="Times New Roman"/>
          <w:kern w:val="0"/>
          <w14:ligatures w14:val="none"/>
        </w:rPr>
        <w:t>, not runtime health</w:t>
      </w:r>
    </w:p>
    <w:p w14:paraId="362B1B0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FA55809">
          <v:rect id="_x0000_i1674" alt="" style="width:468pt;height:.05pt;mso-width-percent:0;mso-height-percent:0;mso-width-percent:0;mso-height-percent:0" o:hralign="center" o:hrstd="t" o:hr="t" fillcolor="#a0a0a0" stroked="f"/>
        </w:pict>
      </w:r>
    </w:p>
    <w:p w14:paraId="2EB7D1D4"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ServiceNow Interaction</w:t>
      </w:r>
    </w:p>
    <w:p w14:paraId="5CF96B09" w14:textId="77777777" w:rsidR="00784E7F" w:rsidRPr="00784E7F" w:rsidRDefault="00784E7F" w:rsidP="00784E7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Contract test summary attached to:</w:t>
      </w:r>
    </w:p>
    <w:p w14:paraId="678C1AE0" w14:textId="77777777" w:rsidR="00784E7F" w:rsidRPr="00784E7F" w:rsidRDefault="00784E7F" w:rsidP="00784E7F">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Release patch record</w:t>
      </w:r>
    </w:p>
    <w:p w14:paraId="04EFDEB7" w14:textId="77777777" w:rsidR="00784E7F" w:rsidRPr="00784E7F" w:rsidRDefault="00784E7F" w:rsidP="00784E7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Gate:</w:t>
      </w:r>
    </w:p>
    <w:p w14:paraId="013FD612" w14:textId="77777777" w:rsidR="00784E7F" w:rsidRPr="00784E7F" w:rsidRDefault="00784E7F" w:rsidP="00784E7F">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“Contracts validated: YES”</w:t>
      </w:r>
    </w:p>
    <w:p w14:paraId="09041DE0"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76E36F3">
          <v:rect id="_x0000_i1673" alt="" style="width:468pt;height:.05pt;mso-width-percent:0;mso-height-percent:0;mso-width-percent:0;mso-height-percent:0" o:hralign="center" o:hrstd="t" o:hr="t" fillcolor="#a0a0a0" stroked="f"/>
        </w:pict>
      </w:r>
    </w:p>
    <w:p w14:paraId="7DFAC9BA"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4</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Environment-by-Environment Test Strategy (Rebuilt)</w:t>
      </w:r>
    </w:p>
    <w:p w14:paraId="1919E87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1F89B2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DEV Environment</w:t>
      </w:r>
    </w:p>
    <w:p w14:paraId="096563F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11B9B090"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Tests Executed</w:t>
      </w:r>
    </w:p>
    <w:p w14:paraId="1BB73B03" w14:textId="77777777" w:rsidR="00784E7F" w:rsidRPr="00784E7F" w:rsidRDefault="00784E7F" w:rsidP="00784E7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health smoke tests</w:t>
      </w:r>
    </w:p>
    <w:p w14:paraId="5F5FAC7E" w14:textId="77777777" w:rsidR="00784E7F" w:rsidRPr="00784E7F" w:rsidRDefault="00784E7F" w:rsidP="00784E7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API availability</w:t>
      </w:r>
    </w:p>
    <w:p w14:paraId="746945C5" w14:textId="77777777" w:rsidR="00784E7F" w:rsidRPr="00784E7F" w:rsidRDefault="00784E7F" w:rsidP="00784E7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Optional consumer-driven contract tests</w:t>
      </w:r>
    </w:p>
    <w:p w14:paraId="05A69B45" w14:textId="77777777" w:rsidR="00784E7F" w:rsidRPr="00784E7F" w:rsidRDefault="00784E7F" w:rsidP="00784E7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Basic functional checks</w:t>
      </w:r>
    </w:p>
    <w:p w14:paraId="639F4D8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16F0FDB"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Observability</w:t>
      </w:r>
    </w:p>
    <w:p w14:paraId="4CC04B81" w14:textId="77777777" w:rsidR="00784E7F" w:rsidRPr="00784E7F" w:rsidRDefault="00784E7F" w:rsidP="00784E7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Helm success</w:t>
      </w:r>
    </w:p>
    <w:p w14:paraId="081D72F3" w14:textId="77777777" w:rsidR="00784E7F" w:rsidRPr="00784E7F" w:rsidRDefault="00784E7F" w:rsidP="00784E7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Pod restarts</w:t>
      </w:r>
    </w:p>
    <w:p w14:paraId="6CCF9B02" w14:textId="77777777" w:rsidR="00784E7F" w:rsidRPr="00784E7F" w:rsidRDefault="00784E7F" w:rsidP="00784E7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duration</w:t>
      </w:r>
    </w:p>
    <w:p w14:paraId="737A878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EAEEE62"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Rollback</w:t>
      </w:r>
    </w:p>
    <w:p w14:paraId="57FC0E6D" w14:textId="77777777" w:rsidR="00784E7F" w:rsidRPr="00784E7F" w:rsidRDefault="00784E7F" w:rsidP="00784E7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Automatic rollback on:</w:t>
      </w:r>
    </w:p>
    <w:p w14:paraId="7BC249DB" w14:textId="77777777" w:rsidR="00784E7F" w:rsidRPr="00784E7F" w:rsidRDefault="00784E7F" w:rsidP="00784E7F">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failure</w:t>
      </w:r>
    </w:p>
    <w:p w14:paraId="679843BA" w14:textId="77777777" w:rsidR="00784E7F" w:rsidRPr="00784E7F" w:rsidRDefault="00784E7F" w:rsidP="00784E7F">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 failure</w:t>
      </w:r>
    </w:p>
    <w:p w14:paraId="576B296F"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3294B43">
          <v:rect id="_x0000_i1672" alt="" style="width:468pt;height:.05pt;mso-width-percent:0;mso-height-percent:0;mso-width-percent:0;mso-height-percent:0" o:hralign="center" o:hrstd="t" o:hr="t" fillcolor="#a0a0a0" stroked="f"/>
        </w:pict>
      </w:r>
    </w:p>
    <w:p w14:paraId="4521729F"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TEST Environment (Critical Integration Stage)</w:t>
      </w:r>
    </w:p>
    <w:p w14:paraId="2F371BC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032395F"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lastRenderedPageBreak/>
        <w:t>Tests Executed</w:t>
      </w:r>
    </w:p>
    <w:p w14:paraId="51CFF0AA" w14:textId="77777777" w:rsidR="00784E7F" w:rsidRPr="00784E7F" w:rsidRDefault="00784E7F" w:rsidP="00784E7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health</w:t>
      </w:r>
    </w:p>
    <w:p w14:paraId="31508D0A" w14:textId="77777777" w:rsidR="00784E7F" w:rsidRPr="00784E7F" w:rsidRDefault="00784E7F" w:rsidP="00784E7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API availability</w:t>
      </w:r>
    </w:p>
    <w:p w14:paraId="7A3F85F5" w14:textId="77777777" w:rsidR="00784E7F" w:rsidRPr="00784E7F" w:rsidRDefault="00784E7F" w:rsidP="00784E7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b/>
          <w:bCs/>
          <w:kern w:val="0"/>
          <w14:ligatures w14:val="none"/>
        </w:rPr>
        <w:t>Provider contract tests against real deps</w:t>
      </w:r>
    </w:p>
    <w:p w14:paraId="7202F339" w14:textId="77777777" w:rsidR="00784E7F" w:rsidRPr="00784E7F" w:rsidRDefault="00784E7F" w:rsidP="00784E7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Critical path functional tests</w:t>
      </w:r>
    </w:p>
    <w:p w14:paraId="7639CF3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2CF2E0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This is the </w:t>
      </w:r>
      <w:r w:rsidRPr="00784E7F">
        <w:rPr>
          <w:rFonts w:ascii="Times New Roman" w:eastAsia="Times New Roman" w:hAnsi="Times New Roman" w:cs="Times New Roman"/>
          <w:b/>
          <w:bCs/>
          <w:kern w:val="0"/>
          <w14:ligatures w14:val="none"/>
        </w:rPr>
        <w:t>most important environment for QA</w:t>
      </w:r>
      <w:r w:rsidRPr="00784E7F">
        <w:rPr>
          <w:rFonts w:ascii="Times New Roman" w:eastAsia="Times New Roman" w:hAnsi="Times New Roman" w:cs="Times New Roman"/>
          <w:kern w:val="0"/>
          <w14:ligatures w14:val="none"/>
        </w:rPr>
        <w:t>.</w:t>
      </w:r>
    </w:p>
    <w:p w14:paraId="01265DB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7E55F9D"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Observability</w:t>
      </w:r>
    </w:p>
    <w:p w14:paraId="7591DDBA" w14:textId="77777777" w:rsidR="00784E7F" w:rsidRPr="00784E7F" w:rsidRDefault="00784E7F" w:rsidP="00784E7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Contract failure trends</w:t>
      </w:r>
    </w:p>
    <w:p w14:paraId="77F4301D" w14:textId="77777777" w:rsidR="00784E7F" w:rsidRPr="00784E7F" w:rsidRDefault="00784E7F" w:rsidP="00784E7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Integration error rates</w:t>
      </w:r>
    </w:p>
    <w:p w14:paraId="6DE6B900" w14:textId="77777777" w:rsidR="00784E7F" w:rsidRPr="00784E7F" w:rsidRDefault="00784E7F" w:rsidP="00784E7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Dependency latency</w:t>
      </w:r>
    </w:p>
    <w:p w14:paraId="4754279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27EB52E"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Rollback</w:t>
      </w:r>
    </w:p>
    <w:p w14:paraId="51F94E79" w14:textId="77777777" w:rsidR="00784E7F" w:rsidRPr="00784E7F" w:rsidRDefault="00784E7F" w:rsidP="00784E7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Auto rollback on:</w:t>
      </w:r>
    </w:p>
    <w:p w14:paraId="64444A9A" w14:textId="77777777" w:rsidR="00784E7F" w:rsidRPr="00784E7F" w:rsidRDefault="00784E7F" w:rsidP="00784E7F">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health failure</w:t>
      </w:r>
    </w:p>
    <w:p w14:paraId="2AEEF433" w14:textId="77777777" w:rsidR="00784E7F" w:rsidRPr="00784E7F" w:rsidRDefault="00784E7F" w:rsidP="00784E7F">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Contract test failure</w:t>
      </w:r>
    </w:p>
    <w:p w14:paraId="2C1B24D7" w14:textId="77777777" w:rsidR="00784E7F" w:rsidRPr="00784E7F" w:rsidRDefault="00784E7F" w:rsidP="00784E7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Manual rollback on:</w:t>
      </w:r>
    </w:p>
    <w:p w14:paraId="28611D8E" w14:textId="77777777" w:rsidR="00784E7F" w:rsidRPr="00784E7F" w:rsidRDefault="00784E7F" w:rsidP="00784E7F">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Functional failures</w:t>
      </w:r>
    </w:p>
    <w:p w14:paraId="30B79512"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E46076E">
          <v:rect id="_x0000_i1671" alt="" style="width:468pt;height:.05pt;mso-width-percent:0;mso-height-percent:0;mso-width-percent:0;mso-height-percent:0" o:hralign="center" o:hrstd="t" o:hr="t" fillcolor="#a0a0a0" stroked="f"/>
        </w:pict>
      </w:r>
    </w:p>
    <w:p w14:paraId="0DDEAE21"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UAT Environment (Business Validation)</w:t>
      </w:r>
    </w:p>
    <w:p w14:paraId="32CAF29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ECA6DF1"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Tests Executed</w:t>
      </w:r>
    </w:p>
    <w:p w14:paraId="26E88886" w14:textId="77777777" w:rsidR="00784E7F" w:rsidRPr="00784E7F" w:rsidRDefault="00784E7F" w:rsidP="00784E7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 health</w:t>
      </w:r>
    </w:p>
    <w:p w14:paraId="41CA4B94" w14:textId="77777777" w:rsidR="00784E7F" w:rsidRPr="00784E7F" w:rsidRDefault="00784E7F" w:rsidP="00784E7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API availability</w:t>
      </w:r>
    </w:p>
    <w:p w14:paraId="08C250E0" w14:textId="77777777" w:rsidR="00784E7F" w:rsidRPr="00784E7F" w:rsidRDefault="00784E7F" w:rsidP="00784E7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Business smoke tests (manual or automated)</w:t>
      </w:r>
    </w:p>
    <w:p w14:paraId="21A5484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CD2169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t>
      </w:r>
      <w:r w:rsidRPr="00784E7F">
        <w:rPr>
          <w:rFonts w:ascii="Times New Roman" w:eastAsia="Times New Roman" w:hAnsi="Times New Roman" w:cs="Times New Roman"/>
          <w:b/>
          <w:bCs/>
          <w:kern w:val="0"/>
          <w14:ligatures w14:val="none"/>
        </w:rPr>
        <w:t>NO contract tests here</w:t>
      </w:r>
    </w:p>
    <w:p w14:paraId="02B9A06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 xml:space="preserve">UAT validates </w:t>
      </w:r>
      <w:r w:rsidRPr="00784E7F">
        <w:rPr>
          <w:rFonts w:ascii="Times New Roman" w:eastAsia="Times New Roman" w:hAnsi="Times New Roman" w:cs="Times New Roman"/>
          <w:i/>
          <w:iCs/>
          <w:kern w:val="0"/>
          <w14:ligatures w14:val="none"/>
        </w:rPr>
        <w:t>business acceptance</w:t>
      </w:r>
      <w:r w:rsidRPr="00784E7F">
        <w:rPr>
          <w:rFonts w:ascii="Times New Roman" w:eastAsia="Times New Roman" w:hAnsi="Times New Roman" w:cs="Times New Roman"/>
          <w:kern w:val="0"/>
          <w14:ligatures w14:val="none"/>
        </w:rPr>
        <w:t>, not integrations.</w:t>
      </w:r>
    </w:p>
    <w:p w14:paraId="264B91C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C24F4B0"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Observability</w:t>
      </w:r>
    </w:p>
    <w:p w14:paraId="70CBC98B" w14:textId="77777777" w:rsidR="00784E7F" w:rsidRPr="00784E7F" w:rsidRDefault="00784E7F" w:rsidP="00784E7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Availability</w:t>
      </w:r>
    </w:p>
    <w:p w14:paraId="54FFCFE2" w14:textId="77777777" w:rsidR="00784E7F" w:rsidRPr="00784E7F" w:rsidRDefault="00784E7F" w:rsidP="00784E7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User journeys</w:t>
      </w:r>
    </w:p>
    <w:p w14:paraId="74D6EAA3" w14:textId="77777777" w:rsidR="00784E7F" w:rsidRPr="00784E7F" w:rsidRDefault="00784E7F" w:rsidP="00784E7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Error rate (high level)</w:t>
      </w:r>
    </w:p>
    <w:p w14:paraId="73F471B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3BC498A"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Rollback</w:t>
      </w:r>
    </w:p>
    <w:p w14:paraId="695DD992" w14:textId="77777777" w:rsidR="00784E7F" w:rsidRPr="00784E7F" w:rsidRDefault="00784E7F" w:rsidP="00784E7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Manual rollback only</w:t>
      </w:r>
    </w:p>
    <w:p w14:paraId="507096D9" w14:textId="77777777" w:rsidR="00784E7F" w:rsidRPr="00784E7F" w:rsidRDefault="00784E7F" w:rsidP="00784E7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Business-driven</w:t>
      </w:r>
    </w:p>
    <w:p w14:paraId="0A57D06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F464E87">
          <v:rect id="_x0000_i1670" alt="" style="width:468pt;height:.05pt;mso-width-percent:0;mso-height-percent:0;mso-width-percent:0;mso-height-percent:0" o:hralign="center" o:hrstd="t" o:hr="t" fillcolor="#a0a0a0" stroked="f"/>
        </w:pict>
      </w:r>
    </w:p>
    <w:p w14:paraId="65E2195D"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Apple Color Emoji" w:eastAsia="Times New Roman" w:hAnsi="Apple Color Emoji" w:cs="Apple Color Emoji"/>
          <w:b/>
          <w:bCs/>
          <w:kern w:val="0"/>
          <w:sz w:val="36"/>
          <w:szCs w:val="36"/>
          <w14:ligatures w14:val="none"/>
        </w:rPr>
        <w:t>🔴</w:t>
      </w:r>
      <w:r w:rsidRPr="00784E7F">
        <w:rPr>
          <w:rFonts w:ascii="Times New Roman" w:eastAsia="Times New Roman" w:hAnsi="Times New Roman" w:cs="Times New Roman"/>
          <w:b/>
          <w:bCs/>
          <w:kern w:val="0"/>
          <w:sz w:val="36"/>
          <w:szCs w:val="36"/>
          <w14:ligatures w14:val="none"/>
        </w:rPr>
        <w:t xml:space="preserve"> PROD Environment (Runtime Safety Only)</w:t>
      </w:r>
    </w:p>
    <w:p w14:paraId="2DF3F5D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32B89B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Tests Executed (POST-DEPLOY)</w:t>
      </w:r>
    </w:p>
    <w:p w14:paraId="384EB29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E26B39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Deployment health</w:t>
      </w:r>
    </w:p>
    <w:p w14:paraId="6DC452B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Read-only smoke tests</w:t>
      </w:r>
    </w:p>
    <w:p w14:paraId="1FA60C6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Synthetic monitoring</w:t>
      </w:r>
    </w:p>
    <w:p w14:paraId="4037724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SLO-based checks</w:t>
      </w:r>
    </w:p>
    <w:p w14:paraId="2A2744D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F87BC8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 contract tests</w:t>
      </w:r>
    </w:p>
    <w:p w14:paraId="555930A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 functional flows</w:t>
      </w:r>
    </w:p>
    <w:p w14:paraId="59AC892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NO data mutation</w:t>
      </w:r>
    </w:p>
    <w:p w14:paraId="4B167B21"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9B7B808">
          <v:rect id="_x0000_i1669" alt="" style="width:468pt;height:.05pt;mso-width-percent:0;mso-height-percent:0;mso-width-percent:0;mso-height-percent:0" o:hralign="center" o:hrstd="t" o:hr="t" fillcolor="#a0a0a0" stroked="f"/>
        </w:pict>
      </w:r>
    </w:p>
    <w:p w14:paraId="387E7249"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lastRenderedPageBreak/>
        <w:t>5</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Observability &amp; Decision Matrix (QA-Centric)</w:t>
      </w:r>
    </w:p>
    <w:p w14:paraId="65F3376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EA259CB"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What QA Observes Per Phase</w:t>
      </w:r>
    </w:p>
    <w:p w14:paraId="755B8A9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3E1F9B6"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Pre-Deploy (CI / Artifactory)</w:t>
      </w:r>
    </w:p>
    <w:p w14:paraId="1F359003" w14:textId="77777777" w:rsidR="00784E7F" w:rsidRPr="00784E7F" w:rsidRDefault="00784E7F" w:rsidP="00784E7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Contract tests PASS</w:t>
      </w:r>
    </w:p>
    <w:p w14:paraId="64E29536" w14:textId="77777777" w:rsidR="00784E7F" w:rsidRPr="00784E7F" w:rsidRDefault="00784E7F" w:rsidP="00784E7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Backward compatibility confirmed</w:t>
      </w:r>
    </w:p>
    <w:p w14:paraId="6383157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36DADF01"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Post-Deploy (All Envs)</w:t>
      </w:r>
    </w:p>
    <w:p w14:paraId="05A9F75E" w14:textId="77777777" w:rsidR="00784E7F" w:rsidRPr="00784E7F" w:rsidRDefault="00784E7F" w:rsidP="00784E7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tests executed</w:t>
      </w:r>
    </w:p>
    <w:p w14:paraId="648387FE" w14:textId="77777777" w:rsidR="00784E7F" w:rsidRPr="00784E7F" w:rsidRDefault="00784E7F" w:rsidP="00784E7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Error rate delta</w:t>
      </w:r>
    </w:p>
    <w:p w14:paraId="250519FB" w14:textId="77777777" w:rsidR="00784E7F" w:rsidRPr="00784E7F" w:rsidRDefault="00784E7F" w:rsidP="00784E7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Restart count</w:t>
      </w:r>
    </w:p>
    <w:p w14:paraId="4FC26B94" w14:textId="77777777" w:rsidR="00784E7F" w:rsidRPr="00784E7F" w:rsidRDefault="00784E7F" w:rsidP="00784E7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Time to green</w:t>
      </w:r>
    </w:p>
    <w:p w14:paraId="70A5EBD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2855D0EE" w14:textId="77777777" w:rsidR="00784E7F" w:rsidRPr="00784E7F" w:rsidRDefault="00784E7F" w:rsidP="00784E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4E7F">
        <w:rPr>
          <w:rFonts w:ascii="Times New Roman" w:eastAsia="Times New Roman" w:hAnsi="Times New Roman" w:cs="Times New Roman"/>
          <w:b/>
          <w:bCs/>
          <w:kern w:val="0"/>
          <w:sz w:val="27"/>
          <w:szCs w:val="27"/>
          <w14:ligatures w14:val="none"/>
        </w:rPr>
        <w:t>PROD-Specific</w:t>
      </w:r>
    </w:p>
    <w:p w14:paraId="7F3CFFEA" w14:textId="77777777" w:rsidR="00784E7F" w:rsidRPr="00784E7F" w:rsidRDefault="00784E7F" w:rsidP="00784E7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SLO breach</w:t>
      </w:r>
    </w:p>
    <w:p w14:paraId="6232C2D2" w14:textId="77777777" w:rsidR="00784E7F" w:rsidRPr="00784E7F" w:rsidRDefault="00784E7F" w:rsidP="00784E7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dependency errors</w:t>
      </w:r>
    </w:p>
    <w:p w14:paraId="5068D412" w14:textId="77777777" w:rsidR="00784E7F" w:rsidRPr="00784E7F" w:rsidRDefault="00784E7F" w:rsidP="00784E7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traffic anomalies</w:t>
      </w:r>
    </w:p>
    <w:p w14:paraId="609C91F3"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FC3E73E">
          <v:rect id="_x0000_i1668" alt="" style="width:468pt;height:.05pt;mso-width-percent:0;mso-height-percent:0;mso-width-percent:0;mso-height-percent:0" o:hralign="center" o:hrstd="t" o:hr="t" fillcolor="#a0a0a0" stroked="f"/>
        </w:pict>
      </w:r>
    </w:p>
    <w:p w14:paraId="71980831"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6</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Rollback Strategy (Refined with Contracts)</w:t>
      </w:r>
    </w:p>
    <w:p w14:paraId="707F35B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B3D69C0"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Key Insight</w:t>
      </w:r>
    </w:p>
    <w:p w14:paraId="5E0EDFB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7BA937B5"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Contract test failures = DO NOT DEPLOY</w:t>
      </w:r>
    </w:p>
    <w:p w14:paraId="25CB1EDB"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Smoke test failures = CONSIDER ROLLBACK</w:t>
      </w:r>
    </w:p>
    <w:p w14:paraId="7C6B7406"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8BC39F4">
          <v:rect id="_x0000_i1667" alt="" style="width:468pt;height:.05pt;mso-width-percent:0;mso-height-percent:0;mso-width-percent:0;mso-height-percent:0" o:hralign="center" o:hrstd="t" o:hr="t" fillcolor="#a0a0a0" stroked="f"/>
        </w:pict>
      </w:r>
    </w:p>
    <w:p w14:paraId="414EFA6C"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Rollback Rules by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787"/>
        <w:gridCol w:w="1560"/>
        <w:gridCol w:w="1062"/>
      </w:tblGrid>
      <w:tr w:rsidR="00784E7F" w:rsidRPr="00784E7F" w14:paraId="12AEDEAA" w14:textId="77777777">
        <w:trPr>
          <w:tblHeader/>
          <w:tblCellSpacing w:w="15" w:type="dxa"/>
        </w:trPr>
        <w:tc>
          <w:tcPr>
            <w:tcW w:w="0" w:type="auto"/>
            <w:vAlign w:val="center"/>
            <w:hideMark/>
          </w:tcPr>
          <w:p w14:paraId="0DE9DED3"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Env</w:t>
            </w:r>
          </w:p>
        </w:tc>
        <w:tc>
          <w:tcPr>
            <w:tcW w:w="0" w:type="auto"/>
            <w:vAlign w:val="center"/>
            <w:hideMark/>
          </w:tcPr>
          <w:p w14:paraId="6015F31B"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Contract Failure</w:t>
            </w:r>
          </w:p>
        </w:tc>
        <w:tc>
          <w:tcPr>
            <w:tcW w:w="0" w:type="auto"/>
            <w:vAlign w:val="center"/>
            <w:hideMark/>
          </w:tcPr>
          <w:p w14:paraId="451C4453"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Smoke Failure</w:t>
            </w:r>
          </w:p>
        </w:tc>
        <w:tc>
          <w:tcPr>
            <w:tcW w:w="0" w:type="auto"/>
            <w:vAlign w:val="center"/>
            <w:hideMark/>
          </w:tcPr>
          <w:p w14:paraId="6876051B"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Rollback</w:t>
            </w:r>
          </w:p>
        </w:tc>
      </w:tr>
      <w:tr w:rsidR="00784E7F" w:rsidRPr="00784E7F" w14:paraId="476084B9" w14:textId="77777777">
        <w:trPr>
          <w:tblCellSpacing w:w="15" w:type="dxa"/>
        </w:trPr>
        <w:tc>
          <w:tcPr>
            <w:tcW w:w="0" w:type="auto"/>
            <w:vAlign w:val="center"/>
            <w:hideMark/>
          </w:tcPr>
          <w:p w14:paraId="59A0CAE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DEV</w:t>
            </w:r>
          </w:p>
        </w:tc>
        <w:tc>
          <w:tcPr>
            <w:tcW w:w="0" w:type="auto"/>
            <w:vAlign w:val="center"/>
            <w:hideMark/>
          </w:tcPr>
          <w:p w14:paraId="089564D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6649C91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37B5754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Auto</w:t>
            </w:r>
          </w:p>
        </w:tc>
      </w:tr>
      <w:tr w:rsidR="00784E7F" w:rsidRPr="00784E7F" w14:paraId="3F577034" w14:textId="77777777">
        <w:trPr>
          <w:tblCellSpacing w:w="15" w:type="dxa"/>
        </w:trPr>
        <w:tc>
          <w:tcPr>
            <w:tcW w:w="0" w:type="auto"/>
            <w:vAlign w:val="center"/>
            <w:hideMark/>
          </w:tcPr>
          <w:p w14:paraId="5CD090E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TEST</w:t>
            </w:r>
          </w:p>
        </w:tc>
        <w:tc>
          <w:tcPr>
            <w:tcW w:w="0" w:type="auto"/>
            <w:vAlign w:val="center"/>
            <w:hideMark/>
          </w:tcPr>
          <w:p w14:paraId="485517F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3850AD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21FE999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Auto</w:t>
            </w:r>
          </w:p>
        </w:tc>
      </w:tr>
      <w:tr w:rsidR="00784E7F" w:rsidRPr="00784E7F" w14:paraId="0FF8D45E" w14:textId="77777777">
        <w:trPr>
          <w:tblCellSpacing w:w="15" w:type="dxa"/>
        </w:trPr>
        <w:tc>
          <w:tcPr>
            <w:tcW w:w="0" w:type="auto"/>
            <w:vAlign w:val="center"/>
            <w:hideMark/>
          </w:tcPr>
          <w:p w14:paraId="18784AC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UAT</w:t>
            </w:r>
          </w:p>
        </w:tc>
        <w:tc>
          <w:tcPr>
            <w:tcW w:w="0" w:type="auto"/>
            <w:vAlign w:val="center"/>
            <w:hideMark/>
          </w:tcPr>
          <w:p w14:paraId="59D90CC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76CD1F3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3634504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Manual</w:t>
            </w:r>
          </w:p>
        </w:tc>
      </w:tr>
      <w:tr w:rsidR="00784E7F" w:rsidRPr="00784E7F" w14:paraId="0DACC3AA" w14:textId="77777777">
        <w:trPr>
          <w:tblCellSpacing w:w="15" w:type="dxa"/>
        </w:trPr>
        <w:tc>
          <w:tcPr>
            <w:tcW w:w="0" w:type="auto"/>
            <w:vAlign w:val="center"/>
            <w:hideMark/>
          </w:tcPr>
          <w:p w14:paraId="57F7D77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PROD</w:t>
            </w:r>
          </w:p>
        </w:tc>
        <w:tc>
          <w:tcPr>
            <w:tcW w:w="0" w:type="auto"/>
            <w:vAlign w:val="center"/>
            <w:hideMark/>
          </w:tcPr>
          <w:p w14:paraId="5A10D3D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529C4F2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(critical)</w:t>
            </w:r>
          </w:p>
        </w:tc>
        <w:tc>
          <w:tcPr>
            <w:tcW w:w="0" w:type="auto"/>
            <w:vAlign w:val="center"/>
            <w:hideMark/>
          </w:tcPr>
          <w:p w14:paraId="51964A4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Semi-auto</w:t>
            </w:r>
          </w:p>
        </w:tc>
      </w:tr>
    </w:tbl>
    <w:p w14:paraId="37DB0EE0"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5A7986D7">
          <v:rect id="_x0000_i1666" alt="" style="width:468pt;height:.05pt;mso-width-percent:0;mso-height-percent:0;mso-width-percent:0;mso-height-percent:0" o:hralign="center" o:hrstd="t" o:hr="t" fillcolor="#a0a0a0" stroked="f"/>
        </w:pict>
      </w:r>
    </w:p>
    <w:p w14:paraId="69D6711A" w14:textId="77777777" w:rsidR="00784E7F" w:rsidRPr="00784E7F" w:rsidRDefault="00784E7F" w:rsidP="00784E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E7F">
        <w:rPr>
          <w:rFonts w:ascii="Times New Roman" w:eastAsia="Times New Roman" w:hAnsi="Times New Roman" w:cs="Times New Roman"/>
          <w:b/>
          <w:bCs/>
          <w:kern w:val="0"/>
          <w:sz w:val="36"/>
          <w:szCs w:val="36"/>
          <w14:ligatures w14:val="none"/>
        </w:rPr>
        <w:t>PROD Rollback Triggers (Hard Rules)</w:t>
      </w:r>
    </w:p>
    <w:p w14:paraId="62BDE875" w14:textId="77777777" w:rsidR="00784E7F" w:rsidRPr="00784E7F" w:rsidRDefault="00784E7F" w:rsidP="00784E7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Service unavailable</w:t>
      </w:r>
    </w:p>
    <w:p w14:paraId="2A8BAD91" w14:textId="77777777" w:rsidR="00784E7F" w:rsidRPr="00784E7F" w:rsidRDefault="00784E7F" w:rsidP="00784E7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Error rate &gt; threshold</w:t>
      </w:r>
    </w:p>
    <w:p w14:paraId="4B8E5E14" w14:textId="77777777" w:rsidR="00784E7F" w:rsidRPr="00784E7F" w:rsidRDefault="00784E7F" w:rsidP="00784E7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Data corruption risk</w:t>
      </w:r>
    </w:p>
    <w:p w14:paraId="2FBC0D44"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C55C80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Contract tests already protected compatibility — PROD rollback is about </w:t>
      </w:r>
      <w:r w:rsidRPr="00784E7F">
        <w:rPr>
          <w:rFonts w:ascii="Times New Roman" w:eastAsia="Times New Roman" w:hAnsi="Times New Roman" w:cs="Times New Roman"/>
          <w:b/>
          <w:bCs/>
          <w:kern w:val="0"/>
          <w14:ligatures w14:val="none"/>
        </w:rPr>
        <w:t>availability</w:t>
      </w:r>
      <w:r w:rsidRPr="00784E7F">
        <w:rPr>
          <w:rFonts w:ascii="Times New Roman" w:eastAsia="Times New Roman" w:hAnsi="Times New Roman" w:cs="Times New Roman"/>
          <w:kern w:val="0"/>
          <w14:ligatures w14:val="none"/>
        </w:rPr>
        <w:t>, not correctness.</w:t>
      </w:r>
    </w:p>
    <w:p w14:paraId="61E7F568"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6AD93346">
          <v:rect id="_x0000_i1665" alt="" style="width:468pt;height:.05pt;mso-width-percent:0;mso-height-percent:0;mso-width-percent:0;mso-height-percent:0" o:hralign="center" o:hrstd="t" o:hr="t" fillcolor="#a0a0a0" stroked="f"/>
        </w:pict>
      </w:r>
    </w:p>
    <w:p w14:paraId="1ABE8574"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7</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How Contract Tests Reduce Rollbacks (Key Benefit)</w:t>
      </w:r>
    </w:p>
    <w:p w14:paraId="1A12717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50985A5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Without contract tests:</w:t>
      </w:r>
    </w:p>
    <w:p w14:paraId="7FCDBF12" w14:textId="77777777" w:rsidR="00784E7F" w:rsidRPr="00784E7F" w:rsidRDefault="00784E7F" w:rsidP="00784E7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Hotfix breaks consumer</w:t>
      </w:r>
    </w:p>
    <w:p w14:paraId="13281A17" w14:textId="77777777" w:rsidR="00784E7F" w:rsidRPr="00784E7F" w:rsidRDefault="00784E7F" w:rsidP="00784E7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PROD outage</w:t>
      </w:r>
    </w:p>
    <w:p w14:paraId="047DA446" w14:textId="77777777" w:rsidR="00784E7F" w:rsidRPr="00784E7F" w:rsidRDefault="00784E7F" w:rsidP="00784E7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Emergency rollback</w:t>
      </w:r>
    </w:p>
    <w:p w14:paraId="6313C29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081CADF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lastRenderedPageBreak/>
        <w:t>With contract tests:</w:t>
      </w:r>
    </w:p>
    <w:p w14:paraId="4F4A9C6B" w14:textId="77777777" w:rsidR="00784E7F" w:rsidRPr="00784E7F" w:rsidRDefault="00784E7F" w:rsidP="00784E7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Incompatibility caught pre-deploy</w:t>
      </w:r>
    </w:p>
    <w:p w14:paraId="7C5F9DD8" w14:textId="77777777" w:rsidR="00784E7F" w:rsidRPr="00784E7F" w:rsidRDefault="00784E7F" w:rsidP="00784E7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Hotfix never reaches PROD</w:t>
      </w:r>
    </w:p>
    <w:p w14:paraId="7B3753A9" w14:textId="77777777" w:rsidR="00784E7F" w:rsidRPr="00784E7F" w:rsidRDefault="00784E7F" w:rsidP="00784E7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No rollback needed</w:t>
      </w:r>
    </w:p>
    <w:p w14:paraId="149185B0"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79CA77C">
          <v:rect id="_x0000_i1664" alt="" style="width:468pt;height:.05pt;mso-width-percent:0;mso-height-percent:0;mso-width-percent:0;mso-height-percent:0" o:hralign="center" o:hrstd="t" o:hr="t" fillcolor="#a0a0a0" stroked="f"/>
        </w:pict>
      </w:r>
    </w:p>
    <w:p w14:paraId="2DC27E31"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8</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Clean Ownership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013"/>
        <w:gridCol w:w="1187"/>
        <w:gridCol w:w="594"/>
        <w:gridCol w:w="1288"/>
      </w:tblGrid>
      <w:tr w:rsidR="00784E7F" w:rsidRPr="00784E7F" w14:paraId="1C592BBC" w14:textId="77777777">
        <w:trPr>
          <w:tblHeader/>
          <w:tblCellSpacing w:w="15" w:type="dxa"/>
        </w:trPr>
        <w:tc>
          <w:tcPr>
            <w:tcW w:w="0" w:type="auto"/>
            <w:vAlign w:val="center"/>
            <w:hideMark/>
          </w:tcPr>
          <w:p w14:paraId="196FDBB2"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Area</w:t>
            </w:r>
          </w:p>
        </w:tc>
        <w:tc>
          <w:tcPr>
            <w:tcW w:w="0" w:type="auto"/>
            <w:vAlign w:val="center"/>
            <w:hideMark/>
          </w:tcPr>
          <w:p w14:paraId="734BF07C"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Dev</w:t>
            </w:r>
          </w:p>
        </w:tc>
        <w:tc>
          <w:tcPr>
            <w:tcW w:w="0" w:type="auto"/>
            <w:vAlign w:val="center"/>
            <w:hideMark/>
          </w:tcPr>
          <w:p w14:paraId="4355C76C"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QA</w:t>
            </w:r>
          </w:p>
        </w:tc>
        <w:tc>
          <w:tcPr>
            <w:tcW w:w="0" w:type="auto"/>
            <w:vAlign w:val="center"/>
            <w:hideMark/>
          </w:tcPr>
          <w:p w14:paraId="4CD0562C"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Infra</w:t>
            </w:r>
          </w:p>
        </w:tc>
        <w:tc>
          <w:tcPr>
            <w:tcW w:w="0" w:type="auto"/>
            <w:vAlign w:val="center"/>
            <w:hideMark/>
          </w:tcPr>
          <w:p w14:paraId="6F86AAF3" w14:textId="77777777" w:rsidR="00784E7F" w:rsidRPr="00784E7F" w:rsidRDefault="00784E7F" w:rsidP="00784E7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84E7F">
              <w:rPr>
                <w:rFonts w:ascii="Times New Roman" w:eastAsia="Times New Roman" w:hAnsi="Times New Roman" w:cs="Times New Roman"/>
                <w:b/>
                <w:bCs/>
                <w:kern w:val="0"/>
                <w14:ligatures w14:val="none"/>
              </w:rPr>
              <w:t>ServiceNow</w:t>
            </w:r>
          </w:p>
        </w:tc>
      </w:tr>
      <w:tr w:rsidR="00784E7F" w:rsidRPr="00784E7F" w14:paraId="7E2A119E" w14:textId="77777777">
        <w:trPr>
          <w:tblCellSpacing w:w="15" w:type="dxa"/>
        </w:trPr>
        <w:tc>
          <w:tcPr>
            <w:tcW w:w="0" w:type="auto"/>
            <w:vAlign w:val="center"/>
            <w:hideMark/>
          </w:tcPr>
          <w:p w14:paraId="23EF7DB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Unit tests</w:t>
            </w:r>
          </w:p>
        </w:tc>
        <w:tc>
          <w:tcPr>
            <w:tcW w:w="0" w:type="auto"/>
            <w:vAlign w:val="center"/>
            <w:hideMark/>
          </w:tcPr>
          <w:p w14:paraId="35B7056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495779D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3BEB02A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41D0B12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7BC35CE5" w14:textId="77777777">
        <w:trPr>
          <w:tblCellSpacing w:w="15" w:type="dxa"/>
        </w:trPr>
        <w:tc>
          <w:tcPr>
            <w:tcW w:w="0" w:type="auto"/>
            <w:vAlign w:val="center"/>
            <w:hideMark/>
          </w:tcPr>
          <w:p w14:paraId="2EF2C76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Contract tests</w:t>
            </w:r>
          </w:p>
        </w:tc>
        <w:tc>
          <w:tcPr>
            <w:tcW w:w="0" w:type="auto"/>
            <w:vAlign w:val="center"/>
            <w:hideMark/>
          </w:tcPr>
          <w:p w14:paraId="32D938CD"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(write)</w:t>
            </w:r>
          </w:p>
        </w:tc>
        <w:tc>
          <w:tcPr>
            <w:tcW w:w="0" w:type="auto"/>
            <w:vAlign w:val="center"/>
            <w:hideMark/>
          </w:tcPr>
          <w:p w14:paraId="5264DDA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r w:rsidRPr="00784E7F">
              <w:rPr>
                <w:rFonts w:ascii="Times New Roman" w:eastAsia="Times New Roman" w:hAnsi="Times New Roman" w:cs="Times New Roman"/>
                <w:kern w:val="0"/>
                <w14:ligatures w14:val="none"/>
              </w:rPr>
              <w:t xml:space="preserve"> (govern)</w:t>
            </w:r>
          </w:p>
        </w:tc>
        <w:tc>
          <w:tcPr>
            <w:tcW w:w="0" w:type="auto"/>
            <w:vAlign w:val="center"/>
            <w:hideMark/>
          </w:tcPr>
          <w:p w14:paraId="0298069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1D41AE2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1F1D550B" w14:textId="77777777">
        <w:trPr>
          <w:tblCellSpacing w:w="15" w:type="dxa"/>
        </w:trPr>
        <w:tc>
          <w:tcPr>
            <w:tcW w:w="0" w:type="auto"/>
            <w:vAlign w:val="center"/>
            <w:hideMark/>
          </w:tcPr>
          <w:p w14:paraId="10CFB3A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Smoke tests</w:t>
            </w:r>
          </w:p>
        </w:tc>
        <w:tc>
          <w:tcPr>
            <w:tcW w:w="0" w:type="auto"/>
            <w:vAlign w:val="center"/>
            <w:hideMark/>
          </w:tcPr>
          <w:p w14:paraId="0B2BEE4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2F5FEC4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DF7861B"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6BE0836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1209329F" w14:textId="77777777">
        <w:trPr>
          <w:tblCellSpacing w:w="15" w:type="dxa"/>
        </w:trPr>
        <w:tc>
          <w:tcPr>
            <w:tcW w:w="0" w:type="auto"/>
            <w:vAlign w:val="center"/>
            <w:hideMark/>
          </w:tcPr>
          <w:p w14:paraId="43544603"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PROD synthetic tests</w:t>
            </w:r>
          </w:p>
        </w:tc>
        <w:tc>
          <w:tcPr>
            <w:tcW w:w="0" w:type="auto"/>
            <w:vAlign w:val="center"/>
            <w:hideMark/>
          </w:tcPr>
          <w:p w14:paraId="130EB1B7"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35C47E0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4E24273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5C00494F"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72C21CC5" w14:textId="77777777">
        <w:trPr>
          <w:tblCellSpacing w:w="15" w:type="dxa"/>
        </w:trPr>
        <w:tc>
          <w:tcPr>
            <w:tcW w:w="0" w:type="auto"/>
            <w:vAlign w:val="center"/>
            <w:hideMark/>
          </w:tcPr>
          <w:p w14:paraId="05E7A5D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Deployment</w:t>
            </w:r>
          </w:p>
        </w:tc>
        <w:tc>
          <w:tcPr>
            <w:tcW w:w="0" w:type="auto"/>
            <w:vAlign w:val="center"/>
            <w:hideMark/>
          </w:tcPr>
          <w:p w14:paraId="22D2567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7A4CDF62"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7222BAF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396BAC6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72FBA018" w14:textId="77777777">
        <w:trPr>
          <w:tblCellSpacing w:w="15" w:type="dxa"/>
        </w:trPr>
        <w:tc>
          <w:tcPr>
            <w:tcW w:w="0" w:type="auto"/>
            <w:vAlign w:val="center"/>
            <w:hideMark/>
          </w:tcPr>
          <w:p w14:paraId="1BD6AF9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Rollback execution</w:t>
            </w:r>
          </w:p>
        </w:tc>
        <w:tc>
          <w:tcPr>
            <w:tcW w:w="0" w:type="auto"/>
            <w:vAlign w:val="center"/>
            <w:hideMark/>
          </w:tcPr>
          <w:p w14:paraId="161B47F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2FA592B9"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7DFA8690"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F094DD5"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r w:rsidR="00784E7F" w:rsidRPr="00784E7F" w14:paraId="1D7B3D7F" w14:textId="77777777">
        <w:trPr>
          <w:tblCellSpacing w:w="15" w:type="dxa"/>
        </w:trPr>
        <w:tc>
          <w:tcPr>
            <w:tcW w:w="0" w:type="auto"/>
            <w:vAlign w:val="center"/>
            <w:hideMark/>
          </w:tcPr>
          <w:p w14:paraId="3A39B00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Rollback policy</w:t>
            </w:r>
          </w:p>
        </w:tc>
        <w:tc>
          <w:tcPr>
            <w:tcW w:w="0" w:type="auto"/>
            <w:vAlign w:val="center"/>
            <w:hideMark/>
          </w:tcPr>
          <w:p w14:paraId="5221F6C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7C05C12E"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3D0F016"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c>
          <w:tcPr>
            <w:tcW w:w="0" w:type="auto"/>
            <w:vAlign w:val="center"/>
            <w:hideMark/>
          </w:tcPr>
          <w:p w14:paraId="01971E8A"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Apple Color Emoji" w:eastAsia="Times New Roman" w:hAnsi="Apple Color Emoji" w:cs="Apple Color Emoji"/>
                <w:kern w:val="0"/>
                <w14:ligatures w14:val="none"/>
              </w:rPr>
              <w:t>✔</w:t>
            </w:r>
          </w:p>
        </w:tc>
      </w:tr>
    </w:tbl>
    <w:p w14:paraId="1BF2EECE"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2475EA71">
          <v:rect id="_x0000_i1663" alt="" style="width:468pt;height:.05pt;mso-width-percent:0;mso-height-percent:0;mso-width-percent:0;mso-height-percent:0" o:hralign="center" o:hrstd="t" o:hr="t" fillcolor="#a0a0a0" stroked="f"/>
        </w:pict>
      </w:r>
    </w:p>
    <w:p w14:paraId="51C0269F" w14:textId="77777777" w:rsidR="00784E7F" w:rsidRPr="00784E7F" w:rsidRDefault="00784E7F" w:rsidP="00784E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E7F">
        <w:rPr>
          <w:rFonts w:ascii="Times New Roman" w:eastAsia="Times New Roman" w:hAnsi="Times New Roman" w:cs="Times New Roman"/>
          <w:b/>
          <w:bCs/>
          <w:kern w:val="36"/>
          <w:sz w:val="48"/>
          <w:szCs w:val="48"/>
          <w14:ligatures w14:val="none"/>
        </w:rPr>
        <w:t>9</w:t>
      </w:r>
      <w:r w:rsidRPr="00784E7F">
        <w:rPr>
          <w:rFonts w:ascii="Apple Color Emoji" w:eastAsia="Times New Roman" w:hAnsi="Apple Color Emoji" w:cs="Apple Color Emoji"/>
          <w:b/>
          <w:bCs/>
          <w:kern w:val="36"/>
          <w:sz w:val="48"/>
          <w:szCs w:val="48"/>
          <w14:ligatures w14:val="none"/>
        </w:rPr>
        <w:t>️⃣</w:t>
      </w:r>
      <w:r w:rsidRPr="00784E7F">
        <w:rPr>
          <w:rFonts w:ascii="Times New Roman" w:eastAsia="Times New Roman" w:hAnsi="Times New Roman" w:cs="Times New Roman"/>
          <w:b/>
          <w:bCs/>
          <w:kern w:val="36"/>
          <w:sz w:val="48"/>
          <w:szCs w:val="48"/>
          <w14:ligatures w14:val="none"/>
        </w:rPr>
        <w:t xml:space="preserve"> Final Reference Model (One Paragraph)</w:t>
      </w:r>
    </w:p>
    <w:p w14:paraId="5396726C"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DB0747F" w14:textId="77777777" w:rsidR="00784E7F" w:rsidRPr="00784E7F" w:rsidRDefault="00784E7F" w:rsidP="00784E7F">
      <w:pPr>
        <w:spacing w:after="0" w:line="240" w:lineRule="auto"/>
        <w:rPr>
          <w:rFonts w:ascii="Helvetica Neue" w:eastAsia="Times New Roman" w:hAnsi="Helvetica Neue" w:cs="Times New Roman"/>
          <w:color w:val="0E0E0E"/>
          <w:kern w:val="0"/>
          <w:sz w:val="21"/>
          <w:szCs w:val="21"/>
          <w14:ligatures w14:val="none"/>
        </w:rPr>
      </w:pPr>
      <w:r w:rsidRPr="00784E7F">
        <w:rPr>
          <w:rFonts w:ascii="Helvetica Neue" w:eastAsia="Times New Roman" w:hAnsi="Helvetica Neue" w:cs="Times New Roman"/>
          <w:b/>
          <w:bCs/>
          <w:color w:val="0E0E0E"/>
          <w:kern w:val="0"/>
          <w:sz w:val="21"/>
          <w:szCs w:val="21"/>
          <w14:ligatures w14:val="none"/>
        </w:rPr>
        <w:t>Contract tests protect integrations before deployment. Smoke tests protect deployments after deployment. ServiceNow governs promotion and evidence. Helm executes safely. QA defines quality signals and observability thresholds, but never owns infrastructure or deployment mechanics.</w:t>
      </w:r>
    </w:p>
    <w:p w14:paraId="05720F1F" w14:textId="77777777" w:rsidR="00784E7F" w:rsidRPr="00784E7F" w:rsidRDefault="00AE56F8" w:rsidP="00784E7F">
      <w:pPr>
        <w:spacing w:after="0"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noProof/>
          <w:kern w:val="0"/>
        </w:rPr>
        <w:pict w14:anchorId="65D9E02C">
          <v:rect id="_x0000_i1662" alt="" style="width:468pt;height:.05pt;mso-width-percent:0;mso-height-percent:0;mso-width-percent:0;mso-height-percent:0" o:hralign="center" o:hrstd="t" o:hr="t" fillcolor="#a0a0a0" stroked="f"/>
        </w:pict>
      </w:r>
    </w:p>
    <w:p w14:paraId="03BAC9B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If you want next, I can:</w:t>
      </w:r>
    </w:p>
    <w:p w14:paraId="2FD946D3" w14:textId="77777777" w:rsidR="00784E7F" w:rsidRPr="00784E7F" w:rsidRDefault="00784E7F" w:rsidP="00784E7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Give you a </w:t>
      </w:r>
      <w:r w:rsidRPr="00784E7F">
        <w:rPr>
          <w:rFonts w:ascii="Times New Roman" w:eastAsia="Times New Roman" w:hAnsi="Times New Roman" w:cs="Times New Roman"/>
          <w:b/>
          <w:bCs/>
          <w:kern w:val="0"/>
          <w14:ligatures w14:val="none"/>
        </w:rPr>
        <w:t>hotfix pipeline pseudo-code</w:t>
      </w:r>
    </w:p>
    <w:p w14:paraId="3D7EE239" w14:textId="77777777" w:rsidR="00784E7F" w:rsidRPr="00784E7F" w:rsidRDefault="00784E7F" w:rsidP="00784E7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Design a </w:t>
      </w:r>
      <w:r w:rsidRPr="00784E7F">
        <w:rPr>
          <w:rFonts w:ascii="Times New Roman" w:eastAsia="Times New Roman" w:hAnsi="Times New Roman" w:cs="Times New Roman"/>
          <w:b/>
          <w:bCs/>
          <w:kern w:val="0"/>
          <w14:ligatures w14:val="none"/>
        </w:rPr>
        <w:t>contract + smoke test execution matrix</w:t>
      </w:r>
    </w:p>
    <w:p w14:paraId="47B968D1" w14:textId="77777777" w:rsidR="00784E7F" w:rsidRPr="00784E7F" w:rsidRDefault="00784E7F" w:rsidP="00784E7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Show a </w:t>
      </w:r>
      <w:r w:rsidRPr="00784E7F">
        <w:rPr>
          <w:rFonts w:ascii="Times New Roman" w:eastAsia="Times New Roman" w:hAnsi="Times New Roman" w:cs="Times New Roman"/>
          <w:b/>
          <w:bCs/>
          <w:kern w:val="0"/>
          <w14:ligatures w14:val="none"/>
        </w:rPr>
        <w:t>ServiceNow change model including contracts</w:t>
      </w:r>
    </w:p>
    <w:p w14:paraId="2EF6F809" w14:textId="77777777" w:rsidR="00784E7F" w:rsidRPr="00784E7F" w:rsidRDefault="00784E7F" w:rsidP="00784E7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 xml:space="preserve">Provide </w:t>
      </w:r>
      <w:r w:rsidRPr="00784E7F">
        <w:rPr>
          <w:rFonts w:ascii="Times New Roman" w:eastAsia="Times New Roman" w:hAnsi="Times New Roman" w:cs="Times New Roman"/>
          <w:b/>
          <w:bCs/>
          <w:kern w:val="0"/>
          <w14:ligatures w14:val="none"/>
        </w:rPr>
        <w:t>Pact-based contract test examples</w:t>
      </w:r>
    </w:p>
    <w:p w14:paraId="53965081"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p>
    <w:p w14:paraId="489B3988" w14:textId="77777777" w:rsidR="00784E7F" w:rsidRPr="00784E7F" w:rsidRDefault="00784E7F" w:rsidP="00784E7F">
      <w:pPr>
        <w:spacing w:before="100" w:beforeAutospacing="1" w:after="100" w:afterAutospacing="1" w:line="240" w:lineRule="auto"/>
        <w:rPr>
          <w:rFonts w:ascii="Times New Roman" w:eastAsia="Times New Roman" w:hAnsi="Times New Roman" w:cs="Times New Roman"/>
          <w:kern w:val="0"/>
          <w14:ligatures w14:val="none"/>
        </w:rPr>
      </w:pPr>
      <w:r w:rsidRPr="00784E7F">
        <w:rPr>
          <w:rFonts w:ascii="Times New Roman" w:eastAsia="Times New Roman" w:hAnsi="Times New Roman" w:cs="Times New Roman"/>
          <w:kern w:val="0"/>
          <w14:ligatures w14:val="none"/>
        </w:rPr>
        <w:t>Just tell me which one you want.</w:t>
      </w:r>
    </w:p>
    <w:p w14:paraId="7A1BCC5B" w14:textId="77777777" w:rsidR="00784E7F" w:rsidRDefault="00784E7F"/>
    <w:p w14:paraId="51C75D60" w14:textId="77777777" w:rsidR="00784E7F" w:rsidRDefault="00784E7F"/>
    <w:p w14:paraId="483FC27A" w14:textId="77777777" w:rsidR="00784E7F" w:rsidRDefault="00784E7F"/>
    <w:p w14:paraId="5AF1ED3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Perfect — I’ve prepared </w:t>
      </w:r>
      <w:r w:rsidRPr="004E23C6">
        <w:rPr>
          <w:rFonts w:ascii="Times New Roman" w:eastAsia="Times New Roman" w:hAnsi="Times New Roman" w:cs="Times New Roman"/>
          <w:b/>
          <w:bCs/>
          <w:kern w:val="0"/>
          <w14:ligatures w14:val="none"/>
        </w:rPr>
        <w:t>everything you asked for</w:t>
      </w:r>
      <w:r w:rsidRPr="004E23C6">
        <w:rPr>
          <w:rFonts w:ascii="Times New Roman" w:eastAsia="Times New Roman" w:hAnsi="Times New Roman" w:cs="Times New Roman"/>
          <w:kern w:val="0"/>
          <w14:ligatures w14:val="none"/>
        </w:rPr>
        <w:t xml:space="preserve">, structured for </w:t>
      </w:r>
      <w:r w:rsidRPr="004E23C6">
        <w:rPr>
          <w:rFonts w:ascii="Times New Roman" w:eastAsia="Times New Roman" w:hAnsi="Times New Roman" w:cs="Times New Roman"/>
          <w:b/>
          <w:bCs/>
          <w:kern w:val="0"/>
          <w14:ligatures w14:val="none"/>
        </w:rPr>
        <w:t>management, architecture, and execution</w:t>
      </w:r>
      <w:r w:rsidRPr="004E23C6">
        <w:rPr>
          <w:rFonts w:ascii="Times New Roman" w:eastAsia="Times New Roman" w:hAnsi="Times New Roman" w:cs="Times New Roman"/>
          <w:kern w:val="0"/>
          <w14:ligatures w14:val="none"/>
        </w:rPr>
        <w:t xml:space="preserve">, and I’ve also generated the </w:t>
      </w:r>
      <w:r w:rsidRPr="004E23C6">
        <w:rPr>
          <w:rFonts w:ascii="Times New Roman" w:eastAsia="Times New Roman" w:hAnsi="Times New Roman" w:cs="Times New Roman"/>
          <w:b/>
          <w:bCs/>
          <w:kern w:val="0"/>
          <w14:ligatures w14:val="none"/>
        </w:rPr>
        <w:t>.docx document</w:t>
      </w:r>
      <w:r w:rsidRPr="004E23C6">
        <w:rPr>
          <w:rFonts w:ascii="Times New Roman" w:eastAsia="Times New Roman" w:hAnsi="Times New Roman" w:cs="Times New Roman"/>
          <w:kern w:val="0"/>
          <w14:ligatures w14:val="none"/>
        </w:rPr>
        <w:t xml:space="preserve"> so you don’t need to copy-paste from the chat.</w:t>
      </w:r>
    </w:p>
    <w:p w14:paraId="0E2771D1"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FFB88D9">
          <v:rect id="_x0000_i1661" alt="" style="width:468pt;height:.05pt;mso-width-percent:0;mso-height-percent:0;mso-width-percent:0;mso-height-percent:0" o:hralign="center" o:hrstd="t" o:hr="t" fillcolor="#a0a0a0" stroked="f"/>
        </w:pict>
      </w:r>
    </w:p>
    <w:p w14:paraId="1A460FEE"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Download the Word document</w:t>
      </w:r>
    </w:p>
    <w:p w14:paraId="0CDDEF5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934645B" w14:textId="59CE9471"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w:t>
      </w:r>
      <w:hyperlink r:id="rId5" w:history="1">
        <w:r w:rsidRPr="004E23C6">
          <w:rPr>
            <w:rFonts w:ascii="Times New Roman" w:eastAsia="Times New Roman" w:hAnsi="Times New Roman" w:cs="Times New Roman"/>
            <w:b/>
            <w:bCs/>
            <w:color w:val="0000FF"/>
            <w:kern w:val="0"/>
            <w:u w:val="single"/>
            <w14:ligatures w14:val="none"/>
          </w:rPr>
          <w:t>Download the .docx – QA Release &amp; Hotfix Strategy</w:t>
        </w:r>
      </w:hyperlink>
      <w:r w:rsidRPr="004E23C6">
        <w:rPr>
          <w:rFonts w:ascii="Times New Roman" w:eastAsia="Times New Roman" w:hAnsi="Times New Roman" w:cs="Times New Roman"/>
          <w:b/>
          <w:bCs/>
          <w:kern w:val="0"/>
          <w14:ligatures w14:val="none"/>
        </w:rPr>
        <w:fldChar w:fldCharType="begin"/>
      </w:r>
      <w:r w:rsidRPr="004E23C6">
        <w:rPr>
          <w:rFonts w:ascii="Times New Roman" w:eastAsia="Times New Roman" w:hAnsi="Times New Roman" w:cs="Times New Roman"/>
          <w:b/>
          <w:bCs/>
          <w:kern w:val="0"/>
          <w14:ligatures w14:val="none"/>
        </w:rPr>
        <w:instrText xml:space="preserve"> INCLUDEPICTURE "/Attachment.tiff" \* MERGEFORMATINET </w:instrText>
      </w:r>
      <w:r w:rsidRPr="004E23C6">
        <w:rPr>
          <w:rFonts w:ascii="Times New Roman" w:eastAsia="Times New Roman" w:hAnsi="Times New Roman" w:cs="Times New Roman"/>
          <w:b/>
          <w:bCs/>
          <w:kern w:val="0"/>
          <w14:ligatures w14:val="none"/>
        </w:rPr>
        <w:fldChar w:fldCharType="separate"/>
      </w:r>
      <w:r w:rsidRPr="004E23C6">
        <w:rPr>
          <w:rFonts w:ascii="Times New Roman" w:eastAsia="Times New Roman" w:hAnsi="Times New Roman" w:cs="Times New Roman"/>
          <w:b/>
          <w:bCs/>
          <w:noProof/>
          <w:kern w:val="0"/>
          <w14:ligatures w14:val="none"/>
        </w:rPr>
        <mc:AlternateContent>
          <mc:Choice Requires="wps">
            <w:drawing>
              <wp:inline distT="0" distB="0" distL="0" distR="0" wp14:anchorId="300437E8" wp14:editId="63E4C10A">
                <wp:extent cx="301625" cy="301625"/>
                <wp:effectExtent l="0" t="0" r="0" b="0"/>
                <wp:docPr id="68913358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CF093"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4E23C6">
        <w:rPr>
          <w:rFonts w:ascii="Times New Roman" w:eastAsia="Times New Roman" w:hAnsi="Times New Roman" w:cs="Times New Roman"/>
          <w:b/>
          <w:bCs/>
          <w:kern w:val="0"/>
          <w14:ligatures w14:val="none"/>
        </w:rPr>
        <w:fldChar w:fldCharType="end"/>
      </w:r>
    </w:p>
    <w:p w14:paraId="29FAB8E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295029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This document is:</w:t>
      </w:r>
    </w:p>
    <w:p w14:paraId="79920272" w14:textId="77777777" w:rsidR="004E23C6" w:rsidRPr="004E23C6" w:rsidRDefault="004E23C6" w:rsidP="004E23C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Executive-friendly</w:t>
      </w:r>
    </w:p>
    <w:p w14:paraId="7174BF34" w14:textId="77777777" w:rsidR="004E23C6" w:rsidRPr="004E23C6" w:rsidRDefault="004E23C6" w:rsidP="004E23C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Ready to upload to </w:t>
      </w:r>
      <w:r w:rsidRPr="004E23C6">
        <w:rPr>
          <w:rFonts w:ascii="Times New Roman" w:eastAsia="Times New Roman" w:hAnsi="Times New Roman" w:cs="Times New Roman"/>
          <w:b/>
          <w:bCs/>
          <w:kern w:val="0"/>
          <w14:ligatures w14:val="none"/>
        </w:rPr>
        <w:t>Confluence</w:t>
      </w:r>
      <w:r w:rsidRPr="004E23C6">
        <w:rPr>
          <w:rFonts w:ascii="Times New Roman" w:eastAsia="Times New Roman" w:hAnsi="Times New Roman" w:cs="Times New Roman"/>
          <w:kern w:val="0"/>
          <w14:ligatures w14:val="none"/>
        </w:rPr>
        <w:t xml:space="preserve"> (easy copy from Word)</w:t>
      </w:r>
    </w:p>
    <w:p w14:paraId="26D82E65" w14:textId="77777777" w:rsidR="004E23C6" w:rsidRPr="004E23C6" w:rsidRDefault="004E23C6" w:rsidP="004E23C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Aligned with </w:t>
      </w:r>
      <w:r w:rsidRPr="004E23C6">
        <w:rPr>
          <w:rFonts w:ascii="Times New Roman" w:eastAsia="Times New Roman" w:hAnsi="Times New Roman" w:cs="Times New Roman"/>
          <w:b/>
          <w:bCs/>
          <w:kern w:val="0"/>
          <w14:ligatures w14:val="none"/>
        </w:rPr>
        <w:t>Azure DevOps + OpenShift + Helm + ServiceNow</w:t>
      </w:r>
    </w:p>
    <w:p w14:paraId="4E789FF3" w14:textId="77777777" w:rsidR="004E23C6" w:rsidRPr="004E23C6" w:rsidRDefault="004E23C6" w:rsidP="004E23C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Focused on </w:t>
      </w:r>
      <w:r w:rsidRPr="004E23C6">
        <w:rPr>
          <w:rFonts w:ascii="Times New Roman" w:eastAsia="Times New Roman" w:hAnsi="Times New Roman" w:cs="Times New Roman"/>
          <w:b/>
          <w:bCs/>
          <w:kern w:val="0"/>
          <w14:ligatures w14:val="none"/>
        </w:rPr>
        <w:t>QA, observability, stability, and rollback</w:t>
      </w:r>
    </w:p>
    <w:p w14:paraId="049CFD28"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039243E">
          <v:rect id="_x0000_i1660" alt="" style="width:468pt;height:.05pt;mso-width-percent:0;mso-height-percent:0;mso-width-percent:0;mso-height-percent:0" o:hralign="center" o:hrstd="t" o:hr="t" fillcolor="#a0a0a0" stroked="f"/>
        </w:pict>
      </w:r>
    </w:p>
    <w:p w14:paraId="15A88CC6"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1</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One-page Executive Summary (what management will understand)</w:t>
      </w:r>
    </w:p>
    <w:p w14:paraId="7E2D45F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9E2243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Purpose</w:t>
      </w:r>
    </w:p>
    <w:p w14:paraId="63944C30" w14:textId="77777777" w:rsidR="004E23C6" w:rsidRPr="004E23C6" w:rsidRDefault="004E23C6" w:rsidP="004E23C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Safely deploy hotfixes and releases across </w:t>
      </w:r>
      <w:r w:rsidRPr="004E23C6">
        <w:rPr>
          <w:rFonts w:ascii="Times New Roman" w:eastAsia="Times New Roman" w:hAnsi="Times New Roman" w:cs="Times New Roman"/>
          <w:b/>
          <w:bCs/>
          <w:kern w:val="0"/>
          <w14:ligatures w14:val="none"/>
        </w:rPr>
        <w:t>DEV → TEST → UAT → PROD</w:t>
      </w:r>
    </w:p>
    <w:p w14:paraId="4B3BB117" w14:textId="77777777" w:rsidR="004E23C6" w:rsidRPr="004E23C6" w:rsidRDefault="004E23C6" w:rsidP="004E23C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Reduce production incidents</w:t>
      </w:r>
    </w:p>
    <w:p w14:paraId="4C05AF86" w14:textId="77777777" w:rsidR="004E23C6" w:rsidRPr="004E23C6" w:rsidRDefault="004E23C6" w:rsidP="004E23C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Maintain auditability and compliance</w:t>
      </w:r>
    </w:p>
    <w:p w14:paraId="112B7E4D" w14:textId="77777777" w:rsidR="004E23C6" w:rsidRPr="004E23C6" w:rsidRDefault="004E23C6" w:rsidP="004E23C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Enable fast rollback when risk materializes</w:t>
      </w:r>
    </w:p>
    <w:p w14:paraId="4C99028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503A60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lastRenderedPageBreak/>
        <w:t>Core Idea</w:t>
      </w:r>
    </w:p>
    <w:p w14:paraId="1804327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4116269" w14:textId="77777777" w:rsidR="004E23C6" w:rsidRPr="004E23C6" w:rsidRDefault="004E23C6" w:rsidP="004E23C6">
      <w:pPr>
        <w:spacing w:after="0" w:line="240" w:lineRule="auto"/>
        <w:rPr>
          <w:rFonts w:ascii=".AppleSystemUIFont" w:eastAsia="Times New Roman" w:hAnsi=".AppleSystemUIFont" w:cs="Times New Roman"/>
          <w:color w:val="0E0E0E"/>
          <w:kern w:val="0"/>
          <w:sz w:val="21"/>
          <w:szCs w:val="21"/>
          <w14:ligatures w14:val="none"/>
        </w:rPr>
      </w:pPr>
      <w:r w:rsidRPr="004E23C6">
        <w:rPr>
          <w:rFonts w:ascii=".AppleSystemUIFont" w:eastAsia="Times New Roman" w:hAnsi=".AppleSystemUIFont" w:cs="Times New Roman"/>
          <w:i/>
          <w:iCs/>
          <w:color w:val="0E0E0E"/>
          <w:kern w:val="0"/>
          <w:sz w:val="21"/>
          <w:szCs w:val="21"/>
          <w14:ligatures w14:val="none"/>
        </w:rPr>
        <w:t>Build once, deploy many times, validate continuously, rollback instantly.</w:t>
      </w:r>
    </w:p>
    <w:p w14:paraId="59F94C2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BEB77A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Roles at a glance</w:t>
      </w:r>
    </w:p>
    <w:p w14:paraId="235AAC7F" w14:textId="77777777" w:rsidR="004E23C6" w:rsidRPr="004E23C6" w:rsidRDefault="004E23C6" w:rsidP="004E23C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Dev</w:t>
      </w:r>
      <w:r w:rsidRPr="004E23C6">
        <w:rPr>
          <w:rFonts w:ascii="Times New Roman" w:eastAsia="Times New Roman" w:hAnsi="Times New Roman" w:cs="Times New Roman"/>
          <w:kern w:val="0"/>
          <w14:ligatures w14:val="none"/>
        </w:rPr>
        <w:t>: builds &amp; tests code, produces immutable artifacts</w:t>
      </w:r>
    </w:p>
    <w:p w14:paraId="689841A7" w14:textId="77777777" w:rsidR="004E23C6" w:rsidRPr="004E23C6" w:rsidRDefault="004E23C6" w:rsidP="004E23C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QA</w:t>
      </w:r>
      <w:r w:rsidRPr="004E23C6">
        <w:rPr>
          <w:rFonts w:ascii="Times New Roman" w:eastAsia="Times New Roman" w:hAnsi="Times New Roman" w:cs="Times New Roman"/>
          <w:kern w:val="0"/>
          <w14:ligatures w14:val="none"/>
        </w:rPr>
        <w:t>: validates deployment health, contract integrity, and compliance</w:t>
      </w:r>
    </w:p>
    <w:p w14:paraId="341B8261" w14:textId="77777777" w:rsidR="004E23C6" w:rsidRPr="004E23C6" w:rsidRDefault="004E23C6" w:rsidP="004E23C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Infra</w:t>
      </w:r>
      <w:r w:rsidRPr="004E23C6">
        <w:rPr>
          <w:rFonts w:ascii="Times New Roman" w:eastAsia="Times New Roman" w:hAnsi="Times New Roman" w:cs="Times New Roman"/>
          <w:kern w:val="0"/>
          <w14:ligatures w14:val="none"/>
        </w:rPr>
        <w:t>: ensures platform stability, monitoring, and rollback</w:t>
      </w:r>
    </w:p>
    <w:p w14:paraId="1E658D7F" w14:textId="77777777" w:rsidR="004E23C6" w:rsidRPr="004E23C6" w:rsidRDefault="004E23C6" w:rsidP="004E23C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ServiceNow</w:t>
      </w:r>
      <w:r w:rsidRPr="004E23C6">
        <w:rPr>
          <w:rFonts w:ascii="Times New Roman" w:eastAsia="Times New Roman" w:hAnsi="Times New Roman" w:cs="Times New Roman"/>
          <w:kern w:val="0"/>
          <w14:ligatures w14:val="none"/>
        </w:rPr>
        <w:t>: single control plane for approvals, traceability, KPIs</w:t>
      </w:r>
    </w:p>
    <w:p w14:paraId="38F1F4D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54A9C5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Business KPIs</w:t>
      </w:r>
    </w:p>
    <w:p w14:paraId="0A5BC2D2" w14:textId="77777777" w:rsidR="004E23C6" w:rsidRPr="004E23C6" w:rsidRDefault="004E23C6" w:rsidP="004E23C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Deployment success rate</w:t>
      </w:r>
    </w:p>
    <w:p w14:paraId="7D4D9B45" w14:textId="77777777" w:rsidR="004E23C6" w:rsidRPr="004E23C6" w:rsidRDefault="004E23C6" w:rsidP="004E23C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MTTR (Mean Time to Rollback)</w:t>
      </w:r>
    </w:p>
    <w:p w14:paraId="254AB3FC" w14:textId="77777777" w:rsidR="004E23C6" w:rsidRPr="004E23C6" w:rsidRDefault="004E23C6" w:rsidP="004E23C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Failed post-deployment validations</w:t>
      </w:r>
    </w:p>
    <w:p w14:paraId="3DE77F12" w14:textId="77777777" w:rsidR="004E23C6" w:rsidRPr="004E23C6" w:rsidRDefault="004E23C6" w:rsidP="004E23C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Environment instability incidents</w:t>
      </w:r>
    </w:p>
    <w:p w14:paraId="7502BC0A" w14:textId="77777777" w:rsidR="004E23C6" w:rsidRPr="004E23C6" w:rsidRDefault="004E23C6" w:rsidP="004E23C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Compliance coverage per release</w:t>
      </w:r>
    </w:p>
    <w:p w14:paraId="04F4B80F"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60F0A327">
          <v:rect id="_x0000_i1314" style="width:0;height:1.5pt" o:hralign="center" o:hrstd="t" o:hr="t" fillcolor="#a0a0a0" stroked="f"/>
        </w:pict>
      </w:r>
    </w:p>
    <w:p w14:paraId="3B45C4A2"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2</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CI/CD + ServiceNow flow (architecture diagram – simplified)</w:t>
      </w:r>
    </w:p>
    <w:p w14:paraId="7E9542A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F2A1B2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 can easily convert this into a Confluence diagram or draw.io chart.</w:t>
      </w:r>
    </w:p>
    <w:p w14:paraId="4D60094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Developer (hotfix/*)</w:t>
      </w:r>
    </w:p>
    <w:p w14:paraId="78508A0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4CD542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Azure DevOps CI</w:t>
      </w:r>
    </w:p>
    <w:p w14:paraId="1422ACB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Build</w:t>
      </w:r>
    </w:p>
    <w:p w14:paraId="1147EF8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Unit Tests</w:t>
      </w:r>
    </w:p>
    <w:p w14:paraId="0FBDA14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Contract Tests</w:t>
      </w:r>
    </w:p>
    <w:p w14:paraId="78E01AD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871CCD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Artifact published (Artifactory)</w:t>
      </w:r>
    </w:p>
    <w:p w14:paraId="50CB68B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67DC2F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ServiceNow Release Record</w:t>
      </w:r>
    </w:p>
    <w:p w14:paraId="41AD99A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BEC9BA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DEV (Helm deploy on OpenShift)</w:t>
      </w:r>
    </w:p>
    <w:p w14:paraId="7F1BEC1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Automated smoke tests</w:t>
      </w:r>
    </w:p>
    <w:p w14:paraId="6D3C544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Approval</w:t>
      </w:r>
    </w:p>
    <w:p w14:paraId="3E7A8E5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TEST</w:t>
      </w:r>
    </w:p>
    <w:p w14:paraId="7EB3C2B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Smoke + contract verification</w:t>
      </w:r>
    </w:p>
    <w:p w14:paraId="51421D9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Approval</w:t>
      </w:r>
    </w:p>
    <w:p w14:paraId="70769A7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UAT</w:t>
      </w:r>
    </w:p>
    <w:p w14:paraId="1110112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Business smoke tests</w:t>
      </w:r>
    </w:p>
    <w:p w14:paraId="306E19A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Approval</w:t>
      </w:r>
    </w:p>
    <w:p w14:paraId="0ADAB60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PROD</w:t>
      </w:r>
    </w:p>
    <w:p w14:paraId="03869B7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PROD-safe smoke tests</w:t>
      </w:r>
    </w:p>
    <w:p w14:paraId="5E05F08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Observability checks</w:t>
      </w:r>
    </w:p>
    <w:p w14:paraId="24EA3B6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Auto or manual rollback (Helm)</w:t>
      </w:r>
    </w:p>
    <w:p w14:paraId="48F57A4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Important</w:t>
      </w:r>
    </w:p>
    <w:p w14:paraId="0C61589B" w14:textId="77777777" w:rsidR="004E23C6" w:rsidRPr="004E23C6" w:rsidRDefault="004E23C6" w:rsidP="004E23C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ServiceNow does NOT run tests</w:t>
      </w:r>
    </w:p>
    <w:p w14:paraId="0D90DF1E" w14:textId="77777777" w:rsidR="004E23C6" w:rsidRPr="004E23C6" w:rsidRDefault="004E23C6" w:rsidP="004E23C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It </w:t>
      </w:r>
      <w:r w:rsidRPr="004E23C6">
        <w:rPr>
          <w:rFonts w:ascii="Times New Roman" w:eastAsia="Times New Roman" w:hAnsi="Times New Roman" w:cs="Times New Roman"/>
          <w:b/>
          <w:bCs/>
          <w:kern w:val="0"/>
          <w14:ligatures w14:val="none"/>
        </w:rPr>
        <w:t>orchestrates</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records</w:t>
      </w:r>
      <w:r w:rsidRPr="004E23C6">
        <w:rPr>
          <w:rFonts w:ascii="Times New Roman" w:eastAsia="Times New Roman" w:hAnsi="Times New Roman" w:cs="Times New Roman"/>
          <w:kern w:val="0"/>
          <w14:ligatures w14:val="none"/>
        </w:rPr>
        <w:t xml:space="preserve">, and </w:t>
      </w:r>
      <w:r w:rsidRPr="004E23C6">
        <w:rPr>
          <w:rFonts w:ascii="Times New Roman" w:eastAsia="Times New Roman" w:hAnsi="Times New Roman" w:cs="Times New Roman"/>
          <w:b/>
          <w:bCs/>
          <w:kern w:val="0"/>
          <w14:ligatures w14:val="none"/>
        </w:rPr>
        <w:t>governs</w:t>
      </w:r>
    </w:p>
    <w:p w14:paraId="09CC4D34"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0AB009E7">
          <v:rect id="_x0000_i1315" style="width:0;height:1.5pt" o:hralign="center" o:hrstd="t" o:hr="t" fillcolor="#a0a0a0" stroked="f"/>
        </w:pict>
      </w:r>
    </w:p>
    <w:p w14:paraId="7DBA8C6B"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3</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Azure DevOps / OpenShift / Helm – concrete adaptation</w:t>
      </w:r>
    </w:p>
    <w:p w14:paraId="78A9DE7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7C8E708"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Azure DevOps</w:t>
      </w:r>
    </w:p>
    <w:p w14:paraId="6153E95B" w14:textId="77777777" w:rsidR="004E23C6" w:rsidRPr="004E23C6" w:rsidRDefault="004E23C6" w:rsidP="004E23C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CI pipelines:</w:t>
      </w:r>
    </w:p>
    <w:p w14:paraId="6B2C44E3" w14:textId="77777777" w:rsidR="004E23C6" w:rsidRPr="004E23C6" w:rsidRDefault="004E23C6" w:rsidP="004E23C6">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Build</w:t>
      </w:r>
    </w:p>
    <w:p w14:paraId="1C5BA9D5" w14:textId="77777777" w:rsidR="004E23C6" w:rsidRPr="004E23C6" w:rsidRDefault="004E23C6" w:rsidP="004E23C6">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Unit tests</w:t>
      </w:r>
    </w:p>
    <w:p w14:paraId="038F237A" w14:textId="77777777" w:rsidR="004E23C6" w:rsidRPr="004E23C6" w:rsidRDefault="004E23C6" w:rsidP="004E23C6">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Contract tests (Pact / Spring Cloud Contract)</w:t>
      </w:r>
    </w:p>
    <w:p w14:paraId="2550C3A8" w14:textId="77777777" w:rsidR="004E23C6" w:rsidRPr="004E23C6" w:rsidRDefault="004E23C6" w:rsidP="004E23C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CD pipelines:</w:t>
      </w:r>
    </w:p>
    <w:p w14:paraId="266ED0AF" w14:textId="77777777" w:rsidR="004E23C6" w:rsidRPr="004E23C6" w:rsidRDefault="004E23C6" w:rsidP="004E23C6">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Triggered only after ServiceNow approval</w:t>
      </w:r>
    </w:p>
    <w:p w14:paraId="04489C73" w14:textId="77777777" w:rsidR="004E23C6" w:rsidRPr="004E23C6" w:rsidRDefault="004E23C6" w:rsidP="004E23C6">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Environment-specific variables</w:t>
      </w:r>
    </w:p>
    <w:p w14:paraId="70A69734" w14:textId="77777777" w:rsidR="004E23C6" w:rsidRPr="004E23C6" w:rsidRDefault="004E23C6" w:rsidP="004E23C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Pipeline metadata pushed to ServiceNow</w:t>
      </w:r>
    </w:p>
    <w:p w14:paraId="4203A54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0E819D1"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OpenShift + Helm</w:t>
      </w:r>
    </w:p>
    <w:p w14:paraId="033320ED" w14:textId="77777777" w:rsidR="004E23C6" w:rsidRPr="004E23C6" w:rsidRDefault="004E23C6" w:rsidP="004E23C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Helm charts = deployment contract</w:t>
      </w:r>
    </w:p>
    <w:p w14:paraId="5B82C7D6" w14:textId="77777777" w:rsidR="004E23C6" w:rsidRPr="004E23C6" w:rsidRDefault="004E23C6" w:rsidP="004E23C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Immutable versioned releases</w:t>
      </w:r>
    </w:p>
    <w:p w14:paraId="43394F3C" w14:textId="77777777" w:rsidR="004E23C6" w:rsidRPr="004E23C6" w:rsidRDefault="004E23C6" w:rsidP="004E23C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Rollback via:</w:t>
      </w:r>
    </w:p>
    <w:p w14:paraId="08A1904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helm rollback my-service &lt;previous-version&gt;</w:t>
      </w:r>
    </w:p>
    <w:p w14:paraId="3927F73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D42C3A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558C7FF"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lastRenderedPageBreak/>
        <w:t>ServiceNow</w:t>
      </w:r>
    </w:p>
    <w:p w14:paraId="09FD2B73" w14:textId="77777777" w:rsidR="004E23C6" w:rsidRPr="004E23C6" w:rsidRDefault="004E23C6" w:rsidP="004E23C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Release records</w:t>
      </w:r>
    </w:p>
    <w:p w14:paraId="50789BE4" w14:textId="77777777" w:rsidR="004E23C6" w:rsidRPr="004E23C6" w:rsidRDefault="004E23C6" w:rsidP="004E23C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Environment gates</w:t>
      </w:r>
    </w:p>
    <w:p w14:paraId="3E014DC0" w14:textId="77777777" w:rsidR="004E23C6" w:rsidRPr="004E23C6" w:rsidRDefault="004E23C6" w:rsidP="004E23C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Evidence storage:</w:t>
      </w:r>
    </w:p>
    <w:p w14:paraId="53108302" w14:textId="77777777" w:rsidR="004E23C6" w:rsidRPr="004E23C6" w:rsidRDefault="004E23C6" w:rsidP="004E23C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Pipeline IDs</w:t>
      </w:r>
    </w:p>
    <w:p w14:paraId="3B7ECFC6" w14:textId="77777777" w:rsidR="004E23C6" w:rsidRPr="004E23C6" w:rsidRDefault="004E23C6" w:rsidP="004E23C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execution confirmations</w:t>
      </w:r>
    </w:p>
    <w:p w14:paraId="0AF5B5ED" w14:textId="77777777" w:rsidR="004E23C6" w:rsidRPr="004E23C6" w:rsidRDefault="004E23C6" w:rsidP="004E23C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KPI dashboards for Infra &amp; Management</w:t>
      </w:r>
    </w:p>
    <w:p w14:paraId="0F50F428"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1E78AAA0">
          <v:rect id="_x0000_i1316" style="width:0;height:1.5pt" o:hralign="center" o:hrstd="t" o:hr="t" fillcolor="#a0a0a0" stroked="f"/>
        </w:pict>
      </w:r>
    </w:p>
    <w:p w14:paraId="2FB358B5"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4</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QA value in this setup (key message for leadership)</w:t>
      </w:r>
    </w:p>
    <w:p w14:paraId="0E5ED7B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787728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QA is </w:t>
      </w:r>
      <w:r w:rsidRPr="004E23C6">
        <w:rPr>
          <w:rFonts w:ascii="Times New Roman" w:eastAsia="Times New Roman" w:hAnsi="Times New Roman" w:cs="Times New Roman"/>
          <w:b/>
          <w:bCs/>
          <w:kern w:val="0"/>
          <w14:ligatures w14:val="none"/>
        </w:rPr>
        <w:t>not</w:t>
      </w:r>
      <w:r w:rsidRPr="004E23C6">
        <w:rPr>
          <w:rFonts w:ascii="Times New Roman" w:eastAsia="Times New Roman" w:hAnsi="Times New Roman" w:cs="Times New Roman"/>
          <w:kern w:val="0"/>
          <w14:ligatures w14:val="none"/>
        </w:rPr>
        <w:t>:</w:t>
      </w:r>
    </w:p>
    <w:p w14:paraId="5240C0F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A pipeline babysitter</w:t>
      </w:r>
    </w:p>
    <w:p w14:paraId="19369D9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A manual tester post-deploy</w:t>
      </w:r>
    </w:p>
    <w:p w14:paraId="5F49757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02D140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QA </w:t>
      </w:r>
      <w:r w:rsidRPr="004E23C6">
        <w:rPr>
          <w:rFonts w:ascii="Times New Roman" w:eastAsia="Times New Roman" w:hAnsi="Times New Roman" w:cs="Times New Roman"/>
          <w:b/>
          <w:bCs/>
          <w:kern w:val="0"/>
          <w14:ligatures w14:val="none"/>
        </w:rPr>
        <w:t>is</w:t>
      </w:r>
      <w:r w:rsidRPr="004E23C6">
        <w:rPr>
          <w:rFonts w:ascii="Times New Roman" w:eastAsia="Times New Roman" w:hAnsi="Times New Roman" w:cs="Times New Roman"/>
          <w:kern w:val="0"/>
          <w14:ligatures w14:val="none"/>
        </w:rPr>
        <w:t>:</w:t>
      </w:r>
    </w:p>
    <w:p w14:paraId="7C652AC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Quality signal provider</w:t>
      </w:r>
    </w:p>
    <w:p w14:paraId="5027DC6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Contract guardian</w:t>
      </w:r>
    </w:p>
    <w:p w14:paraId="243F44D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Compliance enabler</w:t>
      </w:r>
    </w:p>
    <w:p w14:paraId="2A40DBC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Risk assessor for production</w:t>
      </w:r>
    </w:p>
    <w:p w14:paraId="153B20F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86C0011"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QA-owned assets</w:t>
      </w:r>
    </w:p>
    <w:p w14:paraId="024B5456" w14:textId="77777777" w:rsidR="004E23C6" w:rsidRPr="004E23C6" w:rsidRDefault="004E23C6" w:rsidP="004E23C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Smoke test definitions</w:t>
      </w:r>
    </w:p>
    <w:p w14:paraId="1EEF17A6" w14:textId="77777777" w:rsidR="004E23C6" w:rsidRPr="004E23C6" w:rsidRDefault="004E23C6" w:rsidP="004E23C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Contract test rules</w:t>
      </w:r>
    </w:p>
    <w:p w14:paraId="556AFBD2" w14:textId="77777777" w:rsidR="004E23C6" w:rsidRPr="004E23C6" w:rsidRDefault="004E23C6" w:rsidP="004E23C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Post-deployment validation criteria</w:t>
      </w:r>
    </w:p>
    <w:p w14:paraId="044B80D5" w14:textId="77777777" w:rsidR="004E23C6" w:rsidRPr="004E23C6" w:rsidRDefault="004E23C6" w:rsidP="004E23C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Go / No-Go recommendation</w:t>
      </w:r>
    </w:p>
    <w:p w14:paraId="5F9A212D"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16368F73">
          <v:rect id="_x0000_i1317" style="width:0;height:1.5pt" o:hralign="center" o:hrstd="t" o:hr="t" fillcolor="#a0a0a0" stroked="f"/>
        </w:pict>
      </w:r>
    </w:p>
    <w:p w14:paraId="36F7A539"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lastRenderedPageBreak/>
        <w:t>5</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PROD-safe automated tests (what is allowed)</w:t>
      </w:r>
    </w:p>
    <w:p w14:paraId="558A486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509A42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Allowed in PROD</w:t>
      </w:r>
    </w:p>
    <w:p w14:paraId="4DEBB0EE" w14:textId="77777777" w:rsidR="004E23C6" w:rsidRPr="004E23C6" w:rsidRDefault="004E23C6" w:rsidP="004E23C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Health endpoints</w:t>
      </w:r>
    </w:p>
    <w:p w14:paraId="65EF73D9" w14:textId="77777777" w:rsidR="004E23C6" w:rsidRPr="004E23C6" w:rsidRDefault="004E23C6" w:rsidP="004E23C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Synthetic read-only API calls</w:t>
      </w:r>
    </w:p>
    <w:p w14:paraId="2E3C406C" w14:textId="77777777" w:rsidR="004E23C6" w:rsidRPr="004E23C6" w:rsidRDefault="004E23C6" w:rsidP="004E23C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Authentication checks</w:t>
      </w:r>
    </w:p>
    <w:p w14:paraId="58803AFC" w14:textId="77777777" w:rsidR="004E23C6" w:rsidRPr="004E23C6" w:rsidRDefault="004E23C6" w:rsidP="004E23C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Canary transaction (non-destructive)</w:t>
      </w:r>
    </w:p>
    <w:p w14:paraId="4A63C7E3" w14:textId="77777777" w:rsidR="004E23C6" w:rsidRPr="004E23C6" w:rsidRDefault="004E23C6" w:rsidP="004E23C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Metrics validation (error rate, latency)</w:t>
      </w:r>
    </w:p>
    <w:p w14:paraId="70F8305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C639AD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Never in PROD</w:t>
      </w:r>
    </w:p>
    <w:p w14:paraId="143872D7" w14:textId="77777777" w:rsidR="004E23C6" w:rsidRPr="004E23C6" w:rsidRDefault="004E23C6" w:rsidP="004E23C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Data mutation</w:t>
      </w:r>
    </w:p>
    <w:p w14:paraId="549A6D42" w14:textId="77777777" w:rsidR="004E23C6" w:rsidRPr="004E23C6" w:rsidRDefault="004E23C6" w:rsidP="004E23C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Load / stress tests</w:t>
      </w:r>
    </w:p>
    <w:p w14:paraId="435E5DEF" w14:textId="77777777" w:rsidR="004E23C6" w:rsidRPr="004E23C6" w:rsidRDefault="004E23C6" w:rsidP="004E23C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Cleanup scripts</w:t>
      </w:r>
    </w:p>
    <w:p w14:paraId="16467551" w14:textId="77777777" w:rsidR="004E23C6" w:rsidRPr="004E23C6" w:rsidRDefault="004E23C6" w:rsidP="004E23C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data creation without isolation</w:t>
      </w:r>
    </w:p>
    <w:p w14:paraId="280F4F96"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629E1A7">
          <v:rect id="_x0000_i1318" style="width:0;height:1.5pt" o:hralign="center" o:hrstd="t" o:hr="t" fillcolor="#a0a0a0" stroked="f"/>
        </w:pict>
      </w:r>
    </w:p>
    <w:p w14:paraId="6E6CF8F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6</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Rollback model (clear &amp; predictable)</w:t>
      </w:r>
    </w:p>
    <w:p w14:paraId="6597326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474A49A"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Automated rollback</w:t>
      </w:r>
    </w:p>
    <w:p w14:paraId="39DBA15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9C8F73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Triggered when:</w:t>
      </w:r>
    </w:p>
    <w:p w14:paraId="6DC1FCA8" w14:textId="77777777" w:rsidR="004E23C6" w:rsidRPr="004E23C6" w:rsidRDefault="004E23C6" w:rsidP="004E23C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Smoke tests fail</w:t>
      </w:r>
    </w:p>
    <w:p w14:paraId="4606B1E4" w14:textId="77777777" w:rsidR="004E23C6" w:rsidRPr="004E23C6" w:rsidRDefault="004E23C6" w:rsidP="004E23C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Health checks fail</w:t>
      </w:r>
    </w:p>
    <w:p w14:paraId="09E35139" w14:textId="77777777" w:rsidR="004E23C6" w:rsidRPr="004E23C6" w:rsidRDefault="004E23C6" w:rsidP="004E23C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Error rate spikes</w:t>
      </w:r>
    </w:p>
    <w:p w14:paraId="70AF9F9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C896FC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Mechanism:</w:t>
      </w:r>
    </w:p>
    <w:p w14:paraId="5F928ACC" w14:textId="77777777" w:rsidR="004E23C6" w:rsidRPr="004E23C6" w:rsidRDefault="004E23C6" w:rsidP="004E23C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Helm rollback</w:t>
      </w:r>
    </w:p>
    <w:p w14:paraId="13E39BF7" w14:textId="77777777" w:rsidR="004E23C6" w:rsidRPr="004E23C6" w:rsidRDefault="004E23C6" w:rsidP="004E23C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Infra-owned</w:t>
      </w:r>
    </w:p>
    <w:p w14:paraId="1DE2FCC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807C139"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Manual rollback</w:t>
      </w:r>
    </w:p>
    <w:p w14:paraId="4C8C6F4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295491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Used when:</w:t>
      </w:r>
    </w:p>
    <w:p w14:paraId="7421B279" w14:textId="77777777" w:rsidR="004E23C6" w:rsidRPr="004E23C6" w:rsidRDefault="004E23C6" w:rsidP="004E23C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Partial degradation</w:t>
      </w:r>
    </w:p>
    <w:p w14:paraId="4BC8B1DC" w14:textId="77777777" w:rsidR="004E23C6" w:rsidRPr="004E23C6" w:rsidRDefault="004E23C6" w:rsidP="004E23C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Cross-service dependency issues</w:t>
      </w:r>
    </w:p>
    <w:p w14:paraId="6D5C1FF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242EE7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Initiated via:</w:t>
      </w:r>
    </w:p>
    <w:p w14:paraId="5CC2493A" w14:textId="77777777" w:rsidR="004E23C6" w:rsidRPr="004E23C6" w:rsidRDefault="004E23C6" w:rsidP="004E23C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ServiceNow change / incident workflow</w:t>
      </w:r>
    </w:p>
    <w:p w14:paraId="248030A8"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AF75D05">
          <v:rect id="_x0000_i1659" alt="" style="width:468pt;height:.05pt;mso-width-percent:0;mso-height-percent:0;mso-width-percent:0;mso-height-percent:0" o:hralign="center" o:hrstd="t" o:hr="t" fillcolor="#a0a0a0" stroked="f"/>
        </w:pict>
      </w:r>
    </w:p>
    <w:p w14:paraId="64D76DCD"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7</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Why this model works well for your org</w:t>
      </w:r>
    </w:p>
    <w:p w14:paraId="379C4A55" w14:textId="77777777" w:rsidR="004E23C6" w:rsidRPr="004E23C6" w:rsidRDefault="004E23C6" w:rsidP="004E23C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Scales across </w:t>
      </w:r>
      <w:r w:rsidRPr="004E23C6">
        <w:rPr>
          <w:rFonts w:ascii="Times New Roman" w:eastAsia="Times New Roman" w:hAnsi="Times New Roman" w:cs="Times New Roman"/>
          <w:b/>
          <w:bCs/>
          <w:kern w:val="0"/>
          <w14:ligatures w14:val="none"/>
        </w:rPr>
        <w:t>40+ teams</w:t>
      </w:r>
    </w:p>
    <w:p w14:paraId="01DC7833" w14:textId="77777777" w:rsidR="004E23C6" w:rsidRPr="004E23C6" w:rsidRDefault="004E23C6" w:rsidP="004E23C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Clear ownership boundaries</w:t>
      </w:r>
    </w:p>
    <w:p w14:paraId="01FBDD6D" w14:textId="77777777" w:rsidR="004E23C6" w:rsidRPr="004E23C6" w:rsidRDefault="004E23C6" w:rsidP="004E23C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Audit-ready for banking regulators</w:t>
      </w:r>
    </w:p>
    <w:p w14:paraId="366A481C" w14:textId="77777777" w:rsidR="004E23C6" w:rsidRPr="004E23C6" w:rsidRDefault="004E23C6" w:rsidP="004E23C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Enables </w:t>
      </w:r>
      <w:r w:rsidRPr="004E23C6">
        <w:rPr>
          <w:rFonts w:ascii="Times New Roman" w:eastAsia="Times New Roman" w:hAnsi="Times New Roman" w:cs="Times New Roman"/>
          <w:b/>
          <w:bCs/>
          <w:kern w:val="0"/>
          <w14:ligatures w14:val="none"/>
        </w:rPr>
        <w:t>fast hotfixes without chaos</w:t>
      </w:r>
    </w:p>
    <w:p w14:paraId="265D3CC6" w14:textId="77777777" w:rsidR="004E23C6" w:rsidRPr="004E23C6" w:rsidRDefault="004E23C6" w:rsidP="004E23C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Infra gets stability signals, not test noise</w:t>
      </w:r>
    </w:p>
    <w:p w14:paraId="61F14B9F" w14:textId="77777777" w:rsidR="004E23C6" w:rsidRPr="004E23C6" w:rsidRDefault="004E23C6" w:rsidP="004E23C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QA gets influence without blocking delivery</w:t>
      </w:r>
    </w:p>
    <w:p w14:paraId="00EF0ED9"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AEAB4AB">
          <v:rect id="_x0000_i1658" alt="" style="width:468pt;height:.05pt;mso-width-percent:0;mso-height-percent:0;mso-width-percent:0;mso-height-percent:0" o:hralign="center" o:hrstd="t" o:hr="t" fillcolor="#a0a0a0" stroked="f"/>
        </w:pict>
      </w:r>
    </w:p>
    <w:p w14:paraId="6E194683"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If you want next</w:t>
      </w:r>
    </w:p>
    <w:p w14:paraId="5AB30BD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1D962D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 can:</w:t>
      </w:r>
    </w:p>
    <w:p w14:paraId="2BB09224" w14:textId="77777777" w:rsidR="004E23C6" w:rsidRPr="004E23C6" w:rsidRDefault="004E23C6" w:rsidP="004E23C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Produce </w:t>
      </w:r>
      <w:r w:rsidRPr="004E23C6">
        <w:rPr>
          <w:rFonts w:ascii="Times New Roman" w:eastAsia="Times New Roman" w:hAnsi="Times New Roman" w:cs="Times New Roman"/>
          <w:b/>
          <w:bCs/>
          <w:kern w:val="0"/>
          <w14:ligatures w14:val="none"/>
        </w:rPr>
        <w:t>draw.io XML</w:t>
      </w:r>
      <w:r w:rsidRPr="004E23C6">
        <w:rPr>
          <w:rFonts w:ascii="Times New Roman" w:eastAsia="Times New Roman" w:hAnsi="Times New Roman" w:cs="Times New Roman"/>
          <w:kern w:val="0"/>
          <w14:ligatures w14:val="none"/>
        </w:rPr>
        <w:t xml:space="preserve"> or </w:t>
      </w:r>
      <w:r w:rsidRPr="004E23C6">
        <w:rPr>
          <w:rFonts w:ascii="Times New Roman" w:eastAsia="Times New Roman" w:hAnsi="Times New Roman" w:cs="Times New Roman"/>
          <w:b/>
          <w:bCs/>
          <w:kern w:val="0"/>
          <w14:ligatures w14:val="none"/>
        </w:rPr>
        <w:t>Mermaid diagram</w:t>
      </w:r>
    </w:p>
    <w:p w14:paraId="2FE33AFB" w14:textId="77777777" w:rsidR="004E23C6" w:rsidRPr="004E23C6" w:rsidRDefault="004E23C6" w:rsidP="004E23C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Create a </w:t>
      </w:r>
      <w:r w:rsidRPr="004E23C6">
        <w:rPr>
          <w:rFonts w:ascii="Times New Roman" w:eastAsia="Times New Roman" w:hAnsi="Times New Roman" w:cs="Times New Roman"/>
          <w:b/>
          <w:bCs/>
          <w:kern w:val="0"/>
          <w14:ligatures w14:val="none"/>
        </w:rPr>
        <w:t>ServiceNow workflow blueprint</w:t>
      </w:r>
    </w:p>
    <w:p w14:paraId="3B5A8919" w14:textId="77777777" w:rsidR="004E23C6" w:rsidRPr="004E23C6" w:rsidRDefault="004E23C6" w:rsidP="004E23C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Define </w:t>
      </w:r>
      <w:r w:rsidRPr="004E23C6">
        <w:rPr>
          <w:rFonts w:ascii="Times New Roman" w:eastAsia="Times New Roman" w:hAnsi="Times New Roman" w:cs="Times New Roman"/>
          <w:b/>
          <w:bCs/>
          <w:kern w:val="0"/>
          <w14:ligatures w14:val="none"/>
        </w:rPr>
        <w:t>exact smoke test templates per environment</w:t>
      </w:r>
    </w:p>
    <w:p w14:paraId="1B4A5CBA" w14:textId="77777777" w:rsidR="004E23C6" w:rsidRPr="004E23C6" w:rsidRDefault="004E23C6" w:rsidP="004E23C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Turn this into a </w:t>
      </w:r>
      <w:r w:rsidRPr="004E23C6">
        <w:rPr>
          <w:rFonts w:ascii="Times New Roman" w:eastAsia="Times New Roman" w:hAnsi="Times New Roman" w:cs="Times New Roman"/>
          <w:b/>
          <w:bCs/>
          <w:kern w:val="0"/>
          <w14:ligatures w14:val="none"/>
        </w:rPr>
        <w:t>QA Playbook</w:t>
      </w:r>
      <w:r w:rsidRPr="004E23C6">
        <w:rPr>
          <w:rFonts w:ascii="Times New Roman" w:eastAsia="Times New Roman" w:hAnsi="Times New Roman" w:cs="Times New Roman"/>
          <w:kern w:val="0"/>
          <w14:ligatures w14:val="none"/>
        </w:rPr>
        <w:t xml:space="preserve"> for teams</w:t>
      </w:r>
    </w:p>
    <w:p w14:paraId="0ED3FA7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53CE8E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Just tell me where you want to go next. </w:t>
      </w:r>
    </w:p>
    <w:p w14:paraId="215E040C" w14:textId="77777777" w:rsidR="00784E7F" w:rsidRDefault="00784E7F"/>
    <w:p w14:paraId="05144D9A" w14:textId="77777777" w:rsidR="004E23C6" w:rsidRDefault="004E23C6"/>
    <w:p w14:paraId="356C8A04" w14:textId="77777777" w:rsidR="004E23C6" w:rsidRDefault="004E23C6"/>
    <w:p w14:paraId="676DC36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This is a </w:t>
      </w:r>
      <w:r w:rsidRPr="004E23C6">
        <w:rPr>
          <w:rFonts w:ascii="Times New Roman" w:eastAsia="Times New Roman" w:hAnsi="Times New Roman" w:cs="Times New Roman"/>
          <w:b/>
          <w:bCs/>
          <w:kern w:val="0"/>
          <w14:ligatures w14:val="none"/>
        </w:rPr>
        <w:t>very common and very solvable</w:t>
      </w:r>
      <w:r w:rsidRPr="004E23C6">
        <w:rPr>
          <w:rFonts w:ascii="Times New Roman" w:eastAsia="Times New Roman" w:hAnsi="Times New Roman" w:cs="Times New Roman"/>
          <w:kern w:val="0"/>
          <w14:ligatures w14:val="none"/>
        </w:rPr>
        <w:t xml:space="preserve"> integration pattern, and you’re thinking about it in exactly the right way </w:t>
      </w:r>
      <w:r w:rsidRPr="004E23C6">
        <w:rPr>
          <w:rFonts w:ascii="Apple Color Emoji" w:eastAsia="Times New Roman" w:hAnsi="Apple Color Emoji" w:cs="Apple Color Emoji"/>
          <w:kern w:val="0"/>
          <w14:ligatures w14:val="none"/>
        </w:rPr>
        <w:t>👍</w:t>
      </w:r>
    </w:p>
    <w:p w14:paraId="78EEB6C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I’ll explain it </w:t>
      </w:r>
      <w:r w:rsidRPr="004E23C6">
        <w:rPr>
          <w:rFonts w:ascii="Times New Roman" w:eastAsia="Times New Roman" w:hAnsi="Times New Roman" w:cs="Times New Roman"/>
          <w:b/>
          <w:bCs/>
          <w:kern w:val="0"/>
          <w14:ligatures w14:val="none"/>
        </w:rPr>
        <w:t>from first principles</w:t>
      </w:r>
      <w:r w:rsidRPr="004E23C6">
        <w:rPr>
          <w:rFonts w:ascii="Times New Roman" w:eastAsia="Times New Roman" w:hAnsi="Times New Roman" w:cs="Times New Roman"/>
          <w:kern w:val="0"/>
          <w14:ligatures w14:val="none"/>
        </w:rPr>
        <w:t xml:space="preserve">, then give you </w:t>
      </w:r>
      <w:r w:rsidRPr="004E23C6">
        <w:rPr>
          <w:rFonts w:ascii="Times New Roman" w:eastAsia="Times New Roman" w:hAnsi="Times New Roman" w:cs="Times New Roman"/>
          <w:b/>
          <w:bCs/>
          <w:kern w:val="0"/>
          <w14:ligatures w14:val="none"/>
        </w:rPr>
        <w:t>concrete Playwright examples</w:t>
      </w:r>
      <w:r w:rsidRPr="004E23C6">
        <w:rPr>
          <w:rFonts w:ascii="Times New Roman" w:eastAsia="Times New Roman" w:hAnsi="Times New Roman" w:cs="Times New Roman"/>
          <w:kern w:val="0"/>
          <w14:ligatures w14:val="none"/>
        </w:rPr>
        <w:t xml:space="preserve">, and finally </w:t>
      </w:r>
      <w:r w:rsidRPr="004E23C6">
        <w:rPr>
          <w:rFonts w:ascii="Times New Roman" w:eastAsia="Times New Roman" w:hAnsi="Times New Roman" w:cs="Times New Roman"/>
          <w:b/>
          <w:bCs/>
          <w:kern w:val="0"/>
          <w14:ligatures w14:val="none"/>
        </w:rPr>
        <w:t>architecture options</w:t>
      </w:r>
      <w:r w:rsidRPr="004E23C6">
        <w:rPr>
          <w:rFonts w:ascii="Times New Roman" w:eastAsia="Times New Roman" w:hAnsi="Times New Roman" w:cs="Times New Roman"/>
          <w:kern w:val="0"/>
          <w14:ligatures w14:val="none"/>
        </w:rPr>
        <w:t xml:space="preserve"> (including what </w:t>
      </w:r>
      <w:r w:rsidRPr="004E23C6">
        <w:rPr>
          <w:rFonts w:ascii="Times New Roman" w:eastAsia="Times New Roman" w:hAnsi="Times New Roman" w:cs="Times New Roman"/>
          <w:i/>
          <w:iCs/>
          <w:kern w:val="0"/>
          <w14:ligatures w14:val="none"/>
        </w:rPr>
        <w:t>not</w:t>
      </w:r>
      <w:r w:rsidRPr="004E23C6">
        <w:rPr>
          <w:rFonts w:ascii="Times New Roman" w:eastAsia="Times New Roman" w:hAnsi="Times New Roman" w:cs="Times New Roman"/>
          <w:kern w:val="0"/>
          <w14:ligatures w14:val="none"/>
        </w:rPr>
        <w:t xml:space="preserve"> to do).</w:t>
      </w:r>
    </w:p>
    <w:p w14:paraId="78E731D4"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79D4210">
          <v:rect id="_x0000_i1657" alt="" style="width:468pt;height:.05pt;mso-width-percent:0;mso-height-percent:0;mso-width-percent:0;mso-height-percent:0" o:hralign="center" o:hrstd="t" o:hr="t" fillcolor="#a0a0a0" stroked="f"/>
        </w:pict>
      </w:r>
    </w:p>
    <w:p w14:paraId="586F991C"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Goal (rephrased)</w:t>
      </w:r>
    </w:p>
    <w:p w14:paraId="4C51B43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57AA0A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 have:</w:t>
      </w:r>
    </w:p>
    <w:p w14:paraId="7C72133C" w14:textId="77777777" w:rsidR="004E23C6" w:rsidRPr="004E23C6" w:rsidRDefault="004E23C6" w:rsidP="004E23C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qTest Test Case</w:t>
      </w:r>
      <w:r w:rsidRPr="004E23C6">
        <w:rPr>
          <w:rFonts w:ascii="Times New Roman" w:eastAsia="Times New Roman" w:hAnsi="Times New Roman" w:cs="Times New Roman"/>
          <w:kern w:val="0"/>
          <w14:ligatures w14:val="none"/>
        </w:rPr>
        <w:t xml:space="preserve">: TC-164 (defined in </w:t>
      </w:r>
      <w:r w:rsidRPr="004E23C6">
        <w:rPr>
          <w:rFonts w:ascii="Times New Roman" w:eastAsia="Times New Roman" w:hAnsi="Times New Roman" w:cs="Times New Roman"/>
          <w:i/>
          <w:iCs/>
          <w:kern w:val="0"/>
          <w14:ligatures w14:val="none"/>
        </w:rPr>
        <w:t>Test Design</w:t>
      </w:r>
      <w:r w:rsidRPr="004E23C6">
        <w:rPr>
          <w:rFonts w:ascii="Times New Roman" w:eastAsia="Times New Roman" w:hAnsi="Times New Roman" w:cs="Times New Roman"/>
          <w:kern w:val="0"/>
          <w14:ligatures w14:val="none"/>
        </w:rPr>
        <w:t>)</w:t>
      </w:r>
    </w:p>
    <w:p w14:paraId="3F58ECA4" w14:textId="77777777" w:rsidR="004E23C6" w:rsidRPr="004E23C6" w:rsidRDefault="004E23C6" w:rsidP="004E23C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Playwright automated test</w:t>
      </w:r>
      <w:r w:rsidRPr="004E23C6">
        <w:rPr>
          <w:rFonts w:ascii="Times New Roman" w:eastAsia="Times New Roman" w:hAnsi="Times New Roman" w:cs="Times New Roman"/>
          <w:kern w:val="0"/>
          <w14:ligatures w14:val="none"/>
        </w:rPr>
        <w:t xml:space="preserve"> that implements that test case</w:t>
      </w:r>
    </w:p>
    <w:p w14:paraId="517B358E" w14:textId="77777777" w:rsidR="004E23C6" w:rsidRPr="004E23C6" w:rsidRDefault="004E23C6" w:rsidP="004E23C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 want:</w:t>
      </w:r>
    </w:p>
    <w:p w14:paraId="7EC26A97" w14:textId="77777777" w:rsidR="004E23C6" w:rsidRPr="004E23C6" w:rsidRDefault="004E23C6" w:rsidP="004E23C6">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When Playwright runs</w:t>
      </w:r>
    </w:p>
    <w:p w14:paraId="0380132D" w14:textId="77777777" w:rsidR="004E23C6" w:rsidRPr="004E23C6" w:rsidRDefault="004E23C6" w:rsidP="004E23C6">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 </w:t>
      </w:r>
      <w:r w:rsidRPr="004E23C6">
        <w:rPr>
          <w:rFonts w:ascii="Times New Roman" w:eastAsia="Times New Roman" w:hAnsi="Times New Roman" w:cs="Times New Roman"/>
          <w:b/>
          <w:bCs/>
          <w:kern w:val="0"/>
          <w14:ligatures w14:val="none"/>
        </w:rPr>
        <w:t>qTest Test Run</w:t>
      </w:r>
      <w:r w:rsidRPr="004E23C6">
        <w:rPr>
          <w:rFonts w:ascii="Times New Roman" w:eastAsia="Times New Roman" w:hAnsi="Times New Roman" w:cs="Times New Roman"/>
          <w:kern w:val="0"/>
          <w14:ligatures w14:val="none"/>
        </w:rPr>
        <w:t xml:space="preserve"> to be created or updated</w:t>
      </w:r>
    </w:p>
    <w:p w14:paraId="636C639C" w14:textId="77777777" w:rsidR="004E23C6" w:rsidRPr="004E23C6" w:rsidRDefault="004E23C6" w:rsidP="004E23C6">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With </w:t>
      </w:r>
      <w:r w:rsidRPr="004E23C6">
        <w:rPr>
          <w:rFonts w:ascii="Times New Roman" w:eastAsia="Times New Roman" w:hAnsi="Times New Roman" w:cs="Times New Roman"/>
          <w:b/>
          <w:bCs/>
          <w:kern w:val="0"/>
          <w14:ligatures w14:val="none"/>
        </w:rPr>
        <w:t>PASS / FAIL</w:t>
      </w:r>
      <w:r w:rsidRPr="004E23C6">
        <w:rPr>
          <w:rFonts w:ascii="Times New Roman" w:eastAsia="Times New Roman" w:hAnsi="Times New Roman" w:cs="Times New Roman"/>
          <w:kern w:val="0"/>
          <w14:ligatures w14:val="none"/>
        </w:rPr>
        <w:t xml:space="preserve"> automatically synced</w:t>
      </w:r>
    </w:p>
    <w:p w14:paraId="503655B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1789F06">
          <v:rect id="_x0000_i1332" style="width:0;height:1.5pt" o:hralign="center" o:hrstd="t" o:hr="t" fillcolor="#a0a0a0" stroked="f"/>
        </w:pict>
      </w:r>
    </w:p>
    <w:p w14:paraId="4F82A1CC"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Key Concept (important)</w:t>
      </w:r>
    </w:p>
    <w:p w14:paraId="6185ECE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9DEDD1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qTest does NOT care about Playwright</w:t>
      </w:r>
    </w:p>
    <w:p w14:paraId="25D4C6E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It only cares about:</w:t>
      </w:r>
    </w:p>
    <w:p w14:paraId="6EDE3B17" w14:textId="77777777" w:rsidR="004E23C6" w:rsidRPr="004E23C6" w:rsidRDefault="004E23C6" w:rsidP="004E23C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Case ID</w:t>
      </w:r>
    </w:p>
    <w:p w14:paraId="5E8DD8A4" w14:textId="77777777" w:rsidR="004E23C6" w:rsidRPr="004E23C6" w:rsidRDefault="004E23C6" w:rsidP="004E23C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Run</w:t>
      </w:r>
    </w:p>
    <w:p w14:paraId="02BCEC04" w14:textId="77777777" w:rsidR="004E23C6" w:rsidRPr="004E23C6" w:rsidRDefault="004E23C6" w:rsidP="004E23C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Execution result</w:t>
      </w:r>
    </w:p>
    <w:p w14:paraId="24B7002A" w14:textId="77777777" w:rsidR="004E23C6" w:rsidRPr="004E23C6" w:rsidRDefault="004E23C6" w:rsidP="004E23C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Optional logs / attachments</w:t>
      </w:r>
    </w:p>
    <w:p w14:paraId="1B8E134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485F78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 xml:space="preserve">So the integration happens via </w:t>
      </w:r>
      <w:r w:rsidRPr="004E23C6">
        <w:rPr>
          <w:rFonts w:ascii="Times New Roman" w:eastAsia="Times New Roman" w:hAnsi="Times New Roman" w:cs="Times New Roman"/>
          <w:b/>
          <w:bCs/>
          <w:kern w:val="0"/>
          <w14:ligatures w14:val="none"/>
        </w:rPr>
        <w:t>qTest APIs</w:t>
      </w:r>
      <w:r w:rsidRPr="004E23C6">
        <w:rPr>
          <w:rFonts w:ascii="Times New Roman" w:eastAsia="Times New Roman" w:hAnsi="Times New Roman" w:cs="Times New Roman"/>
          <w:kern w:val="0"/>
          <w14:ligatures w14:val="none"/>
        </w:rPr>
        <w:t>, not via any Playwright plugin from Tricentis.</w:t>
      </w:r>
    </w:p>
    <w:p w14:paraId="127628D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B799201">
          <v:rect id="_x0000_i1333" style="width:0;height:1.5pt" o:hralign="center" o:hrstd="t" o:hr="t" fillcolor="#a0a0a0" stroked="f"/>
        </w:pict>
      </w:r>
    </w:p>
    <w:p w14:paraId="5A08E943"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The 3 Supported Integration Patterns (ranked)</w:t>
      </w:r>
    </w:p>
    <w:p w14:paraId="22E99B8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700BBB2"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Pattern 1 – Test Case ID in Playwright test + API sync (RECOMMENDED)</w:t>
      </w:r>
    </w:p>
    <w:p w14:paraId="722D8F3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8DB9B2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This is the </w:t>
      </w:r>
      <w:r w:rsidRPr="004E23C6">
        <w:rPr>
          <w:rFonts w:ascii="Times New Roman" w:eastAsia="Times New Roman" w:hAnsi="Times New Roman" w:cs="Times New Roman"/>
          <w:b/>
          <w:bCs/>
          <w:kern w:val="0"/>
          <w14:ligatures w14:val="none"/>
        </w:rPr>
        <w:t>cleanest, most scalable approach</w:t>
      </w:r>
      <w:r w:rsidRPr="004E23C6">
        <w:rPr>
          <w:rFonts w:ascii="Times New Roman" w:eastAsia="Times New Roman" w:hAnsi="Times New Roman" w:cs="Times New Roman"/>
          <w:kern w:val="0"/>
          <w14:ligatures w14:val="none"/>
        </w:rPr>
        <w:t>.</w:t>
      </w:r>
    </w:p>
    <w:p w14:paraId="7BDCECB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572A48A"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1</w:t>
      </w: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Link Playwright test to qTest Test Case</w:t>
      </w:r>
    </w:p>
    <w:p w14:paraId="7A1F1D7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6BA6E8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 embed the qTest Test Case ID in the Playwright test metadata.</w:t>
      </w:r>
    </w:p>
    <w:p w14:paraId="092F9E3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2D4938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Example (Playwright)</w:t>
      </w:r>
    </w:p>
    <w:p w14:paraId="302C275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test, expect } from '@playwright/test';</w:t>
      </w:r>
    </w:p>
    <w:p w14:paraId="28EEF0A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32DA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test(</w:t>
      </w:r>
    </w:p>
    <w:p w14:paraId="364B4A9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'User can log in successfully',</w:t>
      </w:r>
    </w:p>
    <w:p w14:paraId="0179647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910DCE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metadata: {</w:t>
      </w:r>
    </w:p>
    <w:p w14:paraId="06F6C34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qtest: 'TC-164'</w:t>
      </w:r>
    </w:p>
    <w:p w14:paraId="43ADBBA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7B05548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6892A5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 page }) =&gt; {</w:t>
      </w:r>
    </w:p>
    <w:p w14:paraId="27294CC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14:ligatures w14:val="none"/>
        </w:rPr>
        <w:t xml:space="preserve">    </w:t>
      </w:r>
      <w:r w:rsidRPr="004E23C6">
        <w:rPr>
          <w:rFonts w:ascii="Courier New" w:eastAsia="Times New Roman" w:hAnsi="Courier New" w:cs="Courier New"/>
          <w:kern w:val="0"/>
          <w:sz w:val="20"/>
          <w:szCs w:val="20"/>
          <w:lang w:val="fr-FR"/>
          <w14:ligatures w14:val="none"/>
        </w:rPr>
        <w:t>await page.goto('/login');</w:t>
      </w:r>
    </w:p>
    <w:p w14:paraId="76724E1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lang w:val="fr-FR"/>
          <w14:ligatures w14:val="none"/>
        </w:rPr>
        <w:t xml:space="preserve">    </w:t>
      </w:r>
      <w:r w:rsidRPr="004E23C6">
        <w:rPr>
          <w:rFonts w:ascii="Courier New" w:eastAsia="Times New Roman" w:hAnsi="Courier New" w:cs="Courier New"/>
          <w:kern w:val="0"/>
          <w:sz w:val="20"/>
          <w:szCs w:val="20"/>
          <w14:ligatures w14:val="none"/>
        </w:rPr>
        <w:t>await page.fill('#username', 'user');</w:t>
      </w:r>
    </w:p>
    <w:p w14:paraId="1A2AE19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page.fill('#password', 'password');</w:t>
      </w:r>
    </w:p>
    <w:p w14:paraId="7A1CFC7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page.click('#login');</w:t>
      </w:r>
    </w:p>
    <w:p w14:paraId="450F9F8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66EC0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expect(page.locator('#welcome')).toBeVisible();</w:t>
      </w:r>
    </w:p>
    <w:p w14:paraId="1E78E1E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E7EC78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00B8C4B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lastRenderedPageBreak/>
        <w:t>✅</w:t>
      </w:r>
      <w:r w:rsidRPr="004E23C6">
        <w:rPr>
          <w:rFonts w:ascii="Times New Roman" w:eastAsia="Times New Roman" w:hAnsi="Times New Roman" w:cs="Times New Roman"/>
          <w:kern w:val="0"/>
          <w14:ligatures w14:val="none"/>
        </w:rPr>
        <w:t xml:space="preserve"> This establishes a </w:t>
      </w:r>
      <w:r w:rsidRPr="004E23C6">
        <w:rPr>
          <w:rFonts w:ascii="Times New Roman" w:eastAsia="Times New Roman" w:hAnsi="Times New Roman" w:cs="Times New Roman"/>
          <w:b/>
          <w:bCs/>
          <w:kern w:val="0"/>
          <w14:ligatures w14:val="none"/>
        </w:rPr>
        <w:t>logical link</w:t>
      </w:r>
      <w:r w:rsidRPr="004E23C6">
        <w:rPr>
          <w:rFonts w:ascii="Times New Roman" w:eastAsia="Times New Roman" w:hAnsi="Times New Roman" w:cs="Times New Roman"/>
          <w:kern w:val="0"/>
          <w14:ligatures w14:val="none"/>
        </w:rPr>
        <w:t>, not a hard dependency.</w:t>
      </w:r>
    </w:p>
    <w:p w14:paraId="4B5F1E9B"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11E30EA0">
          <v:rect id="_x0000_i1334" style="width:0;height:1.5pt" o:hralign="center" o:hrstd="t" o:hr="t" fillcolor="#a0a0a0" stroked="f"/>
        </w:pict>
      </w:r>
    </w:p>
    <w:p w14:paraId="1B260BC2"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2</w:t>
      </w: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Capture Playwright execution results</w:t>
      </w:r>
    </w:p>
    <w:p w14:paraId="1D9DE28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D09033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After execution, Playwright produces:</w:t>
      </w:r>
    </w:p>
    <w:p w14:paraId="6DCDB743" w14:textId="77777777" w:rsidR="004E23C6" w:rsidRPr="004E23C6" w:rsidRDefault="004E23C6" w:rsidP="004E23C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JSON report</w:t>
      </w:r>
    </w:p>
    <w:p w14:paraId="07FC7476" w14:textId="77777777" w:rsidR="004E23C6" w:rsidRPr="004E23C6" w:rsidRDefault="004E23C6" w:rsidP="004E23C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JUnit XML</w:t>
      </w:r>
    </w:p>
    <w:p w14:paraId="7B0C94BA" w14:textId="77777777" w:rsidR="004E23C6" w:rsidRPr="004E23C6" w:rsidRDefault="004E23C6" w:rsidP="004E23C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HTML report</w:t>
      </w:r>
    </w:p>
    <w:p w14:paraId="2CB296D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A506AF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Example:</w:t>
      </w:r>
    </w:p>
    <w:p w14:paraId="5A24C24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npx playwright test --reporter=json</w:t>
      </w:r>
    </w:p>
    <w:p w14:paraId="4F3CEB6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EB4D6EF">
          <v:rect id="_x0000_i1335" style="width:0;height:1.5pt" o:hralign="center" o:hrstd="t" o:hr="t" fillcolor="#a0a0a0" stroked="f"/>
        </w:pict>
      </w:r>
    </w:p>
    <w:p w14:paraId="6F1F2282"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3</w:t>
      </w: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Push results to qTest via API</w:t>
      </w:r>
    </w:p>
    <w:p w14:paraId="187BC47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F2E0BE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You build a </w:t>
      </w:r>
      <w:r w:rsidRPr="004E23C6">
        <w:rPr>
          <w:rFonts w:ascii="Times New Roman" w:eastAsia="Times New Roman" w:hAnsi="Times New Roman" w:cs="Times New Roman"/>
          <w:b/>
          <w:bCs/>
          <w:kern w:val="0"/>
          <w14:ligatures w14:val="none"/>
        </w:rPr>
        <w:t>small adapter</w:t>
      </w:r>
      <w:r w:rsidRPr="004E23C6">
        <w:rPr>
          <w:rFonts w:ascii="Times New Roman" w:eastAsia="Times New Roman" w:hAnsi="Times New Roman" w:cs="Times New Roman"/>
          <w:kern w:val="0"/>
          <w14:ligatures w14:val="none"/>
        </w:rPr>
        <w:t xml:space="preserve"> that:</w:t>
      </w:r>
    </w:p>
    <w:p w14:paraId="048CBAD3" w14:textId="77777777" w:rsidR="004E23C6" w:rsidRPr="004E23C6" w:rsidRDefault="004E23C6" w:rsidP="004E23C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Reads Playwright results</w:t>
      </w:r>
    </w:p>
    <w:p w14:paraId="25E7F2D1" w14:textId="77777777" w:rsidR="004E23C6" w:rsidRPr="004E23C6" w:rsidRDefault="004E23C6" w:rsidP="004E23C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Extracts qtest: TC-164</w:t>
      </w:r>
    </w:p>
    <w:p w14:paraId="4E5AFE50" w14:textId="77777777" w:rsidR="004E23C6" w:rsidRPr="004E23C6" w:rsidRDefault="004E23C6" w:rsidP="004E23C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Creates or updates a </w:t>
      </w:r>
      <w:r w:rsidRPr="004E23C6">
        <w:rPr>
          <w:rFonts w:ascii="Times New Roman" w:eastAsia="Times New Roman" w:hAnsi="Times New Roman" w:cs="Times New Roman"/>
          <w:b/>
          <w:bCs/>
          <w:kern w:val="0"/>
          <w14:ligatures w14:val="none"/>
        </w:rPr>
        <w:t>qTest Test Run</w:t>
      </w:r>
    </w:p>
    <w:p w14:paraId="13DB1A5B" w14:textId="77777777" w:rsidR="004E23C6" w:rsidRPr="004E23C6" w:rsidRDefault="004E23C6" w:rsidP="004E23C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Sets status = PASS / FAIL</w:t>
      </w:r>
    </w:p>
    <w:p w14:paraId="578EDFFC"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0AA65B41">
          <v:rect id="_x0000_i1336" style="width:0;height:1.5pt" o:hralign="center" o:hrstd="t" o:hr="t" fillcolor="#a0a0a0" stroked="f"/>
        </w:pict>
      </w:r>
    </w:p>
    <w:p w14:paraId="1F33B8F7"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4</w:t>
      </w: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qTest API flow (simplified)</w:t>
      </w:r>
    </w:p>
    <w:p w14:paraId="1E4B9D3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5DB3DBE" w14:textId="77777777" w:rsidR="004E23C6" w:rsidRPr="004E23C6" w:rsidRDefault="004E23C6" w:rsidP="004E23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a) Find Test Case</w:t>
      </w:r>
    </w:p>
    <w:p w14:paraId="56DC780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GET /api/v3/projects/{projectId}/test-cases?name=TC-164</w:t>
      </w:r>
    </w:p>
    <w:p w14:paraId="62F6058D" w14:textId="77777777" w:rsidR="004E23C6" w:rsidRPr="004E23C6" w:rsidRDefault="004E23C6" w:rsidP="004E23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b) Create Test Run (if not existing)</w:t>
      </w:r>
    </w:p>
    <w:p w14:paraId="133FDDF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POST /api/v3/projects/{projectId}/test-runs</w:t>
      </w:r>
    </w:p>
    <w:p w14:paraId="1433549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Payload:</w:t>
      </w:r>
    </w:p>
    <w:p w14:paraId="1040714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1347986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 "Automated Run - Playwright - Build 123",</w:t>
      </w:r>
    </w:p>
    <w:p w14:paraId="3CAD68F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"test_case_id": 456789,</w:t>
      </w:r>
    </w:p>
    <w:p w14:paraId="63A0167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"execution_type": "AUTOMATED"</w:t>
      </w:r>
    </w:p>
    <w:p w14:paraId="0F8A5AB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49C74B57" w14:textId="77777777" w:rsidR="004E23C6" w:rsidRPr="004E23C6" w:rsidRDefault="004E23C6" w:rsidP="004E23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c) Update Test Run result</w:t>
      </w:r>
    </w:p>
    <w:p w14:paraId="7DA2242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POST /api/v3/projects/{projectId}/test-runs/{runId}/test-log</w:t>
      </w:r>
    </w:p>
    <w:p w14:paraId="50525E1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02F145F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"status": "PASS",</w:t>
      </w:r>
    </w:p>
    <w:p w14:paraId="7D150C5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"exe_start_date": "2026-02-12T10:15:00Z",</w:t>
      </w:r>
    </w:p>
    <w:p w14:paraId="2B880F2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"exe_end_date": "2026-02-12T10:16:00Z",</w:t>
      </w:r>
    </w:p>
    <w:p w14:paraId="1DB9FA9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"note": "Executed by Playwright pipeline #123"</w:t>
      </w:r>
    </w:p>
    <w:p w14:paraId="02CF989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711DF75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Result:</w:t>
      </w:r>
    </w:p>
    <w:p w14:paraId="25A631E1" w14:textId="77777777" w:rsidR="004E23C6" w:rsidRPr="004E23C6" w:rsidRDefault="004E23C6" w:rsidP="004E23C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Run updated</w:t>
      </w:r>
    </w:p>
    <w:p w14:paraId="73D43F68" w14:textId="77777777" w:rsidR="004E23C6" w:rsidRPr="004E23C6" w:rsidRDefault="004E23C6" w:rsidP="004E23C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Status visible in qTest</w:t>
      </w:r>
    </w:p>
    <w:p w14:paraId="30915B3D" w14:textId="77777777" w:rsidR="004E23C6" w:rsidRPr="004E23C6" w:rsidRDefault="004E23C6" w:rsidP="004E23C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Fully auditable</w:t>
      </w:r>
    </w:p>
    <w:p w14:paraId="5366008F"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B078A95">
          <v:rect id="_x0000_i1337" style="width:0;height:1.5pt" o:hralign="center" o:hrstd="t" o:hr="t" fillcolor="#a0a0a0" stroked="f"/>
        </w:pict>
      </w:r>
    </w:p>
    <w:p w14:paraId="0B306025"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Pattern 2 – Naming convention only (fast but fragile)</w:t>
      </w:r>
    </w:p>
    <w:p w14:paraId="59E5180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4D77AF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You rely on </w:t>
      </w:r>
      <w:r w:rsidRPr="004E23C6">
        <w:rPr>
          <w:rFonts w:ascii="Times New Roman" w:eastAsia="Times New Roman" w:hAnsi="Times New Roman" w:cs="Times New Roman"/>
          <w:b/>
          <w:bCs/>
          <w:kern w:val="0"/>
          <w14:ligatures w14:val="none"/>
        </w:rPr>
        <w:t>test title naming</w:t>
      </w:r>
      <w:r w:rsidRPr="004E23C6">
        <w:rPr>
          <w:rFonts w:ascii="Times New Roman" w:eastAsia="Times New Roman" w:hAnsi="Times New Roman" w:cs="Times New Roman"/>
          <w:kern w:val="0"/>
          <w14:ligatures w14:val="none"/>
        </w:rPr>
        <w:t>.</w:t>
      </w:r>
    </w:p>
    <w:p w14:paraId="1994447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test('[TC-164] User can log in successfully', async () =&gt; {</w:t>
      </w:r>
    </w:p>
    <w:p w14:paraId="68129B8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CE5B39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03281D2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Then parse TC-164 from the test name.</w:t>
      </w:r>
    </w:p>
    <w:p w14:paraId="34F3EEF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D2416C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Downsides:</w:t>
      </w:r>
    </w:p>
    <w:p w14:paraId="3C89FFD2" w14:textId="77777777" w:rsidR="004E23C6" w:rsidRPr="004E23C6" w:rsidRDefault="004E23C6" w:rsidP="004E23C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Easy to break</w:t>
      </w:r>
    </w:p>
    <w:p w14:paraId="1527F1FC" w14:textId="77777777" w:rsidR="004E23C6" w:rsidRPr="004E23C6" w:rsidRDefault="004E23C6" w:rsidP="004E23C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No structure</w:t>
      </w:r>
    </w:p>
    <w:p w14:paraId="387B0A18" w14:textId="77777777" w:rsidR="004E23C6" w:rsidRPr="004E23C6" w:rsidRDefault="004E23C6" w:rsidP="004E23C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Harder to extend</w:t>
      </w:r>
    </w:p>
    <w:p w14:paraId="633F016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324A4B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Use this only if:</w:t>
      </w:r>
    </w:p>
    <w:p w14:paraId="2FD06025" w14:textId="77777777" w:rsidR="004E23C6" w:rsidRPr="004E23C6" w:rsidRDefault="004E23C6" w:rsidP="004E23C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You need a </w:t>
      </w:r>
      <w:r w:rsidRPr="004E23C6">
        <w:rPr>
          <w:rFonts w:ascii="Times New Roman" w:eastAsia="Times New Roman" w:hAnsi="Times New Roman" w:cs="Times New Roman"/>
          <w:b/>
          <w:bCs/>
          <w:kern w:val="0"/>
          <w14:ligatures w14:val="none"/>
        </w:rPr>
        <w:t>quick win</w:t>
      </w:r>
    </w:p>
    <w:p w14:paraId="6805267C" w14:textId="77777777" w:rsidR="004E23C6" w:rsidRPr="004E23C6" w:rsidRDefault="004E23C6" w:rsidP="004E23C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Low governance environment</w:t>
      </w:r>
    </w:p>
    <w:p w14:paraId="28A258FC"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B5C31EC">
          <v:rect id="_x0000_i1338" style="width:0;height:1.5pt" o:hralign="center" o:hrstd="t" o:hr="t" fillcolor="#a0a0a0" stroked="f"/>
        </w:pict>
      </w:r>
    </w:p>
    <w:p w14:paraId="773C91A3"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Pattern 3 – JUnit XML import into qTest</w:t>
      </w:r>
    </w:p>
    <w:p w14:paraId="69AC0F1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8CC401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Playwright → JUnit → qTest Import</w:t>
      </w:r>
    </w:p>
    <w:p w14:paraId="1EC2D46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npx playwright test --reporter=junit</w:t>
      </w:r>
    </w:p>
    <w:p w14:paraId="335B091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Then:</w:t>
      </w:r>
    </w:p>
    <w:p w14:paraId="4677E456" w14:textId="77777777" w:rsidR="004E23C6" w:rsidRPr="004E23C6" w:rsidRDefault="004E23C6" w:rsidP="004E23C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Import XML into qTest via API or UI</w:t>
      </w:r>
    </w:p>
    <w:p w14:paraId="007F873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772355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Downsides:</w:t>
      </w:r>
    </w:p>
    <w:p w14:paraId="33765DCC" w14:textId="77777777" w:rsidR="004E23C6" w:rsidRPr="004E23C6" w:rsidRDefault="004E23C6" w:rsidP="004E23C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Limited metadata</w:t>
      </w:r>
    </w:p>
    <w:p w14:paraId="5EF929B5" w14:textId="77777777" w:rsidR="004E23C6" w:rsidRPr="004E23C6" w:rsidRDefault="004E23C6" w:rsidP="004E23C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Weak traceability</w:t>
      </w:r>
    </w:p>
    <w:p w14:paraId="17C1F35A" w14:textId="77777777" w:rsidR="004E23C6" w:rsidRPr="004E23C6" w:rsidRDefault="004E23C6" w:rsidP="004E23C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Harder to manage reruns</w:t>
      </w:r>
    </w:p>
    <w:p w14:paraId="06A17B12" w14:textId="77777777" w:rsidR="004E23C6" w:rsidRPr="004E23C6" w:rsidRDefault="004E23C6" w:rsidP="004E23C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Not great for CI/CD automation</w:t>
      </w:r>
    </w:p>
    <w:p w14:paraId="7BFB1DEE"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AF4029F">
          <v:rect id="_x0000_i1339" style="width:0;height:1.5pt" o:hralign="center" o:hrstd="t" o:hr="t" fillcolor="#a0a0a0" stroked="f"/>
        </w:pict>
      </w:r>
    </w:p>
    <w:p w14:paraId="6BB81CBC"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Recommended Architecture (for your org)</w:t>
      </w:r>
    </w:p>
    <w:p w14:paraId="11333A1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547ECC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Given your:</w:t>
      </w:r>
    </w:p>
    <w:p w14:paraId="635279A2" w14:textId="77777777" w:rsidR="004E23C6" w:rsidRPr="004E23C6" w:rsidRDefault="004E23C6" w:rsidP="004E23C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Banking context</w:t>
      </w:r>
    </w:p>
    <w:p w14:paraId="6E112DAA" w14:textId="77777777" w:rsidR="004E23C6" w:rsidRPr="004E23C6" w:rsidRDefault="004E23C6" w:rsidP="004E23C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Compliance needs</w:t>
      </w:r>
    </w:p>
    <w:p w14:paraId="2411CF97" w14:textId="77777777" w:rsidR="004E23C6" w:rsidRPr="004E23C6" w:rsidRDefault="004E23C6" w:rsidP="004E23C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ServiceNow orchestration</w:t>
      </w:r>
    </w:p>
    <w:p w14:paraId="5A559EDB" w14:textId="77777777" w:rsidR="004E23C6" w:rsidRPr="004E23C6" w:rsidRDefault="004E23C6" w:rsidP="004E23C6">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Desire for observability</w:t>
      </w:r>
    </w:p>
    <w:p w14:paraId="21BC30F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BAE714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Pattern 1 is the right choice</w:t>
      </w:r>
    </w:p>
    <w:p w14:paraId="7E3CA7E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Playwright</w:t>
      </w:r>
    </w:p>
    <w:p w14:paraId="780327F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C20BB6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Execution Results (JSON)</w:t>
      </w:r>
    </w:p>
    <w:p w14:paraId="7EC1DFF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EBAE5F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Custom qTest Adapter</w:t>
      </w:r>
    </w:p>
    <w:p w14:paraId="13162F7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5528D61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qTest Test Runs</w:t>
      </w:r>
    </w:p>
    <w:p w14:paraId="1AAAA1C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F0D0C3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ServiceNow (compliance evidence)</w:t>
      </w:r>
    </w:p>
    <w:p w14:paraId="529A40F1"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61315B7">
          <v:rect id="_x0000_i1656" alt="" style="width:468pt;height:.05pt;mso-width-percent:0;mso-height-percent:0;mso-width-percent:0;mso-height-percent:0" o:hralign="center" o:hrstd="t" o:hr="t" fillcolor="#a0a0a0" stroked="f"/>
        </w:pict>
      </w:r>
    </w:p>
    <w:p w14:paraId="02BA48C7"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Ownership Boundaries (important)</w:t>
      </w:r>
    </w:p>
    <w:p w14:paraId="3F86AAF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C5AD507"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QA owns</w:t>
      </w:r>
    </w:p>
    <w:p w14:paraId="33AB3699" w14:textId="77777777" w:rsidR="004E23C6" w:rsidRPr="004E23C6" w:rsidRDefault="004E23C6" w:rsidP="004E23C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Mapping rule (TC-164 ↔ test)</w:t>
      </w:r>
    </w:p>
    <w:p w14:paraId="4A5A693E" w14:textId="77777777" w:rsidR="004E23C6" w:rsidRPr="004E23C6" w:rsidRDefault="004E23C6" w:rsidP="004E23C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Adapter logic definition</w:t>
      </w:r>
    </w:p>
    <w:p w14:paraId="09844B50" w14:textId="77777777" w:rsidR="004E23C6" w:rsidRPr="004E23C6" w:rsidRDefault="004E23C6" w:rsidP="004E23C6">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Pass/Fail semantics</w:t>
      </w:r>
    </w:p>
    <w:p w14:paraId="334A031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965910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Dev owns</w:t>
      </w:r>
    </w:p>
    <w:p w14:paraId="087A77B1" w14:textId="77777777" w:rsidR="004E23C6" w:rsidRPr="004E23C6" w:rsidRDefault="004E23C6" w:rsidP="004E23C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implementation</w:t>
      </w:r>
    </w:p>
    <w:p w14:paraId="5D4E7E37" w14:textId="77777777" w:rsidR="004E23C6" w:rsidRPr="004E23C6" w:rsidRDefault="004E23C6" w:rsidP="004E23C6">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Stability of Playwright tests</w:t>
      </w:r>
    </w:p>
    <w:p w14:paraId="274CF7A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EC64658"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Infra owns</w:t>
      </w:r>
    </w:p>
    <w:p w14:paraId="2785750A" w14:textId="77777777" w:rsidR="004E23C6" w:rsidRPr="004E23C6" w:rsidRDefault="004E23C6" w:rsidP="004E23C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Pipeline execution</w:t>
      </w:r>
    </w:p>
    <w:p w14:paraId="45E7B6A8" w14:textId="77777777" w:rsidR="004E23C6" w:rsidRPr="004E23C6" w:rsidRDefault="004E23C6" w:rsidP="004E23C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Secrets (qTest API token)</w:t>
      </w:r>
    </w:p>
    <w:p w14:paraId="65572372" w14:textId="77777777" w:rsidR="004E23C6" w:rsidRPr="004E23C6" w:rsidRDefault="004E23C6" w:rsidP="004E23C6">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Network access</w:t>
      </w:r>
    </w:p>
    <w:p w14:paraId="5AF7B324"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FC0B670">
          <v:rect id="_x0000_i1655" alt="" style="width:468pt;height:.05pt;mso-width-percent:0;mso-height-percent:0;mso-width-percent:0;mso-height-percent:0" o:hralign="center" o:hrstd="t" o:hr="t" fillcolor="#a0a0a0" stroked="f"/>
        </w:pict>
      </w:r>
    </w:p>
    <w:p w14:paraId="6BA0470A"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Anti-patterns (avoid these)</w:t>
      </w:r>
    </w:p>
    <w:p w14:paraId="7ED2381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1BF25D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Manually updating qTest after automation</w:t>
      </w:r>
    </w:p>
    <w:p w14:paraId="7D1AC42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One test = multiple qTest Test Cases</w:t>
      </w:r>
    </w:p>
    <w:p w14:paraId="06E4D8D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lastRenderedPageBreak/>
        <w:t>❌</w:t>
      </w:r>
      <w:r w:rsidRPr="004E23C6">
        <w:rPr>
          <w:rFonts w:ascii="Times New Roman" w:eastAsia="Times New Roman" w:hAnsi="Times New Roman" w:cs="Times New Roman"/>
          <w:kern w:val="0"/>
          <w14:ligatures w14:val="none"/>
        </w:rPr>
        <w:t xml:space="preserve"> Using qTest UI imports for CI pipelines</w:t>
      </w:r>
    </w:p>
    <w:p w14:paraId="145FE94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Letting Playwright directly “know” about qTest logic</w:t>
      </w:r>
    </w:p>
    <w:p w14:paraId="3E843615"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585C3F6">
          <v:rect id="_x0000_i1654" alt="" style="width:468pt;height:.05pt;mso-width-percent:0;mso-height-percent:0;mso-width-percent:0;mso-height-percent:0" o:hralign="center" o:hrstd="t" o:hr="t" fillcolor="#a0a0a0" stroked="f"/>
        </w:pict>
      </w:r>
    </w:p>
    <w:p w14:paraId="711BAACD"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Bonus: How this fits ServiceNow</w:t>
      </w:r>
    </w:p>
    <w:p w14:paraId="4D747F3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94268A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After qTest is updated:</w:t>
      </w:r>
    </w:p>
    <w:p w14:paraId="53B4D309" w14:textId="77777777" w:rsidR="004E23C6" w:rsidRPr="004E23C6" w:rsidRDefault="004E23C6" w:rsidP="004E23C6">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ServiceNow can:</w:t>
      </w:r>
    </w:p>
    <w:p w14:paraId="5B10E559" w14:textId="77777777" w:rsidR="004E23C6" w:rsidRPr="004E23C6" w:rsidRDefault="004E23C6" w:rsidP="004E23C6">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Query qTest for execution status</w:t>
      </w:r>
    </w:p>
    <w:p w14:paraId="323B6272" w14:textId="77777777" w:rsidR="004E23C6" w:rsidRPr="004E23C6" w:rsidRDefault="004E23C6" w:rsidP="004E23C6">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Attach results to Release / Change</w:t>
      </w:r>
    </w:p>
    <w:p w14:paraId="2B3C8476" w14:textId="77777777" w:rsidR="004E23C6" w:rsidRPr="004E23C6" w:rsidRDefault="004E23C6" w:rsidP="004E23C6">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Prove </w:t>
      </w:r>
      <w:r w:rsidRPr="004E23C6">
        <w:rPr>
          <w:rFonts w:ascii="Times New Roman" w:eastAsia="Times New Roman" w:hAnsi="Times New Roman" w:cs="Times New Roman"/>
          <w:b/>
          <w:bCs/>
          <w:kern w:val="0"/>
          <w14:ligatures w14:val="none"/>
        </w:rPr>
        <w:t>“tests were executed”</w:t>
      </w:r>
    </w:p>
    <w:p w14:paraId="4BB25C9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495D4E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QA does </w:t>
      </w:r>
      <w:r w:rsidRPr="004E23C6">
        <w:rPr>
          <w:rFonts w:ascii="Times New Roman" w:eastAsia="Times New Roman" w:hAnsi="Times New Roman" w:cs="Times New Roman"/>
          <w:b/>
          <w:bCs/>
          <w:kern w:val="0"/>
          <w14:ligatures w14:val="none"/>
        </w:rPr>
        <w:t>not</w:t>
      </w:r>
      <w:r w:rsidRPr="004E23C6">
        <w:rPr>
          <w:rFonts w:ascii="Times New Roman" w:eastAsia="Times New Roman" w:hAnsi="Times New Roman" w:cs="Times New Roman"/>
          <w:kern w:val="0"/>
          <w14:ligatures w14:val="none"/>
        </w:rPr>
        <w:t xml:space="preserve"> block pipelines directly — it provides </w:t>
      </w:r>
      <w:r w:rsidRPr="004E23C6">
        <w:rPr>
          <w:rFonts w:ascii="Times New Roman" w:eastAsia="Times New Roman" w:hAnsi="Times New Roman" w:cs="Times New Roman"/>
          <w:b/>
          <w:bCs/>
          <w:kern w:val="0"/>
          <w14:ligatures w14:val="none"/>
        </w:rPr>
        <w:t>objective signals</w:t>
      </w:r>
      <w:r w:rsidRPr="004E23C6">
        <w:rPr>
          <w:rFonts w:ascii="Times New Roman" w:eastAsia="Times New Roman" w:hAnsi="Times New Roman" w:cs="Times New Roman"/>
          <w:kern w:val="0"/>
          <w14:ligatures w14:val="none"/>
        </w:rPr>
        <w:t>.</w:t>
      </w:r>
    </w:p>
    <w:p w14:paraId="5315A4E4"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B621097">
          <v:rect id="_x0000_i1653" alt="" style="width:468pt;height:.05pt;mso-width-percent:0;mso-height-percent:0;mso-width-percent:0;mso-height-percent:0" o:hralign="center" o:hrstd="t" o:hr="t" fillcolor="#a0a0a0" stroked="f"/>
        </w:pict>
      </w:r>
    </w:p>
    <w:p w14:paraId="0063AC27"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If you want next</w:t>
      </w:r>
    </w:p>
    <w:p w14:paraId="0AD0082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9D635B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 can:</w:t>
      </w:r>
    </w:p>
    <w:p w14:paraId="59D75209" w14:textId="77777777" w:rsidR="004E23C6" w:rsidRPr="004E23C6" w:rsidRDefault="004E23C6" w:rsidP="004E23C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Provide a </w:t>
      </w:r>
      <w:r w:rsidRPr="004E23C6">
        <w:rPr>
          <w:rFonts w:ascii="Times New Roman" w:eastAsia="Times New Roman" w:hAnsi="Times New Roman" w:cs="Times New Roman"/>
          <w:b/>
          <w:bCs/>
          <w:kern w:val="0"/>
          <w14:ligatures w14:val="none"/>
        </w:rPr>
        <w:t>ready-to-use Node.js qTest adapter</w:t>
      </w:r>
    </w:p>
    <w:p w14:paraId="34730667" w14:textId="77777777" w:rsidR="004E23C6" w:rsidRPr="004E23C6" w:rsidRDefault="004E23C6" w:rsidP="004E23C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Show a </w:t>
      </w:r>
      <w:r w:rsidRPr="004E23C6">
        <w:rPr>
          <w:rFonts w:ascii="Times New Roman" w:eastAsia="Times New Roman" w:hAnsi="Times New Roman" w:cs="Times New Roman"/>
          <w:b/>
          <w:bCs/>
          <w:kern w:val="0"/>
          <w14:ligatures w14:val="none"/>
        </w:rPr>
        <w:t>full Azure DevOps pipeline YAML</w:t>
      </w:r>
    </w:p>
    <w:p w14:paraId="3BC95CCF" w14:textId="77777777" w:rsidR="004E23C6" w:rsidRPr="004E23C6" w:rsidRDefault="004E23C6" w:rsidP="004E23C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Define a </w:t>
      </w:r>
      <w:r w:rsidRPr="004E23C6">
        <w:rPr>
          <w:rFonts w:ascii="Times New Roman" w:eastAsia="Times New Roman" w:hAnsi="Times New Roman" w:cs="Times New Roman"/>
          <w:b/>
          <w:bCs/>
          <w:kern w:val="0"/>
          <w14:ligatures w14:val="none"/>
        </w:rPr>
        <w:t>standard metadata contract for tests</w:t>
      </w:r>
    </w:p>
    <w:p w14:paraId="36FA3E4D" w14:textId="77777777" w:rsidR="004E23C6" w:rsidRPr="004E23C6" w:rsidRDefault="004E23C6" w:rsidP="004E23C6">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Show how to </w:t>
      </w:r>
      <w:r w:rsidRPr="004E23C6">
        <w:rPr>
          <w:rFonts w:ascii="Times New Roman" w:eastAsia="Times New Roman" w:hAnsi="Times New Roman" w:cs="Times New Roman"/>
          <w:b/>
          <w:bCs/>
          <w:kern w:val="0"/>
          <w14:ligatures w14:val="none"/>
        </w:rPr>
        <w:t>sync results to both qTest and ServiceNow</w:t>
      </w:r>
    </w:p>
    <w:p w14:paraId="3934E64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D73885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Just tell me how deep you want to go.</w:t>
      </w:r>
    </w:p>
    <w:p w14:paraId="7804B177" w14:textId="77777777" w:rsidR="004E23C6" w:rsidRDefault="004E23C6"/>
    <w:p w14:paraId="48EEE252" w14:textId="77777777" w:rsidR="004E23C6" w:rsidRDefault="004E23C6"/>
    <w:p w14:paraId="6FDBD8E3" w14:textId="77777777" w:rsidR="004E23C6" w:rsidRDefault="004E23C6"/>
    <w:p w14:paraId="05AC394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 xml:space="preserve">Great, this is a </w:t>
      </w:r>
      <w:r w:rsidRPr="004E23C6">
        <w:rPr>
          <w:rFonts w:ascii="Times New Roman" w:eastAsia="Times New Roman" w:hAnsi="Times New Roman" w:cs="Times New Roman"/>
          <w:b/>
          <w:bCs/>
          <w:kern w:val="0"/>
          <w14:ligatures w14:val="none"/>
        </w:rPr>
        <w:t>solid and realistic requirement</w:t>
      </w:r>
      <w:r w:rsidRPr="004E23C6">
        <w:rPr>
          <w:rFonts w:ascii="Times New Roman" w:eastAsia="Times New Roman" w:hAnsi="Times New Roman" w:cs="Times New Roman"/>
          <w:kern w:val="0"/>
          <w14:ligatures w14:val="none"/>
        </w:rPr>
        <w:t>.</w:t>
      </w:r>
    </w:p>
    <w:p w14:paraId="3B1DEE9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Below is a </w:t>
      </w:r>
      <w:r w:rsidRPr="004E23C6">
        <w:rPr>
          <w:rFonts w:ascii="Times New Roman" w:eastAsia="Times New Roman" w:hAnsi="Times New Roman" w:cs="Times New Roman"/>
          <w:b/>
          <w:bCs/>
          <w:kern w:val="0"/>
          <w14:ligatures w14:val="none"/>
        </w:rPr>
        <w:t>ready-to-use Node.js qTest adapter</w:t>
      </w:r>
      <w:r w:rsidRPr="004E23C6">
        <w:rPr>
          <w:rFonts w:ascii="Times New Roman" w:eastAsia="Times New Roman" w:hAnsi="Times New Roman" w:cs="Times New Roman"/>
          <w:kern w:val="0"/>
          <w14:ligatures w14:val="none"/>
        </w:rPr>
        <w:t xml:space="preserve"> designed exactly for your use case.</w:t>
      </w:r>
    </w:p>
    <w:p w14:paraId="065737F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B0A535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I’ll make </w:t>
      </w:r>
      <w:r w:rsidRPr="004E23C6">
        <w:rPr>
          <w:rFonts w:ascii="Times New Roman" w:eastAsia="Times New Roman" w:hAnsi="Times New Roman" w:cs="Times New Roman"/>
          <w:b/>
          <w:bCs/>
          <w:kern w:val="0"/>
          <w14:ligatures w14:val="none"/>
        </w:rPr>
        <w:t>explicit design choices</w:t>
      </w:r>
      <w:r w:rsidRPr="004E23C6">
        <w:rPr>
          <w:rFonts w:ascii="Times New Roman" w:eastAsia="Times New Roman" w:hAnsi="Times New Roman" w:cs="Times New Roman"/>
          <w:kern w:val="0"/>
          <w14:ligatures w14:val="none"/>
        </w:rPr>
        <w:t xml:space="preserve"> and explain them briefly, then give you </w:t>
      </w:r>
      <w:r w:rsidRPr="004E23C6">
        <w:rPr>
          <w:rFonts w:ascii="Times New Roman" w:eastAsia="Times New Roman" w:hAnsi="Times New Roman" w:cs="Times New Roman"/>
          <w:b/>
          <w:bCs/>
          <w:kern w:val="0"/>
          <w14:ligatures w14:val="none"/>
        </w:rPr>
        <w:t>copy-pasteable code</w:t>
      </w:r>
      <w:r w:rsidRPr="004E23C6">
        <w:rPr>
          <w:rFonts w:ascii="Times New Roman" w:eastAsia="Times New Roman" w:hAnsi="Times New Roman" w:cs="Times New Roman"/>
          <w:kern w:val="0"/>
          <w14:ligatures w14:val="none"/>
        </w:rPr>
        <w:t>.</w:t>
      </w:r>
    </w:p>
    <w:p w14:paraId="362C50A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03DB428">
          <v:rect id="_x0000_i1652" alt="" style="width:468pt;height:.05pt;mso-width-percent:0;mso-height-percent:0;mso-width-percent:0;mso-height-percent:0" o:hralign="center" o:hrstd="t" o:hr="t" fillcolor="#a0a0a0" stroked="f"/>
        </w:pict>
      </w:r>
    </w:p>
    <w:p w14:paraId="5D1EEFE8"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Design choices (important)</w:t>
      </w:r>
    </w:p>
    <w:p w14:paraId="06E67DF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37A0DD1"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Reporter format: </w:t>
      </w:r>
    </w:p>
    <w:p w14:paraId="0C70FC85"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JUnit XML</w:t>
      </w:r>
    </w:p>
    <w:p w14:paraId="65943BE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2C9FE1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Why JUnit XML (not JSON)?</w:t>
      </w:r>
    </w:p>
    <w:p w14:paraId="1A2623B5" w14:textId="77777777" w:rsidR="004E23C6" w:rsidRPr="004E23C6" w:rsidRDefault="004E23C6" w:rsidP="004E23C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Stable, standard, CI-friendly</w:t>
      </w:r>
    </w:p>
    <w:p w14:paraId="44349EB0" w14:textId="77777777" w:rsidR="004E23C6" w:rsidRPr="004E23C6" w:rsidRDefault="004E23C6" w:rsidP="004E23C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Playwright supports it natively</w:t>
      </w:r>
    </w:p>
    <w:p w14:paraId="31B89ECE" w14:textId="77777777" w:rsidR="004E23C6" w:rsidRPr="004E23C6" w:rsidRDefault="004E23C6" w:rsidP="004E23C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Easy to parse</w:t>
      </w:r>
    </w:p>
    <w:p w14:paraId="12B108A6" w14:textId="77777777" w:rsidR="004E23C6" w:rsidRPr="004E23C6" w:rsidRDefault="004E23C6" w:rsidP="004E23C6">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qTest already understands JUnit semantics</w:t>
      </w:r>
    </w:p>
    <w:p w14:paraId="2CA58A8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5C0BFD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You’ll still </w:t>
      </w:r>
      <w:r w:rsidRPr="004E23C6">
        <w:rPr>
          <w:rFonts w:ascii="Times New Roman" w:eastAsia="Times New Roman" w:hAnsi="Times New Roman" w:cs="Times New Roman"/>
          <w:b/>
          <w:bCs/>
          <w:kern w:val="0"/>
          <w14:ligatures w14:val="none"/>
        </w:rPr>
        <w:t>control the mapping</w:t>
      </w:r>
      <w:r w:rsidRPr="004E23C6">
        <w:rPr>
          <w:rFonts w:ascii="Times New Roman" w:eastAsia="Times New Roman" w:hAnsi="Times New Roman" w:cs="Times New Roman"/>
          <w:kern w:val="0"/>
          <w14:ligatures w14:val="none"/>
        </w:rPr>
        <w:t>, not rely on qTest’s UI import.</w:t>
      </w:r>
    </w:p>
    <w:p w14:paraId="2E8CE15E"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8965A1E">
          <v:rect id="_x0000_i1358" style="width:0;height:1.5pt" o:hralign="center" o:hrstd="t" o:hr="t" fillcolor="#a0a0a0" stroked="f"/>
        </w:pict>
      </w:r>
    </w:p>
    <w:p w14:paraId="6DAE9E73"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Test Case mapping rule</w:t>
      </w:r>
    </w:p>
    <w:p w14:paraId="5F0190A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A17E9B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We will extract the qTest Test Case ID using </w:t>
      </w:r>
      <w:r w:rsidRPr="004E23C6">
        <w:rPr>
          <w:rFonts w:ascii="Times New Roman" w:eastAsia="Times New Roman" w:hAnsi="Times New Roman" w:cs="Times New Roman"/>
          <w:b/>
          <w:bCs/>
          <w:kern w:val="0"/>
          <w14:ligatures w14:val="none"/>
        </w:rPr>
        <w:t>one of these</w:t>
      </w:r>
      <w:r w:rsidRPr="004E23C6">
        <w:rPr>
          <w:rFonts w:ascii="Times New Roman" w:eastAsia="Times New Roman" w:hAnsi="Times New Roman" w:cs="Times New Roman"/>
          <w:kern w:val="0"/>
          <w14:ligatures w14:val="none"/>
        </w:rPr>
        <w:t xml:space="preserve"> (supported):</w:t>
      </w:r>
    </w:p>
    <w:p w14:paraId="626E7D34" w14:textId="77777777" w:rsidR="004E23C6" w:rsidRPr="004E23C6" w:rsidRDefault="004E23C6" w:rsidP="004E23C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name contains [TC-164]</w:t>
      </w:r>
    </w:p>
    <w:p w14:paraId="43C61EAA" w14:textId="77777777" w:rsidR="004E23C6" w:rsidRPr="004E23C6" w:rsidRDefault="004E23C6" w:rsidP="004E23C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OR Playwright annotation @qtest=TC-164</w:t>
      </w:r>
    </w:p>
    <w:p w14:paraId="2293336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426DEF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 xml:space="preserve">This keeps tests </w:t>
      </w:r>
      <w:r w:rsidRPr="004E23C6">
        <w:rPr>
          <w:rFonts w:ascii="Times New Roman" w:eastAsia="Times New Roman" w:hAnsi="Times New Roman" w:cs="Times New Roman"/>
          <w:b/>
          <w:bCs/>
          <w:kern w:val="0"/>
          <w14:ligatures w14:val="none"/>
        </w:rPr>
        <w:t>tool-agnostic</w:t>
      </w:r>
      <w:r w:rsidRPr="004E23C6">
        <w:rPr>
          <w:rFonts w:ascii="Times New Roman" w:eastAsia="Times New Roman" w:hAnsi="Times New Roman" w:cs="Times New Roman"/>
          <w:kern w:val="0"/>
          <w14:ligatures w14:val="none"/>
        </w:rPr>
        <w:t>.</w:t>
      </w:r>
    </w:p>
    <w:p w14:paraId="6245661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3B0C29AF">
          <v:rect id="_x0000_i1359" style="width:0;height:1.5pt" o:hralign="center" o:hrstd="t" o:hr="t" fillcolor="#a0a0a0" stroked="f"/>
        </w:pict>
      </w:r>
    </w:p>
    <w:p w14:paraId="1B69E2C3"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High-level flow</w:t>
      </w:r>
    </w:p>
    <w:p w14:paraId="482D0FF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Playwright (JUnit XML)</w:t>
      </w:r>
    </w:p>
    <w:p w14:paraId="03CAF26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14:ligatures w14:val="none"/>
        </w:rPr>
        <w:t xml:space="preserve">   </w:t>
      </w:r>
      <w:r w:rsidRPr="004E23C6">
        <w:rPr>
          <w:rFonts w:ascii="Courier New" w:eastAsia="Times New Roman" w:hAnsi="Courier New" w:cs="Courier New"/>
          <w:kern w:val="0"/>
          <w:sz w:val="20"/>
          <w:szCs w:val="20"/>
          <w:lang w:val="fr-FR"/>
          <w14:ligatures w14:val="none"/>
        </w:rPr>
        <w:t>↓</w:t>
      </w:r>
    </w:p>
    <w:p w14:paraId="1BC2AB5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Node.js qTest Adapter</w:t>
      </w:r>
    </w:p>
    <w:p w14:paraId="16350D5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w:t>
      </w:r>
    </w:p>
    <w:p w14:paraId="0C4D946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qTest APIs</w:t>
      </w:r>
    </w:p>
    <w:p w14:paraId="174400E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lang w:val="fr-FR"/>
          <w14:ligatures w14:val="none"/>
        </w:rPr>
        <w:t xml:space="preserve">   </w:t>
      </w:r>
      <w:r w:rsidRPr="004E23C6">
        <w:rPr>
          <w:rFonts w:ascii="Courier New" w:eastAsia="Times New Roman" w:hAnsi="Courier New" w:cs="Courier New"/>
          <w:kern w:val="0"/>
          <w:sz w:val="20"/>
          <w:szCs w:val="20"/>
          <w14:ligatures w14:val="none"/>
        </w:rPr>
        <w:t>- Resolve Test Case</w:t>
      </w:r>
    </w:p>
    <w:p w14:paraId="26E44A1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Create Test Run (if needed)</w:t>
      </w:r>
    </w:p>
    <w:p w14:paraId="1EFAD42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Publish Test Logs (PASS/FAIL)</w:t>
      </w:r>
    </w:p>
    <w:p w14:paraId="17A8E14A"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CA7F0EB">
          <v:rect id="_x0000_i1360" style="width:0;height:1.5pt" o:hralign="center" o:hrstd="t" o:hr="t" fillcolor="#a0a0a0" stroked="f"/>
        </w:pict>
      </w:r>
    </w:p>
    <w:p w14:paraId="44D78B8E"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Inputs to the adapter (CLI)</w:t>
      </w:r>
    </w:p>
    <w:p w14:paraId="1C119ED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node qtest-adapter.js \</w:t>
      </w:r>
    </w:p>
    <w:p w14:paraId="6B07E9F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--projectId=12345 \</w:t>
      </w:r>
    </w:p>
    <w:p w14:paraId="29A84BC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lang w:val="fr-FR"/>
          <w14:ligatures w14:val="none"/>
        </w:rPr>
        <w:t xml:space="preserve">  </w:t>
      </w:r>
      <w:r w:rsidRPr="004E23C6">
        <w:rPr>
          <w:rFonts w:ascii="Courier New" w:eastAsia="Times New Roman" w:hAnsi="Courier New" w:cs="Courier New"/>
          <w:kern w:val="0"/>
          <w:sz w:val="20"/>
          <w:szCs w:val="20"/>
          <w14:ligatures w14:val="none"/>
        </w:rPr>
        <w:t>--junit=results.xml \</w:t>
      </w:r>
    </w:p>
    <w:p w14:paraId="386EF17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--env=TEST \</w:t>
      </w:r>
    </w:p>
    <w:p w14:paraId="133277F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--testRunId=67890   # optional</w:t>
      </w:r>
    </w:p>
    <w:p w14:paraId="123008E2"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31D2591D">
          <v:rect id="_x0000_i1361" style="width:0;height:1.5pt" o:hralign="center" o:hrstd="t" o:hr="t" fillcolor="#a0a0a0" stroked="f"/>
        </w:pict>
      </w:r>
    </w:p>
    <w:p w14:paraId="57D17FA5"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lang w:val="fr-FR"/>
          <w14:ligatures w14:val="none"/>
        </w:rPr>
      </w:pPr>
      <w:r w:rsidRPr="004E23C6">
        <w:rPr>
          <w:rFonts w:ascii="Times New Roman" w:eastAsia="Times New Roman" w:hAnsi="Times New Roman" w:cs="Times New Roman"/>
          <w:b/>
          <w:bCs/>
          <w:kern w:val="36"/>
          <w:sz w:val="48"/>
          <w:szCs w:val="48"/>
          <w:lang w:val="fr-FR"/>
          <w14:ligatures w14:val="none"/>
        </w:rPr>
        <w:t>Environment variables (secure)</w:t>
      </w:r>
    </w:p>
    <w:p w14:paraId="1B1AC9F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export QTEST_BASE_URL=https://yourcompany.qtestnet.com</w:t>
      </w:r>
    </w:p>
    <w:p w14:paraId="6DC2C73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QTEST_API_TOKEN=xxxxx</w:t>
      </w:r>
    </w:p>
    <w:p w14:paraId="64619BEA"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6DB17D08">
          <v:rect id="_x0000_i1362" style="width:0;height:1.5pt" o:hralign="center" o:hrstd="t" o:hr="t" fillcolor="#a0a0a0" stroked="f"/>
        </w:pict>
      </w:r>
    </w:p>
    <w:p w14:paraId="0FA7417E"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lang w:val="fr-FR"/>
          <w14:ligatures w14:val="none"/>
        </w:rPr>
      </w:pPr>
      <w:r w:rsidRPr="004E23C6">
        <w:rPr>
          <w:rFonts w:ascii="Times New Roman" w:eastAsia="Times New Roman" w:hAnsi="Times New Roman" w:cs="Times New Roman"/>
          <w:b/>
          <w:bCs/>
          <w:kern w:val="36"/>
          <w:sz w:val="48"/>
          <w:szCs w:val="48"/>
          <w:lang w:val="fr-FR"/>
          <w14:ligatures w14:val="none"/>
        </w:rPr>
        <w:t>Folder structure</w:t>
      </w:r>
    </w:p>
    <w:p w14:paraId="1E883E5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qtest-adapter/</w:t>
      </w:r>
    </w:p>
    <w:p w14:paraId="6BCB5E1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qtest-adapter.js</w:t>
      </w:r>
    </w:p>
    <w:p w14:paraId="73E5D98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qtest-client.js</w:t>
      </w:r>
    </w:p>
    <w:p w14:paraId="53D6A77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junit-parser.js</w:t>
      </w:r>
    </w:p>
    <w:p w14:paraId="6CE4876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package.json</w:t>
      </w:r>
    </w:p>
    <w:p w14:paraId="162C6E11"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D169165">
          <v:rect id="_x0000_i1363" style="width:0;height:1.5pt" o:hralign="center" o:hrstd="t" o:hr="t" fillcolor="#a0a0a0" stroked="f"/>
        </w:pict>
      </w:r>
    </w:p>
    <w:p w14:paraId="41873341"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1</w:t>
      </w:r>
      <w:r w:rsidRPr="004E23C6">
        <w:rPr>
          <w:rFonts w:ascii="Apple Color Emoji" w:eastAsia="Times New Roman" w:hAnsi="Apple Color Emoji" w:cs="Apple Color Emoji"/>
          <w:b/>
          <w:bCs/>
          <w:kern w:val="36"/>
          <w:sz w:val="48"/>
          <w:szCs w:val="48"/>
          <w14:ligatures w14:val="none"/>
        </w:rPr>
        <w:t>️⃣</w:t>
      </w:r>
      <w:r w:rsidRPr="004E23C6">
        <w:rPr>
          <w:rFonts w:ascii="Times New Roman" w:eastAsia="Times New Roman" w:hAnsi="Times New Roman" w:cs="Times New Roman"/>
          <w:b/>
          <w:bCs/>
          <w:kern w:val="36"/>
          <w:sz w:val="48"/>
          <w:szCs w:val="48"/>
          <w14:ligatures w14:val="none"/>
        </w:rPr>
        <w:t xml:space="preserve"> package.json</w:t>
      </w:r>
    </w:p>
    <w:p w14:paraId="7AC61D7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1D65BB7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 "qtest-playwright-adapter",</w:t>
      </w:r>
    </w:p>
    <w:p w14:paraId="62D6B97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"version": "1.0.0",</w:t>
      </w:r>
    </w:p>
    <w:p w14:paraId="6295411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 xml:space="preserve">  "type": "module",</w:t>
      </w:r>
    </w:p>
    <w:p w14:paraId="12EF517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"dependencies": {</w:t>
      </w:r>
    </w:p>
    <w:p w14:paraId="021640D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"axios": "^1.6.0",</w:t>
      </w:r>
    </w:p>
    <w:p w14:paraId="2AC156F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"fast-xml-parser": "^4.3.0",</w:t>
      </w:r>
    </w:p>
    <w:p w14:paraId="5630F3D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"yargs": "^17.7.2"</w:t>
      </w:r>
    </w:p>
    <w:p w14:paraId="2F06F72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944D65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20E04192"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5D4A256">
          <v:rect id="_x0000_i1364" style="width:0;height:1.5pt" o:hralign="center" o:hrstd="t" o:hr="t" fillcolor="#a0a0a0" stroked="f"/>
        </w:pict>
      </w:r>
    </w:p>
    <w:p w14:paraId="56402FB7"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2</w:t>
      </w:r>
      <w:r w:rsidRPr="004E23C6">
        <w:rPr>
          <w:rFonts w:ascii="Apple Color Emoji" w:eastAsia="Times New Roman" w:hAnsi="Apple Color Emoji" w:cs="Apple Color Emoji"/>
          <w:b/>
          <w:bCs/>
          <w:kern w:val="36"/>
          <w:sz w:val="48"/>
          <w:szCs w:val="48"/>
          <w14:ligatures w14:val="none"/>
        </w:rPr>
        <w:t>️⃣</w:t>
      </w:r>
      <w:r w:rsidRPr="004E23C6">
        <w:rPr>
          <w:rFonts w:ascii="Times New Roman" w:eastAsia="Times New Roman" w:hAnsi="Times New Roman" w:cs="Times New Roman"/>
          <w:b/>
          <w:bCs/>
          <w:kern w:val="36"/>
          <w:sz w:val="48"/>
          <w:szCs w:val="48"/>
          <w14:ligatures w14:val="none"/>
        </w:rPr>
        <w:t xml:space="preserve"> junit-parser.js</w:t>
      </w:r>
    </w:p>
    <w:p w14:paraId="777369B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XMLParser } from 'fast-xml-parser';</w:t>
      </w:r>
    </w:p>
    <w:p w14:paraId="21ABF42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fs from 'fs';</w:t>
      </w:r>
    </w:p>
    <w:p w14:paraId="5CC1CE6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17867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function parseJUnit(filePath) {</w:t>
      </w:r>
    </w:p>
    <w:p w14:paraId="2B8EE05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xml = fs.readFileSync(filePath, 'utf-8');</w:t>
      </w:r>
    </w:p>
    <w:p w14:paraId="23416AA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14:ligatures w14:val="none"/>
        </w:rPr>
        <w:t xml:space="preserve">  </w:t>
      </w:r>
      <w:r w:rsidRPr="004E23C6">
        <w:rPr>
          <w:rFonts w:ascii="Courier New" w:eastAsia="Times New Roman" w:hAnsi="Courier New" w:cs="Courier New"/>
          <w:kern w:val="0"/>
          <w:sz w:val="20"/>
          <w:szCs w:val="20"/>
          <w:lang w:val="fr-FR"/>
          <w14:ligatures w14:val="none"/>
        </w:rPr>
        <w:t>const parser = new XMLParser({ ignoreAttributes: false });</w:t>
      </w:r>
    </w:p>
    <w:p w14:paraId="1FA49A7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const data = parser.parse(xml);</w:t>
      </w:r>
    </w:p>
    <w:p w14:paraId="08C6003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2F0276E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const testcases = [];</w:t>
      </w:r>
    </w:p>
    <w:p w14:paraId="0C973AC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20B5CD9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const suites = data.testsuites?.testsuite || [];</w:t>
      </w:r>
    </w:p>
    <w:p w14:paraId="799DCF2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const suiteArray = Array.isArray(suites) ? suites : [suites];</w:t>
      </w:r>
    </w:p>
    <w:p w14:paraId="36212A8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3169D77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for (const suite of suiteArray) {</w:t>
      </w:r>
    </w:p>
    <w:p w14:paraId="447B8FD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lang w:val="fr-FR"/>
          <w14:ligatures w14:val="none"/>
        </w:rPr>
        <w:t xml:space="preserve">    </w:t>
      </w:r>
      <w:r w:rsidRPr="004E23C6">
        <w:rPr>
          <w:rFonts w:ascii="Courier New" w:eastAsia="Times New Roman" w:hAnsi="Courier New" w:cs="Courier New"/>
          <w:kern w:val="0"/>
          <w:sz w:val="20"/>
          <w:szCs w:val="20"/>
          <w14:ligatures w14:val="none"/>
        </w:rPr>
        <w:t>const cases = Array.isArray(suite.testcase)</w:t>
      </w:r>
    </w:p>
    <w:p w14:paraId="534A6AB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suite.testcase</w:t>
      </w:r>
    </w:p>
    <w:p w14:paraId="68EC19F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[suite.testcase];</w:t>
      </w:r>
    </w:p>
    <w:p w14:paraId="44ACD06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3D7A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 (const tc of cases) {</w:t>
      </w:r>
    </w:p>
    <w:p w14:paraId="58362D5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name = tc['@_name'];</w:t>
      </w:r>
    </w:p>
    <w:p w14:paraId="31772BF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failure = tc.failure;</w:t>
      </w:r>
    </w:p>
    <w:p w14:paraId="43DF75A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skipped = tc.skipped;</w:t>
      </w:r>
    </w:p>
    <w:p w14:paraId="6EB090D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B1121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qtestIdMatch =</w:t>
      </w:r>
    </w:p>
    <w:p w14:paraId="520F1C8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name.match(/\[TC-\d+\]/) ||</w:t>
      </w:r>
    </w:p>
    <w:p w14:paraId="28C60E4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name.match(/@qtest=(TC-\d+)/);</w:t>
      </w:r>
    </w:p>
    <w:p w14:paraId="511FA71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59241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if (!qtestIdMatch) continue;</w:t>
      </w:r>
    </w:p>
    <w:p w14:paraId="64CB972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72572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testcases.push({</w:t>
      </w:r>
    </w:p>
    <w:p w14:paraId="4A85946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qtestId: qtestIdMatch[0].replace('[', '').replace(']', '').replace('@qtest=', ''),</w:t>
      </w:r>
    </w:p>
    <w:p w14:paraId="019A562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w:t>
      </w:r>
    </w:p>
    <w:p w14:paraId="18E72AB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status: skipped</w:t>
      </w:r>
    </w:p>
    <w:p w14:paraId="775EC2E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'SKIPPED'</w:t>
      </w:r>
    </w:p>
    <w:p w14:paraId="096869D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failure</w:t>
      </w:r>
    </w:p>
    <w:p w14:paraId="05B0D1F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'FAIL'</w:t>
      </w:r>
    </w:p>
    <w:p w14:paraId="6B72E1E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'PASS',</w:t>
      </w:r>
    </w:p>
    <w:p w14:paraId="3151C64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failureMessage: failure?.['#text']</w:t>
      </w:r>
    </w:p>
    <w:p w14:paraId="29300D1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3725AB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50FA70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048885E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4A84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 xml:space="preserve">  return testcases;</w:t>
      </w:r>
    </w:p>
    <w:p w14:paraId="7038BE0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4BDFE824"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964A47D">
          <v:rect id="_x0000_i1365" style="width:0;height:1.5pt" o:hralign="center" o:hrstd="t" o:hr="t" fillcolor="#a0a0a0" stroked="f"/>
        </w:pict>
      </w:r>
    </w:p>
    <w:p w14:paraId="67D98AD0"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3</w:t>
      </w:r>
      <w:r w:rsidRPr="004E23C6">
        <w:rPr>
          <w:rFonts w:ascii="Apple Color Emoji" w:eastAsia="Times New Roman" w:hAnsi="Apple Color Emoji" w:cs="Apple Color Emoji"/>
          <w:b/>
          <w:bCs/>
          <w:kern w:val="36"/>
          <w:sz w:val="48"/>
          <w:szCs w:val="48"/>
          <w14:ligatures w14:val="none"/>
        </w:rPr>
        <w:t>️⃣</w:t>
      </w:r>
      <w:r w:rsidRPr="004E23C6">
        <w:rPr>
          <w:rFonts w:ascii="Times New Roman" w:eastAsia="Times New Roman" w:hAnsi="Times New Roman" w:cs="Times New Roman"/>
          <w:b/>
          <w:bCs/>
          <w:kern w:val="36"/>
          <w:sz w:val="48"/>
          <w:szCs w:val="48"/>
          <w14:ligatures w14:val="none"/>
        </w:rPr>
        <w:t xml:space="preserve"> qtest-client.js</w:t>
      </w:r>
    </w:p>
    <w:p w14:paraId="1FAF305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axios from 'axios';</w:t>
      </w:r>
    </w:p>
    <w:p w14:paraId="1EDD7CB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05C0B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class QTestClient {</w:t>
      </w:r>
    </w:p>
    <w:p w14:paraId="21BFC0B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constructor(projectId) {</w:t>
      </w:r>
    </w:p>
    <w:p w14:paraId="545207B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this.projectId = projectId;</w:t>
      </w:r>
    </w:p>
    <w:p w14:paraId="69FE2D3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this.client = axios.create({</w:t>
      </w:r>
    </w:p>
    <w:p w14:paraId="5719E3A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baseURL: process.env.QTEST_BASE_URL,</w:t>
      </w:r>
    </w:p>
    <w:p w14:paraId="174093B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headers: {</w:t>
      </w:r>
    </w:p>
    <w:p w14:paraId="236F462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Authorization: `Bearer ${process.env.QTEST_API_TOKEN}`,</w:t>
      </w:r>
    </w:p>
    <w:p w14:paraId="7EE2C68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'Content-Type': 'application/json'</w:t>
      </w:r>
    </w:p>
    <w:p w14:paraId="5CE798D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BDE46F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5956598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0B5BFC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8A009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findTestCaseByName(tcId) {</w:t>
      </w:r>
    </w:p>
    <w:p w14:paraId="4444900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res = await this.client.get(</w:t>
      </w:r>
    </w:p>
    <w:p w14:paraId="1555E56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`/api/v3/projects/${this.projectId}/test-cases`,</w:t>
      </w:r>
    </w:p>
    <w:p w14:paraId="1B4DCB1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params: { name: tcId } }</w:t>
      </w:r>
    </w:p>
    <w:p w14:paraId="1274760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8E0305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return res.data?.items?.[0];</w:t>
      </w:r>
    </w:p>
    <w:p w14:paraId="6BAAB4D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0EE7BFD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890E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createTestRun(testCaseId, env) {</w:t>
      </w:r>
    </w:p>
    <w:p w14:paraId="229C8F7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res = await this.client.post(</w:t>
      </w:r>
    </w:p>
    <w:p w14:paraId="6B37B67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`/api/v3/projects/${this.projectId}/test-runs`,</w:t>
      </w:r>
    </w:p>
    <w:p w14:paraId="5360F4D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99C9EC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 `Automated Playwright Run - ${env}`,</w:t>
      </w:r>
    </w:p>
    <w:p w14:paraId="1883787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test_case_id: testCaseId,</w:t>
      </w:r>
    </w:p>
    <w:p w14:paraId="06B0DD4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execution_type: 'AUTOMATED'</w:t>
      </w:r>
    </w:p>
    <w:p w14:paraId="4A2585D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C8B966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21550A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return res.data.id;</w:t>
      </w:r>
    </w:p>
    <w:p w14:paraId="76C3AD5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BDEF0C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C7BEE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publishResult(testRunId, status, note) {</w:t>
      </w:r>
    </w:p>
    <w:p w14:paraId="03F3C87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this.client.post(</w:t>
      </w:r>
    </w:p>
    <w:p w14:paraId="3A5E2C3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`/api/v3/projects/${this.projectId}/test-runs/${testRunId}/test-log`,</w:t>
      </w:r>
    </w:p>
    <w:p w14:paraId="49D2E92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B489A8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status,</w:t>
      </w:r>
    </w:p>
    <w:p w14:paraId="6B5DCAF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note,</w:t>
      </w:r>
    </w:p>
    <w:p w14:paraId="08406B5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exe_start_date: new Date().toISOString(),</w:t>
      </w:r>
    </w:p>
    <w:p w14:paraId="2A624A4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exe_end_date: new Date().toISOString()</w:t>
      </w:r>
    </w:p>
    <w:p w14:paraId="17C7B08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2CBE9C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3D3929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6AB7FE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1C567A9E"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5075B27">
          <v:rect id="_x0000_i1366" style="width:0;height:1.5pt" o:hralign="center" o:hrstd="t" o:hr="t" fillcolor="#a0a0a0" stroked="f"/>
        </w:pict>
      </w:r>
    </w:p>
    <w:p w14:paraId="3CAAADA1"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lastRenderedPageBreak/>
        <w:t>4</w:t>
      </w:r>
      <w:r w:rsidRPr="004E23C6">
        <w:rPr>
          <w:rFonts w:ascii="Apple Color Emoji" w:eastAsia="Times New Roman" w:hAnsi="Apple Color Emoji" w:cs="Apple Color Emoji"/>
          <w:b/>
          <w:bCs/>
          <w:kern w:val="36"/>
          <w:sz w:val="48"/>
          <w:szCs w:val="48"/>
          <w14:ligatures w14:val="none"/>
        </w:rPr>
        <w:t>️⃣</w:t>
      </w:r>
      <w:r w:rsidRPr="004E23C6">
        <w:rPr>
          <w:rFonts w:ascii="Times New Roman" w:eastAsia="Times New Roman" w:hAnsi="Times New Roman" w:cs="Times New Roman"/>
          <w:b/>
          <w:bCs/>
          <w:kern w:val="36"/>
          <w:sz w:val="48"/>
          <w:szCs w:val="48"/>
          <w14:ligatures w14:val="none"/>
        </w:rPr>
        <w:t xml:space="preserve"> qtest-adapter.js (main)</w:t>
      </w:r>
    </w:p>
    <w:p w14:paraId="7AD3D61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yargs from 'yargs';</w:t>
      </w:r>
    </w:p>
    <w:p w14:paraId="2BC96A6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hideBin } from 'yargs/helpers';</w:t>
      </w:r>
    </w:p>
    <w:p w14:paraId="6903CBD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parseJUnit } from './junit-parser.js';</w:t>
      </w:r>
    </w:p>
    <w:p w14:paraId="51B0739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QTestClient } from './qtest-client.js';</w:t>
      </w:r>
    </w:p>
    <w:p w14:paraId="79502CD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D4458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const args = yargs(hideBin(process.argv)).options({</w:t>
      </w:r>
    </w:p>
    <w:p w14:paraId="517B888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projectId: { type: 'number', demandOption: true },</w:t>
      </w:r>
    </w:p>
    <w:p w14:paraId="0B31B05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junit: { type: 'string', demandOption: true },</w:t>
      </w:r>
    </w:p>
    <w:p w14:paraId="0C4782E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env: { type: 'string', default: 'DEV' },</w:t>
      </w:r>
    </w:p>
    <w:p w14:paraId="2E769F3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testRunId: { type: 'number' }</w:t>
      </w:r>
    </w:p>
    <w:p w14:paraId="17C6775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}).parse();</w:t>
      </w:r>
    </w:p>
    <w:p w14:paraId="33DC27B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EC16F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(async () =&gt; {</w:t>
      </w:r>
    </w:p>
    <w:p w14:paraId="3F39846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results = parseJUnit(args.junit);</w:t>
      </w:r>
    </w:p>
    <w:p w14:paraId="1C9A381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qtest = new QTestClient(args.projectId);</w:t>
      </w:r>
    </w:p>
    <w:p w14:paraId="6367ADA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E39A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 (const test of results) {</w:t>
      </w:r>
    </w:p>
    <w:p w14:paraId="5475E4C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testCase = await qtest.findTestCaseByName(test.qtestId);</w:t>
      </w:r>
    </w:p>
    <w:p w14:paraId="49D57EF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if (!testCase) {</w:t>
      </w:r>
    </w:p>
    <w:p w14:paraId="1E7525D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console.warn(`Test case ${test.qtestId} not found`);</w:t>
      </w:r>
    </w:p>
    <w:p w14:paraId="0F3AA8D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continue;</w:t>
      </w:r>
    </w:p>
    <w:p w14:paraId="586B145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EF94E1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4959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testRunId =</w:t>
      </w:r>
    </w:p>
    <w:p w14:paraId="455B197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args.testRunId ||</w:t>
      </w:r>
    </w:p>
    <w:p w14:paraId="52ECEE1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qtest.createTestRun(testCase.id, args.env));</w:t>
      </w:r>
    </w:p>
    <w:p w14:paraId="66774FA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37D5A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qtest.publishResult(</w:t>
      </w:r>
    </w:p>
    <w:p w14:paraId="1B0CE1B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testRunId,</w:t>
      </w:r>
    </w:p>
    <w:p w14:paraId="583B956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test.status,</w:t>
      </w:r>
    </w:p>
    <w:p w14:paraId="00DF503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test.failureMessage || 'Executed by Playwright'</w:t>
      </w:r>
    </w:p>
    <w:p w14:paraId="1213E4A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037C2B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36E3D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console.log(`Updated ${test.qtestId}: ${test.status}`);</w:t>
      </w:r>
    </w:p>
    <w:p w14:paraId="52CF145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D4B56E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7E50EA19"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640B7DE">
          <v:rect id="_x0000_i1367" style="width:0;height:1.5pt" o:hralign="center" o:hrstd="t" o:hr="t" fillcolor="#a0a0a0" stroked="f"/>
        </w:pict>
      </w:r>
    </w:p>
    <w:p w14:paraId="0131C4BC"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5</w:t>
      </w:r>
      <w:r w:rsidRPr="004E23C6">
        <w:rPr>
          <w:rFonts w:ascii="Apple Color Emoji" w:eastAsia="Times New Roman" w:hAnsi="Apple Color Emoji" w:cs="Apple Color Emoji"/>
          <w:b/>
          <w:bCs/>
          <w:kern w:val="36"/>
          <w:sz w:val="48"/>
          <w:szCs w:val="48"/>
          <w14:ligatures w14:val="none"/>
        </w:rPr>
        <w:t>️⃣</w:t>
      </w:r>
      <w:r w:rsidRPr="004E23C6">
        <w:rPr>
          <w:rFonts w:ascii="Times New Roman" w:eastAsia="Times New Roman" w:hAnsi="Times New Roman" w:cs="Times New Roman"/>
          <w:b/>
          <w:bCs/>
          <w:kern w:val="36"/>
          <w:sz w:val="48"/>
          <w:szCs w:val="48"/>
          <w14:ligatures w14:val="none"/>
        </w:rPr>
        <w:t xml:space="preserve"> Playwright configuration</w:t>
      </w:r>
    </w:p>
    <w:p w14:paraId="6D55195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playwright.config.ts</w:t>
      </w:r>
    </w:p>
    <w:p w14:paraId="74B91B0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default {</w:t>
      </w:r>
    </w:p>
    <w:p w14:paraId="7C4EE8C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reporter: [['junit', { outputFile: 'results.xml' }]]</w:t>
      </w:r>
    </w:p>
    <w:p w14:paraId="7A4529A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4A5AF1C2"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Example test</w:t>
      </w:r>
    </w:p>
    <w:p w14:paraId="1DF98B7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test('[TC-164] Login works', async ({ page }) =&gt; {</w:t>
      </w:r>
    </w:p>
    <w:p w14:paraId="09678AC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444B40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w:t>
      </w:r>
    </w:p>
    <w:p w14:paraId="3ABAB341"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626CB01">
          <v:rect id="_x0000_i1651" alt="" style="width:468pt;height:.05pt;mso-width-percent:0;mso-height-percent:0;mso-width-percent:0;mso-height-percent:0" o:hralign="center" o:hrstd="t" o:hr="t" fillcolor="#a0a0a0" stroked="f"/>
        </w:pict>
      </w:r>
    </w:p>
    <w:p w14:paraId="277B8820"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Azure DevOps pipeline snippet</w:t>
      </w:r>
    </w:p>
    <w:p w14:paraId="4922005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script: npx playwright test</w:t>
      </w:r>
    </w:p>
    <w:p w14:paraId="3874568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script: |</w:t>
      </w:r>
    </w:p>
    <w:p w14:paraId="6228977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node qtest-adapter.js \</w:t>
      </w:r>
    </w:p>
    <w:p w14:paraId="4A46A37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lang w:val="fr-FR"/>
          <w14:ligatures w14:val="none"/>
        </w:rPr>
        <w:t xml:space="preserve">      </w:t>
      </w:r>
      <w:r w:rsidRPr="004E23C6">
        <w:rPr>
          <w:rFonts w:ascii="Courier New" w:eastAsia="Times New Roman" w:hAnsi="Courier New" w:cs="Courier New"/>
          <w:kern w:val="0"/>
          <w:sz w:val="20"/>
          <w:szCs w:val="20"/>
          <w14:ligatures w14:val="none"/>
        </w:rPr>
        <w:t>--projectId=$(QTEST_PROJECT_ID) \</w:t>
      </w:r>
    </w:p>
    <w:p w14:paraId="12F8F44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--junit=results.xml \</w:t>
      </w:r>
    </w:p>
    <w:p w14:paraId="73C0138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--env=TEST</w:t>
      </w:r>
    </w:p>
    <w:p w14:paraId="2ABAADD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4FD32CB">
          <v:rect id="_x0000_i1650" alt="" style="width:468pt;height:.05pt;mso-width-percent:0;mso-height-percent:0;mso-width-percent:0;mso-height-percent:0" o:hralign="center" o:hrstd="t" o:hr="t" fillcolor="#a0a0a0" stroked="f"/>
        </w:pict>
      </w:r>
    </w:p>
    <w:p w14:paraId="56ABCBA0"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What this gives you (important)</w:t>
      </w:r>
    </w:p>
    <w:p w14:paraId="17AF8DA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4D9C89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Multi-project qTest support</w:t>
      </w:r>
    </w:p>
    <w:p w14:paraId="71F0ED9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Reuse or auto-create Test Runs</w:t>
      </w:r>
    </w:p>
    <w:p w14:paraId="42D6D40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Environment-aware execution</w:t>
      </w:r>
    </w:p>
    <w:p w14:paraId="4690F03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CI-friendly</w:t>
      </w:r>
    </w:p>
    <w:p w14:paraId="415CB93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Auditable</w:t>
      </w:r>
    </w:p>
    <w:p w14:paraId="1D39314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ServiceNow-compatible</w:t>
      </w:r>
    </w:p>
    <w:p w14:paraId="3624CF55"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A33E327">
          <v:rect id="_x0000_i1649" alt="" style="width:468pt;height:.05pt;mso-width-percent:0;mso-height-percent:0;mso-width-percent:0;mso-height-percent:0" o:hralign="center" o:hrstd="t" o:hr="t" fillcolor="#a0a0a0" stroked="f"/>
        </w:pict>
      </w:r>
    </w:p>
    <w:p w14:paraId="3D32B57D"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23C6">
        <w:rPr>
          <w:rFonts w:ascii="Times New Roman" w:eastAsia="Times New Roman" w:hAnsi="Times New Roman" w:cs="Times New Roman"/>
          <w:b/>
          <w:bCs/>
          <w:kern w:val="36"/>
          <w:sz w:val="48"/>
          <w:szCs w:val="48"/>
          <w14:ligatures w14:val="none"/>
        </w:rPr>
        <w:t>Clear boundaries (as requested earlier)</w:t>
      </w:r>
    </w:p>
    <w:p w14:paraId="5D694C6F" w14:textId="77777777" w:rsidR="004E23C6" w:rsidRPr="004E23C6" w:rsidRDefault="004E23C6" w:rsidP="004E23C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Playwright</w:t>
      </w:r>
      <w:r w:rsidRPr="004E23C6">
        <w:rPr>
          <w:rFonts w:ascii="Times New Roman" w:eastAsia="Times New Roman" w:hAnsi="Times New Roman" w:cs="Times New Roman"/>
          <w:kern w:val="0"/>
          <w14:ligatures w14:val="none"/>
        </w:rPr>
        <w:t xml:space="preserve"> → executes tests</w:t>
      </w:r>
    </w:p>
    <w:p w14:paraId="2BA617DD" w14:textId="77777777" w:rsidR="004E23C6" w:rsidRPr="004E23C6" w:rsidRDefault="004E23C6" w:rsidP="004E23C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Adapter</w:t>
      </w:r>
      <w:r w:rsidRPr="004E23C6">
        <w:rPr>
          <w:rFonts w:ascii="Times New Roman" w:eastAsia="Times New Roman" w:hAnsi="Times New Roman" w:cs="Times New Roman"/>
          <w:kern w:val="0"/>
          <w14:ligatures w14:val="none"/>
        </w:rPr>
        <w:t xml:space="preserve"> → integration logic</w:t>
      </w:r>
    </w:p>
    <w:p w14:paraId="1DEE5573" w14:textId="77777777" w:rsidR="004E23C6" w:rsidRPr="004E23C6" w:rsidRDefault="004E23C6" w:rsidP="004E23C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qTest</w:t>
      </w:r>
      <w:r w:rsidRPr="004E23C6">
        <w:rPr>
          <w:rFonts w:ascii="Times New Roman" w:eastAsia="Times New Roman" w:hAnsi="Times New Roman" w:cs="Times New Roman"/>
          <w:kern w:val="0"/>
          <w14:ligatures w14:val="none"/>
        </w:rPr>
        <w:t xml:space="preserve"> → system of record</w:t>
      </w:r>
    </w:p>
    <w:p w14:paraId="5B50E049" w14:textId="77777777" w:rsidR="004E23C6" w:rsidRPr="004E23C6" w:rsidRDefault="004E23C6" w:rsidP="004E23C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ServiceNow</w:t>
      </w:r>
      <w:r w:rsidRPr="004E23C6">
        <w:rPr>
          <w:rFonts w:ascii="Times New Roman" w:eastAsia="Times New Roman" w:hAnsi="Times New Roman" w:cs="Times New Roman"/>
          <w:kern w:val="0"/>
          <w14:ligatures w14:val="none"/>
        </w:rPr>
        <w:t xml:space="preserve"> → governance &amp; compliance</w:t>
      </w:r>
    </w:p>
    <w:p w14:paraId="48B9439C"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DF5968F">
          <v:rect id="_x0000_i1648" alt="" style="width:468pt;height:.05pt;mso-width-percent:0;mso-height-percent:0;mso-width-percent:0;mso-height-percent:0" o:hralign="center" o:hrstd="t" o:hr="t" fillcolor="#a0a0a0" stroked="f"/>
        </w:pict>
      </w:r>
    </w:p>
    <w:p w14:paraId="06639184"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Next steps (optional)</w:t>
      </w:r>
    </w:p>
    <w:p w14:paraId="34D2204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C2C83B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I can:</w:t>
      </w:r>
    </w:p>
    <w:p w14:paraId="52C66B28" w14:textId="77777777" w:rsidR="004E23C6" w:rsidRPr="004E23C6" w:rsidRDefault="004E23C6" w:rsidP="004E23C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attachments (screenshots / logs)</w:t>
      </w:r>
      <w:r w:rsidRPr="004E23C6">
        <w:rPr>
          <w:rFonts w:ascii="Times New Roman" w:eastAsia="Times New Roman" w:hAnsi="Times New Roman" w:cs="Times New Roman"/>
          <w:kern w:val="0"/>
          <w14:ligatures w14:val="none"/>
        </w:rPr>
        <w:t xml:space="preserve"> to qTest</w:t>
      </w:r>
    </w:p>
    <w:p w14:paraId="2109CFA6" w14:textId="77777777" w:rsidR="004E23C6" w:rsidRPr="004E23C6" w:rsidRDefault="004E23C6" w:rsidP="004E23C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Support </w:t>
      </w:r>
      <w:r w:rsidRPr="004E23C6">
        <w:rPr>
          <w:rFonts w:ascii="Times New Roman" w:eastAsia="Times New Roman" w:hAnsi="Times New Roman" w:cs="Times New Roman"/>
          <w:b/>
          <w:bCs/>
          <w:kern w:val="0"/>
          <w14:ligatures w14:val="none"/>
        </w:rPr>
        <w:t>parallel test runs</w:t>
      </w:r>
    </w:p>
    <w:p w14:paraId="106FDF49" w14:textId="77777777" w:rsidR="004E23C6" w:rsidRPr="004E23C6" w:rsidRDefault="004E23C6" w:rsidP="004E23C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ServiceNow sync</w:t>
      </w:r>
    </w:p>
    <w:p w14:paraId="2ED5AE0A" w14:textId="77777777" w:rsidR="004E23C6" w:rsidRPr="004E23C6" w:rsidRDefault="004E23C6" w:rsidP="004E23C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Package this as an </w:t>
      </w:r>
      <w:r w:rsidRPr="004E23C6">
        <w:rPr>
          <w:rFonts w:ascii="Times New Roman" w:eastAsia="Times New Roman" w:hAnsi="Times New Roman" w:cs="Times New Roman"/>
          <w:b/>
          <w:bCs/>
          <w:kern w:val="0"/>
          <w14:ligatures w14:val="none"/>
        </w:rPr>
        <w:t>npm internal tool</w:t>
      </w:r>
    </w:p>
    <w:p w14:paraId="56828A27" w14:textId="77777777" w:rsidR="004E23C6" w:rsidRPr="004E23C6" w:rsidRDefault="004E23C6" w:rsidP="004E23C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Harden error handling for banking-grade compliance</w:t>
      </w:r>
    </w:p>
    <w:p w14:paraId="68FACFC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90329A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Just say the word.</w:t>
      </w:r>
    </w:p>
    <w:p w14:paraId="3D273D7A" w14:textId="77777777" w:rsidR="004E23C6" w:rsidRDefault="004E23C6"/>
    <w:p w14:paraId="0CE5E1AD" w14:textId="77777777" w:rsidR="004E23C6" w:rsidRDefault="004E23C6"/>
    <w:p w14:paraId="69B5B3BF" w14:textId="77777777" w:rsidR="004E23C6" w:rsidRDefault="004E23C6"/>
    <w:p w14:paraId="58C1178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Excellent — this is now </w:t>
      </w:r>
      <w:r w:rsidRPr="004E23C6">
        <w:rPr>
          <w:rFonts w:ascii="Times New Roman" w:eastAsia="Times New Roman" w:hAnsi="Times New Roman" w:cs="Times New Roman"/>
          <w:b/>
          <w:bCs/>
          <w:kern w:val="0"/>
          <w14:ligatures w14:val="none"/>
        </w:rPr>
        <w:t>enterprise-grade automation plumbing</w:t>
      </w:r>
      <w:r w:rsidRPr="004E23C6">
        <w:rPr>
          <w:rFonts w:ascii="Times New Roman" w:eastAsia="Times New Roman" w:hAnsi="Times New Roman" w:cs="Times New Roman"/>
          <w:kern w:val="0"/>
          <w14:ligatures w14:val="none"/>
        </w:rPr>
        <w:t>, and your requirements are very clear.</w:t>
      </w:r>
    </w:p>
    <w:p w14:paraId="02AF5E6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Below is a </w:t>
      </w:r>
      <w:r w:rsidRPr="004E23C6">
        <w:rPr>
          <w:rFonts w:ascii="Times New Roman" w:eastAsia="Times New Roman" w:hAnsi="Times New Roman" w:cs="Times New Roman"/>
          <w:b/>
          <w:bCs/>
          <w:kern w:val="0"/>
          <w14:ligatures w14:val="none"/>
        </w:rPr>
        <w:t>clean, extensible, framework-agnostic Node.js adapter</w:t>
      </w:r>
      <w:r w:rsidRPr="004E23C6">
        <w:rPr>
          <w:rFonts w:ascii="Times New Roman" w:eastAsia="Times New Roman" w:hAnsi="Times New Roman" w:cs="Times New Roman"/>
          <w:kern w:val="0"/>
          <w14:ligatures w14:val="none"/>
        </w:rPr>
        <w:t xml:space="preserve"> designed to:</w:t>
      </w:r>
    </w:p>
    <w:p w14:paraId="1CC51AD1" w14:textId="77777777" w:rsidR="004E23C6" w:rsidRPr="004E23C6" w:rsidRDefault="004E23C6" w:rsidP="004E23C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Use </w:t>
      </w:r>
      <w:r w:rsidRPr="004E23C6">
        <w:rPr>
          <w:rFonts w:ascii="Times New Roman" w:eastAsia="Times New Roman" w:hAnsi="Times New Roman" w:cs="Times New Roman"/>
          <w:b/>
          <w:bCs/>
          <w:kern w:val="0"/>
          <w14:ligatures w14:val="none"/>
        </w:rPr>
        <w:t>Playwright annotations / metadata</w:t>
      </w:r>
      <w:r w:rsidRPr="004E23C6">
        <w:rPr>
          <w:rFonts w:ascii="Times New Roman" w:eastAsia="Times New Roman" w:hAnsi="Times New Roman" w:cs="Times New Roman"/>
          <w:kern w:val="0"/>
          <w14:ligatures w14:val="none"/>
        </w:rPr>
        <w:t xml:space="preserve"> (NOT test name)</w:t>
      </w:r>
    </w:p>
    <w:p w14:paraId="50A27A66" w14:textId="77777777" w:rsidR="004E23C6" w:rsidRPr="004E23C6" w:rsidRDefault="004E23C6" w:rsidP="004E23C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Parse </w:t>
      </w:r>
      <w:r w:rsidRPr="004E23C6">
        <w:rPr>
          <w:rFonts w:ascii="Times New Roman" w:eastAsia="Times New Roman" w:hAnsi="Times New Roman" w:cs="Times New Roman"/>
          <w:b/>
          <w:bCs/>
          <w:kern w:val="0"/>
          <w14:ligatures w14:val="none"/>
        </w:rPr>
        <w:t>JUnit XML from any framework</w:t>
      </w:r>
      <w:r w:rsidRPr="004E23C6">
        <w:rPr>
          <w:rFonts w:ascii="Times New Roman" w:eastAsia="Times New Roman" w:hAnsi="Times New Roman" w:cs="Times New Roman"/>
          <w:kern w:val="0"/>
          <w14:ligatures w14:val="none"/>
        </w:rPr>
        <w:t xml:space="preserve"> (Playwright, Rest-Assured, Cucumber, JUnit)</w:t>
      </w:r>
    </w:p>
    <w:p w14:paraId="043E8DEC" w14:textId="77777777" w:rsidR="004E23C6" w:rsidRPr="004E23C6" w:rsidRDefault="004E23C6" w:rsidP="004E23C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Attach </w:t>
      </w:r>
      <w:r w:rsidRPr="004E23C6">
        <w:rPr>
          <w:rFonts w:ascii="Times New Roman" w:eastAsia="Times New Roman" w:hAnsi="Times New Roman" w:cs="Times New Roman"/>
          <w:b/>
          <w:bCs/>
          <w:kern w:val="0"/>
          <w14:ligatures w14:val="none"/>
        </w:rPr>
        <w:t>artifacts to qTest</w:t>
      </w:r>
      <w:r w:rsidRPr="004E23C6">
        <w:rPr>
          <w:rFonts w:ascii="Times New Roman" w:eastAsia="Times New Roman" w:hAnsi="Times New Roman" w:cs="Times New Roman"/>
          <w:kern w:val="0"/>
          <w14:ligatures w14:val="none"/>
        </w:rPr>
        <w:t xml:space="preserve"> (screenshots, logs, Allure links)</w:t>
      </w:r>
    </w:p>
    <w:p w14:paraId="6ED75BAA" w14:textId="77777777" w:rsidR="004E23C6" w:rsidRPr="004E23C6" w:rsidRDefault="004E23C6" w:rsidP="004E23C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Optionally </w:t>
      </w:r>
      <w:r w:rsidRPr="004E23C6">
        <w:rPr>
          <w:rFonts w:ascii="Times New Roman" w:eastAsia="Times New Roman" w:hAnsi="Times New Roman" w:cs="Times New Roman"/>
          <w:b/>
          <w:bCs/>
          <w:kern w:val="0"/>
          <w14:ligatures w14:val="none"/>
        </w:rPr>
        <w:t>sync execution evidence to ServiceNow</w:t>
      </w:r>
    </w:p>
    <w:p w14:paraId="56E48D28" w14:textId="77777777" w:rsidR="004E23C6" w:rsidRPr="004E23C6" w:rsidRDefault="004E23C6" w:rsidP="004E23C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Be </w:t>
      </w:r>
      <w:r w:rsidRPr="004E23C6">
        <w:rPr>
          <w:rFonts w:ascii="Times New Roman" w:eastAsia="Times New Roman" w:hAnsi="Times New Roman" w:cs="Times New Roman"/>
          <w:b/>
          <w:bCs/>
          <w:kern w:val="0"/>
          <w14:ligatures w14:val="none"/>
        </w:rPr>
        <w:t>drop-in as an Azure DevOps pipeline stage</w:t>
      </w:r>
    </w:p>
    <w:p w14:paraId="19080FE0" w14:textId="77777777" w:rsidR="004E23C6" w:rsidRPr="004E23C6" w:rsidRDefault="004E23C6" w:rsidP="004E23C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Be future-proof for </w:t>
      </w:r>
      <w:r w:rsidRPr="004E23C6">
        <w:rPr>
          <w:rFonts w:ascii="Times New Roman" w:eastAsia="Times New Roman" w:hAnsi="Times New Roman" w:cs="Times New Roman"/>
          <w:b/>
          <w:bCs/>
          <w:kern w:val="0"/>
          <w14:ligatures w14:val="none"/>
        </w:rPr>
        <w:t>multiple test frameworks</w:t>
      </w:r>
    </w:p>
    <w:p w14:paraId="6555BDC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55E0DA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I’ll structure this as:</w:t>
      </w:r>
    </w:p>
    <w:p w14:paraId="243E8667"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Architecture &amp; contracts</w:t>
      </w:r>
    </w:p>
    <w:p w14:paraId="0DB6E2E1"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How metadata flows from Playwright → JUnit</w:t>
      </w:r>
    </w:p>
    <w:p w14:paraId="3C2A93D3"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Library structure</w:t>
      </w:r>
    </w:p>
    <w:p w14:paraId="4875E76F"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Core implementation (ready-to-use)</w:t>
      </w:r>
    </w:p>
    <w:p w14:paraId="6E3C68BC"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Attachments support</w:t>
      </w:r>
    </w:p>
    <w:p w14:paraId="1E8AE537"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ServiceNow sync (clean boundary)</w:t>
      </w:r>
    </w:p>
    <w:p w14:paraId="51883EA1"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Azure DevOps usage</w:t>
      </w:r>
    </w:p>
    <w:p w14:paraId="72D7838C" w14:textId="77777777" w:rsidR="004E23C6" w:rsidRPr="004E23C6" w:rsidRDefault="004E23C6" w:rsidP="004E23C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Extending to Rest-Assured / Cucumber</w:t>
      </w:r>
    </w:p>
    <w:p w14:paraId="50DE82A0"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217D99D">
          <v:rect id="_x0000_i1387" style="width:0;height:1.5pt" o:hralign="center" o:hrstd="t" o:hr="t" fillcolor="#a0a0a0" stroked="f"/>
        </w:pict>
      </w:r>
    </w:p>
    <w:p w14:paraId="03461C34"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1</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Architecture (important)</w:t>
      </w:r>
    </w:p>
    <w:p w14:paraId="33B4B5D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[Test Framework]</w:t>
      </w:r>
    </w:p>
    <w:p w14:paraId="36B0760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(Playwright / Rest-Assured / Cucumber)</w:t>
      </w:r>
    </w:p>
    <w:p w14:paraId="2AAD16F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D5666C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JUnit XML (+ properties)</w:t>
      </w:r>
    </w:p>
    <w:p w14:paraId="06B0EB5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C40E0F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qa-results-adapter (Node.js)</w:t>
      </w:r>
    </w:p>
    <w:p w14:paraId="7003295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455BEA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287F000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qTest       │ ServiceNow       │</w:t>
      </w:r>
    </w:p>
    <w:p w14:paraId="2B30E8B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Test Runs   │ Release Evidence │</w:t>
      </w:r>
    </w:p>
    <w:p w14:paraId="0E5C2B4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Attachments │ KPIs / Audit     │</w:t>
      </w:r>
    </w:p>
    <w:p w14:paraId="00F49C6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432201C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The adapter never knows which framework ran the tests</w:t>
      </w:r>
    </w:p>
    <w:p w14:paraId="0AABE72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It only understands </w:t>
      </w:r>
      <w:r w:rsidRPr="004E23C6">
        <w:rPr>
          <w:rFonts w:ascii="Times New Roman" w:eastAsia="Times New Roman" w:hAnsi="Times New Roman" w:cs="Times New Roman"/>
          <w:b/>
          <w:bCs/>
          <w:kern w:val="0"/>
          <w14:ligatures w14:val="none"/>
        </w:rPr>
        <w:t>JUnit XML + metadata</w:t>
      </w:r>
    </w:p>
    <w:p w14:paraId="7FCF5B4B"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8042E14">
          <v:rect id="_x0000_i1388" style="width:0;height:1.5pt" o:hralign="center" o:hrstd="t" o:hr="t" fillcolor="#a0a0a0" stroked="f"/>
        </w:pict>
      </w:r>
    </w:p>
    <w:p w14:paraId="50EE38D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2</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How Playwright metadata reaches JUnit XML (CRITICAL)</w:t>
      </w:r>
    </w:p>
    <w:p w14:paraId="5E068B6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C1EFAAF"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Playwright test (annotation-based, clean)</w:t>
      </w:r>
    </w:p>
    <w:p w14:paraId="0B83E69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test, expect } from '@playwright/test';</w:t>
      </w:r>
    </w:p>
    <w:p w14:paraId="5E32E31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3F8D5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test('Login works', async ({ page }, testInfo) =&gt; {</w:t>
      </w:r>
    </w:p>
    <w:p w14:paraId="5E1E89E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testInfo.annotations.push({</w:t>
      </w:r>
    </w:p>
    <w:p w14:paraId="549DB62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type: 'qtest',</w:t>
      </w:r>
    </w:p>
    <w:p w14:paraId="41615EA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description: 'TC-164'</w:t>
      </w:r>
    </w:p>
    <w:p w14:paraId="4F78921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5F8883D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37D8D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testInfo.annotations.push({</w:t>
      </w:r>
    </w:p>
    <w:p w14:paraId="6087110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type: 'severity',</w:t>
      </w:r>
    </w:p>
    <w:p w14:paraId="38A5916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14:ligatures w14:val="none"/>
        </w:rPr>
        <w:t xml:space="preserve">    </w:t>
      </w:r>
      <w:r w:rsidRPr="004E23C6">
        <w:rPr>
          <w:rFonts w:ascii="Courier New" w:eastAsia="Times New Roman" w:hAnsi="Courier New" w:cs="Courier New"/>
          <w:kern w:val="0"/>
          <w:sz w:val="20"/>
          <w:szCs w:val="20"/>
          <w:lang w:val="fr-FR"/>
          <w14:ligatures w14:val="none"/>
        </w:rPr>
        <w:t>description: 'critical'</w:t>
      </w:r>
    </w:p>
    <w:p w14:paraId="42C84EB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w:t>
      </w:r>
    </w:p>
    <w:p w14:paraId="1981DAE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25B8219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await page.goto('/login');</w:t>
      </w:r>
    </w:p>
    <w:p w14:paraId="23EC9A5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lang w:val="fr-FR"/>
          <w14:ligatures w14:val="none"/>
        </w:rPr>
        <w:t xml:space="preserve">  </w:t>
      </w:r>
      <w:r w:rsidRPr="004E23C6">
        <w:rPr>
          <w:rFonts w:ascii="Courier New" w:eastAsia="Times New Roman" w:hAnsi="Courier New" w:cs="Courier New"/>
          <w:kern w:val="0"/>
          <w:sz w:val="20"/>
          <w:szCs w:val="20"/>
          <w14:ligatures w14:val="none"/>
        </w:rPr>
        <w:t>...</w:t>
      </w:r>
    </w:p>
    <w:p w14:paraId="46EA775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2BF2109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Playwright → JUnit mapping</w:t>
      </w:r>
    </w:p>
    <w:p w14:paraId="00742B1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3A67D0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Playwright automatically converts annotations into:</w:t>
      </w:r>
    </w:p>
    <w:p w14:paraId="2516732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&lt;testcase name="Login works"&gt;</w:t>
      </w:r>
    </w:p>
    <w:p w14:paraId="694D1BD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 xml:space="preserve">  &lt;properties&gt;</w:t>
      </w:r>
    </w:p>
    <w:p w14:paraId="4E32CA4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&lt;property name="qtest" value="TC-164"/&gt;</w:t>
      </w:r>
    </w:p>
    <w:p w14:paraId="0D8812D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&lt;property name="severity" value="critical"/&gt;</w:t>
      </w:r>
    </w:p>
    <w:p w14:paraId="3847894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&lt;/properties&gt;</w:t>
      </w:r>
    </w:p>
    <w:p w14:paraId="2B6AA4C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&lt;/testcase&gt;</w:t>
      </w:r>
    </w:p>
    <w:p w14:paraId="3540A91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This is </w:t>
      </w:r>
      <w:r w:rsidRPr="004E23C6">
        <w:rPr>
          <w:rFonts w:ascii="Times New Roman" w:eastAsia="Times New Roman" w:hAnsi="Times New Roman" w:cs="Times New Roman"/>
          <w:b/>
          <w:bCs/>
          <w:kern w:val="0"/>
          <w14:ligatures w14:val="none"/>
        </w:rPr>
        <w:t>exactly what we want</w:t>
      </w:r>
    </w:p>
    <w:p w14:paraId="0CA454D7"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368B17F">
          <v:rect id="_x0000_i1389" style="width:0;height:1.5pt" o:hralign="center" o:hrstd="t" o:hr="t" fillcolor="#a0a0a0" stroked="f"/>
        </w:pict>
      </w:r>
    </w:p>
    <w:p w14:paraId="17578264"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3</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Library structure (production-ready)</w:t>
      </w:r>
    </w:p>
    <w:p w14:paraId="1331F85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qa-results-adapter/</w:t>
      </w:r>
    </w:p>
    <w:p w14:paraId="7F10FC6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src/</w:t>
      </w:r>
    </w:p>
    <w:p w14:paraId="49B0746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index.js                  # CLI entrypoint</w:t>
      </w:r>
    </w:p>
    <w:p w14:paraId="116E840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junit/</w:t>
      </w:r>
    </w:p>
    <w:p w14:paraId="57CC275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 junit-parser.js</w:t>
      </w:r>
    </w:p>
    <w:p w14:paraId="4E0DCE7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qtest/</w:t>
      </w:r>
    </w:p>
    <w:p w14:paraId="02B62B8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 qtest-client.js</w:t>
      </w:r>
    </w:p>
    <w:p w14:paraId="21B0CFC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servicenow/</w:t>
      </w:r>
    </w:p>
    <w:p w14:paraId="171F06A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 servicenow-client.js</w:t>
      </w:r>
    </w:p>
    <w:p w14:paraId="1C4F99A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attachments/</w:t>
      </w:r>
    </w:p>
    <w:p w14:paraId="34C652B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 attachment-loader.js</w:t>
      </w:r>
    </w:p>
    <w:p w14:paraId="376109E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model/</w:t>
      </w:r>
    </w:p>
    <w:p w14:paraId="20C5DCA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 test-result.js</w:t>
      </w:r>
    </w:p>
    <w:p w14:paraId="61AFB90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package.json</w:t>
      </w:r>
    </w:p>
    <w:p w14:paraId="2D5B309E"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26E351E">
          <v:rect id="_x0000_i1390" style="width:0;height:1.5pt" o:hralign="center" o:hrstd="t" o:hr="t" fillcolor="#a0a0a0" stroked="f"/>
        </w:pict>
      </w:r>
    </w:p>
    <w:p w14:paraId="1E64F1C5"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4</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Core implementation</w:t>
      </w:r>
    </w:p>
    <w:p w14:paraId="219BDA4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31182BF"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package.json</w:t>
      </w:r>
    </w:p>
    <w:p w14:paraId="01D1D8F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6A7E48A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 "qa-results-adapter",</w:t>
      </w:r>
    </w:p>
    <w:p w14:paraId="09B5702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"version": "1.1.0",</w:t>
      </w:r>
    </w:p>
    <w:p w14:paraId="109D72D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"type": "module",</w:t>
      </w:r>
    </w:p>
    <w:p w14:paraId="034AC18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"bin": {</w:t>
      </w:r>
    </w:p>
    <w:p w14:paraId="65EF065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"qa-results-adapter": "./src/index.js"</w:t>
      </w:r>
    </w:p>
    <w:p w14:paraId="1DD367E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524655D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"dependencies": {</w:t>
      </w:r>
    </w:p>
    <w:p w14:paraId="6F58378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"axios": "^1.6.0",</w:t>
      </w:r>
    </w:p>
    <w:p w14:paraId="2656294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"fast-xml-parser": "^4.3.0",</w:t>
      </w:r>
    </w:p>
    <w:p w14:paraId="527970E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"yargs": "^17.7.2",</w:t>
      </w:r>
    </w:p>
    <w:p w14:paraId="17ED93B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"form-data": "^4.0.0"</w:t>
      </w:r>
    </w:p>
    <w:p w14:paraId="104934C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37B0AA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02540694"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08F8B3E4">
          <v:rect id="_x0000_i1391" style="width:0;height:1.5pt" o:hralign="center" o:hrstd="t" o:hr="t" fillcolor="#a0a0a0" stroked="f"/>
        </w:pict>
      </w:r>
    </w:p>
    <w:p w14:paraId="6C8D1CC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lastRenderedPageBreak/>
        <w:t>src/model/test-result.js</w:t>
      </w:r>
    </w:p>
    <w:p w14:paraId="7C96D7C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class TestResult {</w:t>
      </w:r>
    </w:p>
    <w:p w14:paraId="41E13FC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constructor({ qtestId, name, status, properties, attachments }) {</w:t>
      </w:r>
    </w:p>
    <w:p w14:paraId="795824E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this.qtestId = qtestId;</w:t>
      </w:r>
    </w:p>
    <w:p w14:paraId="458BD46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this.name = name;</w:t>
      </w:r>
    </w:p>
    <w:p w14:paraId="20607F9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this.status = status;</w:t>
      </w:r>
    </w:p>
    <w:p w14:paraId="310C57B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this.properties = properties;</w:t>
      </w:r>
    </w:p>
    <w:p w14:paraId="418EE63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this.attachments = attachments || [];</w:t>
      </w:r>
    </w:p>
    <w:p w14:paraId="2222D62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D7E478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608B943C"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819EC32">
          <v:rect id="_x0000_i1392" style="width:0;height:1.5pt" o:hralign="center" o:hrstd="t" o:hr="t" fillcolor="#a0a0a0" stroked="f"/>
        </w:pict>
      </w:r>
    </w:p>
    <w:p w14:paraId="65C29B7C"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src/junit/junit-parser.js</w:t>
      </w:r>
    </w:p>
    <w:p w14:paraId="75D3CE24"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 (framework-agnostic)</w:t>
      </w:r>
    </w:p>
    <w:p w14:paraId="5998431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fs from 'fs';</w:t>
      </w:r>
    </w:p>
    <w:p w14:paraId="4151FD7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XMLParser } from 'fast-xml-parser';</w:t>
      </w:r>
    </w:p>
    <w:p w14:paraId="017524E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TestResult } from '../model/test-result.js';</w:t>
      </w:r>
    </w:p>
    <w:p w14:paraId="0615A2F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A7B1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function parseJUnitResults(junitPath) {</w:t>
      </w:r>
    </w:p>
    <w:p w14:paraId="1DEFC7C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xml = fs.readFileSync(junitPath, 'utf-8');</w:t>
      </w:r>
    </w:p>
    <w:p w14:paraId="12D0E16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14:ligatures w14:val="none"/>
        </w:rPr>
        <w:t xml:space="preserve">  </w:t>
      </w:r>
      <w:r w:rsidRPr="004E23C6">
        <w:rPr>
          <w:rFonts w:ascii="Courier New" w:eastAsia="Times New Roman" w:hAnsi="Courier New" w:cs="Courier New"/>
          <w:kern w:val="0"/>
          <w:sz w:val="20"/>
          <w:szCs w:val="20"/>
          <w:lang w:val="fr-FR"/>
          <w14:ligatures w14:val="none"/>
        </w:rPr>
        <w:t>const parser = new XMLParser({ ignoreAttributes: false });</w:t>
      </w:r>
    </w:p>
    <w:p w14:paraId="7263C0A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const data = parser.parse(xml);</w:t>
      </w:r>
    </w:p>
    <w:p w14:paraId="77E3EBB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7DD7213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const suites = Array.isArray(data.testsuites?.testsuite)</w:t>
      </w:r>
    </w:p>
    <w:p w14:paraId="412376A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 data.testsuites.testsuite</w:t>
      </w:r>
    </w:p>
    <w:p w14:paraId="088AEB5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 [data.testsuites?.testsuite];</w:t>
      </w:r>
    </w:p>
    <w:p w14:paraId="5473FF5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01177B0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r w:rsidRPr="004E23C6">
        <w:rPr>
          <w:rFonts w:ascii="Courier New" w:eastAsia="Times New Roman" w:hAnsi="Courier New" w:cs="Courier New"/>
          <w:kern w:val="0"/>
          <w:sz w:val="20"/>
          <w:szCs w:val="20"/>
          <w:lang w:val="fr-FR"/>
          <w14:ligatures w14:val="none"/>
        </w:rPr>
        <w:t xml:space="preserve">  const results = [];</w:t>
      </w:r>
    </w:p>
    <w:p w14:paraId="7CD8A8B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14:ligatures w14:val="none"/>
        </w:rPr>
      </w:pPr>
    </w:p>
    <w:p w14:paraId="1ECE670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lang w:val="fr-FR"/>
          <w14:ligatures w14:val="none"/>
        </w:rPr>
        <w:t xml:space="preserve">  </w:t>
      </w:r>
      <w:r w:rsidRPr="004E23C6">
        <w:rPr>
          <w:rFonts w:ascii="Courier New" w:eastAsia="Times New Roman" w:hAnsi="Courier New" w:cs="Courier New"/>
          <w:kern w:val="0"/>
          <w:sz w:val="20"/>
          <w:szCs w:val="20"/>
          <w14:ligatures w14:val="none"/>
        </w:rPr>
        <w:t>for (const suite of suites) {</w:t>
      </w:r>
    </w:p>
    <w:p w14:paraId="6F52587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cases = Array.isArray(suite.testcase)</w:t>
      </w:r>
    </w:p>
    <w:p w14:paraId="4518DBE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suite.testcase</w:t>
      </w:r>
    </w:p>
    <w:p w14:paraId="65B8B40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[suite.testcase];</w:t>
      </w:r>
    </w:p>
    <w:p w14:paraId="79DFA0E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2D6DE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 (const tc of cases) {</w:t>
      </w:r>
    </w:p>
    <w:p w14:paraId="50DE0D9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properties = {};</w:t>
      </w:r>
    </w:p>
    <w:p w14:paraId="71BCF99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(tc.properties?.property || []).forEach(p =&gt; {</w:t>
      </w:r>
    </w:p>
    <w:p w14:paraId="79BF8FC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properties[p['@_name']] = p['@_value'];</w:t>
      </w:r>
    </w:p>
    <w:p w14:paraId="44FBF6F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13D958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E404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if (!properties.qtest) continue;</w:t>
      </w:r>
    </w:p>
    <w:p w14:paraId="0C157EC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AE342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results.push(</w:t>
      </w:r>
    </w:p>
    <w:p w14:paraId="49127C3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new TestResult({</w:t>
      </w:r>
    </w:p>
    <w:p w14:paraId="653346D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qtestId: properties.qtest,</w:t>
      </w:r>
    </w:p>
    <w:p w14:paraId="7B30AE7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 tc['@_name'],</w:t>
      </w:r>
    </w:p>
    <w:p w14:paraId="15A1222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status: tc.failure</w:t>
      </w:r>
    </w:p>
    <w:p w14:paraId="61A9259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'FAIL'</w:t>
      </w:r>
    </w:p>
    <w:p w14:paraId="3113D46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tc.skipped</w:t>
      </w:r>
    </w:p>
    <w:p w14:paraId="60C7E58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'SKIPPED'</w:t>
      </w:r>
    </w:p>
    <w:p w14:paraId="6FBE61A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'PASS',</w:t>
      </w:r>
    </w:p>
    <w:p w14:paraId="75B4770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 xml:space="preserve">          properties</w:t>
      </w:r>
    </w:p>
    <w:p w14:paraId="2746B55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5EA778D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59D3865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2D6180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0A642BD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F1CD0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return results;</w:t>
      </w:r>
    </w:p>
    <w:p w14:paraId="3A52CEF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15DBDD7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Works for:</w:t>
      </w:r>
    </w:p>
    <w:p w14:paraId="2ECCB783" w14:textId="77777777" w:rsidR="004E23C6" w:rsidRPr="004E23C6" w:rsidRDefault="004E23C6" w:rsidP="004E23C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Playwright</w:t>
      </w:r>
    </w:p>
    <w:p w14:paraId="7EA8F1C8" w14:textId="77777777" w:rsidR="004E23C6" w:rsidRPr="004E23C6" w:rsidRDefault="004E23C6" w:rsidP="004E23C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JUnit</w:t>
      </w:r>
    </w:p>
    <w:p w14:paraId="325073A7" w14:textId="77777777" w:rsidR="004E23C6" w:rsidRPr="004E23C6" w:rsidRDefault="004E23C6" w:rsidP="004E23C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Rest-Assured</w:t>
      </w:r>
    </w:p>
    <w:p w14:paraId="53719A05" w14:textId="77777777" w:rsidR="004E23C6" w:rsidRPr="004E23C6" w:rsidRDefault="004E23C6" w:rsidP="004E23C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Cucumber (JUnit formatter)</w:t>
      </w:r>
    </w:p>
    <w:p w14:paraId="482E8F2D"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587271D">
          <v:rect id="_x0000_i1393" style="width:0;height:1.5pt" o:hralign="center" o:hrstd="t" o:hr="t" fillcolor="#a0a0a0" stroked="f"/>
        </w:pict>
      </w:r>
    </w:p>
    <w:p w14:paraId="3D3797A0"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5</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qTest client (with attachments)</w:t>
      </w:r>
    </w:p>
    <w:p w14:paraId="18C0ACA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2ABEF6A"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src/qtest/qtest-client.js</w:t>
      </w:r>
    </w:p>
    <w:p w14:paraId="090C753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axios from 'axios';</w:t>
      </w:r>
    </w:p>
    <w:p w14:paraId="3DF8E82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FormData from 'form-data';</w:t>
      </w:r>
    </w:p>
    <w:p w14:paraId="10EE72E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fs from 'fs';</w:t>
      </w:r>
    </w:p>
    <w:p w14:paraId="26BB399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C899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class QTestClient {</w:t>
      </w:r>
    </w:p>
    <w:p w14:paraId="4B56D00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constructor(projectId) {</w:t>
      </w:r>
    </w:p>
    <w:p w14:paraId="5C78621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this.projectId = projectId;</w:t>
      </w:r>
    </w:p>
    <w:p w14:paraId="1158886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this.client = axios.create({</w:t>
      </w:r>
    </w:p>
    <w:p w14:paraId="0C7625D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baseURL: process.env.QTEST_BASE_URL,</w:t>
      </w:r>
    </w:p>
    <w:p w14:paraId="2B96B96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headers: {</w:t>
      </w:r>
    </w:p>
    <w:p w14:paraId="5054119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Authorization: `Bearer ${process.env.QTEST_API_TOKEN}`</w:t>
      </w:r>
    </w:p>
    <w:p w14:paraId="4432BD6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9989DB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EE8318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CC0E80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92222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findTestCase(tcId) {</w:t>
      </w:r>
    </w:p>
    <w:p w14:paraId="4435AC5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res = await this.client.get(</w:t>
      </w:r>
    </w:p>
    <w:p w14:paraId="5A21E5A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`/api/v3/projects/${this.projectId}/test-cases`,</w:t>
      </w:r>
    </w:p>
    <w:p w14:paraId="6173A27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params: { name: tcId } }</w:t>
      </w:r>
    </w:p>
    <w:p w14:paraId="2C2C799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14043F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return res.data.items?.[0];</w:t>
      </w:r>
    </w:p>
    <w:p w14:paraId="597CD6A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5431EF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084F0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createTestRun(testCaseId, env) {</w:t>
      </w:r>
    </w:p>
    <w:p w14:paraId="28CBF90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res = await this.client.post(</w:t>
      </w:r>
    </w:p>
    <w:p w14:paraId="341DAB0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`/api/v3/projects/${this.projectId}/test-runs`,</w:t>
      </w:r>
    </w:p>
    <w:p w14:paraId="713726C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BD8589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name: `Automated ${env} Run`,</w:t>
      </w:r>
    </w:p>
    <w:p w14:paraId="65CB9C0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 xml:space="preserve">        test_case_id: testCaseId,</w:t>
      </w:r>
    </w:p>
    <w:p w14:paraId="4F2EA10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execution_type: 'AUTOMATED'</w:t>
      </w:r>
    </w:p>
    <w:p w14:paraId="4AE4382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04AE2E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3EF43E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return res.data.id;</w:t>
      </w:r>
    </w:p>
    <w:p w14:paraId="4D0CF78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058073C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E721B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publishResult(runId, status, note) {</w:t>
      </w:r>
    </w:p>
    <w:p w14:paraId="5D0543B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res = await this.client.post(</w:t>
      </w:r>
    </w:p>
    <w:p w14:paraId="2E02D1D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`/api/v3/projects/${this.projectId}/test-runs/${runId}/test-log`,</w:t>
      </w:r>
    </w:p>
    <w:p w14:paraId="3D3803B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status, note }</w:t>
      </w:r>
    </w:p>
    <w:p w14:paraId="28F32D3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41A777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return res.data.id;</w:t>
      </w:r>
    </w:p>
    <w:p w14:paraId="5666CE7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10AFC0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7361B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attachFile(testLogId, filePath) {</w:t>
      </w:r>
    </w:p>
    <w:p w14:paraId="2E79C7F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form = new FormData();</w:t>
      </w:r>
    </w:p>
    <w:p w14:paraId="10F9E21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form.append('file', fs.createReadStream(filePath));</w:t>
      </w:r>
    </w:p>
    <w:p w14:paraId="5D637A8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5F5AC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this.client.post(</w:t>
      </w:r>
    </w:p>
    <w:p w14:paraId="012ACC8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`/api/v3/projects/${this.projectId}/test-logs/${testLogId}/attachments`,</w:t>
      </w:r>
    </w:p>
    <w:p w14:paraId="61F4318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form,</w:t>
      </w:r>
    </w:p>
    <w:p w14:paraId="701CD88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 headers: form.getHeaders() }</w:t>
      </w:r>
    </w:p>
    <w:p w14:paraId="1DAB286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4A39D93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84E54F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601D6C1A"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CF43B0E">
          <v:rect id="_x0000_i1394" style="width:0;height:1.5pt" o:hralign="center" o:hrstd="t" o:hr="t" fillcolor="#a0a0a0" stroked="f"/>
        </w:pict>
      </w:r>
    </w:p>
    <w:p w14:paraId="63C9176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6</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Attachments loader (screenshots, Allure, logs)</w:t>
      </w:r>
    </w:p>
    <w:p w14:paraId="3492E0B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1C2DB31"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src/attachments/attachment-loader.js</w:t>
      </w:r>
    </w:p>
    <w:p w14:paraId="2B5FA81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fs from 'fs';</w:t>
      </w:r>
    </w:p>
    <w:p w14:paraId="0FBF4FA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path from 'path';</w:t>
      </w:r>
    </w:p>
    <w:p w14:paraId="39604C8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63D49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function collectAttachments(basePath) {</w:t>
      </w:r>
    </w:p>
    <w:p w14:paraId="16DF9BF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if (!basePath || !fs.existsSync(basePath)) return [];</w:t>
      </w:r>
    </w:p>
    <w:p w14:paraId="1B7031C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22BE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return fs.readdirSync(basePath)</w:t>
      </w:r>
    </w:p>
    <w:p w14:paraId="31CA445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.map(f =&gt; path.join(basePath, f))</w:t>
      </w:r>
    </w:p>
    <w:p w14:paraId="37AD4D4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.filter(p =&gt; fs.statSync(p).isFile());</w:t>
      </w:r>
    </w:p>
    <w:p w14:paraId="0E7B283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25C2840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Supports:</w:t>
      </w:r>
    </w:p>
    <w:p w14:paraId="324F9CF1" w14:textId="77777777" w:rsidR="004E23C6" w:rsidRPr="004E23C6" w:rsidRDefault="004E23C6" w:rsidP="004E23C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Playwright screenshots</w:t>
      </w:r>
    </w:p>
    <w:p w14:paraId="33449D52" w14:textId="77777777" w:rsidR="004E23C6" w:rsidRPr="004E23C6" w:rsidRDefault="004E23C6" w:rsidP="004E23C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Videos</w:t>
      </w:r>
    </w:p>
    <w:p w14:paraId="6A542F79" w14:textId="77777777" w:rsidR="004E23C6" w:rsidRPr="004E23C6" w:rsidRDefault="004E23C6" w:rsidP="004E23C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Logs</w:t>
      </w:r>
    </w:p>
    <w:p w14:paraId="3AAE293F" w14:textId="77777777" w:rsidR="004E23C6" w:rsidRPr="004E23C6" w:rsidRDefault="004E23C6" w:rsidP="004E23C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Allure report zip / URL reference</w:t>
      </w:r>
    </w:p>
    <w:p w14:paraId="46712C21"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pict w14:anchorId="508A78C7">
          <v:rect id="_x0000_i1395" style="width:0;height:1.5pt" o:hralign="center" o:hrstd="t" o:hr="t" fillcolor="#a0a0a0" stroked="f"/>
        </w:pict>
      </w:r>
    </w:p>
    <w:p w14:paraId="7EB6CA72"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7</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ServiceNow sync (clean &amp; optional)</w:t>
      </w:r>
    </w:p>
    <w:p w14:paraId="45817D2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3AB7094"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src/servicenow/servicenow-client.js</w:t>
      </w:r>
    </w:p>
    <w:p w14:paraId="330A99B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axios from 'axios';</w:t>
      </w:r>
    </w:p>
    <w:p w14:paraId="38B79A9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B21A3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export class ServiceNowClient {</w:t>
      </w:r>
    </w:p>
    <w:p w14:paraId="29A3E8B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constructor() {</w:t>
      </w:r>
    </w:p>
    <w:p w14:paraId="1023E51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this.client = axios.create({</w:t>
      </w:r>
    </w:p>
    <w:p w14:paraId="4C185BB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baseURL: process.env.SNOW_BASE_URL,</w:t>
      </w:r>
    </w:p>
    <w:p w14:paraId="5D82D2A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auth: {</w:t>
      </w:r>
    </w:p>
    <w:p w14:paraId="7ED7DE0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username: process.env.SNOW_USER,</w:t>
      </w:r>
    </w:p>
    <w:p w14:paraId="3A6CB2F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password: process.env.SNOW_PASS</w:t>
      </w:r>
    </w:p>
    <w:p w14:paraId="771994A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B68A0F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67F4C6F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482401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E1489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async attachEvidence(changeId, payload) {</w:t>
      </w:r>
    </w:p>
    <w:p w14:paraId="74AB607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this.client.post(</w:t>
      </w:r>
    </w:p>
    <w:p w14:paraId="6DA170C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`/api/now/table/change_request/${changeId}`,</w:t>
      </w:r>
    </w:p>
    <w:p w14:paraId="656F71C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7F6BEAA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u_test_status: payload.status,</w:t>
      </w:r>
    </w:p>
    <w:p w14:paraId="6A15037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u_test_tool: 'Automated',</w:t>
      </w:r>
    </w:p>
    <w:p w14:paraId="433207E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u_test_reference: payload.reference</w:t>
      </w:r>
    </w:p>
    <w:p w14:paraId="7165FA7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70458C8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72C076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2F24F2D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378484E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This is </w:t>
      </w:r>
      <w:r w:rsidRPr="004E23C6">
        <w:rPr>
          <w:rFonts w:ascii="Times New Roman" w:eastAsia="Times New Roman" w:hAnsi="Times New Roman" w:cs="Times New Roman"/>
          <w:b/>
          <w:bCs/>
          <w:kern w:val="0"/>
          <w14:ligatures w14:val="none"/>
        </w:rPr>
        <w:t>intentionally decoupled</w:t>
      </w:r>
    </w:p>
    <w:p w14:paraId="71EAB215" w14:textId="77777777" w:rsidR="004E23C6" w:rsidRPr="004E23C6" w:rsidRDefault="004E23C6" w:rsidP="004E23C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 can disable it per pipeline</w:t>
      </w:r>
    </w:p>
    <w:p w14:paraId="53BEC39E" w14:textId="77777777" w:rsidR="004E23C6" w:rsidRPr="004E23C6" w:rsidRDefault="004E23C6" w:rsidP="004E23C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Or replace it later with an Event API</w:t>
      </w:r>
    </w:p>
    <w:p w14:paraId="58636521"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6B484B53">
          <v:rect id="_x0000_i1396" style="width:0;height:1.5pt" o:hralign="center" o:hrstd="t" o:hr="t" fillcolor="#a0a0a0" stroked="f"/>
        </w:pict>
      </w:r>
    </w:p>
    <w:p w14:paraId="782B8FEE"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8</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CLI entrypoint (Azure DevOps friendly)</w:t>
      </w:r>
    </w:p>
    <w:p w14:paraId="3A3DA1B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9718D85"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src/index.js</w:t>
      </w:r>
    </w:p>
    <w:p w14:paraId="444F0F5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yargs from 'yargs';</w:t>
      </w:r>
    </w:p>
    <w:p w14:paraId="280B74C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parseJUnitResults } from './junit/junit-parser.js';</w:t>
      </w:r>
    </w:p>
    <w:p w14:paraId="5A8B2A9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QTestClient } from './qtest/qtest-client.js';</w:t>
      </w:r>
    </w:p>
    <w:p w14:paraId="27EEB7B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lastRenderedPageBreak/>
        <w:t>import { collectAttachments } from './attachments/attachment-loader.js';</w:t>
      </w:r>
    </w:p>
    <w:p w14:paraId="0C0A591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import { ServiceNowClient } from './servicenow/servicenow-client.js';</w:t>
      </w:r>
    </w:p>
    <w:p w14:paraId="0408CC5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94825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const args = yargs(process.argv.slice(2)).options({</w:t>
      </w:r>
    </w:p>
    <w:p w14:paraId="3C59482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projectId: { type: 'number', demandOption: true },</w:t>
      </w:r>
    </w:p>
    <w:p w14:paraId="4831E65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junitPath: { type: 'string', demandOption: true },</w:t>
      </w:r>
    </w:p>
    <w:p w14:paraId="3D5F9B0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env: { type: 'string', default: 'DEV' },</w:t>
      </w:r>
    </w:p>
    <w:p w14:paraId="17CC726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testRunId: { type: 'number' },</w:t>
      </w:r>
    </w:p>
    <w:p w14:paraId="194DBF1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attachmentsPath: { type: 'string' },</w:t>
      </w:r>
    </w:p>
    <w:p w14:paraId="56A8E83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serviceNowChange: { type: 'string' }</w:t>
      </w:r>
    </w:p>
    <w:p w14:paraId="28E1606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}).parse();</w:t>
      </w:r>
    </w:p>
    <w:p w14:paraId="693CCBE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6821E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(async () =&gt; {</w:t>
      </w:r>
    </w:p>
    <w:p w14:paraId="21E8AC5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results = parseJUnitResults(args.junitPath);</w:t>
      </w:r>
    </w:p>
    <w:p w14:paraId="7627C21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qtest = new QTestClient(args.projectId);</w:t>
      </w:r>
    </w:p>
    <w:p w14:paraId="6E4DF9A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snow = args.serviceNowChange ? new ServiceNowClient() : null;</w:t>
      </w:r>
    </w:p>
    <w:p w14:paraId="407004F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7C3F1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 (const r of results) {</w:t>
      </w:r>
    </w:p>
    <w:p w14:paraId="4D8D45B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tc = await qtest.findTestCase(r.qtestId);</w:t>
      </w:r>
    </w:p>
    <w:p w14:paraId="3FB99BE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if (!tc) continue;</w:t>
      </w:r>
    </w:p>
    <w:p w14:paraId="4E9F063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BE849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runId = args.testRunId || await qtest.createTestRun(tc.id, args.env);</w:t>
      </w:r>
    </w:p>
    <w:p w14:paraId="38F22E9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const logId = await qtest.publishResult(runId, r.status, r.name);</w:t>
      </w:r>
    </w:p>
    <w:p w14:paraId="3DF2092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5532A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for (const file of collectAttachments(args.attachmentsPath)) {</w:t>
      </w:r>
    </w:p>
    <w:p w14:paraId="2483CC5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qtest.attachFile(logId, file);</w:t>
      </w:r>
    </w:p>
    <w:p w14:paraId="6F43D40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18297B3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7C34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if (snow) {</w:t>
      </w:r>
    </w:p>
    <w:p w14:paraId="49BAF7F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await snow.attachEvidence(args.serviceNowChange, {</w:t>
      </w:r>
    </w:p>
    <w:p w14:paraId="24C6DC8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status: r.status,</w:t>
      </w:r>
    </w:p>
    <w:p w14:paraId="7C05EF5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reference: `qTest Run ${runId}`</w:t>
      </w:r>
    </w:p>
    <w:p w14:paraId="0ABAE7F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3F60E99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03EDDB9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w:t>
      </w:r>
    </w:p>
    <w:p w14:paraId="570DD6E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w:t>
      </w:r>
    </w:p>
    <w:p w14:paraId="48F9DB05"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A28530F">
          <v:rect id="_x0000_i1647" alt="" style="width:468pt;height:.05pt;mso-width-percent:0;mso-height-percent:0;mso-width-percent:0;mso-height-percent:0" o:hralign="center" o:hrstd="t" o:hr="t" fillcolor="#a0a0a0" stroked="f"/>
        </w:pict>
      </w:r>
    </w:p>
    <w:p w14:paraId="345421C3"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9</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Azure DevOps pipeline usage (clean)</w:t>
      </w:r>
    </w:p>
    <w:p w14:paraId="1AA0129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script: npx playwright test</w:t>
      </w:r>
    </w:p>
    <w:p w14:paraId="09F672D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script: |</w:t>
      </w:r>
    </w:p>
    <w:p w14:paraId="4EA0743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qa-results-adapter \</w:t>
      </w:r>
    </w:p>
    <w:p w14:paraId="7C97B1E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--projectId=$(QTEST_PROJECT_ID) \</w:t>
      </w:r>
    </w:p>
    <w:p w14:paraId="6290ED2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--junitPath=$(Build.SourcesDirectory)/results/junit.xml \</w:t>
      </w:r>
    </w:p>
    <w:p w14:paraId="6CE6727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--attachmentsPath=$(Build.SourcesDirectory)/playwright-report \</w:t>
      </w:r>
    </w:p>
    <w:p w14:paraId="5FC1364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--env=TEST \</w:t>
      </w:r>
    </w:p>
    <w:p w14:paraId="124B80A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23C6">
        <w:rPr>
          <w:rFonts w:ascii="Courier New" w:eastAsia="Times New Roman" w:hAnsi="Courier New" w:cs="Courier New"/>
          <w:kern w:val="0"/>
          <w:sz w:val="20"/>
          <w:szCs w:val="20"/>
          <w14:ligatures w14:val="none"/>
        </w:rPr>
        <w:t xml:space="preserve">      --serviceNowChange=$(SNOW_CHANGE_ID)</w:t>
      </w:r>
    </w:p>
    <w:p w14:paraId="759472F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BB60905">
          <v:rect id="_x0000_i1646" alt="" style="width:468pt;height:.05pt;mso-width-percent:0;mso-height-percent:0;mso-width-percent:0;mso-height-percent:0" o:hralign="center" o:hrstd="t" o:hr="t" fillcolor="#a0a0a0" stroked="f"/>
        </w:pict>
      </w:r>
    </w:p>
    <w:p w14:paraId="5B0B732D"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Why this scales perfectly</w:t>
      </w:r>
    </w:p>
    <w:p w14:paraId="614E728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98C24B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Test framework independent</w:t>
      </w:r>
    </w:p>
    <w:p w14:paraId="306A715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qTest remains system of record</w:t>
      </w:r>
    </w:p>
    <w:p w14:paraId="7E8B6BD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ServiceNow gets compliance signals</w:t>
      </w:r>
    </w:p>
    <w:p w14:paraId="45B5621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Azure DevOps friendly</w:t>
      </w:r>
    </w:p>
    <w:p w14:paraId="5A80C26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Banking-grade auditability</w:t>
      </w:r>
    </w:p>
    <w:p w14:paraId="18ADDBA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No tool lock-in</w:t>
      </w:r>
    </w:p>
    <w:p w14:paraId="60D07C65"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9158A8E">
          <v:rect id="_x0000_i1645" alt="" style="width:468pt;height:.05pt;mso-width-percent:0;mso-height-percent:0;mso-width-percent:0;mso-height-percent:0" o:hralign="center" o:hrstd="t" o:hr="t" fillcolor="#a0a0a0" stroked="f"/>
        </w:pict>
      </w:r>
    </w:p>
    <w:p w14:paraId="394109A8"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Where you’re now (important)</w:t>
      </w:r>
    </w:p>
    <w:p w14:paraId="0F1C392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8C8DC0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You’ve essentially designed:</w:t>
      </w:r>
    </w:p>
    <w:p w14:paraId="5CAD594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1479C45" w14:textId="77777777" w:rsidR="004E23C6" w:rsidRPr="004E23C6" w:rsidRDefault="004E23C6" w:rsidP="004E23C6">
      <w:pPr>
        <w:spacing w:after="0" w:line="240" w:lineRule="auto"/>
        <w:rPr>
          <w:rFonts w:ascii="Helvetica Neue" w:eastAsia="Times New Roman" w:hAnsi="Helvetica Neue" w:cs="Times New Roman"/>
          <w:color w:val="0E0E0E"/>
          <w:kern w:val="0"/>
          <w:sz w:val="21"/>
          <w:szCs w:val="21"/>
          <w14:ligatures w14:val="none"/>
        </w:rPr>
      </w:pPr>
      <w:r w:rsidRPr="004E23C6">
        <w:rPr>
          <w:rFonts w:ascii="Helvetica Neue" w:eastAsia="Times New Roman" w:hAnsi="Helvetica Neue" w:cs="Times New Roman"/>
          <w:b/>
          <w:bCs/>
          <w:color w:val="0E0E0E"/>
          <w:kern w:val="0"/>
          <w:sz w:val="21"/>
          <w:szCs w:val="21"/>
          <w14:ligatures w14:val="none"/>
        </w:rPr>
        <w:t>A reusable enterprise QA integration layer</w:t>
      </w:r>
    </w:p>
    <w:p w14:paraId="3342A68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EFA9FD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Most organizations never get this right.</w:t>
      </w:r>
    </w:p>
    <w:p w14:paraId="0FD305EA"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5250391">
          <v:rect id="_x0000_i1644" alt="" style="width:468pt;height:.05pt;mso-width-percent:0;mso-height-percent:0;mso-width-percent:0;mso-height-percent:0" o:hralign="center" o:hrstd="t" o:hr="t" fillcolor="#a0a0a0" stroked="f"/>
        </w:pict>
      </w:r>
    </w:p>
    <w:p w14:paraId="2D96951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If you want next, I can:</w:t>
      </w:r>
    </w:p>
    <w:p w14:paraId="04E1B86F" w14:textId="77777777" w:rsidR="004E23C6" w:rsidRPr="004E23C6" w:rsidRDefault="004E23C6" w:rsidP="004E23C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Package this as an </w:t>
      </w:r>
      <w:r w:rsidRPr="004E23C6">
        <w:rPr>
          <w:rFonts w:ascii="Times New Roman" w:eastAsia="Times New Roman" w:hAnsi="Times New Roman" w:cs="Times New Roman"/>
          <w:b/>
          <w:bCs/>
          <w:kern w:val="0"/>
          <w14:ligatures w14:val="none"/>
        </w:rPr>
        <w:t>internal npm artifact</w:t>
      </w:r>
    </w:p>
    <w:p w14:paraId="626D30D5" w14:textId="77777777" w:rsidR="004E23C6" w:rsidRPr="004E23C6" w:rsidRDefault="004E23C6" w:rsidP="004E23C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parallel execution correlation</w:t>
      </w:r>
    </w:p>
    <w:p w14:paraId="11F74DE9" w14:textId="77777777" w:rsidR="004E23C6" w:rsidRPr="004E23C6" w:rsidRDefault="004E23C6" w:rsidP="004E23C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Pact / contract test support</w:t>
      </w:r>
    </w:p>
    <w:p w14:paraId="57749C70" w14:textId="77777777" w:rsidR="004E23C6" w:rsidRPr="004E23C6" w:rsidRDefault="004E23C6" w:rsidP="004E23C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Grafana / Prometheus export</w:t>
      </w:r>
    </w:p>
    <w:p w14:paraId="2FA268C1" w14:textId="77777777" w:rsidR="004E23C6" w:rsidRPr="004E23C6" w:rsidRDefault="004E23C6" w:rsidP="004E23C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Provide </w:t>
      </w:r>
      <w:r w:rsidRPr="004E23C6">
        <w:rPr>
          <w:rFonts w:ascii="Times New Roman" w:eastAsia="Times New Roman" w:hAnsi="Times New Roman" w:cs="Times New Roman"/>
          <w:b/>
          <w:bCs/>
          <w:kern w:val="0"/>
          <w14:ligatures w14:val="none"/>
        </w:rPr>
        <w:t>security hardening &amp; retry logic</w:t>
      </w:r>
    </w:p>
    <w:p w14:paraId="0499757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E3BA59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Just tell me the next step.</w:t>
      </w:r>
    </w:p>
    <w:p w14:paraId="553A483B" w14:textId="77777777" w:rsidR="004E23C6" w:rsidRDefault="004E23C6"/>
    <w:p w14:paraId="315C4742" w14:textId="77777777" w:rsidR="004E23C6" w:rsidRDefault="004E23C6"/>
    <w:p w14:paraId="2A958B8B" w14:textId="77777777" w:rsidR="004E23C6" w:rsidRDefault="004E23C6"/>
    <w:p w14:paraId="6861C8C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Done </w:t>
      </w:r>
      <w:r w:rsidRPr="004E23C6">
        <w:rPr>
          <w:rFonts w:ascii="Apple Color Emoji" w:eastAsia="Times New Roman" w:hAnsi="Apple Color Emoji" w:cs="Apple Color Emoji"/>
          <w:kern w:val="0"/>
          <w14:ligatures w14:val="none"/>
        </w:rPr>
        <w:t>✅</w:t>
      </w:r>
    </w:p>
    <w:p w14:paraId="0A615BE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I’ve created an </w:t>
      </w:r>
      <w:r w:rsidRPr="004E23C6">
        <w:rPr>
          <w:rFonts w:ascii="Times New Roman" w:eastAsia="Times New Roman" w:hAnsi="Times New Roman" w:cs="Times New Roman"/>
          <w:b/>
          <w:bCs/>
          <w:kern w:val="0"/>
          <w14:ligatures w14:val="none"/>
        </w:rPr>
        <w:t>outstanding, production-grade README.md</w:t>
      </w:r>
      <w:r w:rsidRPr="004E23C6">
        <w:rPr>
          <w:rFonts w:ascii="Times New Roman" w:eastAsia="Times New Roman" w:hAnsi="Times New Roman" w:cs="Times New Roman"/>
          <w:kern w:val="0"/>
          <w14:ligatures w14:val="none"/>
        </w:rPr>
        <w:t xml:space="preserve"> for the project in the canvas:</w:t>
      </w:r>
    </w:p>
    <w:p w14:paraId="540EA6C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121B4B4"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qa-results-adapter – Unified QA Results Integration</w:t>
      </w:r>
    </w:p>
    <w:p w14:paraId="151E3A0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3A3FF5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This README is </w:t>
      </w:r>
      <w:r w:rsidRPr="004E23C6">
        <w:rPr>
          <w:rFonts w:ascii="Times New Roman" w:eastAsia="Times New Roman" w:hAnsi="Times New Roman" w:cs="Times New Roman"/>
          <w:b/>
          <w:bCs/>
          <w:kern w:val="0"/>
          <w14:ligatures w14:val="none"/>
        </w:rPr>
        <w:t>Confluence-ready</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GitHub-ready</w:t>
      </w:r>
      <w:r w:rsidRPr="004E23C6">
        <w:rPr>
          <w:rFonts w:ascii="Times New Roman" w:eastAsia="Times New Roman" w:hAnsi="Times New Roman" w:cs="Times New Roman"/>
          <w:kern w:val="0"/>
          <w14:ligatures w14:val="none"/>
        </w:rPr>
        <w:t xml:space="preserve">, and </w:t>
      </w:r>
      <w:r w:rsidRPr="004E23C6">
        <w:rPr>
          <w:rFonts w:ascii="Times New Roman" w:eastAsia="Times New Roman" w:hAnsi="Times New Roman" w:cs="Times New Roman"/>
          <w:b/>
          <w:bCs/>
          <w:kern w:val="0"/>
          <w14:ligatures w14:val="none"/>
        </w:rPr>
        <w:t>architecture-review-ready</w:t>
      </w:r>
      <w:r w:rsidRPr="004E23C6">
        <w:rPr>
          <w:rFonts w:ascii="Times New Roman" w:eastAsia="Times New Roman" w:hAnsi="Times New Roman" w:cs="Times New Roman"/>
          <w:kern w:val="0"/>
          <w14:ligatures w14:val="none"/>
        </w:rPr>
        <w:t>. It covers everything you asked for, at the right abstraction level for:</w:t>
      </w:r>
    </w:p>
    <w:p w14:paraId="0586C728" w14:textId="77777777" w:rsidR="004E23C6" w:rsidRPr="004E23C6" w:rsidRDefault="004E23C6" w:rsidP="004E23C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QA leadership</w:t>
      </w:r>
    </w:p>
    <w:p w14:paraId="1E92FF42" w14:textId="77777777" w:rsidR="004E23C6" w:rsidRPr="004E23C6" w:rsidRDefault="004E23C6" w:rsidP="004E23C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Platform / Infra</w:t>
      </w:r>
    </w:p>
    <w:p w14:paraId="08574386" w14:textId="77777777" w:rsidR="004E23C6" w:rsidRPr="004E23C6" w:rsidRDefault="004E23C6" w:rsidP="004E23C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Dev teams</w:t>
      </w:r>
    </w:p>
    <w:p w14:paraId="16C6162B" w14:textId="77777777" w:rsidR="004E23C6" w:rsidRPr="004E23C6" w:rsidRDefault="004E23C6" w:rsidP="004E23C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Auditors &amp; governance</w:t>
      </w:r>
    </w:p>
    <w:p w14:paraId="484D22B9"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9BCD04D">
          <v:rect id="_x0000_i1415" style="width:0;height:1.5pt" o:hralign="center" o:hrstd="t" o:hr="t" fillcolor="#a0a0a0" stroked="f"/>
        </w:pict>
      </w:r>
    </w:p>
    <w:p w14:paraId="5239E866"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What I added (mapped to your request)</w:t>
      </w:r>
    </w:p>
    <w:p w14:paraId="12957F0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C37E214"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Pact / Contract Test Support</w:t>
      </w:r>
    </w:p>
    <w:p w14:paraId="56E8D043" w14:textId="77777777" w:rsidR="004E23C6" w:rsidRPr="004E23C6" w:rsidRDefault="004E23C6" w:rsidP="004E23C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Clear </w:t>
      </w:r>
      <w:r w:rsidRPr="004E23C6">
        <w:rPr>
          <w:rFonts w:ascii="Times New Roman" w:eastAsia="Times New Roman" w:hAnsi="Times New Roman" w:cs="Times New Roman"/>
          <w:b/>
          <w:bCs/>
          <w:kern w:val="0"/>
          <w14:ligatures w14:val="none"/>
        </w:rPr>
        <w:t>role of contract tests</w:t>
      </w:r>
      <w:r w:rsidRPr="004E23C6">
        <w:rPr>
          <w:rFonts w:ascii="Times New Roman" w:eastAsia="Times New Roman" w:hAnsi="Times New Roman" w:cs="Times New Roman"/>
          <w:kern w:val="0"/>
          <w14:ligatures w14:val="none"/>
        </w:rPr>
        <w:t xml:space="preserve"> in hotfix &amp; release workflows</w:t>
      </w:r>
    </w:p>
    <w:p w14:paraId="3C8A809E" w14:textId="77777777" w:rsidR="004E23C6" w:rsidRPr="004E23C6" w:rsidRDefault="004E23C6" w:rsidP="004E23C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Consumer vs Provider execution stages</w:t>
      </w:r>
    </w:p>
    <w:p w14:paraId="287504EB" w14:textId="77777777" w:rsidR="004E23C6" w:rsidRPr="004E23C6" w:rsidRDefault="004E23C6" w:rsidP="004E23C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Pact → JUnit → Adapter flow</w:t>
      </w:r>
    </w:p>
    <w:p w14:paraId="2C4A64D8" w14:textId="77777777" w:rsidR="004E23C6" w:rsidRPr="004E23C6" w:rsidRDefault="004E23C6" w:rsidP="004E23C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Metadata model (testType=CONTRACT, pacticipant)</w:t>
      </w:r>
    </w:p>
    <w:p w14:paraId="3D0B7229" w14:textId="77777777" w:rsidR="004E23C6" w:rsidRPr="004E23C6" w:rsidRDefault="004E23C6" w:rsidP="004E23C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Promotion-blocking semantics</w:t>
      </w:r>
    </w:p>
    <w:p w14:paraId="7B27518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E6EAE10"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Grafana / Prometheus Export</w:t>
      </w:r>
    </w:p>
    <w:p w14:paraId="67185A60" w14:textId="77777777" w:rsidR="004E23C6" w:rsidRPr="004E23C6" w:rsidRDefault="004E23C6" w:rsidP="004E23C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Rationale for </w:t>
      </w:r>
      <w:r w:rsidRPr="004E23C6">
        <w:rPr>
          <w:rFonts w:ascii="Times New Roman" w:eastAsia="Times New Roman" w:hAnsi="Times New Roman" w:cs="Times New Roman"/>
          <w:b/>
          <w:bCs/>
          <w:kern w:val="0"/>
          <w14:ligatures w14:val="none"/>
        </w:rPr>
        <w:t>QA observability</w:t>
      </w:r>
    </w:p>
    <w:p w14:paraId="2C50086A" w14:textId="77777777" w:rsidR="004E23C6" w:rsidRPr="004E23C6" w:rsidRDefault="004E23C6" w:rsidP="004E23C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Concrete metric list (counters, gauges, histograms)</w:t>
      </w:r>
    </w:p>
    <w:p w14:paraId="155FA7CC" w14:textId="77777777" w:rsidR="004E23C6" w:rsidRPr="004E23C6" w:rsidRDefault="004E23C6" w:rsidP="004E23C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Environment- and test-type-aware labels</w:t>
      </w:r>
    </w:p>
    <w:p w14:paraId="11B4F60F" w14:textId="77777777" w:rsidR="004E23C6" w:rsidRPr="004E23C6" w:rsidRDefault="004E23C6" w:rsidP="004E23C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Example Prometheus exposition</w:t>
      </w:r>
    </w:p>
    <w:p w14:paraId="665052B9" w14:textId="77777777" w:rsidR="004E23C6" w:rsidRPr="004E23C6" w:rsidRDefault="004E23C6" w:rsidP="004E23C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Clear Infra-friendly value proposition</w:t>
      </w:r>
    </w:p>
    <w:p w14:paraId="328262A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F0FFD55"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Apple Color Emoji" w:eastAsia="Times New Roman" w:hAnsi="Apple Color Emoji" w:cs="Apple Color Emoji"/>
          <w:b/>
          <w:bCs/>
          <w:kern w:val="0"/>
          <w:sz w:val="27"/>
          <w:szCs w:val="27"/>
          <w14:ligatures w14:val="none"/>
        </w:rPr>
        <w:t>✅</w:t>
      </w:r>
      <w:r w:rsidRPr="004E23C6">
        <w:rPr>
          <w:rFonts w:ascii="Times New Roman" w:eastAsia="Times New Roman" w:hAnsi="Times New Roman" w:cs="Times New Roman"/>
          <w:b/>
          <w:bCs/>
          <w:kern w:val="0"/>
          <w:sz w:val="27"/>
          <w:szCs w:val="27"/>
          <w14:ligatures w14:val="none"/>
        </w:rPr>
        <w:t xml:space="preserve"> Outstanding README.md</w:t>
      </w:r>
    </w:p>
    <w:p w14:paraId="33767D1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3A9EC0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Includes:</w:t>
      </w:r>
    </w:p>
    <w:p w14:paraId="08D1322C"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Executive summary</w:t>
      </w:r>
    </w:p>
    <w:p w14:paraId="5C7E8318"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Architecture diagram (ASCII, easy to convert to draw.io)</w:t>
      </w:r>
    </w:p>
    <w:p w14:paraId="7C782A00"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Supported frameworks matrix</w:t>
      </w:r>
    </w:p>
    <w:p w14:paraId="28F02CA0"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CLI usage</w:t>
      </w:r>
    </w:p>
    <w:p w14:paraId="20ECBBE3"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Azure DevOps pipeline example</w:t>
      </w:r>
    </w:p>
    <w:p w14:paraId="34F0AB10"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Ownership model</w:t>
      </w:r>
    </w:p>
    <w:p w14:paraId="0FDF561D"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Anti-patterns</w:t>
      </w:r>
    </w:p>
    <w:p w14:paraId="05F74D16"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Roadmap</w:t>
      </w:r>
    </w:p>
    <w:p w14:paraId="7B550175" w14:textId="77777777" w:rsidR="004E23C6" w:rsidRPr="004E23C6" w:rsidRDefault="004E23C6" w:rsidP="004E23C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Banking-grade language and clarity</w:t>
      </w:r>
    </w:p>
    <w:p w14:paraId="0725D5C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185DDF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This is </w:t>
      </w:r>
      <w:r w:rsidRPr="004E23C6">
        <w:rPr>
          <w:rFonts w:ascii="Times New Roman" w:eastAsia="Times New Roman" w:hAnsi="Times New Roman" w:cs="Times New Roman"/>
          <w:b/>
          <w:bCs/>
          <w:kern w:val="0"/>
          <w14:ligatures w14:val="none"/>
        </w:rPr>
        <w:t>not a README for developers only</w:t>
      </w:r>
      <w:r w:rsidRPr="004E23C6">
        <w:rPr>
          <w:rFonts w:ascii="Times New Roman" w:eastAsia="Times New Roman" w:hAnsi="Times New Roman" w:cs="Times New Roman"/>
          <w:kern w:val="0"/>
          <w14:ligatures w14:val="none"/>
        </w:rPr>
        <w:t xml:space="preserve"> — it’s a </w:t>
      </w:r>
      <w:r w:rsidRPr="004E23C6">
        <w:rPr>
          <w:rFonts w:ascii="Times New Roman" w:eastAsia="Times New Roman" w:hAnsi="Times New Roman" w:cs="Times New Roman"/>
          <w:b/>
          <w:bCs/>
          <w:kern w:val="0"/>
          <w14:ligatures w14:val="none"/>
        </w:rPr>
        <w:t>platform README</w:t>
      </w:r>
      <w:r w:rsidRPr="004E23C6">
        <w:rPr>
          <w:rFonts w:ascii="Times New Roman" w:eastAsia="Times New Roman" w:hAnsi="Times New Roman" w:cs="Times New Roman"/>
          <w:kern w:val="0"/>
          <w14:ligatures w14:val="none"/>
        </w:rPr>
        <w:t>, which is exactly what this library is.</w:t>
      </w:r>
    </w:p>
    <w:p w14:paraId="17A16E4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3083DEA">
          <v:rect id="_x0000_i1643" alt="" style="width:468pt;height:.05pt;mso-width-percent:0;mso-height-percent:0;mso-width-percent:0;mso-height-percent:0" o:hralign="center" o:hrstd="t" o:hr="t" fillcolor="#a0a0a0" stroked="f"/>
        </w:pict>
      </w:r>
    </w:p>
    <w:p w14:paraId="271064F3"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Why this is strong (honest assessment)</w:t>
      </w:r>
    </w:p>
    <w:p w14:paraId="3AFD78D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912DE8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 now have:</w:t>
      </w:r>
    </w:p>
    <w:p w14:paraId="53EEA605" w14:textId="77777777" w:rsidR="004E23C6" w:rsidRPr="004E23C6" w:rsidRDefault="004E23C6" w:rsidP="004E23C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 </w:t>
      </w:r>
      <w:r w:rsidRPr="004E23C6">
        <w:rPr>
          <w:rFonts w:ascii="Times New Roman" w:eastAsia="Times New Roman" w:hAnsi="Times New Roman" w:cs="Times New Roman"/>
          <w:b/>
          <w:bCs/>
          <w:kern w:val="0"/>
          <w14:ligatures w14:val="none"/>
        </w:rPr>
        <w:t>test-tool-agnostic QA integration layer</w:t>
      </w:r>
    </w:p>
    <w:p w14:paraId="0563FFA3" w14:textId="77777777" w:rsidR="004E23C6" w:rsidRPr="004E23C6" w:rsidRDefault="004E23C6" w:rsidP="004E23C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Clear separation between </w:t>
      </w:r>
      <w:r w:rsidRPr="004E23C6">
        <w:rPr>
          <w:rFonts w:ascii="Times New Roman" w:eastAsia="Times New Roman" w:hAnsi="Times New Roman" w:cs="Times New Roman"/>
          <w:b/>
          <w:bCs/>
          <w:kern w:val="0"/>
          <w14:ligatures w14:val="none"/>
        </w:rPr>
        <w:t>execution</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evidence</w:t>
      </w:r>
      <w:r w:rsidRPr="004E23C6">
        <w:rPr>
          <w:rFonts w:ascii="Times New Roman" w:eastAsia="Times New Roman" w:hAnsi="Times New Roman" w:cs="Times New Roman"/>
          <w:kern w:val="0"/>
          <w14:ligatures w14:val="none"/>
        </w:rPr>
        <w:t xml:space="preserve">, and </w:t>
      </w:r>
      <w:r w:rsidRPr="004E23C6">
        <w:rPr>
          <w:rFonts w:ascii="Times New Roman" w:eastAsia="Times New Roman" w:hAnsi="Times New Roman" w:cs="Times New Roman"/>
          <w:b/>
          <w:bCs/>
          <w:kern w:val="0"/>
          <w14:ligatures w14:val="none"/>
        </w:rPr>
        <w:t>governance</w:t>
      </w:r>
    </w:p>
    <w:p w14:paraId="6852C051" w14:textId="77777777" w:rsidR="004E23C6" w:rsidRPr="004E23C6" w:rsidRDefault="004E23C6" w:rsidP="004E23C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 model that scales across:</w:t>
      </w:r>
    </w:p>
    <w:p w14:paraId="49A8D4CB" w14:textId="77777777" w:rsidR="004E23C6" w:rsidRPr="004E23C6" w:rsidRDefault="004E23C6" w:rsidP="004E23C6">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Playwright</w:t>
      </w:r>
    </w:p>
    <w:p w14:paraId="6CF842C4" w14:textId="77777777" w:rsidR="004E23C6" w:rsidRPr="004E23C6" w:rsidRDefault="004E23C6" w:rsidP="004E23C6">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Pact</w:t>
      </w:r>
    </w:p>
    <w:p w14:paraId="0B263CF0" w14:textId="77777777" w:rsidR="004E23C6" w:rsidRPr="004E23C6" w:rsidRDefault="004E23C6" w:rsidP="004E23C6">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Rest-Assured</w:t>
      </w:r>
    </w:p>
    <w:p w14:paraId="54FC6DAC" w14:textId="77777777" w:rsidR="004E23C6" w:rsidRPr="004E23C6" w:rsidRDefault="004E23C6" w:rsidP="004E23C6">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Cucumber</w:t>
      </w:r>
    </w:p>
    <w:p w14:paraId="730838F2" w14:textId="77777777" w:rsidR="004E23C6" w:rsidRPr="004E23C6" w:rsidRDefault="004E23C6" w:rsidP="004E23C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 foundation for </w:t>
      </w:r>
      <w:r w:rsidRPr="004E23C6">
        <w:rPr>
          <w:rFonts w:ascii="Times New Roman" w:eastAsia="Times New Roman" w:hAnsi="Times New Roman" w:cs="Times New Roman"/>
          <w:b/>
          <w:bCs/>
          <w:kern w:val="0"/>
          <w14:ligatures w14:val="none"/>
        </w:rPr>
        <w:t>quality observability</w:t>
      </w:r>
      <w:r w:rsidRPr="004E23C6">
        <w:rPr>
          <w:rFonts w:ascii="Times New Roman" w:eastAsia="Times New Roman" w:hAnsi="Times New Roman" w:cs="Times New Roman"/>
          <w:kern w:val="0"/>
          <w14:ligatures w14:val="none"/>
        </w:rPr>
        <w:t>, not just pass/fail</w:t>
      </w:r>
    </w:p>
    <w:p w14:paraId="1D7D977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628C4A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Most enterprises never formalize this — they end up with brittle scripts and manual reporting. You’re doing the opposite.</w:t>
      </w:r>
    </w:p>
    <w:p w14:paraId="150D8115"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lastRenderedPageBreak/>
        <w:pict w14:anchorId="677D8D5B">
          <v:rect id="_x0000_i1642" alt="" style="width:468pt;height:.05pt;mso-width-percent:0;mso-height-percent:0;mso-width-percent:0;mso-height-percent:0" o:hralign="center" o:hrstd="t" o:hr="t" fillcolor="#a0a0a0" stroked="f"/>
        </w:pict>
      </w:r>
    </w:p>
    <w:p w14:paraId="421DB58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Suggested next steps (optional, high-value)</w:t>
      </w:r>
    </w:p>
    <w:p w14:paraId="08C8FC8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18C27F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If you want, next we can:</w:t>
      </w:r>
    </w:p>
    <w:p w14:paraId="18E56082" w14:textId="77777777" w:rsidR="004E23C6" w:rsidRPr="004E23C6" w:rsidRDefault="004E23C6" w:rsidP="004E23C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Pact Broker integration</w:t>
      </w:r>
      <w:r w:rsidRPr="004E23C6">
        <w:rPr>
          <w:rFonts w:ascii="Times New Roman" w:eastAsia="Times New Roman" w:hAnsi="Times New Roman" w:cs="Times New Roman"/>
          <w:kern w:val="0"/>
          <w14:ligatures w14:val="none"/>
        </w:rPr>
        <w:t xml:space="preserve"> (tag-based release promotion)</w:t>
      </w:r>
    </w:p>
    <w:p w14:paraId="32B41CCA" w14:textId="77777777" w:rsidR="004E23C6" w:rsidRPr="004E23C6" w:rsidRDefault="004E23C6" w:rsidP="004E23C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Define </w:t>
      </w:r>
      <w:r w:rsidRPr="004E23C6">
        <w:rPr>
          <w:rFonts w:ascii="Times New Roman" w:eastAsia="Times New Roman" w:hAnsi="Times New Roman" w:cs="Times New Roman"/>
          <w:b/>
          <w:bCs/>
          <w:kern w:val="0"/>
          <w14:ligatures w14:val="none"/>
        </w:rPr>
        <w:t>standard Grafana dashboards</w:t>
      </w:r>
      <w:r w:rsidRPr="004E23C6">
        <w:rPr>
          <w:rFonts w:ascii="Times New Roman" w:eastAsia="Times New Roman" w:hAnsi="Times New Roman" w:cs="Times New Roman"/>
          <w:kern w:val="0"/>
          <w14:ligatures w14:val="none"/>
        </w:rPr>
        <w:t xml:space="preserve"> (Infra-friendly)</w:t>
      </w:r>
    </w:p>
    <w:p w14:paraId="42C148C0" w14:textId="77777777" w:rsidR="004E23C6" w:rsidRPr="004E23C6" w:rsidRDefault="004E23C6" w:rsidP="004E23C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OpenTelemetry exporter</w:t>
      </w:r>
      <w:r w:rsidRPr="004E23C6">
        <w:rPr>
          <w:rFonts w:ascii="Times New Roman" w:eastAsia="Times New Roman" w:hAnsi="Times New Roman" w:cs="Times New Roman"/>
          <w:kern w:val="0"/>
          <w14:ligatures w14:val="none"/>
        </w:rPr>
        <w:t xml:space="preserve"> (future-proof)</w:t>
      </w:r>
    </w:p>
    <w:p w14:paraId="0C10BFA6" w14:textId="77777777" w:rsidR="004E23C6" w:rsidRPr="004E23C6" w:rsidRDefault="004E23C6" w:rsidP="004E23C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Add </w:t>
      </w:r>
      <w:r w:rsidRPr="004E23C6">
        <w:rPr>
          <w:rFonts w:ascii="Times New Roman" w:eastAsia="Times New Roman" w:hAnsi="Times New Roman" w:cs="Times New Roman"/>
          <w:b/>
          <w:bCs/>
          <w:kern w:val="0"/>
          <w14:ligatures w14:val="none"/>
        </w:rPr>
        <w:t>Helm rollback hooks triggered by QA metrics</w:t>
      </w:r>
    </w:p>
    <w:p w14:paraId="79950B3C" w14:textId="77777777" w:rsidR="004E23C6" w:rsidRPr="004E23C6" w:rsidRDefault="004E23C6" w:rsidP="004E23C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Create a </w:t>
      </w:r>
      <w:r w:rsidRPr="004E23C6">
        <w:rPr>
          <w:rFonts w:ascii="Times New Roman" w:eastAsia="Times New Roman" w:hAnsi="Times New Roman" w:cs="Times New Roman"/>
          <w:b/>
          <w:bCs/>
          <w:kern w:val="0"/>
          <w14:ligatures w14:val="none"/>
        </w:rPr>
        <w:t>1-page slide</w:t>
      </w:r>
      <w:r w:rsidRPr="004E23C6">
        <w:rPr>
          <w:rFonts w:ascii="Times New Roman" w:eastAsia="Times New Roman" w:hAnsi="Times New Roman" w:cs="Times New Roman"/>
          <w:kern w:val="0"/>
          <w14:ligatures w14:val="none"/>
        </w:rPr>
        <w:t xml:space="preserve"> version for executives</w:t>
      </w:r>
    </w:p>
    <w:p w14:paraId="65DCE50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64AE42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Just tell me where you want to go next — you’re building something very solid here.</w:t>
      </w:r>
    </w:p>
    <w:p w14:paraId="7F72CD98" w14:textId="77777777" w:rsidR="004E23C6" w:rsidRDefault="004E23C6"/>
    <w:p w14:paraId="39F24168" w14:textId="77777777" w:rsidR="004E23C6" w:rsidRDefault="004E23C6"/>
    <w:p w14:paraId="58E748C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Perfect — this is a </w:t>
      </w:r>
      <w:r w:rsidRPr="004E23C6">
        <w:rPr>
          <w:rFonts w:ascii="Times New Roman" w:eastAsia="Times New Roman" w:hAnsi="Times New Roman" w:cs="Times New Roman"/>
          <w:b/>
          <w:bCs/>
          <w:kern w:val="0"/>
          <w14:ligatures w14:val="none"/>
        </w:rPr>
        <w:t>very strong, coherent vision</w:t>
      </w:r>
      <w:r w:rsidRPr="004E23C6">
        <w:rPr>
          <w:rFonts w:ascii="Times New Roman" w:eastAsia="Times New Roman" w:hAnsi="Times New Roman" w:cs="Times New Roman"/>
          <w:kern w:val="0"/>
          <w14:ligatures w14:val="none"/>
        </w:rPr>
        <w:t xml:space="preserve">, and you’re essentially defining a </w:t>
      </w:r>
      <w:r w:rsidRPr="004E23C6">
        <w:rPr>
          <w:rFonts w:ascii="Times New Roman" w:eastAsia="Times New Roman" w:hAnsi="Times New Roman" w:cs="Times New Roman"/>
          <w:b/>
          <w:bCs/>
          <w:kern w:val="0"/>
          <w14:ligatures w14:val="none"/>
        </w:rPr>
        <w:t>bank-grade automated hotfix delivery model</w:t>
      </w:r>
      <w:r w:rsidRPr="004E23C6">
        <w:rPr>
          <w:rFonts w:ascii="Times New Roman" w:eastAsia="Times New Roman" w:hAnsi="Times New Roman" w:cs="Times New Roman"/>
          <w:kern w:val="0"/>
          <w14:ligatures w14:val="none"/>
        </w:rPr>
        <w:t xml:space="preserve"> with governance, observability, and auditability baked in.</w:t>
      </w:r>
    </w:p>
    <w:p w14:paraId="3BDEF09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2C016C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Below is how I’ve structured the answer </w:t>
      </w:r>
      <w:r w:rsidRPr="004E23C6">
        <w:rPr>
          <w:rFonts w:ascii="Times New Roman" w:eastAsia="Times New Roman" w:hAnsi="Times New Roman" w:cs="Times New Roman"/>
          <w:b/>
          <w:bCs/>
          <w:kern w:val="0"/>
          <w14:ligatures w14:val="none"/>
        </w:rPr>
        <w:t>across all 5 requested aspects</w:t>
      </w:r>
      <w:r w:rsidRPr="004E23C6">
        <w:rPr>
          <w:rFonts w:ascii="Times New Roman" w:eastAsia="Times New Roman" w:hAnsi="Times New Roman" w:cs="Times New Roman"/>
          <w:kern w:val="0"/>
          <w14:ligatures w14:val="none"/>
        </w:rPr>
        <w:t xml:space="preserve">, and I’ve already created a </w:t>
      </w:r>
      <w:r w:rsidRPr="004E23C6">
        <w:rPr>
          <w:rFonts w:ascii="Times New Roman" w:eastAsia="Times New Roman" w:hAnsi="Times New Roman" w:cs="Times New Roman"/>
          <w:b/>
          <w:bCs/>
          <w:kern w:val="0"/>
          <w14:ligatures w14:val="none"/>
        </w:rPr>
        <w:t>canvas document</w:t>
      </w:r>
      <w:r w:rsidRPr="004E23C6">
        <w:rPr>
          <w:rFonts w:ascii="Times New Roman" w:eastAsia="Times New Roman" w:hAnsi="Times New Roman" w:cs="Times New Roman"/>
          <w:kern w:val="0"/>
          <w14:ligatures w14:val="none"/>
        </w:rPr>
        <w:t xml:space="preserve"> containing the </w:t>
      </w:r>
      <w:r w:rsidRPr="004E23C6">
        <w:rPr>
          <w:rFonts w:ascii="Times New Roman" w:eastAsia="Times New Roman" w:hAnsi="Times New Roman" w:cs="Times New Roman"/>
          <w:b/>
          <w:bCs/>
          <w:kern w:val="0"/>
          <w14:ligatures w14:val="none"/>
        </w:rPr>
        <w:t>executive-ready version</w:t>
      </w:r>
      <w:r w:rsidRPr="004E23C6">
        <w:rPr>
          <w:rFonts w:ascii="Times New Roman" w:eastAsia="Times New Roman" w:hAnsi="Times New Roman" w:cs="Times New Roman"/>
          <w:kern w:val="0"/>
          <w14:ligatures w14:val="none"/>
        </w:rPr>
        <w:t xml:space="preserve"> that you can later turn into slides or a strategy paper.</w:t>
      </w:r>
    </w:p>
    <w:p w14:paraId="4E36FFA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EF9787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I’ll explain </w:t>
      </w:r>
      <w:r w:rsidRPr="004E23C6">
        <w:rPr>
          <w:rFonts w:ascii="Times New Roman" w:eastAsia="Times New Roman" w:hAnsi="Times New Roman" w:cs="Times New Roman"/>
          <w:b/>
          <w:bCs/>
          <w:kern w:val="0"/>
          <w14:ligatures w14:val="none"/>
        </w:rPr>
        <w:t>what’s inside</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how to use it</w:t>
      </w:r>
      <w:r w:rsidRPr="004E23C6">
        <w:rPr>
          <w:rFonts w:ascii="Times New Roman" w:eastAsia="Times New Roman" w:hAnsi="Times New Roman" w:cs="Times New Roman"/>
          <w:kern w:val="0"/>
          <w14:ligatures w14:val="none"/>
        </w:rPr>
        <w:t xml:space="preserve">, and </w:t>
      </w:r>
      <w:r w:rsidRPr="004E23C6">
        <w:rPr>
          <w:rFonts w:ascii="Times New Roman" w:eastAsia="Times New Roman" w:hAnsi="Times New Roman" w:cs="Times New Roman"/>
          <w:b/>
          <w:bCs/>
          <w:kern w:val="0"/>
          <w14:ligatures w14:val="none"/>
        </w:rPr>
        <w:t>what you can extend next</w:t>
      </w:r>
      <w:r w:rsidRPr="004E23C6">
        <w:rPr>
          <w:rFonts w:ascii="Times New Roman" w:eastAsia="Times New Roman" w:hAnsi="Times New Roman" w:cs="Times New Roman"/>
          <w:kern w:val="0"/>
          <w14:ligatures w14:val="none"/>
        </w:rPr>
        <w:t>.</w:t>
      </w:r>
    </w:p>
    <w:p w14:paraId="338F30D1"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C88071F">
          <v:rect id="_x0000_i1641" alt="" style="width:468pt;height:.05pt;mso-width-percent:0;mso-height-percent:0;mso-width-percent:0;mso-height-percent:0" o:hralign="center" o:hrstd="t" o:hr="t" fillcolor="#a0a0a0" stroked="f"/>
        </w:pict>
      </w:r>
    </w:p>
    <w:p w14:paraId="175095A0"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1</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Executive Vision – what management should understand (non-technical)</w:t>
      </w:r>
    </w:p>
    <w:p w14:paraId="0988CA7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FCCA2B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Vision statement (short):</w:t>
      </w:r>
    </w:p>
    <w:p w14:paraId="488BB5C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2CA5975" w14:textId="77777777" w:rsidR="004E23C6" w:rsidRPr="004E23C6" w:rsidRDefault="004E23C6" w:rsidP="004E23C6">
      <w:pPr>
        <w:spacing w:after="0" w:line="240" w:lineRule="auto"/>
        <w:rPr>
          <w:rFonts w:ascii=".AppleSystemUIFont" w:eastAsia="Times New Roman" w:hAnsi=".AppleSystemUIFont" w:cs="Times New Roman"/>
          <w:color w:val="0E0E0E"/>
          <w:kern w:val="0"/>
          <w:sz w:val="21"/>
          <w:szCs w:val="21"/>
          <w14:ligatures w14:val="none"/>
        </w:rPr>
      </w:pPr>
      <w:r w:rsidRPr="004E23C6">
        <w:rPr>
          <w:rFonts w:ascii=".AppleSystemUIFont" w:eastAsia="Times New Roman" w:hAnsi=".AppleSystemUIFont" w:cs="Times New Roman"/>
          <w:i/>
          <w:iCs/>
          <w:color w:val="0E0E0E"/>
          <w:kern w:val="0"/>
          <w:sz w:val="21"/>
          <w:szCs w:val="21"/>
          <w14:ligatures w14:val="none"/>
        </w:rPr>
        <w:t>From a one-line critical fix to safe production deployment in hours — not days — with automated quality gates, full observability, and controlled rollback.</w:t>
      </w:r>
    </w:p>
    <w:p w14:paraId="17D6AB2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16FF1B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What management gets from this model:</w:t>
      </w:r>
    </w:p>
    <w:p w14:paraId="5E990CCA" w14:textId="77777777" w:rsidR="004E23C6" w:rsidRPr="004E23C6" w:rsidRDefault="004E23C6" w:rsidP="004E23C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Faster production fixes without increasing risk</w:t>
      </w:r>
    </w:p>
    <w:p w14:paraId="308C7F45" w14:textId="77777777" w:rsidR="004E23C6" w:rsidRPr="004E23C6" w:rsidRDefault="004E23C6" w:rsidP="004E23C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Clear accountability (Dev, QA, Infra, CAB)</w:t>
      </w:r>
    </w:p>
    <w:p w14:paraId="18FB4466" w14:textId="77777777" w:rsidR="004E23C6" w:rsidRPr="004E23C6" w:rsidRDefault="004E23C6" w:rsidP="004E23C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Production safety through </w:t>
      </w:r>
      <w:r w:rsidRPr="004E23C6">
        <w:rPr>
          <w:rFonts w:ascii="Times New Roman" w:eastAsia="Times New Roman" w:hAnsi="Times New Roman" w:cs="Times New Roman"/>
          <w:b/>
          <w:bCs/>
          <w:kern w:val="0"/>
          <w14:ligatures w14:val="none"/>
        </w:rPr>
        <w:t>progressive testing</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contract validation</w:t>
      </w:r>
      <w:r w:rsidRPr="004E23C6">
        <w:rPr>
          <w:rFonts w:ascii="Times New Roman" w:eastAsia="Times New Roman" w:hAnsi="Times New Roman" w:cs="Times New Roman"/>
          <w:kern w:val="0"/>
          <w14:ligatures w14:val="none"/>
        </w:rPr>
        <w:t xml:space="preserve">, and </w:t>
      </w:r>
      <w:r w:rsidRPr="004E23C6">
        <w:rPr>
          <w:rFonts w:ascii="Times New Roman" w:eastAsia="Times New Roman" w:hAnsi="Times New Roman" w:cs="Times New Roman"/>
          <w:b/>
          <w:bCs/>
          <w:kern w:val="0"/>
          <w14:ligatures w14:val="none"/>
        </w:rPr>
        <w:t>automated rollback</w:t>
      </w:r>
    </w:p>
    <w:p w14:paraId="7A7BB7B8" w14:textId="77777777" w:rsidR="004E23C6" w:rsidRPr="004E23C6" w:rsidRDefault="004E23C6" w:rsidP="004E23C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One single flow across </w:t>
      </w:r>
      <w:r w:rsidRPr="004E23C6">
        <w:rPr>
          <w:rFonts w:ascii="Times New Roman" w:eastAsia="Times New Roman" w:hAnsi="Times New Roman" w:cs="Times New Roman"/>
          <w:b/>
          <w:bCs/>
          <w:kern w:val="0"/>
          <w14:ligatures w14:val="none"/>
        </w:rPr>
        <w:t>Azure DevOps + OpenShift + ServiceNow</w:t>
      </w:r>
    </w:p>
    <w:p w14:paraId="774416A9" w14:textId="77777777" w:rsidR="004E23C6" w:rsidRPr="004E23C6" w:rsidRDefault="004E23C6" w:rsidP="004E23C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Metrics that prove stability instead of opinions</w:t>
      </w:r>
    </w:p>
    <w:p w14:paraId="0A26452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93801C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This is </w:t>
      </w:r>
      <w:r w:rsidRPr="004E23C6">
        <w:rPr>
          <w:rFonts w:ascii="Times New Roman" w:eastAsia="Times New Roman" w:hAnsi="Times New Roman" w:cs="Times New Roman"/>
          <w:b/>
          <w:bCs/>
          <w:kern w:val="0"/>
          <w14:ligatures w14:val="none"/>
        </w:rPr>
        <w:t>not test automation for QA</w:t>
      </w:r>
    </w:p>
    <w:p w14:paraId="74A9C90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Apple Color Emoji" w:eastAsia="Times New Roman" w:hAnsi="Apple Color Emoji" w:cs="Apple Color Emoji"/>
          <w:kern w:val="0"/>
          <w14:ligatures w14:val="none"/>
        </w:rPr>
        <w:t>👉</w:t>
      </w:r>
      <w:r w:rsidRPr="004E23C6">
        <w:rPr>
          <w:rFonts w:ascii="Times New Roman" w:eastAsia="Times New Roman" w:hAnsi="Times New Roman" w:cs="Times New Roman"/>
          <w:kern w:val="0"/>
          <w14:ligatures w14:val="none"/>
        </w:rPr>
        <w:t xml:space="preserve"> it is </w:t>
      </w:r>
      <w:r w:rsidRPr="004E23C6">
        <w:rPr>
          <w:rFonts w:ascii="Times New Roman" w:eastAsia="Times New Roman" w:hAnsi="Times New Roman" w:cs="Times New Roman"/>
          <w:b/>
          <w:bCs/>
          <w:kern w:val="0"/>
          <w14:ligatures w14:val="none"/>
        </w:rPr>
        <w:t>delivery risk management</w:t>
      </w:r>
    </w:p>
    <w:p w14:paraId="3091C3D2"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FB258E4">
          <v:rect id="_x0000_i1422" style="width:0;height:1.5pt" o:hralign="center" o:hrstd="t" o:hr="t" fillcolor="#a0a0a0" stroked="f"/>
        </w:pict>
      </w:r>
    </w:p>
    <w:p w14:paraId="631224A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2</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End-to-end workflow (hotfix → prod)</w:t>
      </w:r>
    </w:p>
    <w:p w14:paraId="4A14306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392635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The canvas document contains a </w:t>
      </w:r>
      <w:r w:rsidRPr="004E23C6">
        <w:rPr>
          <w:rFonts w:ascii="Times New Roman" w:eastAsia="Times New Roman" w:hAnsi="Times New Roman" w:cs="Times New Roman"/>
          <w:b/>
          <w:bCs/>
          <w:kern w:val="0"/>
          <w14:ligatures w14:val="none"/>
        </w:rPr>
        <w:t>full lifecycle</w:t>
      </w:r>
      <w:r w:rsidRPr="004E23C6">
        <w:rPr>
          <w:rFonts w:ascii="Times New Roman" w:eastAsia="Times New Roman" w:hAnsi="Times New Roman" w:cs="Times New Roman"/>
          <w:kern w:val="0"/>
          <w14:ligatures w14:val="none"/>
        </w:rPr>
        <w:t xml:space="preserve">, but here is the </w:t>
      </w:r>
      <w:r w:rsidRPr="004E23C6">
        <w:rPr>
          <w:rFonts w:ascii="Times New Roman" w:eastAsia="Times New Roman" w:hAnsi="Times New Roman" w:cs="Times New Roman"/>
          <w:b/>
          <w:bCs/>
          <w:kern w:val="0"/>
          <w14:ligatures w14:val="none"/>
        </w:rPr>
        <w:t>compressed view</w:t>
      </w:r>
      <w:r w:rsidRPr="004E23C6">
        <w:rPr>
          <w:rFonts w:ascii="Times New Roman" w:eastAsia="Times New Roman" w:hAnsi="Times New Roman" w:cs="Times New Roman"/>
          <w:kern w:val="0"/>
          <w14:ligatures w14:val="none"/>
        </w:rPr>
        <w:t>:</w:t>
      </w:r>
    </w:p>
    <w:p w14:paraId="21FA051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FA1AF81"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Stage 0 – Code Change (Developer)</w:t>
      </w:r>
    </w:p>
    <w:p w14:paraId="48D6962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B4BD33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Trigger:</w:t>
      </w:r>
      <w:r w:rsidRPr="004E23C6">
        <w:rPr>
          <w:rFonts w:ascii="Times New Roman" w:eastAsia="Times New Roman" w:hAnsi="Times New Roman" w:cs="Times New Roman"/>
          <w:kern w:val="0"/>
          <w14:ligatures w14:val="none"/>
        </w:rPr>
        <w:t xml:space="preserve"> critical bug identified</w:t>
      </w:r>
    </w:p>
    <w:p w14:paraId="56F234B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Action:</w:t>
      </w:r>
    </w:p>
    <w:p w14:paraId="24DD9E4F" w14:textId="77777777" w:rsidR="004E23C6" w:rsidRPr="004E23C6" w:rsidRDefault="004E23C6" w:rsidP="004E23C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Create hotfix/xxx</w:t>
      </w:r>
    </w:p>
    <w:p w14:paraId="650F1543" w14:textId="77777777" w:rsidR="004E23C6" w:rsidRPr="004E23C6" w:rsidRDefault="004E23C6" w:rsidP="004E23C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1-line code fix</w:t>
      </w:r>
    </w:p>
    <w:p w14:paraId="0EAFA002" w14:textId="77777777" w:rsidR="004E23C6" w:rsidRPr="004E23C6" w:rsidRDefault="004E23C6" w:rsidP="004E23C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Unit tests updated if relevant</w:t>
      </w:r>
    </w:p>
    <w:p w14:paraId="029A191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CC128D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lastRenderedPageBreak/>
        <w:t>Responsibility:</w:t>
      </w:r>
      <w:r w:rsidRPr="004E23C6">
        <w:rPr>
          <w:rFonts w:ascii="Times New Roman" w:eastAsia="Times New Roman" w:hAnsi="Times New Roman" w:cs="Times New Roman"/>
          <w:kern w:val="0"/>
          <w14:ligatures w14:val="none"/>
        </w:rPr>
        <w:t xml:space="preserve"> Developer</w:t>
      </w:r>
    </w:p>
    <w:p w14:paraId="4948EE1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Observability:</w:t>
      </w:r>
      <w:r w:rsidRPr="004E23C6">
        <w:rPr>
          <w:rFonts w:ascii="Times New Roman" w:eastAsia="Times New Roman" w:hAnsi="Times New Roman" w:cs="Times New Roman"/>
          <w:kern w:val="0"/>
          <w14:ligatures w14:val="none"/>
        </w:rPr>
        <w:t xml:space="preserve"> Git commit, PR metadata</w:t>
      </w:r>
    </w:p>
    <w:p w14:paraId="0DE2D049"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809189D">
          <v:rect id="_x0000_i1423" style="width:0;height:1.5pt" o:hralign="center" o:hrstd="t" o:hr="t" fillcolor="#a0a0a0" stroked="f"/>
        </w:pict>
      </w:r>
    </w:p>
    <w:p w14:paraId="515D318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Stage 1 – CI Build (Azure DevOps)</w:t>
      </w:r>
    </w:p>
    <w:p w14:paraId="7F41B39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692FCB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Trigger:</w:t>
      </w:r>
      <w:r w:rsidRPr="004E23C6">
        <w:rPr>
          <w:rFonts w:ascii="Times New Roman" w:eastAsia="Times New Roman" w:hAnsi="Times New Roman" w:cs="Times New Roman"/>
          <w:kern w:val="0"/>
          <w14:ligatures w14:val="none"/>
        </w:rPr>
        <w:t xml:space="preserve"> PR merge → release/x.y</w:t>
      </w:r>
    </w:p>
    <w:p w14:paraId="1FF520E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Actions:</w:t>
      </w:r>
    </w:p>
    <w:p w14:paraId="19FB97B5" w14:textId="77777777" w:rsidR="004E23C6" w:rsidRPr="004E23C6" w:rsidRDefault="004E23C6" w:rsidP="004E23C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Build artifact</w:t>
      </w:r>
    </w:p>
    <w:p w14:paraId="63F7BC2A" w14:textId="77777777" w:rsidR="004E23C6" w:rsidRPr="004E23C6" w:rsidRDefault="004E23C6" w:rsidP="004E23C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Static analysis</w:t>
      </w:r>
    </w:p>
    <w:p w14:paraId="31FA870D" w14:textId="77777777" w:rsidR="004E23C6" w:rsidRPr="004E23C6" w:rsidRDefault="004E23C6" w:rsidP="004E23C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Unit tests</w:t>
      </w:r>
    </w:p>
    <w:p w14:paraId="731BD7DC" w14:textId="77777777" w:rsidR="004E23C6" w:rsidRPr="004E23C6" w:rsidRDefault="004E23C6" w:rsidP="004E23C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Consumer contract tests (Pact)</w:t>
      </w:r>
    </w:p>
    <w:p w14:paraId="0E35007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25FC48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Quality Gate:</w:t>
      </w:r>
    </w:p>
    <w:p w14:paraId="4F023239" w14:textId="77777777" w:rsidR="004E23C6" w:rsidRPr="004E23C6" w:rsidRDefault="004E23C6" w:rsidP="004E23C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Build success</w:t>
      </w:r>
    </w:p>
    <w:p w14:paraId="224D98BD" w14:textId="77777777" w:rsidR="004E23C6" w:rsidRPr="004E23C6" w:rsidRDefault="004E23C6" w:rsidP="004E23C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Unit + contract tests pass</w:t>
      </w:r>
    </w:p>
    <w:p w14:paraId="15E950F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2D315E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Rollback:</w:t>
      </w:r>
      <w:r w:rsidRPr="004E23C6">
        <w:rPr>
          <w:rFonts w:ascii="Times New Roman" w:eastAsia="Times New Roman" w:hAnsi="Times New Roman" w:cs="Times New Roman"/>
          <w:kern w:val="0"/>
          <w14:ligatures w14:val="none"/>
        </w:rPr>
        <w:t xml:space="preserve"> reject merge</w:t>
      </w:r>
    </w:p>
    <w:p w14:paraId="66FCFFE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Owner:</w:t>
      </w:r>
      <w:r w:rsidRPr="004E23C6">
        <w:rPr>
          <w:rFonts w:ascii="Times New Roman" w:eastAsia="Times New Roman" w:hAnsi="Times New Roman" w:cs="Times New Roman"/>
          <w:kern w:val="0"/>
          <w14:ligatures w14:val="none"/>
        </w:rPr>
        <w:t xml:space="preserve"> Dev + CI</w:t>
      </w:r>
    </w:p>
    <w:p w14:paraId="12F26D2E"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0022D8D">
          <v:rect id="_x0000_i1424" style="width:0;height:1.5pt" o:hralign="center" o:hrstd="t" o:hr="t" fillcolor="#a0a0a0" stroked="f"/>
        </w:pict>
      </w:r>
    </w:p>
    <w:p w14:paraId="795347E3"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Stage 2 – Artifact Promotion</w:t>
      </w:r>
    </w:p>
    <w:p w14:paraId="0AF9C8E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B9DF08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Action:</w:t>
      </w:r>
    </w:p>
    <w:p w14:paraId="65207ED8" w14:textId="77777777" w:rsidR="004E23C6" w:rsidRPr="004E23C6" w:rsidRDefault="004E23C6" w:rsidP="004E23C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Versioned patch published to Artifactory</w:t>
      </w:r>
    </w:p>
    <w:p w14:paraId="2AAF1995" w14:textId="77777777" w:rsidR="004E23C6" w:rsidRPr="004E23C6" w:rsidRDefault="004E23C6" w:rsidP="004E23C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Immutable artifact</w:t>
      </w:r>
    </w:p>
    <w:p w14:paraId="1A753F4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F0A1C1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Owner:</w:t>
      </w:r>
      <w:r w:rsidRPr="004E23C6">
        <w:rPr>
          <w:rFonts w:ascii="Times New Roman" w:eastAsia="Times New Roman" w:hAnsi="Times New Roman" w:cs="Times New Roman"/>
          <w:kern w:val="0"/>
          <w14:ligatures w14:val="none"/>
        </w:rPr>
        <w:t xml:space="preserve"> CI</w:t>
      </w:r>
    </w:p>
    <w:p w14:paraId="61E4F4F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lastRenderedPageBreak/>
        <w:t>Audit:</w:t>
      </w:r>
      <w:r w:rsidRPr="004E23C6">
        <w:rPr>
          <w:rFonts w:ascii="Times New Roman" w:eastAsia="Times New Roman" w:hAnsi="Times New Roman" w:cs="Times New Roman"/>
          <w:kern w:val="0"/>
          <w14:ligatures w14:val="none"/>
        </w:rPr>
        <w:t xml:space="preserve"> artifact checksum, versioning</w:t>
      </w:r>
    </w:p>
    <w:p w14:paraId="2795F08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1E9A775B">
          <v:rect id="_x0000_i1425" style="width:0;height:1.5pt" o:hralign="center" o:hrstd="t" o:hr="t" fillcolor="#a0a0a0" stroked="f"/>
        </w:pict>
      </w:r>
    </w:p>
    <w:p w14:paraId="3E388A1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Stage 3 – DEV Deployment (OpenShift)</w:t>
      </w:r>
    </w:p>
    <w:p w14:paraId="1A16462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38F4AE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Trigger:</w:t>
      </w:r>
      <w:r w:rsidRPr="004E23C6">
        <w:rPr>
          <w:rFonts w:ascii="Times New Roman" w:eastAsia="Times New Roman" w:hAnsi="Times New Roman" w:cs="Times New Roman"/>
          <w:kern w:val="0"/>
          <w14:ligatures w14:val="none"/>
        </w:rPr>
        <w:t xml:space="preserve"> ServiceNow change auto-created</w:t>
      </w:r>
    </w:p>
    <w:p w14:paraId="0B391A8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Actions:</w:t>
      </w:r>
    </w:p>
    <w:p w14:paraId="28BB264D" w14:textId="77777777" w:rsidR="004E23C6" w:rsidRPr="004E23C6" w:rsidRDefault="004E23C6" w:rsidP="004E23C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Deploy to DEV</w:t>
      </w:r>
    </w:p>
    <w:p w14:paraId="2EB9247A" w14:textId="77777777" w:rsidR="004E23C6" w:rsidRPr="004E23C6" w:rsidRDefault="004E23C6" w:rsidP="004E23C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Smoke tests</w:t>
      </w:r>
    </w:p>
    <w:p w14:paraId="0FB92142" w14:textId="77777777" w:rsidR="004E23C6" w:rsidRPr="004E23C6" w:rsidRDefault="004E23C6" w:rsidP="004E23C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Provider contract tests</w:t>
      </w:r>
    </w:p>
    <w:p w14:paraId="4C3D98A6" w14:textId="77777777" w:rsidR="004E23C6" w:rsidRPr="004E23C6" w:rsidRDefault="004E23C6" w:rsidP="004E23C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Infra health checks</w:t>
      </w:r>
    </w:p>
    <w:p w14:paraId="7215F09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EBAE9D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Tests executed:</w:t>
      </w:r>
    </w:p>
    <w:p w14:paraId="73A94D4B" w14:textId="77777777" w:rsidR="004E23C6" w:rsidRPr="004E23C6" w:rsidRDefault="004E23C6" w:rsidP="004E23C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Playwright smoke (API / UI)</w:t>
      </w:r>
    </w:p>
    <w:p w14:paraId="410729F0" w14:textId="77777777" w:rsidR="004E23C6" w:rsidRPr="004E23C6" w:rsidRDefault="004E23C6" w:rsidP="004E23C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Pact provider verification</w:t>
      </w:r>
    </w:p>
    <w:p w14:paraId="4AE0A10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268F206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Rollback:</w:t>
      </w:r>
    </w:p>
    <w:p w14:paraId="5BDBD1FC" w14:textId="77777777" w:rsidR="004E23C6" w:rsidRPr="004E23C6" w:rsidRDefault="004E23C6" w:rsidP="004E23C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Helm rollback</w:t>
      </w:r>
    </w:p>
    <w:p w14:paraId="1B1388F7" w14:textId="77777777" w:rsidR="004E23C6" w:rsidRPr="004E23C6" w:rsidRDefault="004E23C6" w:rsidP="004E23C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Auto close change as failed</w:t>
      </w:r>
    </w:p>
    <w:p w14:paraId="577A2C1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4FA6FB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Owner:</w:t>
      </w:r>
      <w:r w:rsidRPr="004E23C6">
        <w:rPr>
          <w:rFonts w:ascii="Times New Roman" w:eastAsia="Times New Roman" w:hAnsi="Times New Roman" w:cs="Times New Roman"/>
          <w:kern w:val="0"/>
          <w14:ligatures w14:val="none"/>
        </w:rPr>
        <w:t xml:space="preserve"> Platform / QA</w:t>
      </w:r>
    </w:p>
    <w:p w14:paraId="169B53AF"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6E19E93">
          <v:rect id="_x0000_i1426" style="width:0;height:1.5pt" o:hralign="center" o:hrstd="t" o:hr="t" fillcolor="#a0a0a0" stroked="f"/>
        </w:pict>
      </w:r>
    </w:p>
    <w:p w14:paraId="5FE62282"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Stage 4 – TEST</w:t>
      </w:r>
    </w:p>
    <w:p w14:paraId="1AC6CF7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810B8F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Focus:</w:t>
      </w:r>
      <w:r w:rsidRPr="004E23C6">
        <w:rPr>
          <w:rFonts w:ascii="Times New Roman" w:eastAsia="Times New Roman" w:hAnsi="Times New Roman" w:cs="Times New Roman"/>
          <w:kern w:val="0"/>
          <w14:ligatures w14:val="none"/>
        </w:rPr>
        <w:t xml:space="preserve"> integration confidence</w:t>
      </w:r>
    </w:p>
    <w:p w14:paraId="14953EF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C9E468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Tests:</w:t>
      </w:r>
    </w:p>
    <w:p w14:paraId="1F0481FC" w14:textId="77777777" w:rsidR="004E23C6" w:rsidRPr="004E23C6" w:rsidRDefault="004E23C6" w:rsidP="004E23C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Extended smoke</w:t>
      </w:r>
    </w:p>
    <w:p w14:paraId="0AFB6B54" w14:textId="77777777" w:rsidR="004E23C6" w:rsidRPr="004E23C6" w:rsidRDefault="004E23C6" w:rsidP="004E23C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Integration tests</w:t>
      </w:r>
    </w:p>
    <w:p w14:paraId="6A5133A1" w14:textId="77777777" w:rsidR="004E23C6" w:rsidRPr="004E23C6" w:rsidRDefault="004E23C6" w:rsidP="004E23C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Data integrity checks</w:t>
      </w:r>
    </w:p>
    <w:p w14:paraId="4836979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161FEC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Observability:</w:t>
      </w:r>
    </w:p>
    <w:p w14:paraId="5777F55A" w14:textId="77777777" w:rsidR="004E23C6" w:rsidRPr="004E23C6" w:rsidRDefault="004E23C6" w:rsidP="004E23C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qTest runs auto-updated</w:t>
      </w:r>
    </w:p>
    <w:p w14:paraId="300C6E77" w14:textId="77777777" w:rsidR="004E23C6" w:rsidRPr="004E23C6" w:rsidRDefault="004E23C6" w:rsidP="004E23C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Prometheus metrics</w:t>
      </w:r>
    </w:p>
    <w:p w14:paraId="67F68CDE" w14:textId="77777777" w:rsidR="004E23C6" w:rsidRPr="004E23C6" w:rsidRDefault="004E23C6" w:rsidP="004E23C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Grafana dashboards</w:t>
      </w:r>
    </w:p>
    <w:p w14:paraId="7886FEF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6DF0D75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Rollback:</w:t>
      </w:r>
      <w:r w:rsidRPr="004E23C6">
        <w:rPr>
          <w:rFonts w:ascii="Times New Roman" w:eastAsia="Times New Roman" w:hAnsi="Times New Roman" w:cs="Times New Roman"/>
          <w:kern w:val="0"/>
          <w14:ligatures w14:val="none"/>
        </w:rPr>
        <w:t xml:space="preserve"> Helm + ServiceNow status update</w:t>
      </w:r>
    </w:p>
    <w:p w14:paraId="4B815375"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388D2FF0">
          <v:rect id="_x0000_i1427" style="width:0;height:1.5pt" o:hralign="center" o:hrstd="t" o:hr="t" fillcolor="#a0a0a0" stroked="f"/>
        </w:pict>
      </w:r>
    </w:p>
    <w:p w14:paraId="3B6B9448"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Stage 5 – UAT</w:t>
      </w:r>
    </w:p>
    <w:p w14:paraId="292473C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679BF0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Focus:</w:t>
      </w:r>
      <w:r w:rsidRPr="004E23C6">
        <w:rPr>
          <w:rFonts w:ascii="Times New Roman" w:eastAsia="Times New Roman" w:hAnsi="Times New Roman" w:cs="Times New Roman"/>
          <w:kern w:val="0"/>
          <w14:ligatures w14:val="none"/>
        </w:rPr>
        <w:t xml:space="preserve"> business confidence</w:t>
      </w:r>
    </w:p>
    <w:p w14:paraId="37A167E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61CAB6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Tests:</w:t>
      </w:r>
    </w:p>
    <w:p w14:paraId="54E8E3D0" w14:textId="77777777" w:rsidR="004E23C6" w:rsidRPr="004E23C6" w:rsidRDefault="004E23C6" w:rsidP="004E23C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Business smoke</w:t>
      </w:r>
    </w:p>
    <w:p w14:paraId="05788865" w14:textId="77777777" w:rsidR="004E23C6" w:rsidRPr="004E23C6" w:rsidRDefault="004E23C6" w:rsidP="004E23C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Manual validation (if required)</w:t>
      </w:r>
    </w:p>
    <w:p w14:paraId="7C153865" w14:textId="77777777" w:rsidR="004E23C6" w:rsidRPr="004E23C6" w:rsidRDefault="004E23C6" w:rsidP="004E23C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No regression suites</w:t>
      </w:r>
    </w:p>
    <w:p w14:paraId="5521734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F4F422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Owner:</w:t>
      </w:r>
      <w:r w:rsidRPr="004E23C6">
        <w:rPr>
          <w:rFonts w:ascii="Times New Roman" w:eastAsia="Times New Roman" w:hAnsi="Times New Roman" w:cs="Times New Roman"/>
          <w:kern w:val="0"/>
          <w14:ligatures w14:val="none"/>
        </w:rPr>
        <w:t xml:space="preserve"> Business / QA</w:t>
      </w:r>
    </w:p>
    <w:p w14:paraId="1EA8CAB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Decision:</w:t>
      </w:r>
      <w:r w:rsidRPr="004E23C6">
        <w:rPr>
          <w:rFonts w:ascii="Times New Roman" w:eastAsia="Times New Roman" w:hAnsi="Times New Roman" w:cs="Times New Roman"/>
          <w:kern w:val="0"/>
          <w14:ligatures w14:val="none"/>
        </w:rPr>
        <w:t xml:space="preserve"> approve PROD</w:t>
      </w:r>
    </w:p>
    <w:p w14:paraId="4C74FF48"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1B74EF6B">
          <v:rect id="_x0000_i1428" style="width:0;height:1.5pt" o:hralign="center" o:hrstd="t" o:hr="t" fillcolor="#a0a0a0" stroked="f"/>
        </w:pict>
      </w:r>
    </w:p>
    <w:p w14:paraId="3F724738"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Stage 6 – PROD (Controlled &amp; Automated)</w:t>
      </w:r>
    </w:p>
    <w:p w14:paraId="1E2315E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30CCBC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Yes — tests run in PROD, but only SAFE ones</w:t>
      </w:r>
    </w:p>
    <w:p w14:paraId="5CF1C73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27363F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Allowed PROD tests:</w:t>
      </w:r>
    </w:p>
    <w:p w14:paraId="5FCFBBCC" w14:textId="77777777" w:rsidR="004E23C6" w:rsidRPr="004E23C6" w:rsidRDefault="004E23C6" w:rsidP="004E23C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Read-only API checks</w:t>
      </w:r>
    </w:p>
    <w:p w14:paraId="3F64679D" w14:textId="77777777" w:rsidR="004E23C6" w:rsidRPr="004E23C6" w:rsidRDefault="004E23C6" w:rsidP="004E23C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Synthetic transactions (reversible)</w:t>
      </w:r>
    </w:p>
    <w:p w14:paraId="09E7B819" w14:textId="77777777" w:rsidR="004E23C6" w:rsidRPr="004E23C6" w:rsidRDefault="004E23C6" w:rsidP="004E23C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Contract verification (no mutations)</w:t>
      </w:r>
    </w:p>
    <w:p w14:paraId="198E4431" w14:textId="77777777" w:rsidR="004E23C6" w:rsidRPr="004E23C6" w:rsidRDefault="004E23C6" w:rsidP="004E23C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Health &amp; SLO checks</w:t>
      </w:r>
    </w:p>
    <w:p w14:paraId="01DACC9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1E8817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NO destructive tests</w:t>
      </w:r>
    </w:p>
    <w:p w14:paraId="0FBAC72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B774B1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Rollback triggers:</w:t>
      </w:r>
    </w:p>
    <w:p w14:paraId="7A8840A3" w14:textId="77777777" w:rsidR="004E23C6" w:rsidRPr="004E23C6" w:rsidRDefault="004E23C6" w:rsidP="004E23C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Smoke test failure</w:t>
      </w:r>
    </w:p>
    <w:p w14:paraId="5824AF84" w14:textId="77777777" w:rsidR="004E23C6" w:rsidRPr="004E23C6" w:rsidRDefault="004E23C6" w:rsidP="004E23C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Error rate increase</w:t>
      </w:r>
    </w:p>
    <w:p w14:paraId="126E3000" w14:textId="77777777" w:rsidR="004E23C6" w:rsidRPr="004E23C6" w:rsidRDefault="004E23C6" w:rsidP="004E23C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Latency regression</w:t>
      </w:r>
    </w:p>
    <w:p w14:paraId="283429B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430664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Rollback type:</w:t>
      </w:r>
    </w:p>
    <w:p w14:paraId="7FCFCE96" w14:textId="77777777" w:rsidR="004E23C6" w:rsidRPr="004E23C6" w:rsidRDefault="004E23C6" w:rsidP="004E23C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Automated Helm rollback</w:t>
      </w:r>
    </w:p>
    <w:p w14:paraId="62353DD0" w14:textId="77777777" w:rsidR="004E23C6" w:rsidRPr="004E23C6" w:rsidRDefault="004E23C6" w:rsidP="004E23C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Feature flag disable</w:t>
      </w:r>
    </w:p>
    <w:p w14:paraId="2F912F01" w14:textId="77777777" w:rsidR="004E23C6" w:rsidRPr="004E23C6" w:rsidRDefault="004E23C6" w:rsidP="004E23C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Traffic shift</w:t>
      </w:r>
    </w:p>
    <w:p w14:paraId="6FC4F60D"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0119E8E">
          <v:rect id="_x0000_i1429" style="width:0;height:1.5pt" o:hralign="center" o:hrstd="t" o:hr="t" fillcolor="#a0a0a0" stroked="f"/>
        </w:pict>
      </w:r>
    </w:p>
    <w:p w14:paraId="722055DE"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3</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Where Contract Tests fit (clear and defensible)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4501"/>
      </w:tblGrid>
      <w:tr w:rsidR="004E23C6" w:rsidRPr="004E23C6" w14:paraId="6754EF5F" w14:textId="77777777">
        <w:trPr>
          <w:tblHeader/>
          <w:tblCellSpacing w:w="15" w:type="dxa"/>
        </w:trPr>
        <w:tc>
          <w:tcPr>
            <w:tcW w:w="0" w:type="auto"/>
            <w:vAlign w:val="center"/>
            <w:hideMark/>
          </w:tcPr>
          <w:p w14:paraId="5D8B1D4F" w14:textId="77777777" w:rsidR="004E23C6" w:rsidRPr="004E23C6" w:rsidRDefault="004E23C6" w:rsidP="004E23C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Phase</w:t>
            </w:r>
          </w:p>
        </w:tc>
        <w:tc>
          <w:tcPr>
            <w:tcW w:w="0" w:type="auto"/>
            <w:vAlign w:val="center"/>
            <w:hideMark/>
          </w:tcPr>
          <w:p w14:paraId="3CF03CB0" w14:textId="77777777" w:rsidR="004E23C6" w:rsidRPr="004E23C6" w:rsidRDefault="004E23C6" w:rsidP="004E23C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Contract Tests Role</w:t>
            </w:r>
          </w:p>
        </w:tc>
      </w:tr>
      <w:tr w:rsidR="004E23C6" w:rsidRPr="004E23C6" w14:paraId="043D23DD" w14:textId="77777777">
        <w:trPr>
          <w:tblCellSpacing w:w="15" w:type="dxa"/>
        </w:trPr>
        <w:tc>
          <w:tcPr>
            <w:tcW w:w="0" w:type="auto"/>
            <w:vAlign w:val="center"/>
            <w:hideMark/>
          </w:tcPr>
          <w:p w14:paraId="406FFBA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CI</w:t>
            </w:r>
          </w:p>
        </w:tc>
        <w:tc>
          <w:tcPr>
            <w:tcW w:w="0" w:type="auto"/>
            <w:vAlign w:val="center"/>
            <w:hideMark/>
          </w:tcPr>
          <w:p w14:paraId="231553D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Consumer contracts prevent breaking changes</w:t>
            </w:r>
          </w:p>
        </w:tc>
      </w:tr>
      <w:tr w:rsidR="004E23C6" w:rsidRPr="004E23C6" w14:paraId="2AF8DA80" w14:textId="77777777">
        <w:trPr>
          <w:tblCellSpacing w:w="15" w:type="dxa"/>
        </w:trPr>
        <w:tc>
          <w:tcPr>
            <w:tcW w:w="0" w:type="auto"/>
            <w:vAlign w:val="center"/>
            <w:hideMark/>
          </w:tcPr>
          <w:p w14:paraId="38958BD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DEV</w:t>
            </w:r>
          </w:p>
        </w:tc>
        <w:tc>
          <w:tcPr>
            <w:tcW w:w="0" w:type="auto"/>
            <w:vAlign w:val="center"/>
            <w:hideMark/>
          </w:tcPr>
          <w:p w14:paraId="5C224D3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Provider verification ensures real behavior</w:t>
            </w:r>
          </w:p>
        </w:tc>
      </w:tr>
      <w:tr w:rsidR="004E23C6" w:rsidRPr="004E23C6" w14:paraId="20257CB3" w14:textId="77777777">
        <w:trPr>
          <w:tblCellSpacing w:w="15" w:type="dxa"/>
        </w:trPr>
        <w:tc>
          <w:tcPr>
            <w:tcW w:w="0" w:type="auto"/>
            <w:vAlign w:val="center"/>
            <w:hideMark/>
          </w:tcPr>
          <w:p w14:paraId="27E317B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PROD</w:t>
            </w:r>
          </w:p>
        </w:tc>
        <w:tc>
          <w:tcPr>
            <w:tcW w:w="0" w:type="auto"/>
            <w:vAlign w:val="center"/>
            <w:hideMark/>
          </w:tcPr>
          <w:p w14:paraId="4E11E90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Non-intrusive provider verification</w:t>
            </w:r>
          </w:p>
        </w:tc>
      </w:tr>
    </w:tbl>
    <w:p w14:paraId="592D999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Key executive message:</w:t>
      </w:r>
    </w:p>
    <w:p w14:paraId="456B444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3F261CC6" w14:textId="77777777" w:rsidR="004E23C6" w:rsidRPr="004E23C6" w:rsidRDefault="004E23C6" w:rsidP="004E23C6">
      <w:pPr>
        <w:spacing w:after="0" w:line="240" w:lineRule="auto"/>
        <w:rPr>
          <w:rFonts w:ascii=".AppleSystemUIFont" w:eastAsia="Times New Roman" w:hAnsi=".AppleSystemUIFont" w:cs="Times New Roman"/>
          <w:color w:val="0E0E0E"/>
          <w:kern w:val="0"/>
          <w:sz w:val="21"/>
          <w:szCs w:val="21"/>
          <w14:ligatures w14:val="none"/>
        </w:rPr>
      </w:pPr>
      <w:r w:rsidRPr="004E23C6">
        <w:rPr>
          <w:rFonts w:ascii=".AppleSystemUIFont" w:eastAsia="Times New Roman" w:hAnsi=".AppleSystemUIFont" w:cs="Times New Roman"/>
          <w:i/>
          <w:iCs/>
          <w:color w:val="0E0E0E"/>
          <w:kern w:val="0"/>
          <w:sz w:val="21"/>
          <w:szCs w:val="21"/>
          <w14:ligatures w14:val="none"/>
        </w:rPr>
        <w:t>Contract tests reduce the need for expensive end-to-end testing while increasing safety.</w:t>
      </w:r>
    </w:p>
    <w:p w14:paraId="342AA362"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6EFCA0C0">
          <v:rect id="_x0000_i1430" style="width:0;height:1.5pt" o:hralign="center" o:hrstd="t" o:hr="t" fillcolor="#a0a0a0" stroked="f"/>
        </w:pict>
      </w:r>
    </w:p>
    <w:p w14:paraId="62CABD1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lastRenderedPageBreak/>
        <w:t>4</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Observability &amp; dashboards (what infra &amp; management see)</w:t>
      </w:r>
    </w:p>
    <w:p w14:paraId="16C4268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E077583"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Technical dashboards (Infra / SRE)</w:t>
      </w:r>
    </w:p>
    <w:p w14:paraId="7F342CAE" w14:textId="77777777" w:rsidR="004E23C6" w:rsidRPr="004E23C6" w:rsidRDefault="004E23C6" w:rsidP="004E23C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Pipeline execution health</w:t>
      </w:r>
    </w:p>
    <w:p w14:paraId="0FA3066D" w14:textId="77777777" w:rsidR="004E23C6" w:rsidRPr="004E23C6" w:rsidRDefault="004E23C6" w:rsidP="004E23C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Deployment success rate</w:t>
      </w:r>
    </w:p>
    <w:p w14:paraId="7C3A36C5" w14:textId="77777777" w:rsidR="004E23C6" w:rsidRPr="004E23C6" w:rsidRDefault="004E23C6" w:rsidP="004E23C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Rollback frequency</w:t>
      </w:r>
    </w:p>
    <w:p w14:paraId="60542617" w14:textId="77777777" w:rsidR="004E23C6" w:rsidRPr="004E23C6" w:rsidRDefault="004E23C6" w:rsidP="004E23C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duration &amp; flakiness</w:t>
      </w:r>
    </w:p>
    <w:p w14:paraId="17462A3B" w14:textId="77777777" w:rsidR="004E23C6" w:rsidRPr="004E23C6" w:rsidRDefault="004E23C6" w:rsidP="004E23C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Environment stability (CPU, memory, errors)</w:t>
      </w:r>
    </w:p>
    <w:p w14:paraId="79CEE62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1608CB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Quality dashboards (QA)</w:t>
      </w:r>
    </w:p>
    <w:p w14:paraId="4003DA0B" w14:textId="77777777" w:rsidR="004E23C6" w:rsidRPr="004E23C6" w:rsidRDefault="004E23C6" w:rsidP="004E23C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Smoke pass rate by env</w:t>
      </w:r>
    </w:p>
    <w:p w14:paraId="6ED0B85A" w14:textId="77777777" w:rsidR="004E23C6" w:rsidRPr="004E23C6" w:rsidRDefault="004E23C6" w:rsidP="004E23C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Contract violations</w:t>
      </w:r>
    </w:p>
    <w:p w14:paraId="583D4529" w14:textId="77777777" w:rsidR="004E23C6" w:rsidRPr="004E23C6" w:rsidRDefault="004E23C6" w:rsidP="004E23C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coverage per service</w:t>
      </w:r>
    </w:p>
    <w:p w14:paraId="41932876" w14:textId="77777777" w:rsidR="004E23C6" w:rsidRPr="004E23C6" w:rsidRDefault="004E23C6" w:rsidP="004E23C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Failed test impact radius</w:t>
      </w:r>
    </w:p>
    <w:p w14:paraId="4584064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4F2336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23C6">
        <w:rPr>
          <w:rFonts w:ascii="Times New Roman" w:eastAsia="Times New Roman" w:hAnsi="Times New Roman" w:cs="Times New Roman"/>
          <w:b/>
          <w:bCs/>
          <w:kern w:val="0"/>
          <w:sz w:val="27"/>
          <w:szCs w:val="27"/>
          <w14:ligatures w14:val="none"/>
        </w:rPr>
        <w:t>Management dashboard</w:t>
      </w:r>
    </w:p>
    <w:p w14:paraId="0AAACD30" w14:textId="77777777" w:rsidR="004E23C6" w:rsidRPr="004E23C6" w:rsidRDefault="004E23C6" w:rsidP="004E23C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Mean time to production fix</w:t>
      </w:r>
    </w:p>
    <w:p w14:paraId="558E6AF3" w14:textId="77777777" w:rsidR="004E23C6" w:rsidRPr="004E23C6" w:rsidRDefault="004E23C6" w:rsidP="004E23C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Change failure rate</w:t>
      </w:r>
    </w:p>
    <w:p w14:paraId="53A9D52D" w14:textId="77777777" w:rsidR="004E23C6" w:rsidRPr="004E23C6" w:rsidRDefault="004E23C6" w:rsidP="004E23C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automated vs manual gates</w:t>
      </w:r>
    </w:p>
    <w:p w14:paraId="35640494" w14:textId="77777777" w:rsidR="004E23C6" w:rsidRPr="004E23C6" w:rsidRDefault="004E23C6" w:rsidP="004E23C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Incidents prevented by pre-prod tests</w:t>
      </w:r>
    </w:p>
    <w:p w14:paraId="5910647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6CAFC6A1">
          <v:rect id="_x0000_i1431" style="width:0;height:1.5pt" o:hralign="center" o:hrstd="t" o:hr="t" fillcolor="#a0a0a0" stroked="f"/>
        </w:pict>
      </w:r>
    </w:p>
    <w:p w14:paraId="64EA82F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5</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Rollback model (very important for PROD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1995"/>
      </w:tblGrid>
      <w:tr w:rsidR="004E23C6" w:rsidRPr="004E23C6" w14:paraId="4140A039" w14:textId="77777777">
        <w:trPr>
          <w:tblHeader/>
          <w:tblCellSpacing w:w="15" w:type="dxa"/>
        </w:trPr>
        <w:tc>
          <w:tcPr>
            <w:tcW w:w="0" w:type="auto"/>
            <w:vAlign w:val="center"/>
            <w:hideMark/>
          </w:tcPr>
          <w:p w14:paraId="13AE385C" w14:textId="77777777" w:rsidR="004E23C6" w:rsidRPr="004E23C6" w:rsidRDefault="004E23C6" w:rsidP="004E23C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Scenario</w:t>
            </w:r>
          </w:p>
        </w:tc>
        <w:tc>
          <w:tcPr>
            <w:tcW w:w="0" w:type="auto"/>
            <w:vAlign w:val="center"/>
            <w:hideMark/>
          </w:tcPr>
          <w:p w14:paraId="1DB4EEFA" w14:textId="77777777" w:rsidR="004E23C6" w:rsidRPr="004E23C6" w:rsidRDefault="004E23C6" w:rsidP="004E23C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Rollback</w:t>
            </w:r>
          </w:p>
        </w:tc>
      </w:tr>
      <w:tr w:rsidR="004E23C6" w:rsidRPr="004E23C6" w14:paraId="45036CE2" w14:textId="77777777">
        <w:trPr>
          <w:tblCellSpacing w:w="15" w:type="dxa"/>
        </w:trPr>
        <w:tc>
          <w:tcPr>
            <w:tcW w:w="0" w:type="auto"/>
            <w:vAlign w:val="center"/>
            <w:hideMark/>
          </w:tcPr>
          <w:p w14:paraId="674F756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Smoke fails</w:t>
            </w:r>
          </w:p>
        </w:tc>
        <w:tc>
          <w:tcPr>
            <w:tcW w:w="0" w:type="auto"/>
            <w:vAlign w:val="center"/>
            <w:hideMark/>
          </w:tcPr>
          <w:p w14:paraId="6E581AA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Auto Helm rollback</w:t>
            </w:r>
          </w:p>
        </w:tc>
      </w:tr>
      <w:tr w:rsidR="004E23C6" w:rsidRPr="004E23C6" w14:paraId="580E1967" w14:textId="77777777">
        <w:trPr>
          <w:tblCellSpacing w:w="15" w:type="dxa"/>
        </w:trPr>
        <w:tc>
          <w:tcPr>
            <w:tcW w:w="0" w:type="auto"/>
            <w:vAlign w:val="center"/>
            <w:hideMark/>
          </w:tcPr>
          <w:p w14:paraId="2F74E97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Contract violation</w:t>
            </w:r>
          </w:p>
        </w:tc>
        <w:tc>
          <w:tcPr>
            <w:tcW w:w="0" w:type="auto"/>
            <w:vAlign w:val="center"/>
            <w:hideMark/>
          </w:tcPr>
          <w:p w14:paraId="332CC85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Block promotion</w:t>
            </w:r>
          </w:p>
        </w:tc>
      </w:tr>
      <w:tr w:rsidR="004E23C6" w:rsidRPr="004E23C6" w14:paraId="16A83038" w14:textId="77777777">
        <w:trPr>
          <w:tblCellSpacing w:w="15" w:type="dxa"/>
        </w:trPr>
        <w:tc>
          <w:tcPr>
            <w:tcW w:w="0" w:type="auto"/>
            <w:vAlign w:val="center"/>
            <w:hideMark/>
          </w:tcPr>
          <w:p w14:paraId="2FF16AE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Latency spike</w:t>
            </w:r>
          </w:p>
        </w:tc>
        <w:tc>
          <w:tcPr>
            <w:tcW w:w="0" w:type="auto"/>
            <w:vAlign w:val="center"/>
            <w:hideMark/>
          </w:tcPr>
          <w:p w14:paraId="5B9FA5C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Canary abort</w:t>
            </w:r>
          </w:p>
        </w:tc>
      </w:tr>
      <w:tr w:rsidR="004E23C6" w:rsidRPr="004E23C6" w14:paraId="1F66DB4C" w14:textId="77777777">
        <w:trPr>
          <w:tblCellSpacing w:w="15" w:type="dxa"/>
        </w:trPr>
        <w:tc>
          <w:tcPr>
            <w:tcW w:w="0" w:type="auto"/>
            <w:vAlign w:val="center"/>
            <w:hideMark/>
          </w:tcPr>
          <w:p w14:paraId="4D4E952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Business validation fails</w:t>
            </w:r>
          </w:p>
        </w:tc>
        <w:tc>
          <w:tcPr>
            <w:tcW w:w="0" w:type="auto"/>
            <w:vAlign w:val="center"/>
            <w:hideMark/>
          </w:tcPr>
          <w:p w14:paraId="5ABCFDF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Manual rollback</w:t>
            </w:r>
          </w:p>
        </w:tc>
      </w:tr>
      <w:tr w:rsidR="004E23C6" w:rsidRPr="004E23C6" w14:paraId="14A46FC5" w14:textId="77777777">
        <w:trPr>
          <w:tblCellSpacing w:w="15" w:type="dxa"/>
        </w:trPr>
        <w:tc>
          <w:tcPr>
            <w:tcW w:w="0" w:type="auto"/>
            <w:vAlign w:val="center"/>
            <w:hideMark/>
          </w:tcPr>
          <w:p w14:paraId="47F7B6C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Data issue</w:t>
            </w:r>
          </w:p>
        </w:tc>
        <w:tc>
          <w:tcPr>
            <w:tcW w:w="0" w:type="auto"/>
            <w:vAlign w:val="center"/>
            <w:hideMark/>
          </w:tcPr>
          <w:p w14:paraId="052C6ED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Feature flag off</w:t>
            </w:r>
          </w:p>
        </w:tc>
      </w:tr>
    </w:tbl>
    <w:p w14:paraId="0360874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Key point for management:</w:t>
      </w:r>
    </w:p>
    <w:p w14:paraId="29315BF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 xml:space="preserve">Rollback is </w:t>
      </w:r>
      <w:r w:rsidRPr="004E23C6">
        <w:rPr>
          <w:rFonts w:ascii="Times New Roman" w:eastAsia="Times New Roman" w:hAnsi="Times New Roman" w:cs="Times New Roman"/>
          <w:b/>
          <w:bCs/>
          <w:kern w:val="0"/>
          <w14:ligatures w14:val="none"/>
        </w:rPr>
        <w:t>planned</w:t>
      </w:r>
      <w:r w:rsidRPr="004E23C6">
        <w:rPr>
          <w:rFonts w:ascii="Times New Roman" w:eastAsia="Times New Roman" w:hAnsi="Times New Roman" w:cs="Times New Roman"/>
          <w:kern w:val="0"/>
          <w14:ligatures w14:val="none"/>
        </w:rPr>
        <w:t xml:space="preserve">, </w:t>
      </w:r>
      <w:r w:rsidRPr="004E23C6">
        <w:rPr>
          <w:rFonts w:ascii="Times New Roman" w:eastAsia="Times New Roman" w:hAnsi="Times New Roman" w:cs="Times New Roman"/>
          <w:b/>
          <w:bCs/>
          <w:kern w:val="0"/>
          <w14:ligatures w14:val="none"/>
        </w:rPr>
        <w:t>automated</w:t>
      </w:r>
      <w:r w:rsidRPr="004E23C6">
        <w:rPr>
          <w:rFonts w:ascii="Times New Roman" w:eastAsia="Times New Roman" w:hAnsi="Times New Roman" w:cs="Times New Roman"/>
          <w:kern w:val="0"/>
          <w14:ligatures w14:val="none"/>
        </w:rPr>
        <w:t xml:space="preserve">, and </w:t>
      </w:r>
      <w:r w:rsidRPr="004E23C6">
        <w:rPr>
          <w:rFonts w:ascii="Times New Roman" w:eastAsia="Times New Roman" w:hAnsi="Times New Roman" w:cs="Times New Roman"/>
          <w:b/>
          <w:bCs/>
          <w:kern w:val="0"/>
          <w14:ligatures w14:val="none"/>
        </w:rPr>
        <w:t>observable</w:t>
      </w:r>
      <w:r w:rsidRPr="004E23C6">
        <w:rPr>
          <w:rFonts w:ascii="Times New Roman" w:eastAsia="Times New Roman" w:hAnsi="Times New Roman" w:cs="Times New Roman"/>
          <w:kern w:val="0"/>
          <w14:ligatures w14:val="none"/>
        </w:rPr>
        <w:t xml:space="preserve"> — not heroic.</w:t>
      </w:r>
    </w:p>
    <w:p w14:paraId="65A12782"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07C220E">
          <v:rect id="_x0000_i1640" alt="" style="width:468pt;height:.05pt;mso-width-percent:0;mso-height-percent:0;mso-width-percent:0;mso-height-percent:0" o:hralign="center" o:hrstd="t" o:hr="t" fillcolor="#a0a0a0" stroked="f"/>
        </w:pict>
      </w:r>
    </w:p>
    <w:p w14:paraId="727582D6"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6</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Responsibilities (RACI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008"/>
      </w:tblGrid>
      <w:tr w:rsidR="004E23C6" w:rsidRPr="004E23C6" w14:paraId="32937B4E" w14:textId="77777777">
        <w:trPr>
          <w:tblHeader/>
          <w:tblCellSpacing w:w="15" w:type="dxa"/>
        </w:trPr>
        <w:tc>
          <w:tcPr>
            <w:tcW w:w="0" w:type="auto"/>
            <w:vAlign w:val="center"/>
            <w:hideMark/>
          </w:tcPr>
          <w:p w14:paraId="21293911" w14:textId="77777777" w:rsidR="004E23C6" w:rsidRPr="004E23C6" w:rsidRDefault="004E23C6" w:rsidP="004E23C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Role</w:t>
            </w:r>
          </w:p>
        </w:tc>
        <w:tc>
          <w:tcPr>
            <w:tcW w:w="0" w:type="auto"/>
            <w:vAlign w:val="center"/>
            <w:hideMark/>
          </w:tcPr>
          <w:p w14:paraId="457EF540" w14:textId="77777777" w:rsidR="004E23C6" w:rsidRPr="004E23C6" w:rsidRDefault="004E23C6" w:rsidP="004E23C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23C6">
              <w:rPr>
                <w:rFonts w:ascii="Times New Roman" w:eastAsia="Times New Roman" w:hAnsi="Times New Roman" w:cs="Times New Roman"/>
                <w:b/>
                <w:bCs/>
                <w:kern w:val="0"/>
                <w14:ligatures w14:val="none"/>
              </w:rPr>
              <w:t>Responsibility</w:t>
            </w:r>
          </w:p>
        </w:tc>
      </w:tr>
      <w:tr w:rsidR="004E23C6" w:rsidRPr="004E23C6" w14:paraId="36CFF6FE" w14:textId="77777777">
        <w:trPr>
          <w:tblCellSpacing w:w="15" w:type="dxa"/>
        </w:trPr>
        <w:tc>
          <w:tcPr>
            <w:tcW w:w="0" w:type="auto"/>
            <w:vAlign w:val="center"/>
            <w:hideMark/>
          </w:tcPr>
          <w:p w14:paraId="5EEE3E1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Developer</w:t>
            </w:r>
          </w:p>
        </w:tc>
        <w:tc>
          <w:tcPr>
            <w:tcW w:w="0" w:type="auto"/>
            <w:vAlign w:val="center"/>
            <w:hideMark/>
          </w:tcPr>
          <w:p w14:paraId="74D1FC7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Code + unit tests</w:t>
            </w:r>
          </w:p>
        </w:tc>
      </w:tr>
      <w:tr w:rsidR="004E23C6" w:rsidRPr="004E23C6" w14:paraId="141D9962" w14:textId="77777777">
        <w:trPr>
          <w:tblCellSpacing w:w="15" w:type="dxa"/>
        </w:trPr>
        <w:tc>
          <w:tcPr>
            <w:tcW w:w="0" w:type="auto"/>
            <w:vAlign w:val="center"/>
            <w:hideMark/>
          </w:tcPr>
          <w:p w14:paraId="63432EE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QA</w:t>
            </w:r>
          </w:p>
        </w:tc>
        <w:tc>
          <w:tcPr>
            <w:tcW w:w="0" w:type="auto"/>
            <w:vAlign w:val="center"/>
            <w:hideMark/>
          </w:tcPr>
          <w:p w14:paraId="236C7DA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Smoke, contract, observability</w:t>
            </w:r>
          </w:p>
        </w:tc>
      </w:tr>
      <w:tr w:rsidR="004E23C6" w:rsidRPr="004E23C6" w14:paraId="0619334B" w14:textId="77777777">
        <w:trPr>
          <w:tblCellSpacing w:w="15" w:type="dxa"/>
        </w:trPr>
        <w:tc>
          <w:tcPr>
            <w:tcW w:w="0" w:type="auto"/>
            <w:vAlign w:val="center"/>
            <w:hideMark/>
          </w:tcPr>
          <w:p w14:paraId="4E92080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Platform</w:t>
            </w:r>
          </w:p>
        </w:tc>
        <w:tc>
          <w:tcPr>
            <w:tcW w:w="0" w:type="auto"/>
            <w:vAlign w:val="center"/>
            <w:hideMark/>
          </w:tcPr>
          <w:p w14:paraId="534B2D6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CI/CD, OpenShift, rollback</w:t>
            </w:r>
          </w:p>
        </w:tc>
      </w:tr>
      <w:tr w:rsidR="004E23C6" w:rsidRPr="004E23C6" w14:paraId="3B5AFA98" w14:textId="77777777">
        <w:trPr>
          <w:tblCellSpacing w:w="15" w:type="dxa"/>
        </w:trPr>
        <w:tc>
          <w:tcPr>
            <w:tcW w:w="0" w:type="auto"/>
            <w:vAlign w:val="center"/>
            <w:hideMark/>
          </w:tcPr>
          <w:p w14:paraId="0FD16F2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SRE</w:t>
            </w:r>
          </w:p>
        </w:tc>
        <w:tc>
          <w:tcPr>
            <w:tcW w:w="0" w:type="auto"/>
            <w:vAlign w:val="center"/>
            <w:hideMark/>
          </w:tcPr>
          <w:p w14:paraId="70A3149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Metrics, alerts</w:t>
            </w:r>
          </w:p>
        </w:tc>
      </w:tr>
      <w:tr w:rsidR="004E23C6" w:rsidRPr="004E23C6" w14:paraId="5FAE45D4" w14:textId="77777777">
        <w:trPr>
          <w:tblCellSpacing w:w="15" w:type="dxa"/>
        </w:trPr>
        <w:tc>
          <w:tcPr>
            <w:tcW w:w="0" w:type="auto"/>
            <w:vAlign w:val="center"/>
            <w:hideMark/>
          </w:tcPr>
          <w:p w14:paraId="2C4C632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Change Mgmt</w:t>
            </w:r>
          </w:p>
        </w:tc>
        <w:tc>
          <w:tcPr>
            <w:tcW w:w="0" w:type="auto"/>
            <w:vAlign w:val="center"/>
            <w:hideMark/>
          </w:tcPr>
          <w:p w14:paraId="0985738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ServiceNow flow</w:t>
            </w:r>
          </w:p>
        </w:tc>
      </w:tr>
      <w:tr w:rsidR="004E23C6" w:rsidRPr="004E23C6" w14:paraId="132415BB" w14:textId="77777777">
        <w:trPr>
          <w:tblCellSpacing w:w="15" w:type="dxa"/>
        </w:trPr>
        <w:tc>
          <w:tcPr>
            <w:tcW w:w="0" w:type="auto"/>
            <w:vAlign w:val="center"/>
            <w:hideMark/>
          </w:tcPr>
          <w:p w14:paraId="3BB9C7E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Business</w:t>
            </w:r>
          </w:p>
        </w:tc>
        <w:tc>
          <w:tcPr>
            <w:tcW w:w="0" w:type="auto"/>
            <w:vAlign w:val="center"/>
            <w:hideMark/>
          </w:tcPr>
          <w:p w14:paraId="6136ECB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UAT sign-off</w:t>
            </w:r>
          </w:p>
        </w:tc>
      </w:tr>
    </w:tbl>
    <w:p w14:paraId="6A6253F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322C8EC">
          <v:rect id="_x0000_i1639" alt="" style="width:468pt;height:.05pt;mso-width-percent:0;mso-height-percent:0;mso-width-percent:0;mso-height-percent:0" o:hralign="center" o:hrstd="t" o:hr="t" fillcolor="#a0a0a0" stroked="f"/>
        </w:pict>
      </w:r>
    </w:p>
    <w:p w14:paraId="593C0AF0"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7</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What you now have in the canvas</w:t>
      </w:r>
    </w:p>
    <w:p w14:paraId="6F7C7BB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15A3163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The canvas document already contains:</w:t>
      </w:r>
    </w:p>
    <w:p w14:paraId="2C9803B0" w14:textId="77777777" w:rsidR="004E23C6" w:rsidRPr="004E23C6" w:rsidRDefault="004E23C6" w:rsidP="004E23C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Executive vision text</w:t>
      </w:r>
    </w:p>
    <w:p w14:paraId="5ED24A42" w14:textId="77777777" w:rsidR="004E23C6" w:rsidRPr="004E23C6" w:rsidRDefault="004E23C6" w:rsidP="004E23C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End-to-end flow</w:t>
      </w:r>
    </w:p>
    <w:p w14:paraId="44779F37" w14:textId="77777777" w:rsidR="004E23C6" w:rsidRPr="004E23C6" w:rsidRDefault="004E23C6" w:rsidP="004E23C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Test strategy per environment</w:t>
      </w:r>
    </w:p>
    <w:p w14:paraId="3C23E7A2" w14:textId="77777777" w:rsidR="004E23C6" w:rsidRPr="004E23C6" w:rsidRDefault="004E23C6" w:rsidP="004E23C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Contract testing placement</w:t>
      </w:r>
    </w:p>
    <w:p w14:paraId="487A05D9" w14:textId="77777777" w:rsidR="004E23C6" w:rsidRPr="004E23C6" w:rsidRDefault="004E23C6" w:rsidP="004E23C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Rollback strategy</w:t>
      </w:r>
    </w:p>
    <w:p w14:paraId="0C3F2110" w14:textId="77777777" w:rsidR="004E23C6" w:rsidRPr="004E23C6" w:rsidRDefault="004E23C6" w:rsidP="004E23C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Responsibility mapping</w:t>
      </w:r>
    </w:p>
    <w:p w14:paraId="6CE4245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07544E3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You can:</w:t>
      </w:r>
    </w:p>
    <w:p w14:paraId="484A726B" w14:textId="77777777" w:rsidR="004E23C6" w:rsidRPr="004E23C6" w:rsidRDefault="004E23C6" w:rsidP="004E23C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Convert each section into </w:t>
      </w:r>
      <w:r w:rsidRPr="004E23C6">
        <w:rPr>
          <w:rFonts w:ascii="Times New Roman" w:eastAsia="Times New Roman" w:hAnsi="Times New Roman" w:cs="Times New Roman"/>
          <w:b/>
          <w:bCs/>
          <w:kern w:val="0"/>
          <w14:ligatures w14:val="none"/>
        </w:rPr>
        <w:t>1 slide</w:t>
      </w:r>
    </w:p>
    <w:p w14:paraId="6B14612A" w14:textId="77777777" w:rsidR="004E23C6" w:rsidRPr="004E23C6" w:rsidRDefault="004E23C6" w:rsidP="004E23C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Extract diagrams easily</w:t>
      </w:r>
    </w:p>
    <w:p w14:paraId="07E0707D" w14:textId="77777777" w:rsidR="004E23C6" w:rsidRPr="004E23C6" w:rsidRDefault="004E23C6" w:rsidP="004E23C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Copy it directly into Confluence or PowerPoint</w:t>
      </w:r>
    </w:p>
    <w:p w14:paraId="48481200"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37F6BE2">
          <v:rect id="_x0000_i1638" alt="" style="width:468pt;height:.05pt;mso-width-percent:0;mso-height-percent:0;mso-width-percent:0;mso-height-percent:0" o:hralign="center" o:hrstd="t" o:hr="t" fillcolor="#a0a0a0" stroked="f"/>
        </w:pict>
      </w:r>
    </w:p>
    <w:p w14:paraId="0FE75262"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23C6">
        <w:rPr>
          <w:rFonts w:ascii="Times New Roman" w:eastAsia="Times New Roman" w:hAnsi="Times New Roman" w:cs="Times New Roman"/>
          <w:b/>
          <w:bCs/>
          <w:kern w:val="0"/>
          <w:sz w:val="36"/>
          <w:szCs w:val="36"/>
          <w14:ligatures w14:val="none"/>
        </w:rPr>
        <w:t>8</w:t>
      </w:r>
      <w:r w:rsidRPr="004E23C6">
        <w:rPr>
          <w:rFonts w:ascii="Apple Color Emoji" w:eastAsia="Times New Roman" w:hAnsi="Apple Color Emoji" w:cs="Apple Color Emoji"/>
          <w:b/>
          <w:bCs/>
          <w:kern w:val="0"/>
          <w:sz w:val="36"/>
          <w:szCs w:val="36"/>
          <w14:ligatures w14:val="none"/>
        </w:rPr>
        <w:t>️⃣</w:t>
      </w:r>
      <w:r w:rsidRPr="004E23C6">
        <w:rPr>
          <w:rFonts w:ascii="Times New Roman" w:eastAsia="Times New Roman" w:hAnsi="Times New Roman" w:cs="Times New Roman"/>
          <w:b/>
          <w:bCs/>
          <w:kern w:val="0"/>
          <w:sz w:val="36"/>
          <w:szCs w:val="36"/>
          <w14:ligatures w14:val="none"/>
        </w:rPr>
        <w:t xml:space="preserve"> What I recommend next (optional but powerful)</w:t>
      </w:r>
    </w:p>
    <w:p w14:paraId="38503EE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798A4B2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lastRenderedPageBreak/>
        <w:t>If you want, next steps could be:</w:t>
      </w:r>
    </w:p>
    <w:p w14:paraId="4972278E" w14:textId="77777777" w:rsidR="004E23C6" w:rsidRPr="004E23C6" w:rsidRDefault="004E23C6" w:rsidP="004E23C6">
      <w:pPr>
        <w:numPr>
          <w:ilvl w:val="0"/>
          <w:numId w:val="194"/>
        </w:numPr>
        <w:spacing w:before="100" w:beforeAutospacing="1" w:after="100" w:afterAutospacing="1" w:line="240" w:lineRule="auto"/>
        <w:rPr>
          <w:rFonts w:ascii="Times New Roman" w:eastAsia="Times New Roman" w:hAnsi="Times New Roman" w:cs="Times New Roman"/>
          <w:kern w:val="0"/>
          <w:lang w:val="fr-FR"/>
          <w14:ligatures w14:val="none"/>
        </w:rPr>
      </w:pPr>
      <w:r w:rsidRPr="004E23C6">
        <w:rPr>
          <w:rFonts w:ascii="Times New Roman" w:eastAsia="Times New Roman" w:hAnsi="Times New Roman" w:cs="Times New Roman"/>
          <w:b/>
          <w:bCs/>
          <w:kern w:val="0"/>
          <w:lang w:val="fr-FR"/>
          <w14:ligatures w14:val="none"/>
        </w:rPr>
        <w:t>CI/CD diagram (draw.io / Mermaid)</w:t>
      </w:r>
    </w:p>
    <w:p w14:paraId="3B644D53" w14:textId="77777777" w:rsidR="004E23C6" w:rsidRPr="004E23C6" w:rsidRDefault="004E23C6" w:rsidP="004E23C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Grafana dashboard mock</w:t>
      </w:r>
    </w:p>
    <w:p w14:paraId="11F741B9" w14:textId="77777777" w:rsidR="004E23C6" w:rsidRPr="004E23C6" w:rsidRDefault="004E23C6" w:rsidP="004E23C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ServiceNow change template</w:t>
      </w:r>
    </w:p>
    <w:p w14:paraId="55A0FE25" w14:textId="77777777" w:rsidR="004E23C6" w:rsidRPr="004E23C6" w:rsidRDefault="004E23C6" w:rsidP="004E23C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Azure DevOps YAML skeleton</w:t>
      </w:r>
    </w:p>
    <w:p w14:paraId="1C42A42A" w14:textId="77777777" w:rsidR="004E23C6" w:rsidRPr="004E23C6" w:rsidRDefault="004E23C6" w:rsidP="004E23C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Production-safe test catalog</w:t>
      </w:r>
    </w:p>
    <w:p w14:paraId="43A0A71D" w14:textId="77777777" w:rsidR="004E23C6" w:rsidRPr="004E23C6" w:rsidRDefault="004E23C6" w:rsidP="004E23C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b/>
          <w:bCs/>
          <w:kern w:val="0"/>
          <w14:ligatures w14:val="none"/>
        </w:rPr>
        <w:t>Executive KPI definition</w:t>
      </w:r>
    </w:p>
    <w:p w14:paraId="0537E4C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4C5110B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Just tell me which one you want next and at what depth.</w:t>
      </w:r>
    </w:p>
    <w:p w14:paraId="5CFC306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p>
    <w:p w14:paraId="51DA928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t xml:space="preserve">You are very clearly thinking at </w:t>
      </w:r>
      <w:r w:rsidRPr="004E23C6">
        <w:rPr>
          <w:rFonts w:ascii="Times New Roman" w:eastAsia="Times New Roman" w:hAnsi="Times New Roman" w:cs="Times New Roman"/>
          <w:b/>
          <w:bCs/>
          <w:kern w:val="0"/>
          <w14:ligatures w14:val="none"/>
        </w:rPr>
        <w:t>Head of QA / Platform / Delivery Excellence</w:t>
      </w:r>
      <w:r w:rsidRPr="004E23C6">
        <w:rPr>
          <w:rFonts w:ascii="Times New Roman" w:eastAsia="Times New Roman" w:hAnsi="Times New Roman" w:cs="Times New Roman"/>
          <w:kern w:val="0"/>
          <w14:ligatures w14:val="none"/>
        </w:rPr>
        <w:t xml:space="preserve"> level here — this is exactly how modern regulated orgs should approach hotfix delivery.</w:t>
      </w:r>
    </w:p>
    <w:p w14:paraId="05616A30" w14:textId="77777777" w:rsidR="004E23C6" w:rsidRDefault="004E23C6"/>
    <w:p w14:paraId="3460D530" w14:textId="77777777" w:rsidR="004E23C6" w:rsidRDefault="004E23C6"/>
    <w:p w14:paraId="718385E5" w14:textId="77777777" w:rsidR="004E23C6" w:rsidRDefault="004E23C6"/>
    <w:p w14:paraId="207FE0FB"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E23C6">
        <w:rPr>
          <w:rFonts w:ascii="Times New Roman" w:eastAsia="Times New Roman" w:hAnsi="Times New Roman" w:cs="Times New Roman"/>
          <w:b/>
          <w:bCs/>
          <w:color w:val="000000"/>
          <w:kern w:val="36"/>
          <w:sz w:val="48"/>
          <w:szCs w:val="48"/>
          <w14:ligatures w14:val="none"/>
        </w:rPr>
        <w:t>qa-results-adapter</w:t>
      </w:r>
    </w:p>
    <w:p w14:paraId="64E6D28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 </w:t>
      </w:r>
      <w:r w:rsidRPr="004E23C6">
        <w:rPr>
          <w:rFonts w:ascii="Times New Roman" w:eastAsia="Times New Roman" w:hAnsi="Times New Roman" w:cs="Times New Roman"/>
          <w:b/>
          <w:bCs/>
          <w:color w:val="000000"/>
          <w:kern w:val="0"/>
          <w14:ligatures w14:val="none"/>
        </w:rPr>
        <w:t>framework-agnostic QA results integration library</w:t>
      </w:r>
      <w:r w:rsidRPr="004E23C6">
        <w:rPr>
          <w:rFonts w:ascii="Times New Roman" w:eastAsia="Times New Roman" w:hAnsi="Times New Roman" w:cs="Times New Roman"/>
          <w:color w:val="000000"/>
          <w:kern w:val="0"/>
          <w14:ligatures w14:val="none"/>
        </w:rPr>
        <w:t> that synchronizes automated test executions with </w:t>
      </w:r>
      <w:r w:rsidRPr="004E23C6">
        <w:rPr>
          <w:rFonts w:ascii="Times New Roman" w:eastAsia="Times New Roman" w:hAnsi="Times New Roman" w:cs="Times New Roman"/>
          <w:b/>
          <w:bCs/>
          <w:color w:val="000000"/>
          <w:kern w:val="0"/>
          <w14:ligatures w14:val="none"/>
        </w:rPr>
        <w:t>qTest</w:t>
      </w:r>
      <w:r w:rsidRPr="004E23C6">
        <w:rPr>
          <w:rFonts w:ascii="Times New Roman" w:eastAsia="Times New Roman" w:hAnsi="Times New Roman" w:cs="Times New Roman"/>
          <w:color w:val="000000"/>
          <w:kern w:val="0"/>
          <w14:ligatures w14:val="none"/>
        </w:rPr>
        <w:t>, </w:t>
      </w:r>
      <w:r w:rsidRPr="004E23C6">
        <w:rPr>
          <w:rFonts w:ascii="Times New Roman" w:eastAsia="Times New Roman" w:hAnsi="Times New Roman" w:cs="Times New Roman"/>
          <w:b/>
          <w:bCs/>
          <w:color w:val="000000"/>
          <w:kern w:val="0"/>
          <w14:ligatures w14:val="none"/>
        </w:rPr>
        <w:t>ServiceNow</w:t>
      </w:r>
      <w:r w:rsidRPr="004E23C6">
        <w:rPr>
          <w:rFonts w:ascii="Times New Roman" w:eastAsia="Times New Roman" w:hAnsi="Times New Roman" w:cs="Times New Roman"/>
          <w:color w:val="000000"/>
          <w:kern w:val="0"/>
          <w14:ligatures w14:val="none"/>
        </w:rPr>
        <w:t>, and </w:t>
      </w:r>
      <w:r w:rsidRPr="004E23C6">
        <w:rPr>
          <w:rFonts w:ascii="Times New Roman" w:eastAsia="Times New Roman" w:hAnsi="Times New Roman" w:cs="Times New Roman"/>
          <w:b/>
          <w:bCs/>
          <w:color w:val="000000"/>
          <w:kern w:val="0"/>
          <w14:ligatures w14:val="none"/>
        </w:rPr>
        <w:t>Prometheus/Grafana</w:t>
      </w:r>
      <w:r w:rsidRPr="004E23C6">
        <w:rPr>
          <w:rFonts w:ascii="Times New Roman" w:eastAsia="Times New Roman" w:hAnsi="Times New Roman" w:cs="Times New Roman"/>
          <w:color w:val="000000"/>
          <w:kern w:val="0"/>
          <w14:ligatures w14:val="none"/>
        </w:rPr>
        <w:t>, designed for enterprise CI/CD pipelines (Azure DevOps) and regulated environments (banking, insurance).</w:t>
      </w:r>
    </w:p>
    <w:p w14:paraId="06275A9D"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6677295">
          <v:rect id="_x0000_i1637" alt="" style="width:468pt;height:.05pt;mso-width-percent:0;mso-height-percent:0;mso-width-percent:0;mso-height-percent:0" o:hralign="center" o:hrstd="t" o:hr="t" fillcolor="#a0a0a0" stroked="f"/>
        </w:pict>
      </w:r>
    </w:p>
    <w:p w14:paraId="2ECBFD25"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Executive Summary</w:t>
      </w:r>
    </w:p>
    <w:p w14:paraId="62BB528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Courier New" w:eastAsia="Times New Roman" w:hAnsi="Courier New" w:cs="Courier New"/>
          <w:color w:val="000000"/>
          <w:kern w:val="0"/>
          <w:sz w:val="20"/>
          <w:szCs w:val="20"/>
          <w14:ligatures w14:val="none"/>
        </w:rPr>
        <w:t>qa-results-adapter</w:t>
      </w:r>
      <w:r w:rsidRPr="004E23C6">
        <w:rPr>
          <w:rFonts w:ascii="Times New Roman" w:eastAsia="Times New Roman" w:hAnsi="Times New Roman" w:cs="Times New Roman"/>
          <w:color w:val="000000"/>
          <w:kern w:val="0"/>
          <w14:ligatures w14:val="none"/>
        </w:rPr>
        <w:t> acts as a </w:t>
      </w:r>
      <w:r w:rsidRPr="004E23C6">
        <w:rPr>
          <w:rFonts w:ascii="Times New Roman" w:eastAsia="Times New Roman" w:hAnsi="Times New Roman" w:cs="Times New Roman"/>
          <w:b/>
          <w:bCs/>
          <w:color w:val="000000"/>
          <w:kern w:val="0"/>
          <w14:ligatures w14:val="none"/>
        </w:rPr>
        <w:t>quality signal bridge</w:t>
      </w:r>
      <w:r w:rsidRPr="004E23C6">
        <w:rPr>
          <w:rFonts w:ascii="Times New Roman" w:eastAsia="Times New Roman" w:hAnsi="Times New Roman" w:cs="Times New Roman"/>
          <w:color w:val="000000"/>
          <w:kern w:val="0"/>
          <w14:ligatures w14:val="none"/>
        </w:rPr>
        <w:t> between:</w:t>
      </w:r>
    </w:p>
    <w:p w14:paraId="475ACA75" w14:textId="77777777" w:rsidR="004E23C6" w:rsidRPr="004E23C6" w:rsidRDefault="004E23C6" w:rsidP="004E23C6">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 frameworks (Playwright, Pact, Rest-Assured, Cucumber, JUnit)</w:t>
      </w:r>
    </w:p>
    <w:p w14:paraId="0115BF2D" w14:textId="77777777" w:rsidR="004E23C6" w:rsidRPr="004E23C6" w:rsidRDefault="004E23C6" w:rsidP="004E23C6">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 management (qTest)</w:t>
      </w:r>
    </w:p>
    <w:p w14:paraId="3A53DE91" w14:textId="77777777" w:rsidR="004E23C6" w:rsidRPr="004E23C6" w:rsidRDefault="004E23C6" w:rsidP="004E23C6">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Release governance (ServiceNow)</w:t>
      </w:r>
    </w:p>
    <w:p w14:paraId="3E8E2383" w14:textId="77777777" w:rsidR="004E23C6" w:rsidRPr="004E23C6" w:rsidRDefault="004E23C6" w:rsidP="004E23C6">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Observability platforms (Prometheus / Grafana)</w:t>
      </w:r>
    </w:p>
    <w:p w14:paraId="6DF53EC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It enforces </w:t>
      </w:r>
      <w:r w:rsidRPr="004E23C6">
        <w:rPr>
          <w:rFonts w:ascii="Times New Roman" w:eastAsia="Times New Roman" w:hAnsi="Times New Roman" w:cs="Times New Roman"/>
          <w:b/>
          <w:bCs/>
          <w:color w:val="000000"/>
          <w:kern w:val="0"/>
          <w14:ligatures w14:val="none"/>
        </w:rPr>
        <w:t>traceability, compliance, and production safety</w:t>
      </w:r>
      <w:r w:rsidRPr="004E23C6">
        <w:rPr>
          <w:rFonts w:ascii="Times New Roman" w:eastAsia="Times New Roman" w:hAnsi="Times New Roman" w:cs="Times New Roman"/>
          <w:color w:val="000000"/>
          <w:kern w:val="0"/>
          <w14:ligatures w14:val="none"/>
        </w:rPr>
        <w:t> without coupling test code to governance tools.</w:t>
      </w:r>
    </w:p>
    <w:p w14:paraId="7476C24B"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32D2FC74">
          <v:rect id="_x0000_i1450" style="width:0;height:1.5pt" o:hralign="center" o:hrstd="t" o:hr="t" fillcolor="#a0a0a0" stroked="f"/>
        </w:pict>
      </w:r>
    </w:p>
    <w:p w14:paraId="0B089B47"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lastRenderedPageBreak/>
        <w:t>Core Principles</w:t>
      </w:r>
    </w:p>
    <w:p w14:paraId="6439B926" w14:textId="77777777" w:rsidR="004E23C6" w:rsidRPr="004E23C6" w:rsidRDefault="004E23C6" w:rsidP="004E23C6">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Framework-agnostic</w:t>
      </w:r>
      <w:r w:rsidRPr="004E23C6">
        <w:rPr>
          <w:rFonts w:ascii="Times New Roman" w:eastAsia="Times New Roman" w:hAnsi="Times New Roman" w:cs="Times New Roman"/>
          <w:color w:val="000000"/>
          <w:kern w:val="0"/>
          <w14:ligatures w14:val="none"/>
        </w:rPr>
        <w:t>: Works on JUnit XML, not on a specific test tool</w:t>
      </w:r>
    </w:p>
    <w:p w14:paraId="1580D627" w14:textId="77777777" w:rsidR="004E23C6" w:rsidRPr="004E23C6" w:rsidRDefault="004E23C6" w:rsidP="004E23C6">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Metadata-driven</w:t>
      </w:r>
      <w:r w:rsidRPr="004E23C6">
        <w:rPr>
          <w:rFonts w:ascii="Times New Roman" w:eastAsia="Times New Roman" w:hAnsi="Times New Roman" w:cs="Times New Roman"/>
          <w:color w:val="000000"/>
          <w:kern w:val="0"/>
          <w14:ligatures w14:val="none"/>
        </w:rPr>
        <w:t>: Test Case IDs are annotations, not test names</w:t>
      </w:r>
    </w:p>
    <w:p w14:paraId="0AA44680" w14:textId="77777777" w:rsidR="004E23C6" w:rsidRPr="004E23C6" w:rsidRDefault="004E23C6" w:rsidP="004E23C6">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Separation of concerns</w:t>
      </w:r>
      <w:r w:rsidRPr="004E23C6">
        <w:rPr>
          <w:rFonts w:ascii="Times New Roman" w:eastAsia="Times New Roman" w:hAnsi="Times New Roman" w:cs="Times New Roman"/>
          <w:color w:val="000000"/>
          <w:kern w:val="0"/>
          <w14:ligatures w14:val="none"/>
        </w:rPr>
        <w:t>:</w:t>
      </w:r>
    </w:p>
    <w:p w14:paraId="5B31560B" w14:textId="77777777" w:rsidR="004E23C6" w:rsidRPr="004E23C6" w:rsidRDefault="004E23C6" w:rsidP="004E23C6">
      <w:pPr>
        <w:numPr>
          <w:ilvl w:val="1"/>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Tests execute</w:t>
      </w:r>
    </w:p>
    <w:p w14:paraId="0EBED105" w14:textId="77777777" w:rsidR="004E23C6" w:rsidRPr="004E23C6" w:rsidRDefault="004E23C6" w:rsidP="004E23C6">
      <w:pPr>
        <w:numPr>
          <w:ilvl w:val="1"/>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Adapter publishes evidence</w:t>
      </w:r>
    </w:p>
    <w:p w14:paraId="49656B4E" w14:textId="77777777" w:rsidR="004E23C6" w:rsidRPr="004E23C6" w:rsidRDefault="004E23C6" w:rsidP="004E23C6">
      <w:pPr>
        <w:numPr>
          <w:ilvl w:val="1"/>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ServiceNow governs promotion</w:t>
      </w:r>
    </w:p>
    <w:p w14:paraId="52D27BE8" w14:textId="77777777" w:rsidR="004E23C6" w:rsidRPr="004E23C6" w:rsidRDefault="004E23C6" w:rsidP="004E23C6">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Immutable artifacts</w:t>
      </w:r>
      <w:r w:rsidRPr="004E23C6">
        <w:rPr>
          <w:rFonts w:ascii="Times New Roman" w:eastAsia="Times New Roman" w:hAnsi="Times New Roman" w:cs="Times New Roman"/>
          <w:color w:val="000000"/>
          <w:kern w:val="0"/>
          <w14:ligatures w14:val="none"/>
        </w:rPr>
        <w:t>: Build once, deploy many times</w:t>
      </w:r>
    </w:p>
    <w:p w14:paraId="6FE854AF" w14:textId="77777777" w:rsidR="004E23C6" w:rsidRPr="004E23C6" w:rsidRDefault="004E23C6" w:rsidP="004E23C6">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Observable quality</w:t>
      </w:r>
      <w:r w:rsidRPr="004E23C6">
        <w:rPr>
          <w:rFonts w:ascii="Times New Roman" w:eastAsia="Times New Roman" w:hAnsi="Times New Roman" w:cs="Times New Roman"/>
          <w:color w:val="000000"/>
          <w:kern w:val="0"/>
          <w14:ligatures w14:val="none"/>
        </w:rPr>
        <w:t>: QA produces metrics, not opinions</w:t>
      </w:r>
    </w:p>
    <w:p w14:paraId="3F05C2DF"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632BB253">
          <v:rect id="_x0000_i1451" style="width:0;height:1.5pt" o:hralign="center" o:hrstd="t" o:hr="t" fillcolor="#a0a0a0" stroked="f"/>
        </w:pict>
      </w:r>
    </w:p>
    <w:p w14:paraId="5B11C43F"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Supported Test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367"/>
        <w:gridCol w:w="1141"/>
        <w:gridCol w:w="3149"/>
      </w:tblGrid>
      <w:tr w:rsidR="004E23C6" w:rsidRPr="004E23C6" w14:paraId="23E08E2A" w14:textId="77777777">
        <w:trPr>
          <w:tblHeader/>
          <w:tblCellSpacing w:w="15" w:type="dxa"/>
        </w:trPr>
        <w:tc>
          <w:tcPr>
            <w:tcW w:w="0" w:type="auto"/>
            <w:vAlign w:val="center"/>
            <w:hideMark/>
          </w:tcPr>
          <w:p w14:paraId="53A2798E"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Test Type</w:t>
            </w:r>
          </w:p>
        </w:tc>
        <w:tc>
          <w:tcPr>
            <w:tcW w:w="0" w:type="auto"/>
            <w:vAlign w:val="center"/>
            <w:hideMark/>
          </w:tcPr>
          <w:p w14:paraId="1B1E202B"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Frameworks</w:t>
            </w:r>
          </w:p>
        </w:tc>
        <w:tc>
          <w:tcPr>
            <w:tcW w:w="0" w:type="auto"/>
            <w:vAlign w:val="center"/>
            <w:hideMark/>
          </w:tcPr>
          <w:p w14:paraId="6DC4D474"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Supported</w:t>
            </w:r>
          </w:p>
        </w:tc>
        <w:tc>
          <w:tcPr>
            <w:tcW w:w="0" w:type="auto"/>
            <w:vAlign w:val="center"/>
            <w:hideMark/>
          </w:tcPr>
          <w:p w14:paraId="3317673E"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Notes</w:t>
            </w:r>
          </w:p>
        </w:tc>
      </w:tr>
      <w:tr w:rsidR="004E23C6" w:rsidRPr="004E23C6" w14:paraId="73A1357D" w14:textId="77777777">
        <w:trPr>
          <w:tblCellSpacing w:w="15" w:type="dxa"/>
        </w:trPr>
        <w:tc>
          <w:tcPr>
            <w:tcW w:w="0" w:type="auto"/>
            <w:vAlign w:val="center"/>
            <w:hideMark/>
          </w:tcPr>
          <w:p w14:paraId="78BAB686"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UI Tests</w:t>
            </w:r>
          </w:p>
        </w:tc>
        <w:tc>
          <w:tcPr>
            <w:tcW w:w="0" w:type="auto"/>
            <w:vAlign w:val="center"/>
            <w:hideMark/>
          </w:tcPr>
          <w:p w14:paraId="2DF927A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Playwright</w:t>
            </w:r>
          </w:p>
        </w:tc>
        <w:tc>
          <w:tcPr>
            <w:tcW w:w="0" w:type="auto"/>
            <w:vAlign w:val="center"/>
            <w:hideMark/>
          </w:tcPr>
          <w:p w14:paraId="4A72AD3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2C6D2E9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Annotations → JUnit properties</w:t>
            </w:r>
          </w:p>
        </w:tc>
      </w:tr>
      <w:tr w:rsidR="004E23C6" w:rsidRPr="004E23C6" w14:paraId="2DE58745" w14:textId="77777777">
        <w:trPr>
          <w:tblCellSpacing w:w="15" w:type="dxa"/>
        </w:trPr>
        <w:tc>
          <w:tcPr>
            <w:tcW w:w="0" w:type="auto"/>
            <w:vAlign w:val="center"/>
            <w:hideMark/>
          </w:tcPr>
          <w:p w14:paraId="0A8DE610"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API Tests</w:t>
            </w:r>
          </w:p>
        </w:tc>
        <w:tc>
          <w:tcPr>
            <w:tcW w:w="0" w:type="auto"/>
            <w:vAlign w:val="center"/>
            <w:hideMark/>
          </w:tcPr>
          <w:p w14:paraId="00BFABA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Rest-Assured</w:t>
            </w:r>
          </w:p>
        </w:tc>
        <w:tc>
          <w:tcPr>
            <w:tcW w:w="0" w:type="auto"/>
            <w:vAlign w:val="center"/>
            <w:hideMark/>
          </w:tcPr>
          <w:p w14:paraId="54284C0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28FA85A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JUnit XML</w:t>
            </w:r>
          </w:p>
        </w:tc>
      </w:tr>
      <w:tr w:rsidR="004E23C6" w:rsidRPr="004E23C6" w14:paraId="049D76ED" w14:textId="77777777">
        <w:trPr>
          <w:tblCellSpacing w:w="15" w:type="dxa"/>
        </w:trPr>
        <w:tc>
          <w:tcPr>
            <w:tcW w:w="0" w:type="auto"/>
            <w:vAlign w:val="center"/>
            <w:hideMark/>
          </w:tcPr>
          <w:p w14:paraId="59833FB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BDD</w:t>
            </w:r>
          </w:p>
        </w:tc>
        <w:tc>
          <w:tcPr>
            <w:tcW w:w="0" w:type="auto"/>
            <w:vAlign w:val="center"/>
            <w:hideMark/>
          </w:tcPr>
          <w:p w14:paraId="1B309E5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Cucumber</w:t>
            </w:r>
          </w:p>
        </w:tc>
        <w:tc>
          <w:tcPr>
            <w:tcW w:w="0" w:type="auto"/>
            <w:vAlign w:val="center"/>
            <w:hideMark/>
          </w:tcPr>
          <w:p w14:paraId="3337F67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04F6A17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JUnit formatter</w:t>
            </w:r>
          </w:p>
        </w:tc>
      </w:tr>
      <w:tr w:rsidR="004E23C6" w:rsidRPr="004E23C6" w14:paraId="1C861135" w14:textId="77777777">
        <w:trPr>
          <w:tblCellSpacing w:w="15" w:type="dxa"/>
        </w:trPr>
        <w:tc>
          <w:tcPr>
            <w:tcW w:w="0" w:type="auto"/>
            <w:vAlign w:val="center"/>
            <w:hideMark/>
          </w:tcPr>
          <w:p w14:paraId="27E81F0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Tests</w:t>
            </w:r>
          </w:p>
        </w:tc>
        <w:tc>
          <w:tcPr>
            <w:tcW w:w="0" w:type="auto"/>
            <w:vAlign w:val="center"/>
            <w:hideMark/>
          </w:tcPr>
          <w:p w14:paraId="0EFAA9C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Pact</w:t>
            </w:r>
          </w:p>
        </w:tc>
        <w:tc>
          <w:tcPr>
            <w:tcW w:w="0" w:type="auto"/>
            <w:vAlign w:val="center"/>
            <w:hideMark/>
          </w:tcPr>
          <w:p w14:paraId="4150228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3A48F90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Consumer &amp; Provider</w:t>
            </w:r>
          </w:p>
        </w:tc>
      </w:tr>
      <w:tr w:rsidR="004E23C6" w:rsidRPr="004E23C6" w14:paraId="73FFC95A" w14:textId="77777777">
        <w:trPr>
          <w:tblCellSpacing w:w="15" w:type="dxa"/>
        </w:trPr>
        <w:tc>
          <w:tcPr>
            <w:tcW w:w="0" w:type="auto"/>
            <w:vAlign w:val="center"/>
            <w:hideMark/>
          </w:tcPr>
          <w:p w14:paraId="5E4ED04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Unit Tests</w:t>
            </w:r>
          </w:p>
        </w:tc>
        <w:tc>
          <w:tcPr>
            <w:tcW w:w="0" w:type="auto"/>
            <w:vAlign w:val="center"/>
            <w:hideMark/>
          </w:tcPr>
          <w:p w14:paraId="109A2711"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JUnit</w:t>
            </w:r>
          </w:p>
        </w:tc>
        <w:tc>
          <w:tcPr>
            <w:tcW w:w="0" w:type="auto"/>
            <w:vAlign w:val="center"/>
            <w:hideMark/>
          </w:tcPr>
          <w:p w14:paraId="04D96BC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24087867"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Optional</w:t>
            </w:r>
          </w:p>
        </w:tc>
      </w:tr>
    </w:tbl>
    <w:p w14:paraId="36DC7BE7"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1E64FF3C">
          <v:rect id="_x0000_i1452" style="width:0;height:1.5pt" o:hralign="center" o:hrstd="t" o:hr="t" fillcolor="#a0a0a0" stroked="f"/>
        </w:pict>
      </w:r>
    </w:p>
    <w:p w14:paraId="438A30A6"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Architecture Overview</w:t>
      </w:r>
    </w:p>
    <w:p w14:paraId="2779211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[Test Framework]</w:t>
      </w:r>
    </w:p>
    <w:p w14:paraId="6CF6CEC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 (JUnit XML + metadata)</w:t>
      </w:r>
    </w:p>
    <w:p w14:paraId="5366E82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qa-results-adapter</w:t>
      </w:r>
    </w:p>
    <w:p w14:paraId="2DE50DC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474ECE4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w:t>
      </w:r>
    </w:p>
    <w:p w14:paraId="354B859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qTest        │ ServiceNow   │ Prometheus      │</w:t>
      </w:r>
    </w:p>
    <w:p w14:paraId="2D50632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Test Runs    │ Change / Rel │ Metrics Export  │</w:t>
      </w:r>
    </w:p>
    <w:p w14:paraId="7FF951B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Attachments  │ Compliance   │ Grafana Dash    │</w:t>
      </w:r>
    </w:p>
    <w:p w14:paraId="1AC1E02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w:t>
      </w:r>
    </w:p>
    <w:p w14:paraId="1AC13B38"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3A0558C">
          <v:rect id="_x0000_i1453" style="width:0;height:1.5pt" o:hralign="center" o:hrstd="t" o:hr="t" fillcolor="#a0a0a0" stroked="f"/>
        </w:pict>
      </w:r>
    </w:p>
    <w:p w14:paraId="0209A146"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Pact / Contract Test Support</w:t>
      </w:r>
    </w:p>
    <w:p w14:paraId="467CAA4F"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Purpose of Contract Tests</w:t>
      </w:r>
    </w:p>
    <w:p w14:paraId="379E752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tests validate </w:t>
      </w:r>
      <w:r w:rsidRPr="004E23C6">
        <w:rPr>
          <w:rFonts w:ascii="Times New Roman" w:eastAsia="Times New Roman" w:hAnsi="Times New Roman" w:cs="Times New Roman"/>
          <w:b/>
          <w:bCs/>
          <w:color w:val="000000"/>
          <w:kern w:val="0"/>
          <w14:ligatures w14:val="none"/>
        </w:rPr>
        <w:t>API compatibility</w:t>
      </w:r>
      <w:r w:rsidRPr="004E23C6">
        <w:rPr>
          <w:rFonts w:ascii="Times New Roman" w:eastAsia="Times New Roman" w:hAnsi="Times New Roman" w:cs="Times New Roman"/>
          <w:color w:val="000000"/>
          <w:kern w:val="0"/>
          <w14:ligatures w14:val="none"/>
        </w:rPr>
        <w:t> between services and are used as </w:t>
      </w:r>
      <w:r w:rsidRPr="004E23C6">
        <w:rPr>
          <w:rFonts w:ascii="Times New Roman" w:eastAsia="Times New Roman" w:hAnsi="Times New Roman" w:cs="Times New Roman"/>
          <w:b/>
          <w:bCs/>
          <w:color w:val="000000"/>
          <w:kern w:val="0"/>
          <w14:ligatures w14:val="none"/>
        </w:rPr>
        <w:t>release promotion gates</w:t>
      </w:r>
      <w:r w:rsidRPr="004E23C6">
        <w:rPr>
          <w:rFonts w:ascii="Times New Roman" w:eastAsia="Times New Roman" w:hAnsi="Times New Roman" w:cs="Times New Roman"/>
          <w:color w:val="000000"/>
          <w:kern w:val="0"/>
          <w14:ligatures w14:val="none"/>
        </w:rPr>
        <w:t>, especially for hotfixes.</w:t>
      </w:r>
    </w:p>
    <w:p w14:paraId="55019C48"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They answer:</w:t>
      </w:r>
    </w:p>
    <w:p w14:paraId="39D54FB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i/>
          <w:iCs/>
          <w:color w:val="000000"/>
          <w:kern w:val="0"/>
          <w14:ligatures w14:val="none"/>
        </w:rPr>
        <w:lastRenderedPageBreak/>
        <w:t>"Is this service safe to deploy without breaking consumers?"</w:t>
      </w:r>
    </w:p>
    <w:p w14:paraId="475F3BD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58FEB0E7">
          <v:rect id="_x0000_i1454" style="width:0;height:1.5pt" o:hralign="center" o:hrstd="t" o:hr="t" fillcolor="#a0a0a0" stroked="f"/>
        </w:pict>
      </w:r>
    </w:p>
    <w:p w14:paraId="2B86F787"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Contract Test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2453"/>
        <w:gridCol w:w="994"/>
        <w:gridCol w:w="1209"/>
      </w:tblGrid>
      <w:tr w:rsidR="004E23C6" w:rsidRPr="004E23C6" w14:paraId="04AA0466" w14:textId="77777777">
        <w:trPr>
          <w:tblHeader/>
          <w:tblCellSpacing w:w="15" w:type="dxa"/>
        </w:trPr>
        <w:tc>
          <w:tcPr>
            <w:tcW w:w="0" w:type="auto"/>
            <w:vAlign w:val="center"/>
            <w:hideMark/>
          </w:tcPr>
          <w:p w14:paraId="73D2C2C4"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Stage</w:t>
            </w:r>
          </w:p>
        </w:tc>
        <w:tc>
          <w:tcPr>
            <w:tcW w:w="0" w:type="auto"/>
            <w:vAlign w:val="center"/>
            <w:hideMark/>
          </w:tcPr>
          <w:p w14:paraId="7786D967"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Contract Test Type</w:t>
            </w:r>
          </w:p>
        </w:tc>
        <w:tc>
          <w:tcPr>
            <w:tcW w:w="0" w:type="auto"/>
            <w:vAlign w:val="center"/>
            <w:hideMark/>
          </w:tcPr>
          <w:p w14:paraId="0B4F3C88"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Owner</w:t>
            </w:r>
          </w:p>
        </w:tc>
        <w:tc>
          <w:tcPr>
            <w:tcW w:w="0" w:type="auto"/>
            <w:vAlign w:val="center"/>
            <w:hideMark/>
          </w:tcPr>
          <w:p w14:paraId="79D1E779"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Blocking</w:t>
            </w:r>
          </w:p>
        </w:tc>
      </w:tr>
      <w:tr w:rsidR="004E23C6" w:rsidRPr="004E23C6" w14:paraId="5495ABE8" w14:textId="77777777">
        <w:trPr>
          <w:tblCellSpacing w:w="15" w:type="dxa"/>
        </w:trPr>
        <w:tc>
          <w:tcPr>
            <w:tcW w:w="0" w:type="auto"/>
            <w:vAlign w:val="center"/>
            <w:hideMark/>
          </w:tcPr>
          <w:p w14:paraId="09775EB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CI</w:t>
            </w:r>
          </w:p>
        </w:tc>
        <w:tc>
          <w:tcPr>
            <w:tcW w:w="0" w:type="auto"/>
            <w:vAlign w:val="center"/>
            <w:hideMark/>
          </w:tcPr>
          <w:p w14:paraId="4378C1D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Consumer Pact Tests</w:t>
            </w:r>
          </w:p>
        </w:tc>
        <w:tc>
          <w:tcPr>
            <w:tcW w:w="0" w:type="auto"/>
            <w:vAlign w:val="center"/>
            <w:hideMark/>
          </w:tcPr>
          <w:p w14:paraId="0AB1DDA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Dev</w:t>
            </w:r>
          </w:p>
        </w:tc>
        <w:tc>
          <w:tcPr>
            <w:tcW w:w="0" w:type="auto"/>
            <w:vAlign w:val="center"/>
            <w:hideMark/>
          </w:tcPr>
          <w:p w14:paraId="64921DF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65C0EDEF" w14:textId="77777777">
        <w:trPr>
          <w:tblCellSpacing w:w="15" w:type="dxa"/>
        </w:trPr>
        <w:tc>
          <w:tcPr>
            <w:tcW w:w="0" w:type="auto"/>
            <w:vAlign w:val="center"/>
            <w:hideMark/>
          </w:tcPr>
          <w:p w14:paraId="0CF0CF2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CI</w:t>
            </w:r>
          </w:p>
        </w:tc>
        <w:tc>
          <w:tcPr>
            <w:tcW w:w="0" w:type="auto"/>
            <w:vAlign w:val="center"/>
            <w:hideMark/>
          </w:tcPr>
          <w:p w14:paraId="0D48E0C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Provider Verification</w:t>
            </w:r>
          </w:p>
        </w:tc>
        <w:tc>
          <w:tcPr>
            <w:tcW w:w="0" w:type="auto"/>
            <w:vAlign w:val="center"/>
            <w:hideMark/>
          </w:tcPr>
          <w:p w14:paraId="3FE39CD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Dev / QA</w:t>
            </w:r>
          </w:p>
        </w:tc>
        <w:tc>
          <w:tcPr>
            <w:tcW w:w="0" w:type="auto"/>
            <w:vAlign w:val="center"/>
            <w:hideMark/>
          </w:tcPr>
          <w:p w14:paraId="1A05A61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10759364" w14:textId="77777777">
        <w:trPr>
          <w:tblCellSpacing w:w="15" w:type="dxa"/>
        </w:trPr>
        <w:tc>
          <w:tcPr>
            <w:tcW w:w="0" w:type="auto"/>
            <w:vAlign w:val="center"/>
            <w:hideMark/>
          </w:tcPr>
          <w:p w14:paraId="3574CB2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DEV</w:t>
            </w:r>
          </w:p>
        </w:tc>
        <w:tc>
          <w:tcPr>
            <w:tcW w:w="0" w:type="auto"/>
            <w:vAlign w:val="center"/>
            <w:hideMark/>
          </w:tcPr>
          <w:p w14:paraId="5CA2957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Provider Re-Verification</w:t>
            </w:r>
          </w:p>
        </w:tc>
        <w:tc>
          <w:tcPr>
            <w:tcW w:w="0" w:type="auto"/>
            <w:vAlign w:val="center"/>
            <w:hideMark/>
          </w:tcPr>
          <w:p w14:paraId="644E0C6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w:t>
            </w:r>
          </w:p>
        </w:tc>
        <w:tc>
          <w:tcPr>
            <w:tcW w:w="0" w:type="auto"/>
            <w:vAlign w:val="center"/>
            <w:hideMark/>
          </w:tcPr>
          <w:p w14:paraId="213F323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Optional</w:t>
            </w:r>
          </w:p>
        </w:tc>
      </w:tr>
      <w:tr w:rsidR="004E23C6" w:rsidRPr="004E23C6" w14:paraId="1FF8AE3A" w14:textId="77777777">
        <w:trPr>
          <w:tblCellSpacing w:w="15" w:type="dxa"/>
        </w:trPr>
        <w:tc>
          <w:tcPr>
            <w:tcW w:w="0" w:type="auto"/>
            <w:vAlign w:val="center"/>
            <w:hideMark/>
          </w:tcPr>
          <w:p w14:paraId="09A4140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w:t>
            </w:r>
          </w:p>
        </w:tc>
        <w:tc>
          <w:tcPr>
            <w:tcW w:w="0" w:type="auto"/>
            <w:vAlign w:val="center"/>
            <w:hideMark/>
          </w:tcPr>
          <w:p w14:paraId="76A1534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Regression Verification</w:t>
            </w:r>
          </w:p>
        </w:tc>
        <w:tc>
          <w:tcPr>
            <w:tcW w:w="0" w:type="auto"/>
            <w:vAlign w:val="center"/>
            <w:hideMark/>
          </w:tcPr>
          <w:p w14:paraId="26053CA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w:t>
            </w:r>
          </w:p>
        </w:tc>
        <w:tc>
          <w:tcPr>
            <w:tcW w:w="0" w:type="auto"/>
            <w:vAlign w:val="center"/>
            <w:hideMark/>
          </w:tcPr>
          <w:p w14:paraId="31F5061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Conditional</w:t>
            </w:r>
          </w:p>
        </w:tc>
      </w:tr>
    </w:tbl>
    <w:p w14:paraId="2240AE2E"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3DD56DFA">
          <v:rect id="_x0000_i1455" style="width:0;height:1.5pt" o:hralign="center" o:hrstd="t" o:hr="t" fillcolor="#a0a0a0" stroked="f"/>
        </w:pict>
      </w:r>
    </w:p>
    <w:p w14:paraId="2666DCA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Pact → JUnit → Adapter Flow</w:t>
      </w:r>
    </w:p>
    <w:p w14:paraId="532BA02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Pact already generates JUnit XML when configured.</w:t>
      </w:r>
    </w:p>
    <w:p w14:paraId="4BABB57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Example JUnit metadata:</w:t>
      </w:r>
    </w:p>
    <w:p w14:paraId="155D39A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&lt;testcase name="Verify Order API"&gt;</w:t>
      </w:r>
    </w:p>
    <w:p w14:paraId="347A521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&lt;properties&gt;</w:t>
      </w:r>
    </w:p>
    <w:p w14:paraId="53AC886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&lt;property name="qtest" value="TC-4021" /&gt;</w:t>
      </w:r>
    </w:p>
    <w:p w14:paraId="1CF908B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&lt;property name="testType" value="CONTRACT" /&gt;</w:t>
      </w:r>
    </w:p>
    <w:p w14:paraId="18D1458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&lt;property name="pacticipant" value="order-service" /&gt;</w:t>
      </w:r>
    </w:p>
    <w:p w14:paraId="2F642F9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&lt;/properties&gt;</w:t>
      </w:r>
    </w:p>
    <w:p w14:paraId="3182A9D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&lt;/testcase&gt;</w:t>
      </w:r>
    </w:p>
    <w:p w14:paraId="7CBB86B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The adapter automatically:</w:t>
      </w:r>
    </w:p>
    <w:p w14:paraId="412BBE85" w14:textId="77777777" w:rsidR="004E23C6" w:rsidRPr="004E23C6" w:rsidRDefault="004E23C6" w:rsidP="004E23C6">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Detects </w:t>
      </w:r>
      <w:r w:rsidRPr="004E23C6">
        <w:rPr>
          <w:rFonts w:ascii="Courier New" w:eastAsia="Times New Roman" w:hAnsi="Courier New" w:cs="Courier New"/>
          <w:color w:val="000000"/>
          <w:kern w:val="0"/>
          <w:sz w:val="20"/>
          <w:szCs w:val="20"/>
          <w14:ligatures w14:val="none"/>
        </w:rPr>
        <w:t>testType=CONTRACT</w:t>
      </w:r>
    </w:p>
    <w:p w14:paraId="4638DC64" w14:textId="77777777" w:rsidR="004E23C6" w:rsidRPr="004E23C6" w:rsidRDefault="004E23C6" w:rsidP="004E23C6">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Publishes results to qTest</w:t>
      </w:r>
    </w:p>
    <w:p w14:paraId="0E6BCDA2" w14:textId="77777777" w:rsidR="004E23C6" w:rsidRPr="004E23C6" w:rsidRDefault="004E23C6" w:rsidP="004E23C6">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Exports contract metrics to Prometheus</w:t>
      </w:r>
    </w:p>
    <w:p w14:paraId="58BC8981"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3FE8E46A">
          <v:rect id="_x0000_i1456" style="width:0;height:1.5pt" o:hralign="center" o:hrstd="t" o:hr="t" fillcolor="#a0a0a0" stroked="f"/>
        </w:pict>
      </w:r>
    </w:p>
    <w:p w14:paraId="53F408E8"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Prometheus / Grafana Integration</w:t>
      </w:r>
    </w:p>
    <w:p w14:paraId="54068D7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Why Observability for QA</w:t>
      </w:r>
    </w:p>
    <w:p w14:paraId="1A6DD84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 signals must be:</w:t>
      </w:r>
    </w:p>
    <w:p w14:paraId="030E4781" w14:textId="77777777" w:rsidR="004E23C6" w:rsidRPr="004E23C6" w:rsidRDefault="004E23C6" w:rsidP="004E23C6">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Continuous</w:t>
      </w:r>
    </w:p>
    <w:p w14:paraId="55D9C613" w14:textId="77777777" w:rsidR="004E23C6" w:rsidRPr="004E23C6" w:rsidRDefault="004E23C6" w:rsidP="004E23C6">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Trend-based</w:t>
      </w:r>
    </w:p>
    <w:p w14:paraId="1E90B92C" w14:textId="77777777" w:rsidR="004E23C6" w:rsidRPr="004E23C6" w:rsidRDefault="004E23C6" w:rsidP="004E23C6">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Infra-visible</w:t>
      </w:r>
    </w:p>
    <w:p w14:paraId="311C978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lastRenderedPageBreak/>
        <w:t>This avoids:</w:t>
      </w:r>
    </w:p>
    <w:p w14:paraId="30EE58B5" w14:textId="77777777" w:rsidR="004E23C6" w:rsidRPr="004E23C6" w:rsidRDefault="004E23C6" w:rsidP="004E23C6">
      <w:pPr>
        <w:numPr>
          <w:ilvl w:val="0"/>
          <w:numId w:val="1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Binary pass/fail thinking</w:t>
      </w:r>
    </w:p>
    <w:p w14:paraId="42CDEDD9" w14:textId="77777777" w:rsidR="004E23C6" w:rsidRPr="004E23C6" w:rsidRDefault="004E23C6" w:rsidP="004E23C6">
      <w:pPr>
        <w:numPr>
          <w:ilvl w:val="0"/>
          <w:numId w:val="1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Late discovery of instability</w:t>
      </w:r>
    </w:p>
    <w:p w14:paraId="712A6C5B"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648F931E">
          <v:rect id="_x0000_i1457" style="width:0;height:1.5pt" o:hralign="center" o:hrstd="t" o:hr="t" fillcolor="#a0a0a0" stroked="f"/>
        </w:pict>
      </w:r>
    </w:p>
    <w:p w14:paraId="038BC6B0"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Exported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1020"/>
        <w:gridCol w:w="1622"/>
      </w:tblGrid>
      <w:tr w:rsidR="004E23C6" w:rsidRPr="004E23C6" w14:paraId="2371E8A5" w14:textId="77777777">
        <w:trPr>
          <w:tblHeader/>
          <w:tblCellSpacing w:w="15" w:type="dxa"/>
        </w:trPr>
        <w:tc>
          <w:tcPr>
            <w:tcW w:w="0" w:type="auto"/>
            <w:vAlign w:val="center"/>
            <w:hideMark/>
          </w:tcPr>
          <w:p w14:paraId="24520982"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Metric</w:t>
            </w:r>
          </w:p>
        </w:tc>
        <w:tc>
          <w:tcPr>
            <w:tcW w:w="0" w:type="auto"/>
            <w:vAlign w:val="center"/>
            <w:hideMark/>
          </w:tcPr>
          <w:p w14:paraId="7A438336"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Type</w:t>
            </w:r>
          </w:p>
        </w:tc>
        <w:tc>
          <w:tcPr>
            <w:tcW w:w="0" w:type="auto"/>
            <w:vAlign w:val="center"/>
            <w:hideMark/>
          </w:tcPr>
          <w:p w14:paraId="0B0D974C"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Labels</w:t>
            </w:r>
          </w:p>
        </w:tc>
      </w:tr>
      <w:tr w:rsidR="004E23C6" w:rsidRPr="004E23C6" w14:paraId="0357CC2B" w14:textId="77777777">
        <w:trPr>
          <w:tblCellSpacing w:w="15" w:type="dxa"/>
        </w:trPr>
        <w:tc>
          <w:tcPr>
            <w:tcW w:w="0" w:type="auto"/>
            <w:vAlign w:val="center"/>
            <w:hideMark/>
          </w:tcPr>
          <w:p w14:paraId="63F6D7F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qa_test_execution_total</w:t>
            </w:r>
          </w:p>
        </w:tc>
        <w:tc>
          <w:tcPr>
            <w:tcW w:w="0" w:type="auto"/>
            <w:vAlign w:val="center"/>
            <w:hideMark/>
          </w:tcPr>
          <w:p w14:paraId="0FC7BFE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counter</w:t>
            </w:r>
          </w:p>
        </w:tc>
        <w:tc>
          <w:tcPr>
            <w:tcW w:w="0" w:type="auto"/>
            <w:vAlign w:val="center"/>
            <w:hideMark/>
          </w:tcPr>
          <w:p w14:paraId="7D1AAC7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env, type, status</w:t>
            </w:r>
          </w:p>
        </w:tc>
      </w:tr>
      <w:tr w:rsidR="004E23C6" w:rsidRPr="004E23C6" w14:paraId="362FCA03" w14:textId="77777777">
        <w:trPr>
          <w:tblCellSpacing w:w="15" w:type="dxa"/>
        </w:trPr>
        <w:tc>
          <w:tcPr>
            <w:tcW w:w="0" w:type="auto"/>
            <w:vAlign w:val="center"/>
            <w:hideMark/>
          </w:tcPr>
          <w:p w14:paraId="5A404D3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qa_test_failures_total</w:t>
            </w:r>
          </w:p>
        </w:tc>
        <w:tc>
          <w:tcPr>
            <w:tcW w:w="0" w:type="auto"/>
            <w:vAlign w:val="center"/>
            <w:hideMark/>
          </w:tcPr>
          <w:p w14:paraId="6FDFD8C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counter</w:t>
            </w:r>
          </w:p>
        </w:tc>
        <w:tc>
          <w:tcPr>
            <w:tcW w:w="0" w:type="auto"/>
            <w:vAlign w:val="center"/>
            <w:hideMark/>
          </w:tcPr>
          <w:p w14:paraId="798D20C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env, type</w:t>
            </w:r>
          </w:p>
        </w:tc>
      </w:tr>
      <w:tr w:rsidR="004E23C6" w:rsidRPr="004E23C6" w14:paraId="2CA4D0A6" w14:textId="77777777">
        <w:trPr>
          <w:tblCellSpacing w:w="15" w:type="dxa"/>
        </w:trPr>
        <w:tc>
          <w:tcPr>
            <w:tcW w:w="0" w:type="auto"/>
            <w:vAlign w:val="center"/>
            <w:hideMark/>
          </w:tcPr>
          <w:p w14:paraId="6265ACD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qa_contract_failures_total</w:t>
            </w:r>
          </w:p>
        </w:tc>
        <w:tc>
          <w:tcPr>
            <w:tcW w:w="0" w:type="auto"/>
            <w:vAlign w:val="center"/>
            <w:hideMark/>
          </w:tcPr>
          <w:p w14:paraId="71A435C0"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counter</w:t>
            </w:r>
          </w:p>
        </w:tc>
        <w:tc>
          <w:tcPr>
            <w:tcW w:w="0" w:type="auto"/>
            <w:vAlign w:val="center"/>
            <w:hideMark/>
          </w:tcPr>
          <w:p w14:paraId="43AF06C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service</w:t>
            </w:r>
          </w:p>
        </w:tc>
      </w:tr>
      <w:tr w:rsidR="004E23C6" w:rsidRPr="004E23C6" w14:paraId="332CE674" w14:textId="77777777">
        <w:trPr>
          <w:tblCellSpacing w:w="15" w:type="dxa"/>
        </w:trPr>
        <w:tc>
          <w:tcPr>
            <w:tcW w:w="0" w:type="auto"/>
            <w:vAlign w:val="center"/>
            <w:hideMark/>
          </w:tcPr>
          <w:p w14:paraId="49E5328B"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qa_smoke_test_duration_seconds</w:t>
            </w:r>
          </w:p>
        </w:tc>
        <w:tc>
          <w:tcPr>
            <w:tcW w:w="0" w:type="auto"/>
            <w:vAlign w:val="center"/>
            <w:hideMark/>
          </w:tcPr>
          <w:p w14:paraId="78D0C7D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histogram</w:t>
            </w:r>
          </w:p>
        </w:tc>
        <w:tc>
          <w:tcPr>
            <w:tcW w:w="0" w:type="auto"/>
            <w:vAlign w:val="center"/>
            <w:hideMark/>
          </w:tcPr>
          <w:p w14:paraId="7C8FC95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env</w:t>
            </w:r>
          </w:p>
        </w:tc>
      </w:tr>
      <w:tr w:rsidR="004E23C6" w:rsidRPr="004E23C6" w14:paraId="522336DE" w14:textId="77777777">
        <w:trPr>
          <w:tblCellSpacing w:w="15" w:type="dxa"/>
        </w:trPr>
        <w:tc>
          <w:tcPr>
            <w:tcW w:w="0" w:type="auto"/>
            <w:vAlign w:val="center"/>
            <w:hideMark/>
          </w:tcPr>
          <w:p w14:paraId="5C91B8B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qa_release_quality_gate</w:t>
            </w:r>
          </w:p>
        </w:tc>
        <w:tc>
          <w:tcPr>
            <w:tcW w:w="0" w:type="auto"/>
            <w:vAlign w:val="center"/>
            <w:hideMark/>
          </w:tcPr>
          <w:p w14:paraId="5D69519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gauge</w:t>
            </w:r>
          </w:p>
        </w:tc>
        <w:tc>
          <w:tcPr>
            <w:tcW w:w="0" w:type="auto"/>
            <w:vAlign w:val="center"/>
            <w:hideMark/>
          </w:tcPr>
          <w:p w14:paraId="2C6C4F1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release, env</w:t>
            </w:r>
          </w:p>
        </w:tc>
      </w:tr>
    </w:tbl>
    <w:p w14:paraId="2BFCB2C0"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30BD337">
          <v:rect id="_x0000_i1458" style="width:0;height:1.5pt" o:hralign="center" o:hrstd="t" o:hr="t" fillcolor="#a0a0a0" stroked="f"/>
        </w:pict>
      </w:r>
    </w:p>
    <w:p w14:paraId="186229E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Example Prometheus Export</w:t>
      </w:r>
    </w:p>
    <w:p w14:paraId="08EE0E3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qa_test_execution_total{env="TEST",type="SMOKE",status="PASS"} 42</w:t>
      </w:r>
    </w:p>
    <w:p w14:paraId="2FA4D7A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qa_contract_failures_total{service="payment-service"} 1</w:t>
      </w:r>
    </w:p>
    <w:p w14:paraId="61F31DC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Grafana dashboards can show:</w:t>
      </w:r>
    </w:p>
    <w:p w14:paraId="46CA46E4" w14:textId="77777777" w:rsidR="004E23C6" w:rsidRPr="004E23C6" w:rsidRDefault="004E23C6" w:rsidP="004E23C6">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Environment stability trends</w:t>
      </w:r>
    </w:p>
    <w:p w14:paraId="590E6C5F" w14:textId="77777777" w:rsidR="004E23C6" w:rsidRPr="004E23C6" w:rsidRDefault="004E23C6" w:rsidP="004E23C6">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break frequency</w:t>
      </w:r>
    </w:p>
    <w:p w14:paraId="196066A9" w14:textId="77777777" w:rsidR="004E23C6" w:rsidRPr="004E23C6" w:rsidRDefault="004E23C6" w:rsidP="004E23C6">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Hotfix risk profile</w:t>
      </w:r>
    </w:p>
    <w:p w14:paraId="224F1552"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7B2E5B6">
          <v:rect id="_x0000_i1459" style="width:0;height:1.5pt" o:hralign="center" o:hrstd="t" o:hr="t" fillcolor="#a0a0a0" stroked="f"/>
        </w:pict>
      </w:r>
    </w:p>
    <w:p w14:paraId="4EF1BFE8"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qTest Integration Details</w:t>
      </w:r>
    </w:p>
    <w:p w14:paraId="2B5C0E4F"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Mapping Rules</w:t>
      </w:r>
    </w:p>
    <w:p w14:paraId="059DBD2D" w14:textId="77777777" w:rsidR="004E23C6" w:rsidRPr="004E23C6" w:rsidRDefault="004E23C6" w:rsidP="004E23C6">
      <w:pPr>
        <w:numPr>
          <w:ilvl w:val="0"/>
          <w:numId w:val="2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 Case ID comes from JUnit property: </w:t>
      </w:r>
      <w:r w:rsidRPr="004E23C6">
        <w:rPr>
          <w:rFonts w:ascii="Courier New" w:eastAsia="Times New Roman" w:hAnsi="Courier New" w:cs="Courier New"/>
          <w:color w:val="000000"/>
          <w:kern w:val="0"/>
          <w:sz w:val="20"/>
          <w:szCs w:val="20"/>
          <w14:ligatures w14:val="none"/>
        </w:rPr>
        <w:t>qtest=TC-xxxx</w:t>
      </w:r>
    </w:p>
    <w:p w14:paraId="0F6F1DF9" w14:textId="77777777" w:rsidR="004E23C6" w:rsidRPr="004E23C6" w:rsidRDefault="004E23C6" w:rsidP="004E23C6">
      <w:pPr>
        <w:numPr>
          <w:ilvl w:val="0"/>
          <w:numId w:val="2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Execution type: </w:t>
      </w:r>
      <w:r w:rsidRPr="004E23C6">
        <w:rPr>
          <w:rFonts w:ascii="Courier New" w:eastAsia="Times New Roman" w:hAnsi="Courier New" w:cs="Courier New"/>
          <w:color w:val="000000"/>
          <w:kern w:val="0"/>
          <w:sz w:val="20"/>
          <w:szCs w:val="20"/>
          <w14:ligatures w14:val="none"/>
        </w:rPr>
        <w:t>AUTOMATED</w:t>
      </w:r>
    </w:p>
    <w:p w14:paraId="34DD9CE5" w14:textId="77777777" w:rsidR="004E23C6" w:rsidRPr="004E23C6" w:rsidRDefault="004E23C6" w:rsidP="004E23C6">
      <w:pPr>
        <w:numPr>
          <w:ilvl w:val="0"/>
          <w:numId w:val="2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One Test Case → one Test Run per execution context</w:t>
      </w:r>
    </w:p>
    <w:p w14:paraId="34D8C2F3"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Attachments Supported</w:t>
      </w:r>
    </w:p>
    <w:p w14:paraId="7ABBC23C" w14:textId="77777777" w:rsidR="004E23C6" w:rsidRPr="004E23C6" w:rsidRDefault="004E23C6" w:rsidP="004E23C6">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Screenshots</w:t>
      </w:r>
    </w:p>
    <w:p w14:paraId="10176F76" w14:textId="77777777" w:rsidR="004E23C6" w:rsidRPr="004E23C6" w:rsidRDefault="004E23C6" w:rsidP="004E23C6">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Videos</w:t>
      </w:r>
    </w:p>
    <w:p w14:paraId="6E1BB87D" w14:textId="77777777" w:rsidR="004E23C6" w:rsidRPr="004E23C6" w:rsidRDefault="004E23C6" w:rsidP="004E23C6">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Logs</w:t>
      </w:r>
    </w:p>
    <w:p w14:paraId="38817D36" w14:textId="77777777" w:rsidR="004E23C6" w:rsidRPr="004E23C6" w:rsidRDefault="004E23C6" w:rsidP="004E23C6">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Allure report ZIP or URL</w:t>
      </w:r>
    </w:p>
    <w:p w14:paraId="5AAD4660" w14:textId="77777777" w:rsidR="004E23C6" w:rsidRPr="004E23C6" w:rsidRDefault="004E23C6" w:rsidP="004E23C6">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lastRenderedPageBreak/>
        <w:t>Pact files (optional)</w:t>
      </w:r>
    </w:p>
    <w:p w14:paraId="4471AED6"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7F2FDD6">
          <v:rect id="_x0000_i1636" alt="" style="width:468pt;height:.05pt;mso-width-percent:0;mso-height-percent:0;mso-width-percent:0;mso-height-percent:0" o:hralign="center" o:hrstd="t" o:hr="t" fillcolor="#a0a0a0" stroked="f"/>
        </w:pict>
      </w:r>
    </w:p>
    <w:p w14:paraId="584D190A"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ServiceNow Integration</w:t>
      </w:r>
    </w:p>
    <w:p w14:paraId="20C6718C"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Purpose</w:t>
      </w:r>
    </w:p>
    <w:p w14:paraId="77FEC45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ServiceNow is the </w:t>
      </w:r>
      <w:r w:rsidRPr="004E23C6">
        <w:rPr>
          <w:rFonts w:ascii="Times New Roman" w:eastAsia="Times New Roman" w:hAnsi="Times New Roman" w:cs="Times New Roman"/>
          <w:b/>
          <w:bCs/>
          <w:color w:val="000000"/>
          <w:kern w:val="0"/>
          <w14:ligatures w14:val="none"/>
        </w:rPr>
        <w:t>governance layer</w:t>
      </w:r>
      <w:r w:rsidRPr="004E23C6">
        <w:rPr>
          <w:rFonts w:ascii="Times New Roman" w:eastAsia="Times New Roman" w:hAnsi="Times New Roman" w:cs="Times New Roman"/>
          <w:color w:val="000000"/>
          <w:kern w:val="0"/>
          <w14:ligatures w14:val="none"/>
        </w:rPr>
        <w:t>, not a test runner.</w:t>
      </w:r>
    </w:p>
    <w:p w14:paraId="03BE946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The adapter sends:</w:t>
      </w:r>
    </w:p>
    <w:p w14:paraId="414FC447" w14:textId="77777777" w:rsidR="004E23C6" w:rsidRPr="004E23C6" w:rsidRDefault="004E23C6" w:rsidP="004E23C6">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Execution status</w:t>
      </w:r>
    </w:p>
    <w:p w14:paraId="2C29AC9D" w14:textId="77777777" w:rsidR="004E23C6" w:rsidRPr="004E23C6" w:rsidRDefault="004E23C6" w:rsidP="004E23C6">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Evidence references</w:t>
      </w:r>
    </w:p>
    <w:p w14:paraId="55CFCE30" w14:textId="77777777" w:rsidR="004E23C6" w:rsidRPr="004E23C6" w:rsidRDefault="004E23C6" w:rsidP="004E23C6">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Quality gate outcome</w:t>
      </w:r>
    </w:p>
    <w:p w14:paraId="2025E86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Typical Fields Updated</w:t>
      </w:r>
    </w:p>
    <w:p w14:paraId="6951462D" w14:textId="77777777" w:rsidR="004E23C6" w:rsidRPr="004E23C6" w:rsidRDefault="004E23C6" w:rsidP="004E23C6">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Change / Release record</w:t>
      </w:r>
    </w:p>
    <w:p w14:paraId="6DFE243B" w14:textId="77777777" w:rsidR="004E23C6" w:rsidRPr="004E23C6" w:rsidRDefault="004E23C6" w:rsidP="004E23C6">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Courier New" w:eastAsia="Times New Roman" w:hAnsi="Courier New" w:cs="Courier New"/>
          <w:color w:val="000000"/>
          <w:kern w:val="0"/>
          <w:sz w:val="20"/>
          <w:szCs w:val="20"/>
          <w14:ligatures w14:val="none"/>
        </w:rPr>
        <w:t>u_test_status</w:t>
      </w:r>
    </w:p>
    <w:p w14:paraId="49C0DD40" w14:textId="77777777" w:rsidR="004E23C6" w:rsidRPr="004E23C6" w:rsidRDefault="004E23C6" w:rsidP="004E23C6">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Courier New" w:eastAsia="Times New Roman" w:hAnsi="Courier New" w:cs="Courier New"/>
          <w:color w:val="000000"/>
          <w:kern w:val="0"/>
          <w:sz w:val="20"/>
          <w:szCs w:val="20"/>
          <w14:ligatures w14:val="none"/>
        </w:rPr>
        <w:t>u_test_tool = Automated</w:t>
      </w:r>
    </w:p>
    <w:p w14:paraId="06F4B6CC" w14:textId="77777777" w:rsidR="004E23C6" w:rsidRPr="004E23C6" w:rsidRDefault="004E23C6" w:rsidP="004E23C6">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Courier New" w:eastAsia="Times New Roman" w:hAnsi="Courier New" w:cs="Courier New"/>
          <w:color w:val="000000"/>
          <w:kern w:val="0"/>
          <w:sz w:val="20"/>
          <w:szCs w:val="20"/>
          <w14:ligatures w14:val="none"/>
        </w:rPr>
        <w:t>u_test_reference = qTest Run ID</w:t>
      </w:r>
    </w:p>
    <w:p w14:paraId="75155BB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CA67648">
          <v:rect id="_x0000_i1635" alt="" style="width:468pt;height:.05pt;mso-width-percent:0;mso-height-percent:0;mso-width-percent:0;mso-height-percent:0" o:hralign="center" o:hrstd="t" o:hr="t" fillcolor="#a0a0a0" stroked="f"/>
        </w:pict>
      </w:r>
    </w:p>
    <w:p w14:paraId="4F6C70BE"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4E23C6">
        <w:rPr>
          <w:rFonts w:ascii="Times New Roman" w:eastAsia="Times New Roman" w:hAnsi="Times New Roman" w:cs="Times New Roman"/>
          <w:b/>
          <w:bCs/>
          <w:color w:val="000000"/>
          <w:kern w:val="0"/>
          <w:sz w:val="36"/>
          <w:szCs w:val="36"/>
          <w:lang w:val="fr-FR"/>
          <w14:ligatures w14:val="none"/>
        </w:rPr>
        <w:t>CLI Usage</w:t>
      </w:r>
    </w:p>
    <w:p w14:paraId="0E2E0D3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FR"/>
          <w14:ligatures w14:val="none"/>
        </w:rPr>
      </w:pPr>
      <w:r w:rsidRPr="004E23C6">
        <w:rPr>
          <w:rFonts w:ascii="Courier New" w:eastAsia="Times New Roman" w:hAnsi="Courier New" w:cs="Courier New"/>
          <w:color w:val="000000"/>
          <w:kern w:val="0"/>
          <w:sz w:val="20"/>
          <w:szCs w:val="20"/>
          <w:lang w:val="fr-FR"/>
          <w14:ligatures w14:val="none"/>
        </w:rPr>
        <w:t>qa-results-adapter \</w:t>
      </w:r>
    </w:p>
    <w:p w14:paraId="17BD581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lang w:val="fr-FR"/>
          <w14:ligatures w14:val="none"/>
        </w:rPr>
        <w:t xml:space="preserve">  </w:t>
      </w:r>
      <w:r w:rsidRPr="004E23C6">
        <w:rPr>
          <w:rFonts w:ascii="Courier New" w:eastAsia="Times New Roman" w:hAnsi="Courier New" w:cs="Courier New"/>
          <w:color w:val="000000"/>
          <w:kern w:val="0"/>
          <w:sz w:val="20"/>
          <w:szCs w:val="20"/>
          <w14:ligatures w14:val="none"/>
        </w:rPr>
        <w:t>--projectId=12345 \</w:t>
      </w:r>
    </w:p>
    <w:p w14:paraId="55EA0A4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--junitPath=./results/junit.xml \</w:t>
      </w:r>
    </w:p>
    <w:p w14:paraId="0E9A2DE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--env=TEST \</w:t>
      </w:r>
    </w:p>
    <w:p w14:paraId="4BDFA90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--attachmentsPath=./artifacts \</w:t>
      </w:r>
    </w:p>
    <w:p w14:paraId="5E64F8B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--serviceNowChange=CHG001234</w:t>
      </w:r>
    </w:p>
    <w:p w14:paraId="62A57524"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76A8215">
          <v:rect id="_x0000_i1634" alt="" style="width:468pt;height:.05pt;mso-width-percent:0;mso-height-percent:0;mso-width-percent:0;mso-height-percent:0" o:hralign="center" o:hrstd="t" o:hr="t" fillcolor="#a0a0a0" stroked="f"/>
        </w:pict>
      </w:r>
    </w:p>
    <w:p w14:paraId="008BD3ED"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Azure DevOps Pipeline Example</w:t>
      </w:r>
    </w:p>
    <w:p w14:paraId="0F4DE984"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script: npx playwright test</w:t>
      </w:r>
    </w:p>
    <w:p w14:paraId="3B042C3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A2044D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script: |</w:t>
      </w:r>
    </w:p>
    <w:p w14:paraId="32FD664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qa-results-adapter \</w:t>
      </w:r>
    </w:p>
    <w:p w14:paraId="3E48EBBC"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--projectId=$(QTEST_PROJECT_ID) \</w:t>
      </w:r>
    </w:p>
    <w:p w14:paraId="0E886B8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--junitPath=$(Build.SourcesDirectory)/results/junit.xml \</w:t>
      </w:r>
    </w:p>
    <w:p w14:paraId="2291166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--attachmentsPath=$(Build.SourcesDirectory)/artifacts \</w:t>
      </w:r>
    </w:p>
    <w:p w14:paraId="3314F51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--env=TEST \</w:t>
      </w:r>
    </w:p>
    <w:p w14:paraId="460A2E8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--serviceNowChange=$(SNOW_CHANGE_ID)</w:t>
      </w:r>
    </w:p>
    <w:p w14:paraId="0FA777A4"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5994E3A">
          <v:rect id="_x0000_i1633" alt="" style="width:468pt;height:.05pt;mso-width-percent:0;mso-height-percent:0;mso-width-percent:0;mso-height-percent:0" o:hralign="center" o:hrstd="t" o:hr="t" fillcolor="#a0a0a0" stroked="f"/>
        </w:pict>
      </w:r>
    </w:p>
    <w:p w14:paraId="26A58175"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14:ligatures w14:val="none"/>
        </w:rPr>
      </w:pPr>
      <w:r w:rsidRPr="004E23C6">
        <w:rPr>
          <w:rFonts w:ascii="Times New Roman" w:eastAsia="Times New Roman" w:hAnsi="Times New Roman" w:cs="Times New Roman"/>
          <w:b/>
          <w:bCs/>
          <w:color w:val="000000"/>
          <w:kern w:val="0"/>
          <w:sz w:val="36"/>
          <w:szCs w:val="36"/>
          <w:lang w:val="fr-FR"/>
          <w14:ligatures w14:val="none"/>
        </w:rPr>
        <w:lastRenderedPageBreak/>
        <w:t>Environment Variables</w:t>
      </w:r>
    </w:p>
    <w:p w14:paraId="366425C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FR"/>
          <w14:ligatures w14:val="none"/>
        </w:rPr>
      </w:pPr>
      <w:r w:rsidRPr="004E23C6">
        <w:rPr>
          <w:rFonts w:ascii="Courier New" w:eastAsia="Times New Roman" w:hAnsi="Courier New" w:cs="Courier New"/>
          <w:color w:val="000000"/>
          <w:kern w:val="0"/>
          <w:sz w:val="20"/>
          <w:szCs w:val="20"/>
          <w:lang w:val="fr-FR"/>
          <w14:ligatures w14:val="none"/>
        </w:rPr>
        <w:t>QTEST_BASE_URL=https://company.qtestnet.com</w:t>
      </w:r>
    </w:p>
    <w:p w14:paraId="3B0AB0B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FR"/>
          <w14:ligatures w14:val="none"/>
        </w:rPr>
      </w:pPr>
      <w:r w:rsidRPr="004E23C6">
        <w:rPr>
          <w:rFonts w:ascii="Courier New" w:eastAsia="Times New Roman" w:hAnsi="Courier New" w:cs="Courier New"/>
          <w:color w:val="000000"/>
          <w:kern w:val="0"/>
          <w:sz w:val="20"/>
          <w:szCs w:val="20"/>
          <w:lang w:val="fr-FR"/>
          <w14:ligatures w14:val="none"/>
        </w:rPr>
        <w:t>QTEST_API_TOKEN=*****</w:t>
      </w:r>
    </w:p>
    <w:p w14:paraId="242B344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FR"/>
          <w14:ligatures w14:val="none"/>
        </w:rPr>
      </w:pPr>
      <w:r w:rsidRPr="004E23C6">
        <w:rPr>
          <w:rFonts w:ascii="Courier New" w:eastAsia="Times New Roman" w:hAnsi="Courier New" w:cs="Courier New"/>
          <w:color w:val="000000"/>
          <w:kern w:val="0"/>
          <w:sz w:val="20"/>
          <w:szCs w:val="20"/>
          <w:lang w:val="fr-FR"/>
          <w14:ligatures w14:val="none"/>
        </w:rPr>
        <w:t>SNOW_BASE_URL=https://company.service-now.com</w:t>
      </w:r>
    </w:p>
    <w:p w14:paraId="2880632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SNOW_USER=*****</w:t>
      </w:r>
    </w:p>
    <w:p w14:paraId="60698CB6"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SNOW_PASS=*****</w:t>
      </w:r>
    </w:p>
    <w:p w14:paraId="4C481A60"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D44CBA3">
          <v:rect id="_x0000_i1632" alt="" style="width:468pt;height:.05pt;mso-width-percent:0;mso-height-percent:0;mso-width-percent:0;mso-height-percent:0" o:hralign="center" o:hrstd="t" o:hr="t" fillcolor="#a0a0a0" stroked="f"/>
        </w:pict>
      </w:r>
    </w:p>
    <w:p w14:paraId="0528C32C"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Ownership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001"/>
      </w:tblGrid>
      <w:tr w:rsidR="004E23C6" w:rsidRPr="004E23C6" w14:paraId="51AE2487" w14:textId="77777777">
        <w:trPr>
          <w:tblHeader/>
          <w:tblCellSpacing w:w="15" w:type="dxa"/>
        </w:trPr>
        <w:tc>
          <w:tcPr>
            <w:tcW w:w="0" w:type="auto"/>
            <w:vAlign w:val="center"/>
            <w:hideMark/>
          </w:tcPr>
          <w:p w14:paraId="07D430DA"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Role</w:t>
            </w:r>
          </w:p>
        </w:tc>
        <w:tc>
          <w:tcPr>
            <w:tcW w:w="0" w:type="auto"/>
            <w:vAlign w:val="center"/>
            <w:hideMark/>
          </w:tcPr>
          <w:p w14:paraId="7262C1B5"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Responsibility</w:t>
            </w:r>
          </w:p>
        </w:tc>
      </w:tr>
      <w:tr w:rsidR="004E23C6" w:rsidRPr="004E23C6" w14:paraId="033B1C2E" w14:textId="77777777">
        <w:trPr>
          <w:tblCellSpacing w:w="15" w:type="dxa"/>
        </w:trPr>
        <w:tc>
          <w:tcPr>
            <w:tcW w:w="0" w:type="auto"/>
            <w:vAlign w:val="center"/>
            <w:hideMark/>
          </w:tcPr>
          <w:p w14:paraId="20BC3EE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Dev</w:t>
            </w:r>
          </w:p>
        </w:tc>
        <w:tc>
          <w:tcPr>
            <w:tcW w:w="0" w:type="auto"/>
            <w:vAlign w:val="center"/>
            <w:hideMark/>
          </w:tcPr>
          <w:p w14:paraId="70C651C0"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 implementation</w:t>
            </w:r>
          </w:p>
        </w:tc>
      </w:tr>
      <w:tr w:rsidR="004E23C6" w:rsidRPr="004E23C6" w14:paraId="18E71D9F" w14:textId="77777777">
        <w:trPr>
          <w:tblCellSpacing w:w="15" w:type="dxa"/>
        </w:trPr>
        <w:tc>
          <w:tcPr>
            <w:tcW w:w="0" w:type="auto"/>
            <w:vAlign w:val="center"/>
            <w:hideMark/>
          </w:tcPr>
          <w:p w14:paraId="0DB4B3B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w:t>
            </w:r>
          </w:p>
        </w:tc>
        <w:tc>
          <w:tcPr>
            <w:tcW w:w="0" w:type="auto"/>
            <w:vAlign w:val="center"/>
            <w:hideMark/>
          </w:tcPr>
          <w:p w14:paraId="685ED390"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Metadata, quality rules, gating</w:t>
            </w:r>
          </w:p>
        </w:tc>
      </w:tr>
      <w:tr w:rsidR="004E23C6" w:rsidRPr="004E23C6" w14:paraId="130B8447" w14:textId="77777777">
        <w:trPr>
          <w:tblCellSpacing w:w="15" w:type="dxa"/>
        </w:trPr>
        <w:tc>
          <w:tcPr>
            <w:tcW w:w="0" w:type="auto"/>
            <w:vAlign w:val="center"/>
            <w:hideMark/>
          </w:tcPr>
          <w:p w14:paraId="75681C3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Infra</w:t>
            </w:r>
          </w:p>
        </w:tc>
        <w:tc>
          <w:tcPr>
            <w:tcW w:w="0" w:type="auto"/>
            <w:vAlign w:val="center"/>
            <w:hideMark/>
          </w:tcPr>
          <w:p w14:paraId="360FB12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Pipelines, secrets, rollback</w:t>
            </w:r>
          </w:p>
        </w:tc>
      </w:tr>
      <w:tr w:rsidR="004E23C6" w:rsidRPr="004E23C6" w14:paraId="40FF9A82" w14:textId="77777777">
        <w:trPr>
          <w:tblCellSpacing w:w="15" w:type="dxa"/>
        </w:trPr>
        <w:tc>
          <w:tcPr>
            <w:tcW w:w="0" w:type="auto"/>
            <w:vAlign w:val="center"/>
            <w:hideMark/>
          </w:tcPr>
          <w:p w14:paraId="3BDE553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ServiceNow</w:t>
            </w:r>
          </w:p>
        </w:tc>
        <w:tc>
          <w:tcPr>
            <w:tcW w:w="0" w:type="auto"/>
            <w:vAlign w:val="center"/>
            <w:hideMark/>
          </w:tcPr>
          <w:p w14:paraId="5B78B68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Governance &amp; compliance</w:t>
            </w:r>
          </w:p>
        </w:tc>
      </w:tr>
    </w:tbl>
    <w:p w14:paraId="28D746EB"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4EC6FBF1">
          <v:rect id="_x0000_i1631" alt="" style="width:468pt;height:.05pt;mso-width-percent:0;mso-height-percent:0;mso-width-percent:0;mso-height-percent:0" o:hralign="center" o:hrstd="t" o:hr="t" fillcolor="#a0a0a0" stroked="f"/>
        </w:pict>
      </w:r>
    </w:p>
    <w:p w14:paraId="65C8691B"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Anti-Patterns (Avoid)</w:t>
      </w:r>
    </w:p>
    <w:p w14:paraId="5475127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Embedding qTest logic in tests</w:t>
      </w:r>
      <w:r w:rsidRPr="004E23C6">
        <w:rPr>
          <w:rFonts w:ascii="Times New Roman" w:eastAsia="Times New Roman" w:hAnsi="Times New Roman" w:cs="Times New Roman"/>
          <w:color w:val="000000"/>
          <w:kern w:val="0"/>
          <w14:ligatures w14:val="none"/>
        </w:rPr>
        <w:br/>
      </w: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Manual result updates</w:t>
      </w:r>
      <w:r w:rsidRPr="004E23C6">
        <w:rPr>
          <w:rFonts w:ascii="Times New Roman" w:eastAsia="Times New Roman" w:hAnsi="Times New Roman" w:cs="Times New Roman"/>
          <w:color w:val="000000"/>
          <w:kern w:val="0"/>
          <w14:ligatures w14:val="none"/>
        </w:rPr>
        <w:br/>
      </w: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Test-name-based mappings</w:t>
      </w:r>
      <w:r w:rsidRPr="004E23C6">
        <w:rPr>
          <w:rFonts w:ascii="Times New Roman" w:eastAsia="Times New Roman" w:hAnsi="Times New Roman" w:cs="Times New Roman"/>
          <w:color w:val="000000"/>
          <w:kern w:val="0"/>
          <w14:ligatures w14:val="none"/>
        </w:rPr>
        <w:br/>
      </w: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Running destructive tests in PROD</w:t>
      </w:r>
    </w:p>
    <w:p w14:paraId="2A51468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B3F8CF8">
          <v:rect id="_x0000_i1630" alt="" style="width:468pt;height:.05pt;mso-width-percent:0;mso-height-percent:0;mso-width-percent:0;mso-height-percent:0" o:hralign="center" o:hrstd="t" o:hr="t" fillcolor="#a0a0a0" stroked="f"/>
        </w:pict>
      </w:r>
    </w:p>
    <w:p w14:paraId="0B0B7BD8"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Roadmap</w:t>
      </w:r>
    </w:p>
    <w:p w14:paraId="529AB5EE" w14:textId="77777777" w:rsidR="004E23C6" w:rsidRPr="004E23C6" w:rsidRDefault="004E23C6" w:rsidP="004E23C6">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Pact Broker integration</w:t>
      </w:r>
    </w:p>
    <w:p w14:paraId="1442489A" w14:textId="77777777" w:rsidR="004E23C6" w:rsidRPr="004E23C6" w:rsidRDefault="004E23C6" w:rsidP="004E23C6">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Parallel execution correlation</w:t>
      </w:r>
    </w:p>
    <w:p w14:paraId="4DE7E6F4" w14:textId="77777777" w:rsidR="004E23C6" w:rsidRPr="004E23C6" w:rsidRDefault="004E23C6" w:rsidP="004E23C6">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OpenTelemetry exporter</w:t>
      </w:r>
    </w:p>
    <w:p w14:paraId="54940285" w14:textId="77777777" w:rsidR="004E23C6" w:rsidRPr="004E23C6" w:rsidRDefault="004E23C6" w:rsidP="004E23C6">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Helm-based rollback hooks</w:t>
      </w:r>
    </w:p>
    <w:p w14:paraId="4D318706" w14:textId="77777777" w:rsidR="004E23C6" w:rsidRPr="004E23C6" w:rsidRDefault="004E23C6" w:rsidP="004E23C6">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Enterprise retry &amp; throttling logic</w:t>
      </w:r>
    </w:p>
    <w:p w14:paraId="0015E1CD"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F5A2E52">
          <v:rect id="_x0000_i1629" alt="" style="width:468pt;height:.05pt;mso-width-percent:0;mso-height-percent:0;mso-width-percent:0;mso-height-percent:0" o:hralign="center" o:hrstd="t" o:hr="t" fillcolor="#a0a0a0" stroked="f"/>
        </w:pict>
      </w:r>
    </w:p>
    <w:p w14:paraId="6284292C"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Why This Matters</w:t>
      </w:r>
    </w:p>
    <w:p w14:paraId="032C639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This adapter enables </w:t>
      </w:r>
      <w:r w:rsidRPr="004E23C6">
        <w:rPr>
          <w:rFonts w:ascii="Times New Roman" w:eastAsia="Times New Roman" w:hAnsi="Times New Roman" w:cs="Times New Roman"/>
          <w:b/>
          <w:bCs/>
          <w:color w:val="000000"/>
          <w:kern w:val="0"/>
          <w14:ligatures w14:val="none"/>
        </w:rPr>
        <w:t>production-safe automation at scale</w:t>
      </w:r>
      <w:r w:rsidRPr="004E23C6">
        <w:rPr>
          <w:rFonts w:ascii="Times New Roman" w:eastAsia="Times New Roman" w:hAnsi="Times New Roman" w:cs="Times New Roman"/>
          <w:color w:val="000000"/>
          <w:kern w:val="0"/>
          <w14:ligatures w14:val="none"/>
        </w:rPr>
        <w:t>.</w:t>
      </w:r>
    </w:p>
    <w:p w14:paraId="58F465F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QA becomes a </w:t>
      </w:r>
      <w:r w:rsidRPr="004E23C6">
        <w:rPr>
          <w:rFonts w:ascii="Times New Roman" w:eastAsia="Times New Roman" w:hAnsi="Times New Roman" w:cs="Times New Roman"/>
          <w:b/>
          <w:bCs/>
          <w:color w:val="000000"/>
          <w:kern w:val="0"/>
          <w14:ligatures w14:val="none"/>
        </w:rPr>
        <w:t>provider of observable quality signals</w:t>
      </w:r>
      <w:r w:rsidRPr="004E23C6">
        <w:rPr>
          <w:rFonts w:ascii="Times New Roman" w:eastAsia="Times New Roman" w:hAnsi="Times New Roman" w:cs="Times New Roman"/>
          <w:color w:val="000000"/>
          <w:kern w:val="0"/>
          <w14:ligatures w14:val="none"/>
        </w:rPr>
        <w:t>, not a delivery bottleneck.</w:t>
      </w:r>
    </w:p>
    <w:p w14:paraId="32F8F96C"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lastRenderedPageBreak/>
        <w:pict w14:anchorId="7A45CF1C">
          <v:rect id="_x0000_i1628" alt="" style="width:468pt;height:.05pt;mso-width-percent:0;mso-height-percent:0;mso-width-percent:0;mso-height-percent:0" o:hralign="center" o:hrstd="t" o:hr="t" fillcolor="#a0a0a0" stroked="f"/>
        </w:pict>
      </w:r>
    </w:p>
    <w:p w14:paraId="1485674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Maintained by:</w:t>
      </w:r>
      <w:r w:rsidRPr="004E23C6">
        <w:rPr>
          <w:rFonts w:ascii="Times New Roman" w:eastAsia="Times New Roman" w:hAnsi="Times New Roman" w:cs="Times New Roman"/>
          <w:color w:val="000000"/>
          <w:kern w:val="0"/>
          <w14:ligatures w14:val="none"/>
        </w:rPr>
        <w:t> QA Platform Team</w:t>
      </w:r>
    </w:p>
    <w:p w14:paraId="758D67F3" w14:textId="77777777" w:rsidR="004E23C6" w:rsidRDefault="004E23C6"/>
    <w:p w14:paraId="6F7507F7" w14:textId="77777777" w:rsidR="004E23C6" w:rsidRDefault="004E23C6"/>
    <w:p w14:paraId="0EABA89D" w14:textId="77777777" w:rsidR="004E23C6" w:rsidRPr="004E23C6" w:rsidRDefault="004E23C6" w:rsidP="004E23C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E23C6">
        <w:rPr>
          <w:rFonts w:ascii="Times New Roman" w:eastAsia="Times New Roman" w:hAnsi="Times New Roman" w:cs="Times New Roman"/>
          <w:b/>
          <w:bCs/>
          <w:color w:val="000000"/>
          <w:kern w:val="36"/>
          <w:sz w:val="48"/>
          <w:szCs w:val="48"/>
          <w14:ligatures w14:val="none"/>
        </w:rPr>
        <w:t>QA Release &amp; Hotfix Strategy</w:t>
      </w:r>
    </w:p>
    <w:p w14:paraId="6A7043D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Scope:</w:t>
      </w:r>
      <w:r w:rsidRPr="004E23C6">
        <w:rPr>
          <w:rFonts w:ascii="Times New Roman" w:eastAsia="Times New Roman" w:hAnsi="Times New Roman" w:cs="Times New Roman"/>
          <w:color w:val="000000"/>
          <w:kern w:val="0"/>
          <w14:ligatures w14:val="none"/>
        </w:rPr>
        <w:t> ServiceNow + Helm (Serena migrated out)</w:t>
      </w:r>
    </w:p>
    <w:p w14:paraId="6FE82AEE"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4E23C6">
        <w:rPr>
          <w:rFonts w:ascii="Times New Roman" w:eastAsia="Times New Roman" w:hAnsi="Times New Roman" w:cs="Times New Roman"/>
          <w:b/>
          <w:bCs/>
          <w:color w:val="000000"/>
          <w:kern w:val="0"/>
          <w:lang w:val="fr-FR"/>
          <w14:ligatures w14:val="none"/>
        </w:rPr>
        <w:t>Audience:</w:t>
      </w:r>
      <w:r w:rsidRPr="004E23C6">
        <w:rPr>
          <w:rFonts w:ascii="Times New Roman" w:eastAsia="Times New Roman" w:hAnsi="Times New Roman" w:cs="Times New Roman"/>
          <w:color w:val="000000"/>
          <w:kern w:val="0"/>
          <w:lang w:val="fr-FR"/>
          <w14:ligatures w14:val="none"/>
        </w:rPr>
        <w:t> QA, Dev, Infra, Release Management</w:t>
      </w:r>
    </w:p>
    <w:p w14:paraId="38C3EEC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Goal:</w:t>
      </w:r>
    </w:p>
    <w:p w14:paraId="4FAB83E2" w14:textId="77777777" w:rsidR="004E23C6" w:rsidRPr="004E23C6" w:rsidRDefault="004E23C6" w:rsidP="004E23C6">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Safely deliver hotfixes and releases across DEV, TEST, UAT, PROD</w:t>
      </w:r>
    </w:p>
    <w:p w14:paraId="01EF552A" w14:textId="77777777" w:rsidR="004E23C6" w:rsidRPr="004E23C6" w:rsidRDefault="004E23C6" w:rsidP="004E23C6">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Clearly position </w:t>
      </w:r>
      <w:r w:rsidRPr="004E23C6">
        <w:rPr>
          <w:rFonts w:ascii="Times New Roman" w:eastAsia="Times New Roman" w:hAnsi="Times New Roman" w:cs="Times New Roman"/>
          <w:b/>
          <w:bCs/>
          <w:color w:val="000000"/>
          <w:kern w:val="0"/>
          <w14:ligatures w14:val="none"/>
        </w:rPr>
        <w:t>Contract Tests</w:t>
      </w:r>
      <w:r w:rsidRPr="004E23C6">
        <w:rPr>
          <w:rFonts w:ascii="Times New Roman" w:eastAsia="Times New Roman" w:hAnsi="Times New Roman" w:cs="Times New Roman"/>
          <w:color w:val="000000"/>
          <w:kern w:val="0"/>
          <w14:ligatures w14:val="none"/>
        </w:rPr>
        <w:t>, </w:t>
      </w:r>
      <w:r w:rsidRPr="004E23C6">
        <w:rPr>
          <w:rFonts w:ascii="Times New Roman" w:eastAsia="Times New Roman" w:hAnsi="Times New Roman" w:cs="Times New Roman"/>
          <w:b/>
          <w:bCs/>
          <w:color w:val="000000"/>
          <w:kern w:val="0"/>
          <w14:ligatures w14:val="none"/>
        </w:rPr>
        <w:t>Smoke Tests</w:t>
      </w:r>
      <w:r w:rsidRPr="004E23C6">
        <w:rPr>
          <w:rFonts w:ascii="Times New Roman" w:eastAsia="Times New Roman" w:hAnsi="Times New Roman" w:cs="Times New Roman"/>
          <w:color w:val="000000"/>
          <w:kern w:val="0"/>
          <w14:ligatures w14:val="none"/>
        </w:rPr>
        <w:t>, </w:t>
      </w:r>
      <w:r w:rsidRPr="004E23C6">
        <w:rPr>
          <w:rFonts w:ascii="Times New Roman" w:eastAsia="Times New Roman" w:hAnsi="Times New Roman" w:cs="Times New Roman"/>
          <w:b/>
          <w:bCs/>
          <w:color w:val="000000"/>
          <w:kern w:val="0"/>
          <w14:ligatures w14:val="none"/>
        </w:rPr>
        <w:t>Observability</w:t>
      </w:r>
      <w:r w:rsidRPr="004E23C6">
        <w:rPr>
          <w:rFonts w:ascii="Times New Roman" w:eastAsia="Times New Roman" w:hAnsi="Times New Roman" w:cs="Times New Roman"/>
          <w:color w:val="000000"/>
          <w:kern w:val="0"/>
          <w14:ligatures w14:val="none"/>
        </w:rPr>
        <w:t>, and </w:t>
      </w:r>
      <w:r w:rsidRPr="004E23C6">
        <w:rPr>
          <w:rFonts w:ascii="Times New Roman" w:eastAsia="Times New Roman" w:hAnsi="Times New Roman" w:cs="Times New Roman"/>
          <w:b/>
          <w:bCs/>
          <w:color w:val="000000"/>
          <w:kern w:val="0"/>
          <w14:ligatures w14:val="none"/>
        </w:rPr>
        <w:t>Rollback</w:t>
      </w:r>
    </w:p>
    <w:p w14:paraId="55A2DA7D" w14:textId="77777777" w:rsidR="004E23C6" w:rsidRPr="004E23C6" w:rsidRDefault="004E23C6" w:rsidP="004E23C6">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Define clean ownership boundaries with a strong QA perspective</w:t>
      </w:r>
    </w:p>
    <w:p w14:paraId="63A4CA06"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B93A3A2">
          <v:rect id="_x0000_i1627" alt="" style="width:468pt;height:.05pt;mso-width-percent:0;mso-height-percent:0;mso-width-percent:0;mso-height-percent:0" o:hralign="center" o:hrstd="t" o:hr="t" fillcolor="#a0a0a0" stroked="f"/>
        </w:pict>
      </w:r>
    </w:p>
    <w:p w14:paraId="43E72624"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1. Core Testing Mental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2633"/>
        <w:gridCol w:w="3349"/>
      </w:tblGrid>
      <w:tr w:rsidR="004E23C6" w:rsidRPr="004E23C6" w14:paraId="36655D27" w14:textId="77777777">
        <w:trPr>
          <w:tblHeader/>
          <w:tblCellSpacing w:w="15" w:type="dxa"/>
        </w:trPr>
        <w:tc>
          <w:tcPr>
            <w:tcW w:w="0" w:type="auto"/>
            <w:vAlign w:val="center"/>
            <w:hideMark/>
          </w:tcPr>
          <w:p w14:paraId="15AF0461"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Test Type</w:t>
            </w:r>
          </w:p>
        </w:tc>
        <w:tc>
          <w:tcPr>
            <w:tcW w:w="0" w:type="auto"/>
            <w:vAlign w:val="center"/>
            <w:hideMark/>
          </w:tcPr>
          <w:p w14:paraId="7647B3C8"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Primary Purpose</w:t>
            </w:r>
          </w:p>
        </w:tc>
        <w:tc>
          <w:tcPr>
            <w:tcW w:w="0" w:type="auto"/>
            <w:vAlign w:val="center"/>
            <w:hideMark/>
          </w:tcPr>
          <w:p w14:paraId="37C908DA"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Key Question Answered</w:t>
            </w:r>
          </w:p>
        </w:tc>
      </w:tr>
      <w:tr w:rsidR="004E23C6" w:rsidRPr="004E23C6" w14:paraId="586E97D1" w14:textId="77777777">
        <w:trPr>
          <w:tblCellSpacing w:w="15" w:type="dxa"/>
        </w:trPr>
        <w:tc>
          <w:tcPr>
            <w:tcW w:w="0" w:type="auto"/>
            <w:vAlign w:val="center"/>
            <w:hideMark/>
          </w:tcPr>
          <w:p w14:paraId="69B35F5B"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Unit Tests</w:t>
            </w:r>
          </w:p>
        </w:tc>
        <w:tc>
          <w:tcPr>
            <w:tcW w:w="0" w:type="auto"/>
            <w:vAlign w:val="center"/>
            <w:hideMark/>
          </w:tcPr>
          <w:p w14:paraId="215E1D1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Code correctness</w:t>
            </w:r>
          </w:p>
        </w:tc>
        <w:tc>
          <w:tcPr>
            <w:tcW w:w="0" w:type="auto"/>
            <w:vAlign w:val="center"/>
            <w:hideMark/>
          </w:tcPr>
          <w:p w14:paraId="328FF9C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i/>
                <w:iCs/>
                <w:color w:val="000000"/>
                <w:kern w:val="0"/>
                <w14:ligatures w14:val="none"/>
              </w:rPr>
              <w:t>Does the code do what it should?</w:t>
            </w:r>
          </w:p>
        </w:tc>
      </w:tr>
      <w:tr w:rsidR="004E23C6" w:rsidRPr="004E23C6" w14:paraId="0A06A1F3" w14:textId="77777777">
        <w:trPr>
          <w:tblCellSpacing w:w="15" w:type="dxa"/>
        </w:trPr>
        <w:tc>
          <w:tcPr>
            <w:tcW w:w="0" w:type="auto"/>
            <w:vAlign w:val="center"/>
            <w:hideMark/>
          </w:tcPr>
          <w:p w14:paraId="25C31A2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Contract Tests</w:t>
            </w:r>
          </w:p>
        </w:tc>
        <w:tc>
          <w:tcPr>
            <w:tcW w:w="0" w:type="auto"/>
            <w:vAlign w:val="center"/>
            <w:hideMark/>
          </w:tcPr>
          <w:p w14:paraId="48CFDD61"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Integration safety</w:t>
            </w:r>
          </w:p>
        </w:tc>
        <w:tc>
          <w:tcPr>
            <w:tcW w:w="0" w:type="auto"/>
            <w:vAlign w:val="center"/>
            <w:hideMark/>
          </w:tcPr>
          <w:p w14:paraId="696CB272"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i/>
                <w:iCs/>
                <w:color w:val="000000"/>
                <w:kern w:val="0"/>
                <w14:ligatures w14:val="none"/>
              </w:rPr>
              <w:t>Did I break my consumers?</w:t>
            </w:r>
          </w:p>
        </w:tc>
      </w:tr>
      <w:tr w:rsidR="004E23C6" w:rsidRPr="004E23C6" w14:paraId="58E22A91" w14:textId="77777777">
        <w:trPr>
          <w:tblCellSpacing w:w="15" w:type="dxa"/>
        </w:trPr>
        <w:tc>
          <w:tcPr>
            <w:tcW w:w="0" w:type="auto"/>
            <w:vAlign w:val="center"/>
            <w:hideMark/>
          </w:tcPr>
          <w:p w14:paraId="3B7F954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Smoke Tests</w:t>
            </w:r>
          </w:p>
        </w:tc>
        <w:tc>
          <w:tcPr>
            <w:tcW w:w="0" w:type="auto"/>
            <w:vAlign w:val="center"/>
            <w:hideMark/>
          </w:tcPr>
          <w:p w14:paraId="288ED93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Deployment &amp; availability</w:t>
            </w:r>
          </w:p>
        </w:tc>
        <w:tc>
          <w:tcPr>
            <w:tcW w:w="0" w:type="auto"/>
            <w:vAlign w:val="center"/>
            <w:hideMark/>
          </w:tcPr>
          <w:p w14:paraId="0B30596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i/>
                <w:iCs/>
                <w:color w:val="000000"/>
                <w:kern w:val="0"/>
                <w14:ligatures w14:val="none"/>
              </w:rPr>
              <w:t>Did the app come up correctly?</w:t>
            </w:r>
          </w:p>
        </w:tc>
      </w:tr>
      <w:tr w:rsidR="004E23C6" w:rsidRPr="004E23C6" w14:paraId="7E33FEB8" w14:textId="77777777">
        <w:trPr>
          <w:tblCellSpacing w:w="15" w:type="dxa"/>
        </w:trPr>
        <w:tc>
          <w:tcPr>
            <w:tcW w:w="0" w:type="auto"/>
            <w:vAlign w:val="center"/>
            <w:hideMark/>
          </w:tcPr>
          <w:p w14:paraId="7787E35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Functional Tests</w:t>
            </w:r>
          </w:p>
        </w:tc>
        <w:tc>
          <w:tcPr>
            <w:tcW w:w="0" w:type="auto"/>
            <w:vAlign w:val="center"/>
            <w:hideMark/>
          </w:tcPr>
          <w:p w14:paraId="3328E18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Business correctness</w:t>
            </w:r>
          </w:p>
        </w:tc>
        <w:tc>
          <w:tcPr>
            <w:tcW w:w="0" w:type="auto"/>
            <w:vAlign w:val="center"/>
            <w:hideMark/>
          </w:tcPr>
          <w:p w14:paraId="426029E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i/>
                <w:iCs/>
                <w:color w:val="000000"/>
                <w:kern w:val="0"/>
                <w14:ligatures w14:val="none"/>
              </w:rPr>
              <w:t>Does the business flow still work?</w:t>
            </w:r>
          </w:p>
        </w:tc>
      </w:tr>
      <w:tr w:rsidR="004E23C6" w:rsidRPr="004E23C6" w14:paraId="536CB0E2" w14:textId="77777777">
        <w:trPr>
          <w:tblCellSpacing w:w="15" w:type="dxa"/>
        </w:trPr>
        <w:tc>
          <w:tcPr>
            <w:tcW w:w="0" w:type="auto"/>
            <w:vAlign w:val="center"/>
            <w:hideMark/>
          </w:tcPr>
          <w:p w14:paraId="2BBFD27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PROD Synthetic Tests</w:t>
            </w:r>
          </w:p>
        </w:tc>
        <w:tc>
          <w:tcPr>
            <w:tcW w:w="0" w:type="auto"/>
            <w:vAlign w:val="center"/>
            <w:hideMark/>
          </w:tcPr>
          <w:p w14:paraId="78F97E7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Runtime confidence</w:t>
            </w:r>
          </w:p>
        </w:tc>
        <w:tc>
          <w:tcPr>
            <w:tcW w:w="0" w:type="auto"/>
            <w:vAlign w:val="center"/>
            <w:hideMark/>
          </w:tcPr>
          <w:p w14:paraId="16764CC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i/>
                <w:iCs/>
                <w:color w:val="000000"/>
                <w:kern w:val="0"/>
                <w14:ligatures w14:val="none"/>
              </w:rPr>
              <w:t>Is the system healthy for users?</w:t>
            </w:r>
          </w:p>
        </w:tc>
      </w:tr>
    </w:tbl>
    <w:p w14:paraId="0BCA9D3B"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Contract tests protect others before deployment.</w:t>
      </w:r>
      <w:r w:rsidRPr="004E23C6">
        <w:rPr>
          <w:rFonts w:ascii="Times New Roman" w:eastAsia="Times New Roman" w:hAnsi="Times New Roman" w:cs="Times New Roman"/>
          <w:color w:val="000000"/>
          <w:kern w:val="0"/>
          <w14:ligatures w14:val="none"/>
        </w:rPr>
        <w:br/>
      </w:r>
      <w:r w:rsidRPr="004E23C6">
        <w:rPr>
          <w:rFonts w:ascii="Times New Roman" w:eastAsia="Times New Roman" w:hAnsi="Times New Roman" w:cs="Times New Roman"/>
          <w:b/>
          <w:bCs/>
          <w:color w:val="000000"/>
          <w:kern w:val="0"/>
          <w14:ligatures w14:val="none"/>
        </w:rPr>
        <w:t>Smoke tests protect yourself after deployment.</w:t>
      </w:r>
    </w:p>
    <w:p w14:paraId="76FE8CB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B6DCC53">
          <v:rect id="_x0000_i1626" alt="" style="width:468pt;height:.05pt;mso-width-percent:0;mso-height-percent:0;mso-width-percent:0;mso-height-percent:0" o:hralign="center" o:hrstd="t" o:hr="t" fillcolor="#a0a0a0" stroked="f"/>
        </w:pict>
      </w:r>
    </w:p>
    <w:p w14:paraId="1E692FBC"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2. Reference Hotfix Workflow (End-to-End)</w:t>
      </w:r>
    </w:p>
    <w:p w14:paraId="4458FE50"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Scenario</w:t>
      </w:r>
    </w:p>
    <w:p w14:paraId="252113B0"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 developer creates a </w:t>
      </w:r>
      <w:r w:rsidRPr="004E23C6">
        <w:rPr>
          <w:rFonts w:ascii="Times New Roman" w:eastAsia="Times New Roman" w:hAnsi="Times New Roman" w:cs="Times New Roman"/>
          <w:b/>
          <w:bCs/>
          <w:color w:val="000000"/>
          <w:kern w:val="0"/>
          <w14:ligatures w14:val="none"/>
        </w:rPr>
        <w:t>one-line hotfix</w:t>
      </w:r>
      <w:r w:rsidRPr="004E23C6">
        <w:rPr>
          <w:rFonts w:ascii="Times New Roman" w:eastAsia="Times New Roman" w:hAnsi="Times New Roman" w:cs="Times New Roman"/>
          <w:color w:val="000000"/>
          <w:kern w:val="0"/>
          <w14:ligatures w14:val="none"/>
        </w:rPr>
        <w:t> for a critical production issue.</w:t>
      </w:r>
    </w:p>
    <w:p w14:paraId="00FD0B80"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High-Level Flow</w:t>
      </w:r>
    </w:p>
    <w:p w14:paraId="06AEE8B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lastRenderedPageBreak/>
        <w:t>Hotfix branch</w:t>
      </w:r>
    </w:p>
    <w:p w14:paraId="7F21BB2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4C166967"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Merge into release/x.y</w:t>
      </w:r>
    </w:p>
    <w:p w14:paraId="12D6718F"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47CF25F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Build patch artifact</w:t>
      </w:r>
    </w:p>
    <w:p w14:paraId="70F00BE1"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4404BBD0"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Contract tests (CI gate)</w:t>
      </w:r>
    </w:p>
    <w:p w14:paraId="04A5E4D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6B47FFF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Artifact published to Artifactory</w:t>
      </w:r>
    </w:p>
    <w:p w14:paraId="4434737D"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2B3F4F83"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ServiceNow-controlled promotion</w:t>
      </w:r>
    </w:p>
    <w:p w14:paraId="36DA2AE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6AACE9B5"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Helm deploy per environment</w:t>
      </w:r>
    </w:p>
    <w:p w14:paraId="068EC66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2E5D5A38"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Post-deploy smoke tests</w:t>
      </w:r>
    </w:p>
    <w:p w14:paraId="4E5AEE29"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116F703E"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Observability window</w:t>
      </w:r>
    </w:p>
    <w:p w14:paraId="7B31A9BA"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 xml:space="preserve">   ↓</w:t>
      </w:r>
    </w:p>
    <w:p w14:paraId="3B492F0B"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Promote or rollback</w:t>
      </w:r>
    </w:p>
    <w:p w14:paraId="019E972F"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FCC2665">
          <v:rect id="_x0000_i1625" alt="" style="width:468pt;height:.05pt;mso-width-percent:0;mso-height-percent:0;mso-width-percent:0;mso-height-percent:0" o:hralign="center" o:hrstd="t" o:hr="t" fillcolor="#a0a0a0" stroked="f"/>
        </w:pict>
      </w:r>
    </w:p>
    <w:p w14:paraId="3C1AA5EA"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3. Phase 0 – Development &amp; CI (Before ServiceNow)</w:t>
      </w:r>
    </w:p>
    <w:p w14:paraId="655BD28E"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3.1 Hotfix Branch</w:t>
      </w:r>
    </w:p>
    <w:p w14:paraId="0EA98102" w14:textId="77777777" w:rsidR="004E23C6" w:rsidRPr="004E23C6" w:rsidRDefault="004E23C6" w:rsidP="004E23C6">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Developer implements minimal fix</w:t>
      </w:r>
    </w:p>
    <w:p w14:paraId="17C6E107" w14:textId="77777777" w:rsidR="004E23C6" w:rsidRPr="004E23C6" w:rsidRDefault="004E23C6" w:rsidP="004E23C6">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Executes:</w:t>
      </w:r>
    </w:p>
    <w:p w14:paraId="43B37EF8" w14:textId="77777777" w:rsidR="004E23C6" w:rsidRPr="004E23C6" w:rsidRDefault="004E23C6" w:rsidP="004E23C6">
      <w:pPr>
        <w:numPr>
          <w:ilvl w:val="1"/>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Unit tests</w:t>
      </w:r>
    </w:p>
    <w:p w14:paraId="581AB720" w14:textId="77777777" w:rsidR="004E23C6" w:rsidRPr="004E23C6" w:rsidRDefault="004E23C6" w:rsidP="004E23C6">
      <w:pPr>
        <w:numPr>
          <w:ilvl w:val="1"/>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Local consumer stubs (optional)</w:t>
      </w:r>
    </w:p>
    <w:p w14:paraId="13F027F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QA responsibility:</w:t>
      </w:r>
      <w:r w:rsidRPr="004E23C6">
        <w:rPr>
          <w:rFonts w:ascii="Times New Roman" w:eastAsia="Times New Roman" w:hAnsi="Times New Roman" w:cs="Times New Roman"/>
          <w:color w:val="000000"/>
          <w:kern w:val="0"/>
          <w14:ligatures w14:val="none"/>
        </w:rPr>
        <w:t> None (shift-left)</w:t>
      </w:r>
    </w:p>
    <w:p w14:paraId="7F39B9F7"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3601A66">
          <v:rect id="_x0000_i1624" alt="" style="width:468pt;height:.05pt;mso-width-percent:0;mso-height-percent:0;mso-width-percent:0;mso-height-percent:0" o:hralign="center" o:hrstd="t" o:hr="t" fillcolor="#a0a0a0" stroked="f"/>
        </w:pict>
      </w:r>
    </w:p>
    <w:p w14:paraId="64A0425F"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3.2 Merge into </w:t>
      </w:r>
      <w:r w:rsidRPr="004E23C6">
        <w:rPr>
          <w:rFonts w:ascii="Courier New" w:eastAsia="Times New Roman" w:hAnsi="Courier New" w:cs="Courier New"/>
          <w:b/>
          <w:bCs/>
          <w:color w:val="000000"/>
          <w:kern w:val="0"/>
          <w:sz w:val="20"/>
          <w:szCs w:val="20"/>
          <w14:ligatures w14:val="none"/>
        </w:rPr>
        <w:t>release/x.y</w:t>
      </w:r>
    </w:p>
    <w:p w14:paraId="731F2A46"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CI pipeline executes:</w:t>
      </w:r>
    </w:p>
    <w:p w14:paraId="0DA5B1A0" w14:textId="77777777" w:rsidR="004E23C6" w:rsidRPr="004E23C6" w:rsidRDefault="004E23C6" w:rsidP="004E23C6">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Full unit test suite</w:t>
      </w:r>
    </w:p>
    <w:p w14:paraId="289BF3B6" w14:textId="77777777" w:rsidR="004E23C6" w:rsidRPr="004E23C6" w:rsidRDefault="004E23C6" w:rsidP="004E23C6">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Provider-side contract tests</w:t>
      </w:r>
    </w:p>
    <w:p w14:paraId="01E14385" w14:textId="77777777" w:rsidR="004E23C6" w:rsidRPr="004E23C6" w:rsidRDefault="004E23C6" w:rsidP="004E23C6">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Artifact build &amp; publish to Artifactory</w:t>
      </w:r>
    </w:p>
    <w:p w14:paraId="39E7F3D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Hard gate:</w:t>
      </w:r>
    </w:p>
    <w:p w14:paraId="12829DF5" w14:textId="77777777" w:rsidR="004E23C6" w:rsidRPr="004E23C6" w:rsidRDefault="004E23C6" w:rsidP="004E23C6">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Contract test failure → pipeline stops</w:t>
      </w:r>
    </w:p>
    <w:p w14:paraId="37F28D7B" w14:textId="77777777" w:rsidR="004E23C6" w:rsidRPr="004E23C6" w:rsidRDefault="004E23C6" w:rsidP="004E23C6">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Only compatible artifacts reach ServiceNow</w:t>
      </w:r>
    </w:p>
    <w:p w14:paraId="6F2A7A7A"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6F97984A">
          <v:rect id="_x0000_i1623" alt="" style="width:468pt;height:.05pt;mso-width-percent:0;mso-height-percent:0;mso-width-percent:0;mso-height-percent:0" o:hralign="center" o:hrstd="t" o:hr="t" fillcolor="#a0a0a0" stroked="f"/>
        </w:pict>
      </w:r>
    </w:p>
    <w:p w14:paraId="4BA98F82"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lastRenderedPageBreak/>
        <w:t>4. Contract Tests – Placement &amp; Rules</w:t>
      </w:r>
    </w:p>
    <w:p w14:paraId="42F34B5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Purpose</w:t>
      </w:r>
    </w:p>
    <w:p w14:paraId="0A9F0029" w14:textId="77777777" w:rsidR="004E23C6" w:rsidRPr="004E23C6" w:rsidRDefault="004E23C6" w:rsidP="004E23C6">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Validate API compatibility</w:t>
      </w:r>
    </w:p>
    <w:p w14:paraId="10D5E26A" w14:textId="77777777" w:rsidR="004E23C6" w:rsidRPr="004E23C6" w:rsidRDefault="004E23C6" w:rsidP="004E23C6">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Prevent breaking downstream consumers</w:t>
      </w:r>
    </w:p>
    <w:p w14:paraId="785BB4DA" w14:textId="77777777" w:rsidR="004E23C6" w:rsidRPr="004E23C6" w:rsidRDefault="004E23C6" w:rsidP="004E23C6">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Reduce emergency rollbacks in PROD</w:t>
      </w:r>
    </w:p>
    <w:p w14:paraId="7135FFCF"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Execution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815"/>
      </w:tblGrid>
      <w:tr w:rsidR="004E23C6" w:rsidRPr="004E23C6" w14:paraId="019D582F" w14:textId="77777777">
        <w:trPr>
          <w:tblHeader/>
          <w:tblCellSpacing w:w="15" w:type="dxa"/>
        </w:trPr>
        <w:tc>
          <w:tcPr>
            <w:tcW w:w="0" w:type="auto"/>
            <w:vAlign w:val="center"/>
            <w:hideMark/>
          </w:tcPr>
          <w:p w14:paraId="3FA3A8B4"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Environment</w:t>
            </w:r>
          </w:p>
        </w:tc>
        <w:tc>
          <w:tcPr>
            <w:tcW w:w="0" w:type="auto"/>
            <w:vAlign w:val="center"/>
            <w:hideMark/>
          </w:tcPr>
          <w:p w14:paraId="048BC8A7"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Contract Tests</w:t>
            </w:r>
          </w:p>
        </w:tc>
      </w:tr>
      <w:tr w:rsidR="004E23C6" w:rsidRPr="004E23C6" w14:paraId="3CC66EDB" w14:textId="77777777">
        <w:trPr>
          <w:tblCellSpacing w:w="15" w:type="dxa"/>
        </w:trPr>
        <w:tc>
          <w:tcPr>
            <w:tcW w:w="0" w:type="auto"/>
            <w:vAlign w:val="center"/>
            <w:hideMark/>
          </w:tcPr>
          <w:p w14:paraId="0C4CA851"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CI Build</w:t>
            </w:r>
          </w:p>
        </w:tc>
        <w:tc>
          <w:tcPr>
            <w:tcW w:w="0" w:type="auto"/>
            <w:vAlign w:val="center"/>
            <w:hideMark/>
          </w:tcPr>
          <w:p w14:paraId="73E1E977"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Mandatory</w:t>
            </w:r>
          </w:p>
        </w:tc>
      </w:tr>
      <w:tr w:rsidR="004E23C6" w:rsidRPr="004E23C6" w14:paraId="3E7FBB7F" w14:textId="77777777">
        <w:trPr>
          <w:tblCellSpacing w:w="15" w:type="dxa"/>
        </w:trPr>
        <w:tc>
          <w:tcPr>
            <w:tcW w:w="0" w:type="auto"/>
            <w:vAlign w:val="center"/>
            <w:hideMark/>
          </w:tcPr>
          <w:p w14:paraId="2397A9F1"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DEV</w:t>
            </w:r>
          </w:p>
        </w:tc>
        <w:tc>
          <w:tcPr>
            <w:tcW w:w="0" w:type="auto"/>
            <w:vAlign w:val="center"/>
            <w:hideMark/>
          </w:tcPr>
          <w:p w14:paraId="0C5F48F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Optional</w:t>
            </w:r>
          </w:p>
        </w:tc>
      </w:tr>
      <w:tr w:rsidR="004E23C6" w:rsidRPr="004E23C6" w14:paraId="022113C6" w14:textId="77777777">
        <w:trPr>
          <w:tblCellSpacing w:w="15" w:type="dxa"/>
        </w:trPr>
        <w:tc>
          <w:tcPr>
            <w:tcW w:w="0" w:type="auto"/>
            <w:vAlign w:val="center"/>
            <w:hideMark/>
          </w:tcPr>
          <w:p w14:paraId="4548C9B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w:t>
            </w:r>
          </w:p>
        </w:tc>
        <w:tc>
          <w:tcPr>
            <w:tcW w:w="0" w:type="auto"/>
            <w:vAlign w:val="center"/>
            <w:hideMark/>
          </w:tcPr>
          <w:p w14:paraId="146F050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Recommended</w:t>
            </w:r>
          </w:p>
        </w:tc>
      </w:tr>
      <w:tr w:rsidR="004E23C6" w:rsidRPr="004E23C6" w14:paraId="1069C188" w14:textId="77777777">
        <w:trPr>
          <w:tblCellSpacing w:w="15" w:type="dxa"/>
        </w:trPr>
        <w:tc>
          <w:tcPr>
            <w:tcW w:w="0" w:type="auto"/>
            <w:vAlign w:val="center"/>
            <w:hideMark/>
          </w:tcPr>
          <w:p w14:paraId="4A003CD0"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UAT</w:t>
            </w:r>
          </w:p>
        </w:tc>
        <w:tc>
          <w:tcPr>
            <w:tcW w:w="0" w:type="auto"/>
            <w:vAlign w:val="center"/>
            <w:hideMark/>
          </w:tcPr>
          <w:p w14:paraId="0629E60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Not needed</w:t>
            </w:r>
          </w:p>
        </w:tc>
      </w:tr>
      <w:tr w:rsidR="004E23C6" w:rsidRPr="004E23C6" w14:paraId="17643D83" w14:textId="77777777">
        <w:trPr>
          <w:tblCellSpacing w:w="15" w:type="dxa"/>
        </w:trPr>
        <w:tc>
          <w:tcPr>
            <w:tcW w:w="0" w:type="auto"/>
            <w:vAlign w:val="center"/>
            <w:hideMark/>
          </w:tcPr>
          <w:p w14:paraId="443239F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PROD</w:t>
            </w:r>
          </w:p>
        </w:tc>
        <w:tc>
          <w:tcPr>
            <w:tcW w:w="0" w:type="auto"/>
            <w:vAlign w:val="center"/>
            <w:hideMark/>
          </w:tcPr>
          <w:p w14:paraId="55E6EEC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Never</w:t>
            </w:r>
          </w:p>
        </w:tc>
      </w:tr>
    </w:tbl>
    <w:p w14:paraId="7B989AE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ServiceNow evidence:</w:t>
      </w:r>
    </w:p>
    <w:p w14:paraId="287BD20F" w14:textId="77777777" w:rsidR="004E23C6" w:rsidRPr="004E23C6" w:rsidRDefault="004E23C6" w:rsidP="004E23C6">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test summary attached to release patch</w:t>
      </w:r>
    </w:p>
    <w:p w14:paraId="31365534" w14:textId="77777777" w:rsidR="004E23C6" w:rsidRPr="004E23C6" w:rsidRDefault="004E23C6" w:rsidP="004E23C6">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Gate: </w:t>
      </w:r>
      <w:r w:rsidRPr="004E23C6">
        <w:rPr>
          <w:rFonts w:ascii="Times New Roman" w:eastAsia="Times New Roman" w:hAnsi="Times New Roman" w:cs="Times New Roman"/>
          <w:i/>
          <w:iCs/>
          <w:color w:val="000000"/>
          <w:kern w:val="0"/>
          <w14:ligatures w14:val="none"/>
        </w:rPr>
        <w:t>Contracts validated = YES</w:t>
      </w:r>
    </w:p>
    <w:p w14:paraId="0C6F77DF"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7016A41">
          <v:rect id="_x0000_i1605" style="width:0;height:1.5pt" o:hralign="center" o:hrstd="t" o:hr="t" fillcolor="#a0a0a0" stroked="f"/>
        </w:pict>
      </w:r>
    </w:p>
    <w:p w14:paraId="2B566088"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5. Environment-by-Environment Test Strategy</w:t>
      </w:r>
    </w:p>
    <w:p w14:paraId="2BC215E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5.1 DEV</w:t>
      </w:r>
    </w:p>
    <w:p w14:paraId="4FCFFAB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Tests executed</w:t>
      </w:r>
    </w:p>
    <w:p w14:paraId="78D31619" w14:textId="77777777" w:rsidR="004E23C6" w:rsidRPr="004E23C6" w:rsidRDefault="004E23C6" w:rsidP="004E23C6">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Deployment health smoke tests</w:t>
      </w:r>
    </w:p>
    <w:p w14:paraId="5503BD6F" w14:textId="77777777" w:rsidR="004E23C6" w:rsidRPr="004E23C6" w:rsidRDefault="004E23C6" w:rsidP="004E23C6">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API availability</w:t>
      </w:r>
    </w:p>
    <w:p w14:paraId="0B872B03" w14:textId="77777777" w:rsidR="004E23C6" w:rsidRPr="004E23C6" w:rsidRDefault="004E23C6" w:rsidP="004E23C6">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Optional contract tests</w:t>
      </w:r>
    </w:p>
    <w:p w14:paraId="5B89C3D7" w14:textId="77777777" w:rsidR="004E23C6" w:rsidRPr="004E23C6" w:rsidRDefault="004E23C6" w:rsidP="004E23C6">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Basic functional checks</w:t>
      </w:r>
    </w:p>
    <w:p w14:paraId="4F2B0052"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Observability</w:t>
      </w:r>
    </w:p>
    <w:p w14:paraId="3FB8353D" w14:textId="77777777" w:rsidR="004E23C6" w:rsidRPr="004E23C6" w:rsidRDefault="004E23C6" w:rsidP="004E23C6">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Helm success</w:t>
      </w:r>
    </w:p>
    <w:p w14:paraId="18DF2AC5" w14:textId="77777777" w:rsidR="004E23C6" w:rsidRPr="004E23C6" w:rsidRDefault="004E23C6" w:rsidP="004E23C6">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Pod restarts</w:t>
      </w:r>
    </w:p>
    <w:p w14:paraId="44789797" w14:textId="77777777" w:rsidR="004E23C6" w:rsidRPr="004E23C6" w:rsidRDefault="004E23C6" w:rsidP="004E23C6">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Smoke duration</w:t>
      </w:r>
    </w:p>
    <w:p w14:paraId="615C5565"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Rollback</w:t>
      </w:r>
    </w:p>
    <w:p w14:paraId="2E44DFDB" w14:textId="77777777" w:rsidR="004E23C6" w:rsidRPr="004E23C6" w:rsidRDefault="004E23C6" w:rsidP="004E23C6">
      <w:pPr>
        <w:numPr>
          <w:ilvl w:val="0"/>
          <w:numId w:val="2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lastRenderedPageBreak/>
        <w:t>Automatic on deployment or smoke failure</w:t>
      </w:r>
    </w:p>
    <w:p w14:paraId="234C9812"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1C560DC4">
          <v:rect id="_x0000_i1606" style="width:0;height:1.5pt" o:hralign="center" o:hrstd="t" o:hr="t" fillcolor="#a0a0a0" stroked="f"/>
        </w:pict>
      </w:r>
    </w:p>
    <w:p w14:paraId="4C72B744"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5.2 TEST (Critical QA Environment)</w:t>
      </w:r>
    </w:p>
    <w:p w14:paraId="67ED858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Tests executed</w:t>
      </w:r>
    </w:p>
    <w:p w14:paraId="1E28F72C" w14:textId="77777777" w:rsidR="004E23C6" w:rsidRPr="004E23C6" w:rsidRDefault="004E23C6" w:rsidP="004E23C6">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Deployment health smoke tests</w:t>
      </w:r>
    </w:p>
    <w:p w14:paraId="249F0603" w14:textId="77777777" w:rsidR="004E23C6" w:rsidRPr="004E23C6" w:rsidRDefault="004E23C6" w:rsidP="004E23C6">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API availability</w:t>
      </w:r>
    </w:p>
    <w:p w14:paraId="03B66F52" w14:textId="77777777" w:rsidR="004E23C6" w:rsidRPr="004E23C6" w:rsidRDefault="004E23C6" w:rsidP="004E23C6">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Provider contract tests against real dependencies</w:t>
      </w:r>
    </w:p>
    <w:p w14:paraId="08D9422F" w14:textId="77777777" w:rsidR="004E23C6" w:rsidRPr="004E23C6" w:rsidRDefault="004E23C6" w:rsidP="004E23C6">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Critical-path functional tests</w:t>
      </w:r>
    </w:p>
    <w:p w14:paraId="11CCAAB1"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Observability</w:t>
      </w:r>
    </w:p>
    <w:p w14:paraId="73BD02D1" w14:textId="77777777" w:rsidR="004E23C6" w:rsidRPr="004E23C6" w:rsidRDefault="004E23C6" w:rsidP="004E23C6">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failure trends</w:t>
      </w:r>
    </w:p>
    <w:p w14:paraId="352206CF" w14:textId="77777777" w:rsidR="004E23C6" w:rsidRPr="004E23C6" w:rsidRDefault="004E23C6" w:rsidP="004E23C6">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Dependency latency</w:t>
      </w:r>
    </w:p>
    <w:p w14:paraId="756C08D7" w14:textId="77777777" w:rsidR="004E23C6" w:rsidRPr="004E23C6" w:rsidRDefault="004E23C6" w:rsidP="004E23C6">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Error rate per deployment</w:t>
      </w:r>
    </w:p>
    <w:p w14:paraId="4C9C118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Rollback</w:t>
      </w:r>
    </w:p>
    <w:p w14:paraId="1A5A01DA" w14:textId="77777777" w:rsidR="004E23C6" w:rsidRPr="004E23C6" w:rsidRDefault="004E23C6" w:rsidP="004E23C6">
      <w:pPr>
        <w:numPr>
          <w:ilvl w:val="0"/>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Automatic on:</w:t>
      </w:r>
    </w:p>
    <w:p w14:paraId="0A05C172" w14:textId="77777777" w:rsidR="004E23C6" w:rsidRPr="004E23C6" w:rsidRDefault="004E23C6" w:rsidP="004E23C6">
      <w:pPr>
        <w:numPr>
          <w:ilvl w:val="1"/>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Deployment failure</w:t>
      </w:r>
    </w:p>
    <w:p w14:paraId="19DADD33" w14:textId="77777777" w:rsidR="004E23C6" w:rsidRPr="004E23C6" w:rsidRDefault="004E23C6" w:rsidP="004E23C6">
      <w:pPr>
        <w:numPr>
          <w:ilvl w:val="1"/>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test failure</w:t>
      </w:r>
    </w:p>
    <w:p w14:paraId="7C64BC80" w14:textId="77777777" w:rsidR="004E23C6" w:rsidRPr="004E23C6" w:rsidRDefault="004E23C6" w:rsidP="004E23C6">
      <w:pPr>
        <w:numPr>
          <w:ilvl w:val="0"/>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Manual on functional failures</w:t>
      </w:r>
    </w:p>
    <w:p w14:paraId="3FA06593"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C5ADCFD">
          <v:rect id="_x0000_i1607" style="width:0;height:1.5pt" o:hralign="center" o:hrstd="t" o:hr="t" fillcolor="#a0a0a0" stroked="f"/>
        </w:pict>
      </w:r>
    </w:p>
    <w:p w14:paraId="0765819C"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5.3 UAT</w:t>
      </w:r>
    </w:p>
    <w:p w14:paraId="5C2A02E7"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Tests executed</w:t>
      </w:r>
    </w:p>
    <w:p w14:paraId="52BE51D3" w14:textId="77777777" w:rsidR="004E23C6" w:rsidRPr="004E23C6" w:rsidRDefault="004E23C6" w:rsidP="004E23C6">
      <w:pPr>
        <w:numPr>
          <w:ilvl w:val="0"/>
          <w:numId w:val="2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Deployment health smoke tests</w:t>
      </w:r>
    </w:p>
    <w:p w14:paraId="6A55F9CB" w14:textId="77777777" w:rsidR="004E23C6" w:rsidRPr="004E23C6" w:rsidRDefault="004E23C6" w:rsidP="004E23C6">
      <w:pPr>
        <w:numPr>
          <w:ilvl w:val="0"/>
          <w:numId w:val="2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API availability</w:t>
      </w:r>
    </w:p>
    <w:p w14:paraId="7F5CE165" w14:textId="77777777" w:rsidR="004E23C6" w:rsidRPr="004E23C6" w:rsidRDefault="004E23C6" w:rsidP="004E23C6">
      <w:pPr>
        <w:numPr>
          <w:ilvl w:val="0"/>
          <w:numId w:val="2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Business acceptance tests (manual/automated)</w:t>
      </w:r>
    </w:p>
    <w:p w14:paraId="293FDB2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Notes</w:t>
      </w:r>
    </w:p>
    <w:p w14:paraId="11C80E04" w14:textId="77777777" w:rsidR="004E23C6" w:rsidRPr="004E23C6" w:rsidRDefault="004E23C6" w:rsidP="004E23C6">
      <w:pPr>
        <w:numPr>
          <w:ilvl w:val="0"/>
          <w:numId w:val="2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No contract tests</w:t>
      </w:r>
    </w:p>
    <w:p w14:paraId="42CE5990" w14:textId="77777777" w:rsidR="004E23C6" w:rsidRPr="004E23C6" w:rsidRDefault="004E23C6" w:rsidP="004E23C6">
      <w:pPr>
        <w:numPr>
          <w:ilvl w:val="0"/>
          <w:numId w:val="2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Focus is business validation</w:t>
      </w:r>
    </w:p>
    <w:p w14:paraId="014EC64D"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Rollback</w:t>
      </w:r>
    </w:p>
    <w:p w14:paraId="461A3B68" w14:textId="77777777" w:rsidR="004E23C6" w:rsidRPr="004E23C6" w:rsidRDefault="004E23C6" w:rsidP="004E23C6">
      <w:pPr>
        <w:numPr>
          <w:ilvl w:val="0"/>
          <w:numId w:val="2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Manual only (business decision)</w:t>
      </w:r>
    </w:p>
    <w:p w14:paraId="7765F0E7"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34DCA602">
          <v:rect id="_x0000_i1608" style="width:0;height:1.5pt" o:hralign="center" o:hrstd="t" o:hr="t" fillcolor="#a0a0a0" stroked="f"/>
        </w:pict>
      </w:r>
    </w:p>
    <w:p w14:paraId="1CD7B758"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lastRenderedPageBreak/>
        <w:t>5.4 PROD</w:t>
      </w:r>
    </w:p>
    <w:p w14:paraId="1AA17453"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Tests executed (post-deploy only)</w:t>
      </w:r>
    </w:p>
    <w:p w14:paraId="3EF86753" w14:textId="77777777" w:rsidR="004E23C6" w:rsidRPr="004E23C6" w:rsidRDefault="004E23C6" w:rsidP="004E23C6">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Deployment health checks</w:t>
      </w:r>
    </w:p>
    <w:p w14:paraId="5AA0A674" w14:textId="77777777" w:rsidR="004E23C6" w:rsidRPr="004E23C6" w:rsidRDefault="004E23C6" w:rsidP="004E23C6">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Read-only smoke tests</w:t>
      </w:r>
    </w:p>
    <w:p w14:paraId="601E9F08" w14:textId="77777777" w:rsidR="004E23C6" w:rsidRPr="004E23C6" w:rsidRDefault="004E23C6" w:rsidP="004E23C6">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Synthetic monitoring</w:t>
      </w:r>
    </w:p>
    <w:p w14:paraId="11C7EF85" w14:textId="77777777" w:rsidR="004E23C6" w:rsidRPr="004E23C6" w:rsidRDefault="004E23C6" w:rsidP="004E23C6">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SLO-based checks</w:t>
      </w:r>
    </w:p>
    <w:p w14:paraId="3E3C6D3A"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Forbidden in PROD</w:t>
      </w:r>
    </w:p>
    <w:p w14:paraId="2F370E7B" w14:textId="77777777" w:rsidR="004E23C6" w:rsidRPr="004E23C6" w:rsidRDefault="004E23C6" w:rsidP="004E23C6">
      <w:pPr>
        <w:numPr>
          <w:ilvl w:val="0"/>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tests</w:t>
      </w:r>
    </w:p>
    <w:p w14:paraId="6E33584D" w14:textId="77777777" w:rsidR="004E23C6" w:rsidRPr="004E23C6" w:rsidRDefault="004E23C6" w:rsidP="004E23C6">
      <w:pPr>
        <w:numPr>
          <w:ilvl w:val="0"/>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Data creation or mutation</w:t>
      </w:r>
    </w:p>
    <w:p w14:paraId="42CF7716" w14:textId="77777777" w:rsidR="004E23C6" w:rsidRPr="004E23C6" w:rsidRDefault="004E23C6" w:rsidP="004E23C6">
      <w:pPr>
        <w:numPr>
          <w:ilvl w:val="0"/>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Full functional flows</w:t>
      </w:r>
    </w:p>
    <w:p w14:paraId="2C185D3C"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0FD97B3D">
          <v:rect id="_x0000_i1609" style="width:0;height:1.5pt" o:hralign="center" o:hrstd="t" o:hr="t" fillcolor="#a0a0a0" stroked="f"/>
        </w:pict>
      </w:r>
    </w:p>
    <w:p w14:paraId="3DBDA342"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6. Standard Smoke Test Categories</w:t>
      </w:r>
    </w:p>
    <w:p w14:paraId="2F2CFA5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Category 1 – Deployment Health (ALL ENVS)</w:t>
      </w:r>
    </w:p>
    <w:p w14:paraId="6B8D7E06" w14:textId="77777777" w:rsidR="004E23C6" w:rsidRPr="004E23C6" w:rsidRDefault="004E23C6" w:rsidP="004E23C6">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Pod running</w:t>
      </w:r>
    </w:p>
    <w:p w14:paraId="2E28ADE2" w14:textId="77777777" w:rsidR="004E23C6" w:rsidRPr="004E23C6" w:rsidRDefault="004E23C6" w:rsidP="004E23C6">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Readiness probes OK</w:t>
      </w:r>
    </w:p>
    <w:p w14:paraId="69A37AC2" w14:textId="77777777" w:rsidR="004E23C6" w:rsidRPr="004E23C6" w:rsidRDefault="004E23C6" w:rsidP="004E23C6">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No crash loops</w:t>
      </w:r>
    </w:p>
    <w:p w14:paraId="3FA96581" w14:textId="77777777" w:rsidR="004E23C6" w:rsidRPr="004E23C6" w:rsidRDefault="004E23C6" w:rsidP="004E23C6">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Correct version deployed</w:t>
      </w:r>
    </w:p>
    <w:p w14:paraId="60A7D775"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255984D7">
          <v:rect id="_x0000_i1610" style="width:0;height:1.5pt" o:hralign="center" o:hrstd="t" o:hr="t" fillcolor="#a0a0a0" stroked="f"/>
        </w:pict>
      </w:r>
    </w:p>
    <w:p w14:paraId="22019C4A"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Category 2 – API / Endpoint Availability (ALL ENVS)</w:t>
      </w:r>
    </w:p>
    <w:p w14:paraId="32D5953B" w14:textId="77777777" w:rsidR="004E23C6" w:rsidRPr="004E23C6" w:rsidRDefault="004E23C6" w:rsidP="004E23C6">
      <w:pPr>
        <w:numPr>
          <w:ilvl w:val="0"/>
          <w:numId w:val="2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Courier New" w:eastAsia="Times New Roman" w:hAnsi="Courier New" w:cs="Courier New"/>
          <w:color w:val="000000"/>
          <w:kern w:val="0"/>
          <w:sz w:val="20"/>
          <w:szCs w:val="20"/>
          <w14:ligatures w14:val="none"/>
        </w:rPr>
        <w:t>/health</w:t>
      </w:r>
      <w:r w:rsidRPr="004E23C6">
        <w:rPr>
          <w:rFonts w:ascii="Times New Roman" w:eastAsia="Times New Roman" w:hAnsi="Times New Roman" w:cs="Times New Roman"/>
          <w:color w:val="000000"/>
          <w:kern w:val="0"/>
          <w14:ligatures w14:val="none"/>
        </w:rPr>
        <w:t>, </w:t>
      </w:r>
      <w:r w:rsidRPr="004E23C6">
        <w:rPr>
          <w:rFonts w:ascii="Courier New" w:eastAsia="Times New Roman" w:hAnsi="Courier New" w:cs="Courier New"/>
          <w:color w:val="000000"/>
          <w:kern w:val="0"/>
          <w:sz w:val="20"/>
          <w:szCs w:val="20"/>
          <w14:ligatures w14:val="none"/>
        </w:rPr>
        <w:t>/ready</w:t>
      </w:r>
    </w:p>
    <w:p w14:paraId="46CAC3D0" w14:textId="77777777" w:rsidR="004E23C6" w:rsidRPr="004E23C6" w:rsidRDefault="004E23C6" w:rsidP="004E23C6">
      <w:pPr>
        <w:numPr>
          <w:ilvl w:val="0"/>
          <w:numId w:val="2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Core endpoints respond</w:t>
      </w:r>
    </w:p>
    <w:p w14:paraId="6BC6D20F" w14:textId="77777777" w:rsidR="004E23C6" w:rsidRPr="004E23C6" w:rsidRDefault="004E23C6" w:rsidP="004E23C6">
      <w:pPr>
        <w:numPr>
          <w:ilvl w:val="0"/>
          <w:numId w:val="2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Expected HTTP status</w:t>
      </w:r>
    </w:p>
    <w:p w14:paraId="45757EF0"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649EFFD">
          <v:rect id="_x0000_i1611" style="width:0;height:1.5pt" o:hralign="center" o:hrstd="t" o:hr="t" fillcolor="#a0a0a0" stroked="f"/>
        </w:pict>
      </w:r>
    </w:p>
    <w:p w14:paraId="47938FD5"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Category 3 – Critical Business Path (DEV / TEST / UAT)</w:t>
      </w:r>
    </w:p>
    <w:p w14:paraId="0301C5A2" w14:textId="77777777" w:rsidR="004E23C6" w:rsidRPr="004E23C6" w:rsidRDefault="004E23C6" w:rsidP="004E23C6">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Login</w:t>
      </w:r>
    </w:p>
    <w:p w14:paraId="760796DD" w14:textId="77777777" w:rsidR="004E23C6" w:rsidRPr="004E23C6" w:rsidRDefault="004E23C6" w:rsidP="004E23C6">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Core entity creation/read</w:t>
      </w:r>
    </w:p>
    <w:p w14:paraId="1C339347" w14:textId="77777777" w:rsidR="004E23C6" w:rsidRPr="004E23C6" w:rsidRDefault="004E23C6" w:rsidP="004E23C6">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Happy-path transaction</w:t>
      </w:r>
    </w:p>
    <w:p w14:paraId="01A5BFEC"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Not PROD-safe</w:t>
      </w:r>
    </w:p>
    <w:p w14:paraId="4EC06BE4"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0D88AC7B">
          <v:rect id="_x0000_i1612" style="width:0;height:1.5pt" o:hralign="center" o:hrstd="t" o:hr="t" fillcolor="#a0a0a0" stroked="f"/>
        </w:pict>
      </w:r>
    </w:p>
    <w:p w14:paraId="46F7FBA5"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lastRenderedPageBreak/>
        <w:t>Category 4 – Data &amp; Dependency Checks (DEV / TEST)</w:t>
      </w:r>
    </w:p>
    <w:p w14:paraId="327DCAE0" w14:textId="77777777" w:rsidR="004E23C6" w:rsidRPr="004E23C6" w:rsidRDefault="004E23C6" w:rsidP="004E23C6">
      <w:pPr>
        <w:numPr>
          <w:ilvl w:val="0"/>
          <w:numId w:val="2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DB connectivity</w:t>
      </w:r>
    </w:p>
    <w:p w14:paraId="1EDCB65D" w14:textId="77777777" w:rsidR="004E23C6" w:rsidRPr="004E23C6" w:rsidRDefault="004E23C6" w:rsidP="004E23C6">
      <w:pPr>
        <w:numPr>
          <w:ilvl w:val="0"/>
          <w:numId w:val="2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Messaging availability</w:t>
      </w:r>
    </w:p>
    <w:p w14:paraId="144CD01A" w14:textId="77777777" w:rsidR="004E23C6" w:rsidRPr="004E23C6" w:rsidRDefault="004E23C6" w:rsidP="004E23C6">
      <w:pPr>
        <w:numPr>
          <w:ilvl w:val="0"/>
          <w:numId w:val="2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External dependencies reachable</w:t>
      </w:r>
    </w:p>
    <w:p w14:paraId="61D81F67"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4F4DAFFE">
          <v:rect id="_x0000_i1613" style="width:0;height:1.5pt" o:hralign="center" o:hrstd="t" o:hr="t" fillcolor="#a0a0a0" stroked="f"/>
        </w:pict>
      </w:r>
    </w:p>
    <w:p w14:paraId="3B39A7D5"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Category 5 – PROD-Safe Smoke Tests (PROD ONLY)</w:t>
      </w:r>
    </w:p>
    <w:p w14:paraId="2DE8620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Allowed</w:t>
      </w:r>
    </w:p>
    <w:p w14:paraId="47069E75" w14:textId="77777777" w:rsidR="004E23C6" w:rsidRPr="004E23C6" w:rsidRDefault="004E23C6" w:rsidP="004E23C6">
      <w:pPr>
        <w:numPr>
          <w:ilvl w:val="0"/>
          <w:numId w:val="2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Read-only GET APIs</w:t>
      </w:r>
    </w:p>
    <w:p w14:paraId="63F9D381" w14:textId="77777777" w:rsidR="004E23C6" w:rsidRPr="004E23C6" w:rsidRDefault="004E23C6" w:rsidP="004E23C6">
      <w:pPr>
        <w:numPr>
          <w:ilvl w:val="0"/>
          <w:numId w:val="2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Synthetic user checks</w:t>
      </w:r>
    </w:p>
    <w:p w14:paraId="0233F660" w14:textId="77777777" w:rsidR="004E23C6" w:rsidRPr="004E23C6" w:rsidRDefault="004E23C6" w:rsidP="004E23C6">
      <w:pPr>
        <w:numPr>
          <w:ilvl w:val="0"/>
          <w:numId w:val="2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Feature flag validation</w:t>
      </w:r>
    </w:p>
    <w:p w14:paraId="1E7F73AE" w14:textId="77777777" w:rsidR="004E23C6" w:rsidRPr="004E23C6" w:rsidRDefault="004E23C6" w:rsidP="004E23C6">
      <w:pPr>
        <w:numPr>
          <w:ilvl w:val="0"/>
          <w:numId w:val="2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Metrics presence (error rate &lt; threshold)</w:t>
      </w:r>
    </w:p>
    <w:p w14:paraId="1A859389"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Forbidden</w:t>
      </w:r>
    </w:p>
    <w:p w14:paraId="1179B787" w14:textId="77777777" w:rsidR="004E23C6" w:rsidRPr="004E23C6" w:rsidRDefault="004E23C6" w:rsidP="004E23C6">
      <w:pPr>
        <w:numPr>
          <w:ilvl w:val="0"/>
          <w:numId w:val="2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Writes</w:t>
      </w:r>
    </w:p>
    <w:p w14:paraId="058277D5" w14:textId="77777777" w:rsidR="004E23C6" w:rsidRPr="004E23C6" w:rsidRDefault="004E23C6" w:rsidP="004E23C6">
      <w:pPr>
        <w:numPr>
          <w:ilvl w:val="0"/>
          <w:numId w:val="2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Emails</w:t>
      </w:r>
    </w:p>
    <w:p w14:paraId="793BEC49" w14:textId="77777777" w:rsidR="004E23C6" w:rsidRPr="004E23C6" w:rsidRDefault="004E23C6" w:rsidP="004E23C6">
      <w:pPr>
        <w:numPr>
          <w:ilvl w:val="0"/>
          <w:numId w:val="2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Payments</w:t>
      </w:r>
    </w:p>
    <w:p w14:paraId="0AE4986B" w14:textId="77777777" w:rsidR="004E23C6" w:rsidRPr="004E23C6" w:rsidRDefault="004E23C6" w:rsidP="004E23C6">
      <w:pPr>
        <w:numPr>
          <w:ilvl w:val="0"/>
          <w:numId w:val="2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Load tests</w:t>
      </w:r>
    </w:p>
    <w:p w14:paraId="7EB809EC" w14:textId="77777777" w:rsidR="004E23C6" w:rsidRPr="004E23C6" w:rsidRDefault="004E23C6" w:rsidP="004E23C6">
      <w:pPr>
        <w:spacing w:after="0" w:line="240" w:lineRule="auto"/>
        <w:rPr>
          <w:rFonts w:ascii="Times New Roman" w:eastAsia="Times New Roman" w:hAnsi="Times New Roman" w:cs="Times New Roman"/>
          <w:kern w:val="0"/>
          <w14:ligatures w14:val="none"/>
        </w:rPr>
      </w:pPr>
      <w:r w:rsidRPr="004E23C6">
        <w:rPr>
          <w:rFonts w:ascii="Times New Roman" w:eastAsia="Times New Roman" w:hAnsi="Times New Roman" w:cs="Times New Roman"/>
          <w:kern w:val="0"/>
          <w14:ligatures w14:val="none"/>
        </w:rPr>
        <w:pict w14:anchorId="72657DC9">
          <v:rect id="_x0000_i1614" style="width:0;height:1.5pt" o:hralign="center" o:hrstd="t" o:hr="t" fillcolor="#a0a0a0" stroked="f"/>
        </w:pict>
      </w:r>
    </w:p>
    <w:p w14:paraId="7561A6C1"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7. QA Observability Checklist</w:t>
      </w:r>
    </w:p>
    <w:p w14:paraId="3E473C44"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Pre-Deployment</w:t>
      </w:r>
    </w:p>
    <w:p w14:paraId="4DDFC3CF" w14:textId="77777777" w:rsidR="004E23C6" w:rsidRPr="004E23C6" w:rsidRDefault="004E23C6" w:rsidP="004E23C6">
      <w:pPr>
        <w:numPr>
          <w:ilvl w:val="0"/>
          <w:numId w:val="2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Environment green</w:t>
      </w:r>
    </w:p>
    <w:p w14:paraId="1C67C480" w14:textId="77777777" w:rsidR="004E23C6" w:rsidRPr="004E23C6" w:rsidRDefault="004E23C6" w:rsidP="004E23C6">
      <w:pPr>
        <w:numPr>
          <w:ilvl w:val="0"/>
          <w:numId w:val="2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No active incidents</w:t>
      </w:r>
    </w:p>
    <w:p w14:paraId="53EA3658" w14:textId="77777777" w:rsidR="004E23C6" w:rsidRPr="004E23C6" w:rsidRDefault="004E23C6" w:rsidP="004E23C6">
      <w:pPr>
        <w:numPr>
          <w:ilvl w:val="0"/>
          <w:numId w:val="2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Previous release stable</w:t>
      </w:r>
    </w:p>
    <w:p w14:paraId="5B33B19F"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106EF9C">
          <v:rect id="_x0000_i1622" alt="" style="width:468pt;height:.05pt;mso-width-percent:0;mso-height-percent:0;mso-width-percent:0;mso-height-percent:0" o:hralign="center" o:hrstd="t" o:hr="t" fillcolor="#a0a0a0" stroked="f"/>
        </w:pict>
      </w:r>
    </w:p>
    <w:p w14:paraId="693210ED"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During Deployment</w:t>
      </w:r>
    </w:p>
    <w:p w14:paraId="40C05114" w14:textId="77777777" w:rsidR="004E23C6" w:rsidRPr="004E23C6" w:rsidRDefault="004E23C6" w:rsidP="004E23C6">
      <w:pPr>
        <w:numPr>
          <w:ilvl w:val="0"/>
          <w:numId w:val="2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Helm install succeeded</w:t>
      </w:r>
    </w:p>
    <w:p w14:paraId="2CF34535" w14:textId="77777777" w:rsidR="004E23C6" w:rsidRPr="004E23C6" w:rsidRDefault="004E23C6" w:rsidP="004E23C6">
      <w:pPr>
        <w:numPr>
          <w:ilvl w:val="0"/>
          <w:numId w:val="2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No excessive restarts</w:t>
      </w:r>
    </w:p>
    <w:p w14:paraId="0BB2CD09" w14:textId="77777777" w:rsidR="004E23C6" w:rsidRPr="004E23C6" w:rsidRDefault="004E23C6" w:rsidP="004E23C6">
      <w:pPr>
        <w:numPr>
          <w:ilvl w:val="0"/>
          <w:numId w:val="2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Resource usage within limits</w:t>
      </w:r>
    </w:p>
    <w:p w14:paraId="65709062"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02B6E327">
          <v:rect id="_x0000_i1621" alt="" style="width:468pt;height:.05pt;mso-width-percent:0;mso-height-percent:0;mso-width-percent:0;mso-height-percent:0" o:hralign="center" o:hrstd="t" o:hr="t" fillcolor="#a0a0a0" stroked="f"/>
        </w:pict>
      </w:r>
    </w:p>
    <w:p w14:paraId="2A5FEFB2"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Immediate Post-Deployment</w:t>
      </w:r>
    </w:p>
    <w:p w14:paraId="3D7B4F50" w14:textId="77777777" w:rsidR="004E23C6" w:rsidRPr="004E23C6" w:rsidRDefault="004E23C6" w:rsidP="004E23C6">
      <w:pPr>
        <w:numPr>
          <w:ilvl w:val="0"/>
          <w:numId w:val="2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lastRenderedPageBreak/>
        <w:t>Smoke tests executed</w:t>
      </w:r>
    </w:p>
    <w:p w14:paraId="3E9E8D20" w14:textId="77777777" w:rsidR="004E23C6" w:rsidRPr="004E23C6" w:rsidRDefault="004E23C6" w:rsidP="004E23C6">
      <w:pPr>
        <w:numPr>
          <w:ilvl w:val="0"/>
          <w:numId w:val="2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Error rate delta</w:t>
      </w:r>
    </w:p>
    <w:p w14:paraId="6398CF07" w14:textId="77777777" w:rsidR="004E23C6" w:rsidRPr="004E23C6" w:rsidRDefault="004E23C6" w:rsidP="004E23C6">
      <w:pPr>
        <w:numPr>
          <w:ilvl w:val="0"/>
          <w:numId w:val="2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Latency delta</w:t>
      </w:r>
    </w:p>
    <w:p w14:paraId="784B278A" w14:textId="77777777" w:rsidR="004E23C6" w:rsidRPr="004E23C6" w:rsidRDefault="004E23C6" w:rsidP="004E23C6">
      <w:pPr>
        <w:numPr>
          <w:ilvl w:val="0"/>
          <w:numId w:val="2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Fatal logs present?</w:t>
      </w:r>
    </w:p>
    <w:p w14:paraId="7638DDD4"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50AF3280">
          <v:rect id="_x0000_i1620" alt="" style="width:468pt;height:.05pt;mso-width-percent:0;mso-height-percent:0;mso-width-percent:0;mso-height-percent:0" o:hralign="center" o:hrstd="t" o:hr="t" fillcolor="#a0a0a0" stroked="f"/>
        </w:pict>
      </w:r>
    </w:p>
    <w:p w14:paraId="7EA3023A"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Stabilization Window (15–30 min)</w:t>
      </w:r>
    </w:p>
    <w:p w14:paraId="4E9960C8" w14:textId="77777777" w:rsidR="004E23C6" w:rsidRPr="004E23C6" w:rsidRDefault="004E23C6" w:rsidP="004E23C6">
      <w:pPr>
        <w:numPr>
          <w:ilvl w:val="0"/>
          <w:numId w:val="2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No delayed failures</w:t>
      </w:r>
    </w:p>
    <w:p w14:paraId="6D22C048" w14:textId="77777777" w:rsidR="004E23C6" w:rsidRPr="004E23C6" w:rsidRDefault="004E23C6" w:rsidP="004E23C6">
      <w:pPr>
        <w:numPr>
          <w:ilvl w:val="0"/>
          <w:numId w:val="2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No infra alerts</w:t>
      </w:r>
    </w:p>
    <w:p w14:paraId="69376C03" w14:textId="77777777" w:rsidR="004E23C6" w:rsidRPr="004E23C6" w:rsidRDefault="004E23C6" w:rsidP="004E23C6">
      <w:pPr>
        <w:numPr>
          <w:ilvl w:val="0"/>
          <w:numId w:val="2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No SLO breach</w:t>
      </w:r>
    </w:p>
    <w:p w14:paraId="0E379179"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711BF28A">
          <v:rect id="_x0000_i1619" alt="" style="width:468pt;height:.05pt;mso-width-percent:0;mso-height-percent:0;mso-width-percent:0;mso-height-percent:0" o:hralign="center" o:hrstd="t" o:hr="t" fillcolor="#a0a0a0" stroked="f"/>
        </w:pict>
      </w:r>
    </w:p>
    <w:p w14:paraId="04D49565"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8. Rollback Strategy (With Contract Tests)</w:t>
      </w:r>
    </w:p>
    <w:p w14:paraId="6A73ED46"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Key Rules</w:t>
      </w:r>
    </w:p>
    <w:p w14:paraId="7C628F5C" w14:textId="77777777" w:rsidR="004E23C6" w:rsidRPr="004E23C6" w:rsidRDefault="004E23C6" w:rsidP="004E23C6">
      <w:pPr>
        <w:numPr>
          <w:ilvl w:val="0"/>
          <w:numId w:val="2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Contract test failure = do not deploy</w:t>
      </w:r>
    </w:p>
    <w:p w14:paraId="6C22C311" w14:textId="77777777" w:rsidR="004E23C6" w:rsidRPr="004E23C6" w:rsidRDefault="004E23C6" w:rsidP="004E23C6">
      <w:pPr>
        <w:numPr>
          <w:ilvl w:val="0"/>
          <w:numId w:val="2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Smoke test failure = consider rollback</w:t>
      </w:r>
    </w:p>
    <w:p w14:paraId="0CA24CC1"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251DC4A0">
          <v:rect id="_x0000_i1618" alt="" style="width:468pt;height:.05pt;mso-width-percent:0;mso-height-percent:0;mso-width-percent:0;mso-height-percent:0" o:hralign="center" o:hrstd="t" o:hr="t" fillcolor="#a0a0a0" stroked="f"/>
        </w:pict>
      </w:r>
    </w:p>
    <w:p w14:paraId="4967390B"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Rollback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787"/>
        <w:gridCol w:w="1560"/>
        <w:gridCol w:w="1982"/>
      </w:tblGrid>
      <w:tr w:rsidR="004E23C6" w:rsidRPr="004E23C6" w14:paraId="5BBE20FA" w14:textId="77777777">
        <w:trPr>
          <w:tblHeader/>
          <w:tblCellSpacing w:w="15" w:type="dxa"/>
        </w:trPr>
        <w:tc>
          <w:tcPr>
            <w:tcW w:w="0" w:type="auto"/>
            <w:vAlign w:val="center"/>
            <w:hideMark/>
          </w:tcPr>
          <w:p w14:paraId="180425ED"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Environment</w:t>
            </w:r>
          </w:p>
        </w:tc>
        <w:tc>
          <w:tcPr>
            <w:tcW w:w="0" w:type="auto"/>
            <w:vAlign w:val="center"/>
            <w:hideMark/>
          </w:tcPr>
          <w:p w14:paraId="722FC126"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Contract Failure</w:t>
            </w:r>
          </w:p>
        </w:tc>
        <w:tc>
          <w:tcPr>
            <w:tcW w:w="0" w:type="auto"/>
            <w:vAlign w:val="center"/>
            <w:hideMark/>
          </w:tcPr>
          <w:p w14:paraId="2D11B6A8"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Smoke Failure</w:t>
            </w:r>
          </w:p>
        </w:tc>
        <w:tc>
          <w:tcPr>
            <w:tcW w:w="0" w:type="auto"/>
            <w:vAlign w:val="center"/>
            <w:hideMark/>
          </w:tcPr>
          <w:p w14:paraId="1B991B6F"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Rollback</w:t>
            </w:r>
          </w:p>
        </w:tc>
      </w:tr>
      <w:tr w:rsidR="004E23C6" w:rsidRPr="004E23C6" w14:paraId="13613E90" w14:textId="77777777">
        <w:trPr>
          <w:tblCellSpacing w:w="15" w:type="dxa"/>
        </w:trPr>
        <w:tc>
          <w:tcPr>
            <w:tcW w:w="0" w:type="auto"/>
            <w:vAlign w:val="center"/>
            <w:hideMark/>
          </w:tcPr>
          <w:p w14:paraId="280404B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DEV</w:t>
            </w:r>
          </w:p>
        </w:tc>
        <w:tc>
          <w:tcPr>
            <w:tcW w:w="0" w:type="auto"/>
            <w:vAlign w:val="center"/>
            <w:hideMark/>
          </w:tcPr>
          <w:p w14:paraId="3D36B26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7667214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6D73ED3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Automatic</w:t>
            </w:r>
          </w:p>
        </w:tc>
      </w:tr>
      <w:tr w:rsidR="004E23C6" w:rsidRPr="004E23C6" w14:paraId="16AD15FA" w14:textId="77777777">
        <w:trPr>
          <w:tblCellSpacing w:w="15" w:type="dxa"/>
        </w:trPr>
        <w:tc>
          <w:tcPr>
            <w:tcW w:w="0" w:type="auto"/>
            <w:vAlign w:val="center"/>
            <w:hideMark/>
          </w:tcPr>
          <w:p w14:paraId="14A9E877"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TEST</w:t>
            </w:r>
          </w:p>
        </w:tc>
        <w:tc>
          <w:tcPr>
            <w:tcW w:w="0" w:type="auto"/>
            <w:vAlign w:val="center"/>
            <w:hideMark/>
          </w:tcPr>
          <w:p w14:paraId="5547E20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41B6838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11E198B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Automatic</w:t>
            </w:r>
          </w:p>
        </w:tc>
      </w:tr>
      <w:tr w:rsidR="004E23C6" w:rsidRPr="004E23C6" w14:paraId="1E0E198F" w14:textId="77777777">
        <w:trPr>
          <w:tblCellSpacing w:w="15" w:type="dxa"/>
        </w:trPr>
        <w:tc>
          <w:tcPr>
            <w:tcW w:w="0" w:type="auto"/>
            <w:vAlign w:val="center"/>
            <w:hideMark/>
          </w:tcPr>
          <w:p w14:paraId="0930DBB6"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UAT</w:t>
            </w:r>
          </w:p>
        </w:tc>
        <w:tc>
          <w:tcPr>
            <w:tcW w:w="0" w:type="auto"/>
            <w:vAlign w:val="center"/>
            <w:hideMark/>
          </w:tcPr>
          <w:p w14:paraId="326977F6"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132BDD9B"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14E1307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Manual</w:t>
            </w:r>
          </w:p>
        </w:tc>
      </w:tr>
      <w:tr w:rsidR="004E23C6" w:rsidRPr="004E23C6" w14:paraId="71F2A4E6" w14:textId="77777777">
        <w:trPr>
          <w:tblCellSpacing w:w="15" w:type="dxa"/>
        </w:trPr>
        <w:tc>
          <w:tcPr>
            <w:tcW w:w="0" w:type="auto"/>
            <w:vAlign w:val="center"/>
            <w:hideMark/>
          </w:tcPr>
          <w:p w14:paraId="1DF736E0"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PROD</w:t>
            </w:r>
          </w:p>
        </w:tc>
        <w:tc>
          <w:tcPr>
            <w:tcW w:w="0" w:type="auto"/>
            <w:vAlign w:val="center"/>
            <w:hideMark/>
          </w:tcPr>
          <w:p w14:paraId="3001047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32163CC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(critical)</w:t>
            </w:r>
          </w:p>
        </w:tc>
        <w:tc>
          <w:tcPr>
            <w:tcW w:w="0" w:type="auto"/>
            <w:vAlign w:val="center"/>
            <w:hideMark/>
          </w:tcPr>
          <w:p w14:paraId="1A2754F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Semi-auto / Manual</w:t>
            </w:r>
          </w:p>
        </w:tc>
      </w:tr>
    </w:tbl>
    <w:p w14:paraId="04ACF55B"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66AB814">
          <v:rect id="_x0000_i1617" alt="" style="width:468pt;height:.05pt;mso-width-percent:0;mso-height-percent:0;mso-width-percent:0;mso-height-percent:0" o:hralign="center" o:hrstd="t" o:hr="t" fillcolor="#a0a0a0" stroked="f"/>
        </w:pict>
      </w:r>
    </w:p>
    <w:p w14:paraId="7A4D69D0" w14:textId="77777777" w:rsidR="004E23C6" w:rsidRPr="004E23C6" w:rsidRDefault="004E23C6" w:rsidP="004E23C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23C6">
        <w:rPr>
          <w:rFonts w:ascii="Times New Roman" w:eastAsia="Times New Roman" w:hAnsi="Times New Roman" w:cs="Times New Roman"/>
          <w:b/>
          <w:bCs/>
          <w:color w:val="000000"/>
          <w:kern w:val="0"/>
          <w:sz w:val="27"/>
          <w:szCs w:val="27"/>
          <w14:ligatures w14:val="none"/>
        </w:rPr>
        <w:t>PROD Rollback Triggers</w:t>
      </w:r>
    </w:p>
    <w:p w14:paraId="06E154E4" w14:textId="77777777" w:rsidR="004E23C6" w:rsidRPr="004E23C6" w:rsidRDefault="004E23C6" w:rsidP="004E23C6">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Service unavailable</w:t>
      </w:r>
    </w:p>
    <w:p w14:paraId="0D8259C4" w14:textId="77777777" w:rsidR="004E23C6" w:rsidRPr="004E23C6" w:rsidRDefault="004E23C6" w:rsidP="004E23C6">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Error rate exceeds threshold</w:t>
      </w:r>
    </w:p>
    <w:p w14:paraId="5CBA6AC0" w14:textId="77777777" w:rsidR="004E23C6" w:rsidRPr="004E23C6" w:rsidRDefault="004E23C6" w:rsidP="004E23C6">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Data integrity risk</w:t>
      </w:r>
    </w:p>
    <w:p w14:paraId="769E2A94"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Rollback execution:</w:t>
      </w:r>
    </w:p>
    <w:p w14:paraId="2CD46002" w14:textId="77777777" w:rsidR="004E23C6" w:rsidRPr="004E23C6" w:rsidRDefault="004E23C6" w:rsidP="004E2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4E23C6">
        <w:rPr>
          <w:rFonts w:ascii="Courier New" w:eastAsia="Times New Roman" w:hAnsi="Courier New" w:cs="Courier New"/>
          <w:color w:val="000000"/>
          <w:kern w:val="0"/>
          <w:sz w:val="20"/>
          <w:szCs w:val="20"/>
          <w14:ligatures w14:val="none"/>
        </w:rPr>
        <w:t>helm rollback &lt;release&gt; &lt;previous-version&gt;</w:t>
      </w:r>
    </w:p>
    <w:p w14:paraId="6A740A4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ServiceNow records:</w:t>
      </w:r>
    </w:p>
    <w:p w14:paraId="00BC73E3" w14:textId="77777777" w:rsidR="004E23C6" w:rsidRPr="004E23C6" w:rsidRDefault="004E23C6" w:rsidP="004E23C6">
      <w:pPr>
        <w:numPr>
          <w:ilvl w:val="0"/>
          <w:numId w:val="2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lastRenderedPageBreak/>
        <w:t>Approval</w:t>
      </w:r>
    </w:p>
    <w:p w14:paraId="58B67041" w14:textId="77777777" w:rsidR="004E23C6" w:rsidRPr="004E23C6" w:rsidRDefault="004E23C6" w:rsidP="004E23C6">
      <w:pPr>
        <w:numPr>
          <w:ilvl w:val="0"/>
          <w:numId w:val="2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Reason</w:t>
      </w:r>
    </w:p>
    <w:p w14:paraId="69FD4E92" w14:textId="77777777" w:rsidR="004E23C6" w:rsidRPr="004E23C6" w:rsidRDefault="004E23C6" w:rsidP="004E23C6">
      <w:pPr>
        <w:numPr>
          <w:ilvl w:val="0"/>
          <w:numId w:val="2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Evidence</w:t>
      </w:r>
    </w:p>
    <w:p w14:paraId="35BC1DFE"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19977226">
          <v:rect id="_x0000_i1616" alt="" style="width:468pt;height:.05pt;mso-width-percent:0;mso-height-percent:0;mso-width-percent:0;mso-height-percent:0" o:hralign="center" o:hrstd="t" o:hr="t" fillcolor="#a0a0a0" stroked="f"/>
        </w:pict>
      </w:r>
    </w:p>
    <w:p w14:paraId="0CD762C8"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9. Ownership Boundaries (Post-Serena)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013"/>
        <w:gridCol w:w="1187"/>
        <w:gridCol w:w="594"/>
        <w:gridCol w:w="1288"/>
      </w:tblGrid>
      <w:tr w:rsidR="004E23C6" w:rsidRPr="004E23C6" w14:paraId="14CA3469" w14:textId="77777777">
        <w:trPr>
          <w:tblHeader/>
          <w:tblCellSpacing w:w="15" w:type="dxa"/>
        </w:trPr>
        <w:tc>
          <w:tcPr>
            <w:tcW w:w="0" w:type="auto"/>
            <w:vAlign w:val="center"/>
            <w:hideMark/>
          </w:tcPr>
          <w:p w14:paraId="3DF54D67"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Area</w:t>
            </w:r>
          </w:p>
        </w:tc>
        <w:tc>
          <w:tcPr>
            <w:tcW w:w="0" w:type="auto"/>
            <w:vAlign w:val="center"/>
            <w:hideMark/>
          </w:tcPr>
          <w:p w14:paraId="06A72B7C"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Dev</w:t>
            </w:r>
          </w:p>
        </w:tc>
        <w:tc>
          <w:tcPr>
            <w:tcW w:w="0" w:type="auto"/>
            <w:vAlign w:val="center"/>
            <w:hideMark/>
          </w:tcPr>
          <w:p w14:paraId="563BD6F6"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QA</w:t>
            </w:r>
          </w:p>
        </w:tc>
        <w:tc>
          <w:tcPr>
            <w:tcW w:w="0" w:type="auto"/>
            <w:vAlign w:val="center"/>
            <w:hideMark/>
          </w:tcPr>
          <w:p w14:paraId="50B28DEF"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Infra</w:t>
            </w:r>
          </w:p>
        </w:tc>
        <w:tc>
          <w:tcPr>
            <w:tcW w:w="0" w:type="auto"/>
            <w:vAlign w:val="center"/>
            <w:hideMark/>
          </w:tcPr>
          <w:p w14:paraId="6CFBD93F" w14:textId="77777777" w:rsidR="004E23C6" w:rsidRPr="004E23C6" w:rsidRDefault="004E23C6" w:rsidP="004E23C6">
            <w:pPr>
              <w:spacing w:after="0" w:line="240" w:lineRule="auto"/>
              <w:jc w:val="center"/>
              <w:rPr>
                <w:rFonts w:ascii="Times New Roman" w:eastAsia="Times New Roman" w:hAnsi="Times New Roman" w:cs="Times New Roman"/>
                <w:b/>
                <w:bCs/>
                <w:color w:val="000000"/>
                <w:kern w:val="0"/>
                <w14:ligatures w14:val="none"/>
              </w:rPr>
            </w:pPr>
            <w:r w:rsidRPr="004E23C6">
              <w:rPr>
                <w:rFonts w:ascii="Times New Roman" w:eastAsia="Times New Roman" w:hAnsi="Times New Roman" w:cs="Times New Roman"/>
                <w:b/>
                <w:bCs/>
                <w:color w:val="000000"/>
                <w:kern w:val="0"/>
                <w14:ligatures w14:val="none"/>
              </w:rPr>
              <w:t>ServiceNow</w:t>
            </w:r>
          </w:p>
        </w:tc>
      </w:tr>
      <w:tr w:rsidR="004E23C6" w:rsidRPr="004E23C6" w14:paraId="1BBEC5F4" w14:textId="77777777">
        <w:trPr>
          <w:tblCellSpacing w:w="15" w:type="dxa"/>
        </w:trPr>
        <w:tc>
          <w:tcPr>
            <w:tcW w:w="0" w:type="auto"/>
            <w:vAlign w:val="center"/>
            <w:hideMark/>
          </w:tcPr>
          <w:p w14:paraId="2C4950A0"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Unit tests</w:t>
            </w:r>
          </w:p>
        </w:tc>
        <w:tc>
          <w:tcPr>
            <w:tcW w:w="0" w:type="auto"/>
            <w:vAlign w:val="center"/>
            <w:hideMark/>
          </w:tcPr>
          <w:p w14:paraId="13A6D19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01C40C17"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59108D9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6B14E5B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085C0D3E" w14:textId="77777777">
        <w:trPr>
          <w:tblCellSpacing w:w="15" w:type="dxa"/>
        </w:trPr>
        <w:tc>
          <w:tcPr>
            <w:tcW w:w="0" w:type="auto"/>
            <w:vAlign w:val="center"/>
            <w:hideMark/>
          </w:tcPr>
          <w:p w14:paraId="00BCD4F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Contract tests</w:t>
            </w:r>
          </w:p>
        </w:tc>
        <w:tc>
          <w:tcPr>
            <w:tcW w:w="0" w:type="auto"/>
            <w:vAlign w:val="center"/>
            <w:hideMark/>
          </w:tcPr>
          <w:p w14:paraId="6742F1D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(write)</w:t>
            </w:r>
          </w:p>
        </w:tc>
        <w:tc>
          <w:tcPr>
            <w:tcW w:w="0" w:type="auto"/>
            <w:vAlign w:val="center"/>
            <w:hideMark/>
          </w:tcPr>
          <w:p w14:paraId="0E4433A7"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r w:rsidRPr="004E23C6">
              <w:rPr>
                <w:rFonts w:ascii="Times New Roman" w:eastAsia="Times New Roman" w:hAnsi="Times New Roman" w:cs="Times New Roman"/>
                <w:color w:val="000000"/>
                <w:kern w:val="0"/>
                <w14:ligatures w14:val="none"/>
              </w:rPr>
              <w:t xml:space="preserve"> (govern)</w:t>
            </w:r>
          </w:p>
        </w:tc>
        <w:tc>
          <w:tcPr>
            <w:tcW w:w="0" w:type="auto"/>
            <w:vAlign w:val="center"/>
            <w:hideMark/>
          </w:tcPr>
          <w:p w14:paraId="697E403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2B737BAB"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49EB2F1F" w14:textId="77777777">
        <w:trPr>
          <w:tblCellSpacing w:w="15" w:type="dxa"/>
        </w:trPr>
        <w:tc>
          <w:tcPr>
            <w:tcW w:w="0" w:type="auto"/>
            <w:vAlign w:val="center"/>
            <w:hideMark/>
          </w:tcPr>
          <w:p w14:paraId="4E74A6E4"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Smoke tests</w:t>
            </w:r>
          </w:p>
        </w:tc>
        <w:tc>
          <w:tcPr>
            <w:tcW w:w="0" w:type="auto"/>
            <w:vAlign w:val="center"/>
            <w:hideMark/>
          </w:tcPr>
          <w:p w14:paraId="6C33487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06704D6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1D557302"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7229D55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3CCF7E0C" w14:textId="77777777">
        <w:trPr>
          <w:tblCellSpacing w:w="15" w:type="dxa"/>
        </w:trPr>
        <w:tc>
          <w:tcPr>
            <w:tcW w:w="0" w:type="auto"/>
            <w:vAlign w:val="center"/>
            <w:hideMark/>
          </w:tcPr>
          <w:p w14:paraId="5E7B861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PROD synthetic tests</w:t>
            </w:r>
          </w:p>
        </w:tc>
        <w:tc>
          <w:tcPr>
            <w:tcW w:w="0" w:type="auto"/>
            <w:vAlign w:val="center"/>
            <w:hideMark/>
          </w:tcPr>
          <w:p w14:paraId="43D4D5C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571B46C8"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4C7745AA"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16B870E3"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01A66C5A" w14:textId="77777777">
        <w:trPr>
          <w:tblCellSpacing w:w="15" w:type="dxa"/>
        </w:trPr>
        <w:tc>
          <w:tcPr>
            <w:tcW w:w="0" w:type="auto"/>
            <w:vAlign w:val="center"/>
            <w:hideMark/>
          </w:tcPr>
          <w:p w14:paraId="7F235411"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Helm deployment</w:t>
            </w:r>
          </w:p>
        </w:tc>
        <w:tc>
          <w:tcPr>
            <w:tcW w:w="0" w:type="auto"/>
            <w:vAlign w:val="center"/>
            <w:hideMark/>
          </w:tcPr>
          <w:p w14:paraId="095D1BD9"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5401F71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6A724F4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3E59448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01421676" w14:textId="77777777">
        <w:trPr>
          <w:tblCellSpacing w:w="15" w:type="dxa"/>
        </w:trPr>
        <w:tc>
          <w:tcPr>
            <w:tcW w:w="0" w:type="auto"/>
            <w:vAlign w:val="center"/>
            <w:hideMark/>
          </w:tcPr>
          <w:p w14:paraId="6897577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Rollback execution</w:t>
            </w:r>
          </w:p>
        </w:tc>
        <w:tc>
          <w:tcPr>
            <w:tcW w:w="0" w:type="auto"/>
            <w:vAlign w:val="center"/>
            <w:hideMark/>
          </w:tcPr>
          <w:p w14:paraId="1104495B"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6C7ED90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595A0CB5"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6EA66A1F"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r w:rsidR="004E23C6" w:rsidRPr="004E23C6" w14:paraId="35621ED4" w14:textId="77777777">
        <w:trPr>
          <w:tblCellSpacing w:w="15" w:type="dxa"/>
        </w:trPr>
        <w:tc>
          <w:tcPr>
            <w:tcW w:w="0" w:type="auto"/>
            <w:vAlign w:val="center"/>
            <w:hideMark/>
          </w:tcPr>
          <w:p w14:paraId="5F644F42"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color w:val="000000"/>
                <w:kern w:val="0"/>
                <w14:ligatures w14:val="none"/>
              </w:rPr>
              <w:t>Governance &amp; audit</w:t>
            </w:r>
          </w:p>
        </w:tc>
        <w:tc>
          <w:tcPr>
            <w:tcW w:w="0" w:type="auto"/>
            <w:vAlign w:val="center"/>
            <w:hideMark/>
          </w:tcPr>
          <w:p w14:paraId="26417F21"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39B6E65C"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38B03B4D"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c>
          <w:tcPr>
            <w:tcW w:w="0" w:type="auto"/>
            <w:vAlign w:val="center"/>
            <w:hideMark/>
          </w:tcPr>
          <w:p w14:paraId="5BDFD7AE" w14:textId="77777777" w:rsidR="004E23C6" w:rsidRPr="004E23C6" w:rsidRDefault="004E23C6" w:rsidP="004E23C6">
            <w:pPr>
              <w:spacing w:after="0" w:line="240" w:lineRule="auto"/>
              <w:rPr>
                <w:rFonts w:ascii="Times New Roman" w:eastAsia="Times New Roman" w:hAnsi="Times New Roman" w:cs="Times New Roman"/>
                <w:color w:val="000000"/>
                <w:kern w:val="0"/>
                <w14:ligatures w14:val="none"/>
              </w:rPr>
            </w:pPr>
            <w:r w:rsidRPr="004E23C6">
              <w:rPr>
                <w:rFonts w:ascii="Apple Color Emoji" w:eastAsia="Times New Roman" w:hAnsi="Apple Color Emoji" w:cs="Apple Color Emoji"/>
                <w:color w:val="000000"/>
                <w:kern w:val="0"/>
                <w14:ligatures w14:val="none"/>
              </w:rPr>
              <w:t>✔</w:t>
            </w:r>
          </w:p>
        </w:tc>
      </w:tr>
    </w:tbl>
    <w:p w14:paraId="10458515" w14:textId="77777777" w:rsidR="004E23C6" w:rsidRPr="004E23C6" w:rsidRDefault="00AE56F8" w:rsidP="004E23C6">
      <w:pPr>
        <w:spacing w:after="0" w:line="240" w:lineRule="auto"/>
        <w:rPr>
          <w:rFonts w:ascii="Times New Roman" w:eastAsia="Times New Roman" w:hAnsi="Times New Roman" w:cs="Times New Roman"/>
          <w:kern w:val="0"/>
          <w14:ligatures w14:val="none"/>
        </w:rPr>
      </w:pPr>
      <w:r w:rsidRPr="00AE56F8">
        <w:rPr>
          <w:rFonts w:ascii="Times New Roman" w:eastAsia="Times New Roman" w:hAnsi="Times New Roman" w:cs="Times New Roman"/>
          <w:noProof/>
          <w:kern w:val="0"/>
        </w:rPr>
        <w:pict w14:anchorId="37B61A5D">
          <v:rect id="_x0000_i1615" alt="" style="width:468pt;height:.05pt;mso-width-percent:0;mso-height-percent:0;mso-width-percent:0;mso-height-percent:0" o:hralign="center" o:hrstd="t" o:hr="t" fillcolor="#a0a0a0" stroked="f"/>
        </w:pict>
      </w:r>
    </w:p>
    <w:p w14:paraId="560F36D7" w14:textId="77777777" w:rsidR="004E23C6" w:rsidRPr="004E23C6" w:rsidRDefault="004E23C6" w:rsidP="004E23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E23C6">
        <w:rPr>
          <w:rFonts w:ascii="Times New Roman" w:eastAsia="Times New Roman" w:hAnsi="Times New Roman" w:cs="Times New Roman"/>
          <w:b/>
          <w:bCs/>
          <w:color w:val="000000"/>
          <w:kern w:val="0"/>
          <w:sz w:val="36"/>
          <w:szCs w:val="36"/>
          <w14:ligatures w14:val="none"/>
        </w:rPr>
        <w:t>10. Final Principle</w:t>
      </w:r>
    </w:p>
    <w:p w14:paraId="20B7C97F" w14:textId="77777777" w:rsidR="004E23C6" w:rsidRPr="004E23C6" w:rsidRDefault="004E23C6" w:rsidP="004E23C6">
      <w:pPr>
        <w:spacing w:before="100" w:beforeAutospacing="1" w:after="100" w:afterAutospacing="1" w:line="240" w:lineRule="auto"/>
        <w:rPr>
          <w:rFonts w:ascii="Times New Roman" w:eastAsia="Times New Roman" w:hAnsi="Times New Roman" w:cs="Times New Roman"/>
          <w:color w:val="000000"/>
          <w:kern w:val="0"/>
          <w14:ligatures w14:val="none"/>
        </w:rPr>
      </w:pPr>
      <w:r w:rsidRPr="004E23C6">
        <w:rPr>
          <w:rFonts w:ascii="Times New Roman" w:eastAsia="Times New Roman" w:hAnsi="Times New Roman" w:cs="Times New Roman"/>
          <w:b/>
          <w:bCs/>
          <w:color w:val="000000"/>
          <w:kern w:val="0"/>
          <w14:ligatures w14:val="none"/>
        </w:rPr>
        <w:t>Contract tests prevent unsafe releases. Smoke tests protect deployments. Observability confirms stability. ServiceNow governs evidence. Helm executes changes. QA owns quality signals, not platforms.</w:t>
      </w:r>
    </w:p>
    <w:p w14:paraId="0B14B5FD" w14:textId="77777777" w:rsidR="004E23C6" w:rsidRDefault="004E23C6"/>
    <w:sectPr w:rsidR="004E2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A5D"/>
    <w:multiLevelType w:val="multilevel"/>
    <w:tmpl w:val="6A6A0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4138"/>
    <w:multiLevelType w:val="multilevel"/>
    <w:tmpl w:val="9E28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34B0"/>
    <w:multiLevelType w:val="multilevel"/>
    <w:tmpl w:val="E12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62D1"/>
    <w:multiLevelType w:val="multilevel"/>
    <w:tmpl w:val="82B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060F7"/>
    <w:multiLevelType w:val="multilevel"/>
    <w:tmpl w:val="580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C1693"/>
    <w:multiLevelType w:val="multilevel"/>
    <w:tmpl w:val="90F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42D0C"/>
    <w:multiLevelType w:val="multilevel"/>
    <w:tmpl w:val="D6D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73F9A"/>
    <w:multiLevelType w:val="multilevel"/>
    <w:tmpl w:val="6EE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7795E"/>
    <w:multiLevelType w:val="multilevel"/>
    <w:tmpl w:val="D82C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65A8C"/>
    <w:multiLevelType w:val="multilevel"/>
    <w:tmpl w:val="FA84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34AD0"/>
    <w:multiLevelType w:val="multilevel"/>
    <w:tmpl w:val="968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90252"/>
    <w:multiLevelType w:val="multilevel"/>
    <w:tmpl w:val="890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C19D8"/>
    <w:multiLevelType w:val="multilevel"/>
    <w:tmpl w:val="76EE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24D96"/>
    <w:multiLevelType w:val="multilevel"/>
    <w:tmpl w:val="508C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67E3D"/>
    <w:multiLevelType w:val="multilevel"/>
    <w:tmpl w:val="90B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87701"/>
    <w:multiLevelType w:val="multilevel"/>
    <w:tmpl w:val="8AC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4202A"/>
    <w:multiLevelType w:val="multilevel"/>
    <w:tmpl w:val="2D382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F670F"/>
    <w:multiLevelType w:val="multilevel"/>
    <w:tmpl w:val="EC5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421E1"/>
    <w:multiLevelType w:val="multilevel"/>
    <w:tmpl w:val="E27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134A5"/>
    <w:multiLevelType w:val="multilevel"/>
    <w:tmpl w:val="B7FA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63303"/>
    <w:multiLevelType w:val="multilevel"/>
    <w:tmpl w:val="83F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43100"/>
    <w:multiLevelType w:val="multilevel"/>
    <w:tmpl w:val="361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F1A62"/>
    <w:multiLevelType w:val="multilevel"/>
    <w:tmpl w:val="951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A2A65"/>
    <w:multiLevelType w:val="multilevel"/>
    <w:tmpl w:val="23F6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C334B"/>
    <w:multiLevelType w:val="multilevel"/>
    <w:tmpl w:val="225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56CCD"/>
    <w:multiLevelType w:val="multilevel"/>
    <w:tmpl w:val="7CD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C4F29"/>
    <w:multiLevelType w:val="multilevel"/>
    <w:tmpl w:val="370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D6E7D"/>
    <w:multiLevelType w:val="multilevel"/>
    <w:tmpl w:val="127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164F1"/>
    <w:multiLevelType w:val="multilevel"/>
    <w:tmpl w:val="705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DF04D9"/>
    <w:multiLevelType w:val="multilevel"/>
    <w:tmpl w:val="6DA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401EEB"/>
    <w:multiLevelType w:val="multilevel"/>
    <w:tmpl w:val="8AD4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6179DA"/>
    <w:multiLevelType w:val="multilevel"/>
    <w:tmpl w:val="093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CB3A9D"/>
    <w:multiLevelType w:val="multilevel"/>
    <w:tmpl w:val="D1F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6664B"/>
    <w:multiLevelType w:val="multilevel"/>
    <w:tmpl w:val="3FC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045F1F"/>
    <w:multiLevelType w:val="multilevel"/>
    <w:tmpl w:val="E6F8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6F6150"/>
    <w:multiLevelType w:val="multilevel"/>
    <w:tmpl w:val="FD8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840FE5"/>
    <w:multiLevelType w:val="multilevel"/>
    <w:tmpl w:val="E3F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351EA3"/>
    <w:multiLevelType w:val="multilevel"/>
    <w:tmpl w:val="268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51F60"/>
    <w:multiLevelType w:val="multilevel"/>
    <w:tmpl w:val="B9A8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777F55"/>
    <w:multiLevelType w:val="multilevel"/>
    <w:tmpl w:val="740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805ABF"/>
    <w:multiLevelType w:val="multilevel"/>
    <w:tmpl w:val="4440C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245506"/>
    <w:multiLevelType w:val="multilevel"/>
    <w:tmpl w:val="381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745308"/>
    <w:multiLevelType w:val="multilevel"/>
    <w:tmpl w:val="4CFCD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AE6FCC"/>
    <w:multiLevelType w:val="multilevel"/>
    <w:tmpl w:val="5C7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491D6B"/>
    <w:multiLevelType w:val="multilevel"/>
    <w:tmpl w:val="815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4A5612"/>
    <w:multiLevelType w:val="multilevel"/>
    <w:tmpl w:val="83CE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5C0D8A"/>
    <w:multiLevelType w:val="multilevel"/>
    <w:tmpl w:val="3EB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FC04B2"/>
    <w:multiLevelType w:val="multilevel"/>
    <w:tmpl w:val="998E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573D2"/>
    <w:multiLevelType w:val="multilevel"/>
    <w:tmpl w:val="32A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B94611"/>
    <w:multiLevelType w:val="multilevel"/>
    <w:tmpl w:val="794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D32DE8"/>
    <w:multiLevelType w:val="multilevel"/>
    <w:tmpl w:val="B32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E322AA"/>
    <w:multiLevelType w:val="multilevel"/>
    <w:tmpl w:val="39F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E12073"/>
    <w:multiLevelType w:val="multilevel"/>
    <w:tmpl w:val="1FE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F10208"/>
    <w:multiLevelType w:val="multilevel"/>
    <w:tmpl w:val="4B42A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C14193"/>
    <w:multiLevelType w:val="multilevel"/>
    <w:tmpl w:val="C1B6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93FD0"/>
    <w:multiLevelType w:val="multilevel"/>
    <w:tmpl w:val="80FC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8523DD"/>
    <w:multiLevelType w:val="multilevel"/>
    <w:tmpl w:val="253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135A3F"/>
    <w:multiLevelType w:val="multilevel"/>
    <w:tmpl w:val="F0E8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FA76E0"/>
    <w:multiLevelType w:val="multilevel"/>
    <w:tmpl w:val="5C6AB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600CE"/>
    <w:multiLevelType w:val="multilevel"/>
    <w:tmpl w:val="01C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9F47BE"/>
    <w:multiLevelType w:val="multilevel"/>
    <w:tmpl w:val="F69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EE14F8"/>
    <w:multiLevelType w:val="multilevel"/>
    <w:tmpl w:val="558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E17CD7"/>
    <w:multiLevelType w:val="multilevel"/>
    <w:tmpl w:val="3F6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7700CB"/>
    <w:multiLevelType w:val="multilevel"/>
    <w:tmpl w:val="5A1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0C33D2"/>
    <w:multiLevelType w:val="multilevel"/>
    <w:tmpl w:val="785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232D27"/>
    <w:multiLevelType w:val="multilevel"/>
    <w:tmpl w:val="FF94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3A1FF7"/>
    <w:multiLevelType w:val="multilevel"/>
    <w:tmpl w:val="EC7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4A099F"/>
    <w:multiLevelType w:val="multilevel"/>
    <w:tmpl w:val="9AD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4C585F"/>
    <w:multiLevelType w:val="multilevel"/>
    <w:tmpl w:val="F2C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DF5A7A"/>
    <w:multiLevelType w:val="multilevel"/>
    <w:tmpl w:val="749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407CD7"/>
    <w:multiLevelType w:val="multilevel"/>
    <w:tmpl w:val="2D3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0133D0"/>
    <w:multiLevelType w:val="multilevel"/>
    <w:tmpl w:val="C16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430331"/>
    <w:multiLevelType w:val="multilevel"/>
    <w:tmpl w:val="321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441EC0"/>
    <w:multiLevelType w:val="multilevel"/>
    <w:tmpl w:val="AA7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AB1BE0"/>
    <w:multiLevelType w:val="multilevel"/>
    <w:tmpl w:val="4C5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C03E4B"/>
    <w:multiLevelType w:val="multilevel"/>
    <w:tmpl w:val="02A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E302B6"/>
    <w:multiLevelType w:val="multilevel"/>
    <w:tmpl w:val="480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352D68"/>
    <w:multiLevelType w:val="multilevel"/>
    <w:tmpl w:val="339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C25A36"/>
    <w:multiLevelType w:val="multilevel"/>
    <w:tmpl w:val="27F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F2181C"/>
    <w:multiLevelType w:val="multilevel"/>
    <w:tmpl w:val="3B0A3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C11C46"/>
    <w:multiLevelType w:val="multilevel"/>
    <w:tmpl w:val="C23E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E46406"/>
    <w:multiLevelType w:val="multilevel"/>
    <w:tmpl w:val="24A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E50B98"/>
    <w:multiLevelType w:val="multilevel"/>
    <w:tmpl w:val="CE5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1B7E59"/>
    <w:multiLevelType w:val="multilevel"/>
    <w:tmpl w:val="D2E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A6463A"/>
    <w:multiLevelType w:val="multilevel"/>
    <w:tmpl w:val="A830B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F93279"/>
    <w:multiLevelType w:val="multilevel"/>
    <w:tmpl w:val="291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806885"/>
    <w:multiLevelType w:val="multilevel"/>
    <w:tmpl w:val="15D6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951DC8"/>
    <w:multiLevelType w:val="multilevel"/>
    <w:tmpl w:val="51E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D52A89"/>
    <w:multiLevelType w:val="multilevel"/>
    <w:tmpl w:val="188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0C79A3"/>
    <w:multiLevelType w:val="multilevel"/>
    <w:tmpl w:val="4C1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3F7E2E"/>
    <w:multiLevelType w:val="multilevel"/>
    <w:tmpl w:val="0A6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FE06A4"/>
    <w:multiLevelType w:val="multilevel"/>
    <w:tmpl w:val="EAA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355718"/>
    <w:multiLevelType w:val="multilevel"/>
    <w:tmpl w:val="D91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FD37A9"/>
    <w:multiLevelType w:val="multilevel"/>
    <w:tmpl w:val="22D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BC5921"/>
    <w:multiLevelType w:val="multilevel"/>
    <w:tmpl w:val="1D40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E14E44"/>
    <w:multiLevelType w:val="multilevel"/>
    <w:tmpl w:val="905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04052C"/>
    <w:multiLevelType w:val="multilevel"/>
    <w:tmpl w:val="133A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197C16"/>
    <w:multiLevelType w:val="multilevel"/>
    <w:tmpl w:val="5B8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1D3874"/>
    <w:multiLevelType w:val="multilevel"/>
    <w:tmpl w:val="F9A2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7D1460"/>
    <w:multiLevelType w:val="multilevel"/>
    <w:tmpl w:val="B82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D40B39"/>
    <w:multiLevelType w:val="multilevel"/>
    <w:tmpl w:val="69D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4D2CEA"/>
    <w:multiLevelType w:val="multilevel"/>
    <w:tmpl w:val="9AE4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5E4B98"/>
    <w:multiLevelType w:val="multilevel"/>
    <w:tmpl w:val="86222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962FDB"/>
    <w:multiLevelType w:val="multilevel"/>
    <w:tmpl w:val="549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195684"/>
    <w:multiLevelType w:val="multilevel"/>
    <w:tmpl w:val="98A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780E1C"/>
    <w:multiLevelType w:val="multilevel"/>
    <w:tmpl w:val="E94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036E92"/>
    <w:multiLevelType w:val="multilevel"/>
    <w:tmpl w:val="2B4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8858B7"/>
    <w:multiLevelType w:val="multilevel"/>
    <w:tmpl w:val="6E9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48378B"/>
    <w:multiLevelType w:val="multilevel"/>
    <w:tmpl w:val="234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CA1374"/>
    <w:multiLevelType w:val="multilevel"/>
    <w:tmpl w:val="D9BC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E7011E"/>
    <w:multiLevelType w:val="multilevel"/>
    <w:tmpl w:val="334E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660DAE"/>
    <w:multiLevelType w:val="multilevel"/>
    <w:tmpl w:val="137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8F3640"/>
    <w:multiLevelType w:val="multilevel"/>
    <w:tmpl w:val="0950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DF6FF6"/>
    <w:multiLevelType w:val="multilevel"/>
    <w:tmpl w:val="EC064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E97BA6"/>
    <w:multiLevelType w:val="multilevel"/>
    <w:tmpl w:val="B64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F30A3B"/>
    <w:multiLevelType w:val="multilevel"/>
    <w:tmpl w:val="76A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9223C2"/>
    <w:multiLevelType w:val="multilevel"/>
    <w:tmpl w:val="2A9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072B8A"/>
    <w:multiLevelType w:val="multilevel"/>
    <w:tmpl w:val="16E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CE7F9B"/>
    <w:multiLevelType w:val="multilevel"/>
    <w:tmpl w:val="714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6125BB"/>
    <w:multiLevelType w:val="multilevel"/>
    <w:tmpl w:val="86C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340002"/>
    <w:multiLevelType w:val="multilevel"/>
    <w:tmpl w:val="05A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77B67"/>
    <w:multiLevelType w:val="multilevel"/>
    <w:tmpl w:val="CFB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823BA6"/>
    <w:multiLevelType w:val="multilevel"/>
    <w:tmpl w:val="3796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B61DD4"/>
    <w:multiLevelType w:val="multilevel"/>
    <w:tmpl w:val="049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0864E3"/>
    <w:multiLevelType w:val="multilevel"/>
    <w:tmpl w:val="2C7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8A41D6"/>
    <w:multiLevelType w:val="multilevel"/>
    <w:tmpl w:val="BEA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0943E0"/>
    <w:multiLevelType w:val="multilevel"/>
    <w:tmpl w:val="412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5A6925"/>
    <w:multiLevelType w:val="multilevel"/>
    <w:tmpl w:val="EFB6D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9D57B9"/>
    <w:multiLevelType w:val="multilevel"/>
    <w:tmpl w:val="3DA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A64E4A"/>
    <w:multiLevelType w:val="multilevel"/>
    <w:tmpl w:val="6376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935361"/>
    <w:multiLevelType w:val="multilevel"/>
    <w:tmpl w:val="DBD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C35FF4"/>
    <w:multiLevelType w:val="multilevel"/>
    <w:tmpl w:val="987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EA293C"/>
    <w:multiLevelType w:val="multilevel"/>
    <w:tmpl w:val="288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B1552F"/>
    <w:multiLevelType w:val="multilevel"/>
    <w:tmpl w:val="62D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B169C8"/>
    <w:multiLevelType w:val="multilevel"/>
    <w:tmpl w:val="DCE6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6E5116A"/>
    <w:multiLevelType w:val="multilevel"/>
    <w:tmpl w:val="A39A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FC684A"/>
    <w:multiLevelType w:val="multilevel"/>
    <w:tmpl w:val="699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443AEA"/>
    <w:multiLevelType w:val="multilevel"/>
    <w:tmpl w:val="C5A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65352D"/>
    <w:multiLevelType w:val="multilevel"/>
    <w:tmpl w:val="5986E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6C4A78"/>
    <w:multiLevelType w:val="multilevel"/>
    <w:tmpl w:val="3CC8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985D02"/>
    <w:multiLevelType w:val="multilevel"/>
    <w:tmpl w:val="DC2E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63F34"/>
    <w:multiLevelType w:val="multilevel"/>
    <w:tmpl w:val="E450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D85A84"/>
    <w:multiLevelType w:val="multilevel"/>
    <w:tmpl w:val="793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A57CD0"/>
    <w:multiLevelType w:val="multilevel"/>
    <w:tmpl w:val="F3C0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E76526"/>
    <w:multiLevelType w:val="multilevel"/>
    <w:tmpl w:val="6CC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CF0E5B"/>
    <w:multiLevelType w:val="multilevel"/>
    <w:tmpl w:val="B36A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312EB7"/>
    <w:multiLevelType w:val="multilevel"/>
    <w:tmpl w:val="CF3CD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6665D6"/>
    <w:multiLevelType w:val="multilevel"/>
    <w:tmpl w:val="3AF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0F381E"/>
    <w:multiLevelType w:val="multilevel"/>
    <w:tmpl w:val="0BA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79084F"/>
    <w:multiLevelType w:val="multilevel"/>
    <w:tmpl w:val="BEC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B22EF3"/>
    <w:multiLevelType w:val="multilevel"/>
    <w:tmpl w:val="AF48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BA4C16"/>
    <w:multiLevelType w:val="multilevel"/>
    <w:tmpl w:val="3D72D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27341C"/>
    <w:multiLevelType w:val="multilevel"/>
    <w:tmpl w:val="8F2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B45F5C"/>
    <w:multiLevelType w:val="multilevel"/>
    <w:tmpl w:val="0B6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364A2F"/>
    <w:multiLevelType w:val="multilevel"/>
    <w:tmpl w:val="44E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DE022D"/>
    <w:multiLevelType w:val="multilevel"/>
    <w:tmpl w:val="4F4E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7774C5"/>
    <w:multiLevelType w:val="multilevel"/>
    <w:tmpl w:val="E9B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5D5049"/>
    <w:multiLevelType w:val="multilevel"/>
    <w:tmpl w:val="975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9B1BFD"/>
    <w:multiLevelType w:val="multilevel"/>
    <w:tmpl w:val="DB72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004EE6"/>
    <w:multiLevelType w:val="multilevel"/>
    <w:tmpl w:val="267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1852F8"/>
    <w:multiLevelType w:val="multilevel"/>
    <w:tmpl w:val="793E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281412"/>
    <w:multiLevelType w:val="multilevel"/>
    <w:tmpl w:val="379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E13259"/>
    <w:multiLevelType w:val="multilevel"/>
    <w:tmpl w:val="9C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05184C"/>
    <w:multiLevelType w:val="multilevel"/>
    <w:tmpl w:val="ACF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940F64"/>
    <w:multiLevelType w:val="multilevel"/>
    <w:tmpl w:val="469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C85228"/>
    <w:multiLevelType w:val="multilevel"/>
    <w:tmpl w:val="07C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E94C4D"/>
    <w:multiLevelType w:val="multilevel"/>
    <w:tmpl w:val="F316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4F6BDE"/>
    <w:multiLevelType w:val="multilevel"/>
    <w:tmpl w:val="C43E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816315"/>
    <w:multiLevelType w:val="multilevel"/>
    <w:tmpl w:val="B80C2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0047A1"/>
    <w:multiLevelType w:val="multilevel"/>
    <w:tmpl w:val="5D1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874C1B"/>
    <w:multiLevelType w:val="multilevel"/>
    <w:tmpl w:val="E200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D15406"/>
    <w:multiLevelType w:val="multilevel"/>
    <w:tmpl w:val="85F0D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AB0689"/>
    <w:multiLevelType w:val="multilevel"/>
    <w:tmpl w:val="BE50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6E09AD"/>
    <w:multiLevelType w:val="multilevel"/>
    <w:tmpl w:val="B78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D61122"/>
    <w:multiLevelType w:val="multilevel"/>
    <w:tmpl w:val="133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A04E12"/>
    <w:multiLevelType w:val="multilevel"/>
    <w:tmpl w:val="B81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AF1245"/>
    <w:multiLevelType w:val="multilevel"/>
    <w:tmpl w:val="2BA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2556F7"/>
    <w:multiLevelType w:val="multilevel"/>
    <w:tmpl w:val="035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A84979"/>
    <w:multiLevelType w:val="multilevel"/>
    <w:tmpl w:val="F39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B64BCE"/>
    <w:multiLevelType w:val="multilevel"/>
    <w:tmpl w:val="A5F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D0740D"/>
    <w:multiLevelType w:val="multilevel"/>
    <w:tmpl w:val="E876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F52023"/>
    <w:multiLevelType w:val="multilevel"/>
    <w:tmpl w:val="51F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FB75A6"/>
    <w:multiLevelType w:val="multilevel"/>
    <w:tmpl w:val="61AE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3F031B"/>
    <w:multiLevelType w:val="multilevel"/>
    <w:tmpl w:val="93F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9F6987"/>
    <w:multiLevelType w:val="multilevel"/>
    <w:tmpl w:val="70DA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AD0817"/>
    <w:multiLevelType w:val="multilevel"/>
    <w:tmpl w:val="151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221419"/>
    <w:multiLevelType w:val="multilevel"/>
    <w:tmpl w:val="6716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774211"/>
    <w:multiLevelType w:val="multilevel"/>
    <w:tmpl w:val="939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284A36"/>
    <w:multiLevelType w:val="multilevel"/>
    <w:tmpl w:val="778E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801070"/>
    <w:multiLevelType w:val="multilevel"/>
    <w:tmpl w:val="7476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A981C9F"/>
    <w:multiLevelType w:val="multilevel"/>
    <w:tmpl w:val="6956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F21682"/>
    <w:multiLevelType w:val="multilevel"/>
    <w:tmpl w:val="691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1141AF"/>
    <w:multiLevelType w:val="multilevel"/>
    <w:tmpl w:val="0AA80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6066D8"/>
    <w:multiLevelType w:val="multilevel"/>
    <w:tmpl w:val="9690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CB6595"/>
    <w:multiLevelType w:val="multilevel"/>
    <w:tmpl w:val="8C7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EB42D6"/>
    <w:multiLevelType w:val="multilevel"/>
    <w:tmpl w:val="BC3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FC5013"/>
    <w:multiLevelType w:val="multilevel"/>
    <w:tmpl w:val="40288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23163F"/>
    <w:multiLevelType w:val="multilevel"/>
    <w:tmpl w:val="6C5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8B372E"/>
    <w:multiLevelType w:val="multilevel"/>
    <w:tmpl w:val="4F4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EF2F1C"/>
    <w:multiLevelType w:val="multilevel"/>
    <w:tmpl w:val="EED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B43AFF"/>
    <w:multiLevelType w:val="multilevel"/>
    <w:tmpl w:val="36C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AE3442"/>
    <w:multiLevelType w:val="multilevel"/>
    <w:tmpl w:val="20C20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EB597E"/>
    <w:multiLevelType w:val="multilevel"/>
    <w:tmpl w:val="093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1B7986"/>
    <w:multiLevelType w:val="multilevel"/>
    <w:tmpl w:val="B40A5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0CD2B47"/>
    <w:multiLevelType w:val="multilevel"/>
    <w:tmpl w:val="1A62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E0693D"/>
    <w:multiLevelType w:val="multilevel"/>
    <w:tmpl w:val="496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706DB4"/>
    <w:multiLevelType w:val="multilevel"/>
    <w:tmpl w:val="E04A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794B91"/>
    <w:multiLevelType w:val="multilevel"/>
    <w:tmpl w:val="5A60A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F95AFE"/>
    <w:multiLevelType w:val="multilevel"/>
    <w:tmpl w:val="287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507A8E"/>
    <w:multiLevelType w:val="multilevel"/>
    <w:tmpl w:val="D03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5D3E9B"/>
    <w:multiLevelType w:val="multilevel"/>
    <w:tmpl w:val="075C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254DFB"/>
    <w:multiLevelType w:val="multilevel"/>
    <w:tmpl w:val="C11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321BD8"/>
    <w:multiLevelType w:val="multilevel"/>
    <w:tmpl w:val="E52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AC42D6"/>
    <w:multiLevelType w:val="multilevel"/>
    <w:tmpl w:val="BC2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6C13CD"/>
    <w:multiLevelType w:val="multilevel"/>
    <w:tmpl w:val="BF2EF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88C723A"/>
    <w:multiLevelType w:val="multilevel"/>
    <w:tmpl w:val="B58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99459F"/>
    <w:multiLevelType w:val="multilevel"/>
    <w:tmpl w:val="680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EC3E64"/>
    <w:multiLevelType w:val="multilevel"/>
    <w:tmpl w:val="61020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AA0C6D"/>
    <w:multiLevelType w:val="multilevel"/>
    <w:tmpl w:val="BC7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106207"/>
    <w:multiLevelType w:val="multilevel"/>
    <w:tmpl w:val="C38A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3A3E8A"/>
    <w:multiLevelType w:val="multilevel"/>
    <w:tmpl w:val="CE5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93181F"/>
    <w:multiLevelType w:val="multilevel"/>
    <w:tmpl w:val="23F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9B2F18"/>
    <w:multiLevelType w:val="multilevel"/>
    <w:tmpl w:val="E03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D15C86"/>
    <w:multiLevelType w:val="multilevel"/>
    <w:tmpl w:val="984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8B34F8"/>
    <w:multiLevelType w:val="multilevel"/>
    <w:tmpl w:val="ACD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3823BF"/>
    <w:multiLevelType w:val="multilevel"/>
    <w:tmpl w:val="230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700FC6"/>
    <w:multiLevelType w:val="multilevel"/>
    <w:tmpl w:val="81E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387EA5"/>
    <w:multiLevelType w:val="multilevel"/>
    <w:tmpl w:val="C49E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7B16F4"/>
    <w:multiLevelType w:val="multilevel"/>
    <w:tmpl w:val="A1FA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E7D5C6F"/>
    <w:multiLevelType w:val="multilevel"/>
    <w:tmpl w:val="B068F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8333D8"/>
    <w:multiLevelType w:val="multilevel"/>
    <w:tmpl w:val="4722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3D1767"/>
    <w:multiLevelType w:val="multilevel"/>
    <w:tmpl w:val="FCE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622323"/>
    <w:multiLevelType w:val="multilevel"/>
    <w:tmpl w:val="46C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AA66EF"/>
    <w:multiLevelType w:val="multilevel"/>
    <w:tmpl w:val="4D4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B80513"/>
    <w:multiLevelType w:val="multilevel"/>
    <w:tmpl w:val="98128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450746">
    <w:abstractNumId w:val="62"/>
  </w:num>
  <w:num w:numId="2" w16cid:durableId="1612973265">
    <w:abstractNumId w:val="193"/>
  </w:num>
  <w:num w:numId="3" w16cid:durableId="77680705">
    <w:abstractNumId w:val="181"/>
  </w:num>
  <w:num w:numId="4" w16cid:durableId="688920212">
    <w:abstractNumId w:val="30"/>
  </w:num>
  <w:num w:numId="5" w16cid:durableId="2136561910">
    <w:abstractNumId w:val="186"/>
  </w:num>
  <w:num w:numId="6" w16cid:durableId="1710061407">
    <w:abstractNumId w:val="95"/>
  </w:num>
  <w:num w:numId="7" w16cid:durableId="1232157630">
    <w:abstractNumId w:val="187"/>
  </w:num>
  <w:num w:numId="8" w16cid:durableId="1925407901">
    <w:abstractNumId w:val="51"/>
  </w:num>
  <w:num w:numId="9" w16cid:durableId="181283350">
    <w:abstractNumId w:val="68"/>
  </w:num>
  <w:num w:numId="10" w16cid:durableId="675692281">
    <w:abstractNumId w:val="114"/>
  </w:num>
  <w:num w:numId="11" w16cid:durableId="872958942">
    <w:abstractNumId w:val="8"/>
  </w:num>
  <w:num w:numId="12" w16cid:durableId="1433672094">
    <w:abstractNumId w:val="166"/>
  </w:num>
  <w:num w:numId="13" w16cid:durableId="351687316">
    <w:abstractNumId w:val="232"/>
  </w:num>
  <w:num w:numId="14" w16cid:durableId="585503709">
    <w:abstractNumId w:val="109"/>
  </w:num>
  <w:num w:numId="15" w16cid:durableId="678234312">
    <w:abstractNumId w:val="124"/>
  </w:num>
  <w:num w:numId="16" w16cid:durableId="419525335">
    <w:abstractNumId w:val="52"/>
  </w:num>
  <w:num w:numId="17" w16cid:durableId="1196622077">
    <w:abstractNumId w:val="227"/>
  </w:num>
  <w:num w:numId="18" w16cid:durableId="1839686820">
    <w:abstractNumId w:val="223"/>
  </w:num>
  <w:num w:numId="19" w16cid:durableId="233518504">
    <w:abstractNumId w:val="121"/>
  </w:num>
  <w:num w:numId="20" w16cid:durableId="434205123">
    <w:abstractNumId w:val="70"/>
  </w:num>
  <w:num w:numId="21" w16cid:durableId="1372917665">
    <w:abstractNumId w:val="45"/>
  </w:num>
  <w:num w:numId="22" w16cid:durableId="961767359">
    <w:abstractNumId w:val="123"/>
  </w:num>
  <w:num w:numId="23" w16cid:durableId="1807158923">
    <w:abstractNumId w:val="54"/>
  </w:num>
  <w:num w:numId="24" w16cid:durableId="1496411564">
    <w:abstractNumId w:val="36"/>
  </w:num>
  <w:num w:numId="25" w16cid:durableId="2067141109">
    <w:abstractNumId w:val="116"/>
  </w:num>
  <w:num w:numId="26" w16cid:durableId="1290014906">
    <w:abstractNumId w:val="73"/>
  </w:num>
  <w:num w:numId="27" w16cid:durableId="1104425788">
    <w:abstractNumId w:val="172"/>
  </w:num>
  <w:num w:numId="28" w16cid:durableId="106972688">
    <w:abstractNumId w:val="133"/>
  </w:num>
  <w:num w:numId="29" w16cid:durableId="669451518">
    <w:abstractNumId w:val="87"/>
  </w:num>
  <w:num w:numId="30" w16cid:durableId="982386374">
    <w:abstractNumId w:val="105"/>
  </w:num>
  <w:num w:numId="31" w16cid:durableId="681514495">
    <w:abstractNumId w:val="215"/>
  </w:num>
  <w:num w:numId="32" w16cid:durableId="1502887638">
    <w:abstractNumId w:val="221"/>
  </w:num>
  <w:num w:numId="33" w16cid:durableId="1736393079">
    <w:abstractNumId w:val="64"/>
  </w:num>
  <w:num w:numId="34" w16cid:durableId="1433814409">
    <w:abstractNumId w:val="88"/>
  </w:num>
  <w:num w:numId="35" w16cid:durableId="107772892">
    <w:abstractNumId w:val="154"/>
  </w:num>
  <w:num w:numId="36" w16cid:durableId="310064770">
    <w:abstractNumId w:val="11"/>
  </w:num>
  <w:num w:numId="37" w16cid:durableId="1368874244">
    <w:abstractNumId w:val="179"/>
  </w:num>
  <w:num w:numId="38" w16cid:durableId="288244163">
    <w:abstractNumId w:val="72"/>
  </w:num>
  <w:num w:numId="39" w16cid:durableId="1646398564">
    <w:abstractNumId w:val="16"/>
  </w:num>
  <w:num w:numId="40" w16cid:durableId="376508171">
    <w:abstractNumId w:val="217"/>
  </w:num>
  <w:num w:numId="41" w16cid:durableId="16589607">
    <w:abstractNumId w:val="167"/>
  </w:num>
  <w:num w:numId="42" w16cid:durableId="951667337">
    <w:abstractNumId w:val="157"/>
  </w:num>
  <w:num w:numId="43" w16cid:durableId="771321156">
    <w:abstractNumId w:val="80"/>
  </w:num>
  <w:num w:numId="44" w16cid:durableId="1375816269">
    <w:abstractNumId w:val="19"/>
  </w:num>
  <w:num w:numId="45" w16cid:durableId="420180510">
    <w:abstractNumId w:val="122"/>
  </w:num>
  <w:num w:numId="46" w16cid:durableId="335497206">
    <w:abstractNumId w:val="135"/>
  </w:num>
  <w:num w:numId="47" w16cid:durableId="1642154012">
    <w:abstractNumId w:val="171"/>
  </w:num>
  <w:num w:numId="48" w16cid:durableId="1906602033">
    <w:abstractNumId w:val="40"/>
  </w:num>
  <w:num w:numId="49" w16cid:durableId="980308880">
    <w:abstractNumId w:val="165"/>
  </w:num>
  <w:num w:numId="50" w16cid:durableId="393428764">
    <w:abstractNumId w:val="211"/>
  </w:num>
  <w:num w:numId="51" w16cid:durableId="1523473361">
    <w:abstractNumId w:val="146"/>
  </w:num>
  <w:num w:numId="52" w16cid:durableId="1003632731">
    <w:abstractNumId w:val="91"/>
  </w:num>
  <w:num w:numId="53" w16cid:durableId="2143424780">
    <w:abstractNumId w:val="83"/>
  </w:num>
  <w:num w:numId="54" w16cid:durableId="1247960504">
    <w:abstractNumId w:val="76"/>
  </w:num>
  <w:num w:numId="55" w16cid:durableId="2074354963">
    <w:abstractNumId w:val="61"/>
  </w:num>
  <w:num w:numId="56" w16cid:durableId="1474060880">
    <w:abstractNumId w:val="24"/>
  </w:num>
  <w:num w:numId="57" w16cid:durableId="1455175579">
    <w:abstractNumId w:val="151"/>
  </w:num>
  <w:num w:numId="58" w16cid:durableId="764692195">
    <w:abstractNumId w:val="203"/>
  </w:num>
  <w:num w:numId="59" w16cid:durableId="1399665996">
    <w:abstractNumId w:val="113"/>
  </w:num>
  <w:num w:numId="60" w16cid:durableId="1732535610">
    <w:abstractNumId w:val="196"/>
  </w:num>
  <w:num w:numId="61" w16cid:durableId="1267538552">
    <w:abstractNumId w:val="74"/>
  </w:num>
  <w:num w:numId="62" w16cid:durableId="2126271246">
    <w:abstractNumId w:val="65"/>
  </w:num>
  <w:num w:numId="63" w16cid:durableId="1986035633">
    <w:abstractNumId w:val="9"/>
  </w:num>
  <w:num w:numId="64" w16cid:durableId="1629511585">
    <w:abstractNumId w:val="28"/>
  </w:num>
  <w:num w:numId="65" w16cid:durableId="742802294">
    <w:abstractNumId w:val="224"/>
  </w:num>
  <w:num w:numId="66" w16cid:durableId="2103451274">
    <w:abstractNumId w:val="125"/>
  </w:num>
  <w:num w:numId="67" w16cid:durableId="129442121">
    <w:abstractNumId w:val="169"/>
  </w:num>
  <w:num w:numId="68" w16cid:durableId="1850410639">
    <w:abstractNumId w:val="103"/>
  </w:num>
  <w:num w:numId="69" w16cid:durableId="1379357257">
    <w:abstractNumId w:val="117"/>
  </w:num>
  <w:num w:numId="70" w16cid:durableId="158273258">
    <w:abstractNumId w:val="233"/>
  </w:num>
  <w:num w:numId="71" w16cid:durableId="1879202739">
    <w:abstractNumId w:val="190"/>
  </w:num>
  <w:num w:numId="72" w16cid:durableId="905065842">
    <w:abstractNumId w:val="59"/>
  </w:num>
  <w:num w:numId="73" w16cid:durableId="31927461">
    <w:abstractNumId w:val="7"/>
  </w:num>
  <w:num w:numId="74" w16cid:durableId="695928175">
    <w:abstractNumId w:val="210"/>
  </w:num>
  <w:num w:numId="75" w16cid:durableId="760874003">
    <w:abstractNumId w:val="142"/>
  </w:num>
  <w:num w:numId="76" w16cid:durableId="471673471">
    <w:abstractNumId w:val="0"/>
  </w:num>
  <w:num w:numId="77" w16cid:durableId="1648389458">
    <w:abstractNumId w:val="222"/>
  </w:num>
  <w:num w:numId="78" w16cid:durableId="943807066">
    <w:abstractNumId w:val="130"/>
  </w:num>
  <w:num w:numId="79" w16cid:durableId="2016226327">
    <w:abstractNumId w:val="229"/>
  </w:num>
  <w:num w:numId="80" w16cid:durableId="2514065">
    <w:abstractNumId w:val="111"/>
  </w:num>
  <w:num w:numId="81" w16cid:durableId="245071479">
    <w:abstractNumId w:val="188"/>
  </w:num>
  <w:num w:numId="82" w16cid:durableId="1133983067">
    <w:abstractNumId w:val="162"/>
  </w:num>
  <w:num w:numId="83" w16cid:durableId="1575435376">
    <w:abstractNumId w:val="44"/>
  </w:num>
  <w:num w:numId="84" w16cid:durableId="954288235">
    <w:abstractNumId w:val="163"/>
  </w:num>
  <w:num w:numId="85" w16cid:durableId="1234510920">
    <w:abstractNumId w:val="201"/>
  </w:num>
  <w:num w:numId="86" w16cid:durableId="224997698">
    <w:abstractNumId w:val="89"/>
  </w:num>
  <w:num w:numId="87" w16cid:durableId="219904188">
    <w:abstractNumId w:val="177"/>
  </w:num>
  <w:num w:numId="88" w16cid:durableId="787939391">
    <w:abstractNumId w:val="79"/>
  </w:num>
  <w:num w:numId="89" w16cid:durableId="693769970">
    <w:abstractNumId w:val="230"/>
  </w:num>
  <w:num w:numId="90" w16cid:durableId="452141762">
    <w:abstractNumId w:val="183"/>
  </w:num>
  <w:num w:numId="91" w16cid:durableId="107942720">
    <w:abstractNumId w:val="92"/>
  </w:num>
  <w:num w:numId="92" w16cid:durableId="924458928">
    <w:abstractNumId w:val="71"/>
  </w:num>
  <w:num w:numId="93" w16cid:durableId="184951127">
    <w:abstractNumId w:val="141"/>
  </w:num>
  <w:num w:numId="94" w16cid:durableId="572396767">
    <w:abstractNumId w:val="140"/>
  </w:num>
  <w:num w:numId="95" w16cid:durableId="475996515">
    <w:abstractNumId w:val="170"/>
  </w:num>
  <w:num w:numId="96" w16cid:durableId="728847080">
    <w:abstractNumId w:val="47"/>
  </w:num>
  <w:num w:numId="97" w16cid:durableId="39863854">
    <w:abstractNumId w:val="138"/>
  </w:num>
  <w:num w:numId="98" w16cid:durableId="1091009911">
    <w:abstractNumId w:val="42"/>
  </w:num>
  <w:num w:numId="99" w16cid:durableId="306322313">
    <w:abstractNumId w:val="99"/>
  </w:num>
  <w:num w:numId="100" w16cid:durableId="1541939958">
    <w:abstractNumId w:val="60"/>
  </w:num>
  <w:num w:numId="101" w16cid:durableId="1724406097">
    <w:abstractNumId w:val="209"/>
  </w:num>
  <w:num w:numId="102" w16cid:durableId="1967619827">
    <w:abstractNumId w:val="216"/>
  </w:num>
  <w:num w:numId="103" w16cid:durableId="2058971895">
    <w:abstractNumId w:val="5"/>
  </w:num>
  <w:num w:numId="104" w16cid:durableId="512691392">
    <w:abstractNumId w:val="127"/>
  </w:num>
  <w:num w:numId="105" w16cid:durableId="523174156">
    <w:abstractNumId w:val="148"/>
  </w:num>
  <w:num w:numId="106" w16cid:durableId="451480021">
    <w:abstractNumId w:val="180"/>
  </w:num>
  <w:num w:numId="107" w16cid:durableId="296030654">
    <w:abstractNumId w:val="197"/>
  </w:num>
  <w:num w:numId="108" w16cid:durableId="701439865">
    <w:abstractNumId w:val="155"/>
  </w:num>
  <w:num w:numId="109" w16cid:durableId="605816703">
    <w:abstractNumId w:val="48"/>
  </w:num>
  <w:num w:numId="110" w16cid:durableId="292756145">
    <w:abstractNumId w:val="145"/>
  </w:num>
  <w:num w:numId="111" w16cid:durableId="1529368827">
    <w:abstractNumId w:val="115"/>
  </w:num>
  <w:num w:numId="112" w16cid:durableId="1314676447">
    <w:abstractNumId w:val="176"/>
  </w:num>
  <w:num w:numId="113" w16cid:durableId="1561552488">
    <w:abstractNumId w:val="168"/>
  </w:num>
  <w:num w:numId="114" w16cid:durableId="1810056084">
    <w:abstractNumId w:val="174"/>
  </w:num>
  <w:num w:numId="115" w16cid:durableId="483854992">
    <w:abstractNumId w:val="150"/>
  </w:num>
  <w:num w:numId="116" w16cid:durableId="784731648">
    <w:abstractNumId w:val="192"/>
  </w:num>
  <w:num w:numId="117" w16cid:durableId="1740710332">
    <w:abstractNumId w:val="118"/>
  </w:num>
  <w:num w:numId="118" w16cid:durableId="402291876">
    <w:abstractNumId w:val="195"/>
  </w:num>
  <w:num w:numId="119" w16cid:durableId="1783331633">
    <w:abstractNumId w:val="173"/>
  </w:num>
  <w:num w:numId="120" w16cid:durableId="812723934">
    <w:abstractNumId w:val="184"/>
  </w:num>
  <w:num w:numId="121" w16cid:durableId="2082097527">
    <w:abstractNumId w:val="128"/>
  </w:num>
  <w:num w:numId="122" w16cid:durableId="1242913223">
    <w:abstractNumId w:val="101"/>
  </w:num>
  <w:num w:numId="123" w16cid:durableId="1122842890">
    <w:abstractNumId w:val="226"/>
  </w:num>
  <w:num w:numId="124" w16cid:durableId="533036847">
    <w:abstractNumId w:val="199"/>
  </w:num>
  <w:num w:numId="125" w16cid:durableId="1584099265">
    <w:abstractNumId w:val="39"/>
  </w:num>
  <w:num w:numId="126" w16cid:durableId="2140569290">
    <w:abstractNumId w:val="100"/>
  </w:num>
  <w:num w:numId="127" w16cid:durableId="1403336671">
    <w:abstractNumId w:val="69"/>
  </w:num>
  <w:num w:numId="128" w16cid:durableId="1757047725">
    <w:abstractNumId w:val="33"/>
  </w:num>
  <w:num w:numId="129" w16cid:durableId="1154026647">
    <w:abstractNumId w:val="18"/>
  </w:num>
  <w:num w:numId="130" w16cid:durableId="775633302">
    <w:abstractNumId w:val="75"/>
  </w:num>
  <w:num w:numId="131" w16cid:durableId="1683319814">
    <w:abstractNumId w:val="200"/>
  </w:num>
  <w:num w:numId="132" w16cid:durableId="1235429889">
    <w:abstractNumId w:val="204"/>
  </w:num>
  <w:num w:numId="133" w16cid:durableId="1005088654">
    <w:abstractNumId w:val="37"/>
  </w:num>
  <w:num w:numId="134" w16cid:durableId="921839902">
    <w:abstractNumId w:val="207"/>
  </w:num>
  <w:num w:numId="135" w16cid:durableId="1970672423">
    <w:abstractNumId w:val="96"/>
  </w:num>
  <w:num w:numId="136" w16cid:durableId="1069886875">
    <w:abstractNumId w:val="3"/>
  </w:num>
  <w:num w:numId="137" w16cid:durableId="366636580">
    <w:abstractNumId w:val="139"/>
  </w:num>
  <w:num w:numId="138" w16cid:durableId="1501701723">
    <w:abstractNumId w:val="49"/>
  </w:num>
  <w:num w:numId="139" w16cid:durableId="266357094">
    <w:abstractNumId w:val="106"/>
  </w:num>
  <w:num w:numId="140" w16cid:durableId="2071414168">
    <w:abstractNumId w:val="38"/>
  </w:num>
  <w:num w:numId="141" w16cid:durableId="802233456">
    <w:abstractNumId w:val="32"/>
  </w:num>
  <w:num w:numId="142" w16cid:durableId="392435816">
    <w:abstractNumId w:val="66"/>
  </w:num>
  <w:num w:numId="143" w16cid:durableId="1015350125">
    <w:abstractNumId w:val="10"/>
  </w:num>
  <w:num w:numId="144" w16cid:durableId="2075349193">
    <w:abstractNumId w:val="102"/>
  </w:num>
  <w:num w:numId="145" w16cid:durableId="310524621">
    <w:abstractNumId w:val="17"/>
  </w:num>
  <w:num w:numId="146" w16cid:durableId="604264528">
    <w:abstractNumId w:val="228"/>
  </w:num>
  <w:num w:numId="147" w16cid:durableId="297806918">
    <w:abstractNumId w:val="129"/>
  </w:num>
  <w:num w:numId="148" w16cid:durableId="1728724055">
    <w:abstractNumId w:val="98"/>
  </w:num>
  <w:num w:numId="149" w16cid:durableId="531503838">
    <w:abstractNumId w:val="86"/>
  </w:num>
  <w:num w:numId="150" w16cid:durableId="888420173">
    <w:abstractNumId w:val="189"/>
  </w:num>
  <w:num w:numId="151" w16cid:durableId="1373189952">
    <w:abstractNumId w:val="158"/>
  </w:num>
  <w:num w:numId="152" w16cid:durableId="1722050964">
    <w:abstractNumId w:val="152"/>
  </w:num>
  <w:num w:numId="153" w16cid:durableId="917128796">
    <w:abstractNumId w:val="25"/>
  </w:num>
  <w:num w:numId="154" w16cid:durableId="872574473">
    <w:abstractNumId w:val="2"/>
  </w:num>
  <w:num w:numId="155" w16cid:durableId="2004158047">
    <w:abstractNumId w:val="90"/>
  </w:num>
  <w:num w:numId="156" w16cid:durableId="2045324924">
    <w:abstractNumId w:val="22"/>
  </w:num>
  <w:num w:numId="157" w16cid:durableId="702753765">
    <w:abstractNumId w:val="53"/>
  </w:num>
  <w:num w:numId="158" w16cid:durableId="598606794">
    <w:abstractNumId w:val="119"/>
  </w:num>
  <w:num w:numId="159" w16cid:durableId="2136026420">
    <w:abstractNumId w:val="205"/>
  </w:num>
  <w:num w:numId="160" w16cid:durableId="883829162">
    <w:abstractNumId w:val="185"/>
  </w:num>
  <w:num w:numId="161" w16cid:durableId="1612545101">
    <w:abstractNumId w:val="29"/>
  </w:num>
  <w:num w:numId="162" w16cid:durableId="871305973">
    <w:abstractNumId w:val="198"/>
  </w:num>
  <w:num w:numId="163" w16cid:durableId="704527099">
    <w:abstractNumId w:val="21"/>
  </w:num>
  <w:num w:numId="164" w16cid:durableId="402335993">
    <w:abstractNumId w:val="214"/>
  </w:num>
  <w:num w:numId="165" w16cid:durableId="164789106">
    <w:abstractNumId w:val="14"/>
  </w:num>
  <w:num w:numId="166" w16cid:durableId="689137864">
    <w:abstractNumId w:val="55"/>
  </w:num>
  <w:num w:numId="167" w16cid:durableId="2070494654">
    <w:abstractNumId w:val="20"/>
  </w:num>
  <w:num w:numId="168" w16cid:durableId="1023019342">
    <w:abstractNumId w:val="191"/>
  </w:num>
  <w:num w:numId="169" w16cid:durableId="2016221995">
    <w:abstractNumId w:val="34"/>
  </w:num>
  <w:num w:numId="170" w16cid:durableId="106195159">
    <w:abstractNumId w:val="1"/>
  </w:num>
  <w:num w:numId="171" w16cid:durableId="1388607863">
    <w:abstractNumId w:val="120"/>
  </w:num>
  <w:num w:numId="172" w16cid:durableId="2111656048">
    <w:abstractNumId w:val="85"/>
  </w:num>
  <w:num w:numId="173" w16cid:durableId="595015328">
    <w:abstractNumId w:val="84"/>
  </w:num>
  <w:num w:numId="174" w16cid:durableId="1786340346">
    <w:abstractNumId w:val="134"/>
  </w:num>
  <w:num w:numId="175" w16cid:durableId="564265684">
    <w:abstractNumId w:val="15"/>
  </w:num>
  <w:num w:numId="176" w16cid:durableId="1096054885">
    <w:abstractNumId w:val="108"/>
  </w:num>
  <w:num w:numId="177" w16cid:durableId="1792941955">
    <w:abstractNumId w:val="46"/>
  </w:num>
  <w:num w:numId="178" w16cid:durableId="2014258484">
    <w:abstractNumId w:val="67"/>
  </w:num>
  <w:num w:numId="179" w16cid:durableId="1122459192">
    <w:abstractNumId w:val="212"/>
  </w:num>
  <w:num w:numId="180" w16cid:durableId="1956211408">
    <w:abstractNumId w:val="160"/>
  </w:num>
  <w:num w:numId="181" w16cid:durableId="302390086">
    <w:abstractNumId w:val="231"/>
  </w:num>
  <w:num w:numId="182" w16cid:durableId="883828091">
    <w:abstractNumId w:val="23"/>
  </w:num>
  <w:num w:numId="183" w16cid:durableId="408498640">
    <w:abstractNumId w:val="50"/>
  </w:num>
  <w:num w:numId="184" w16cid:durableId="1036926115">
    <w:abstractNumId w:val="78"/>
  </w:num>
  <w:num w:numId="185" w16cid:durableId="1613246787">
    <w:abstractNumId w:val="202"/>
  </w:num>
  <w:num w:numId="186" w16cid:durableId="406340652">
    <w:abstractNumId w:val="82"/>
  </w:num>
  <w:num w:numId="187" w16cid:durableId="727001237">
    <w:abstractNumId w:val="4"/>
  </w:num>
  <w:num w:numId="188" w16cid:durableId="1288243584">
    <w:abstractNumId w:val="31"/>
  </w:num>
  <w:num w:numId="189" w16cid:durableId="1632057028">
    <w:abstractNumId w:val="143"/>
  </w:num>
  <w:num w:numId="190" w16cid:durableId="702099724">
    <w:abstractNumId w:val="136"/>
  </w:num>
  <w:num w:numId="191" w16cid:durableId="773671879">
    <w:abstractNumId w:val="175"/>
  </w:num>
  <w:num w:numId="192" w16cid:durableId="1298098145">
    <w:abstractNumId w:val="156"/>
  </w:num>
  <w:num w:numId="193" w16cid:durableId="2030175088">
    <w:abstractNumId w:val="220"/>
  </w:num>
  <w:num w:numId="194" w16cid:durableId="1318530855">
    <w:abstractNumId w:val="57"/>
  </w:num>
  <w:num w:numId="195" w16cid:durableId="1365905915">
    <w:abstractNumId w:val="81"/>
  </w:num>
  <w:num w:numId="196" w16cid:durableId="756290572">
    <w:abstractNumId w:val="12"/>
  </w:num>
  <w:num w:numId="197" w16cid:durableId="1752581414">
    <w:abstractNumId w:val="63"/>
  </w:num>
  <w:num w:numId="198" w16cid:durableId="1718315313">
    <w:abstractNumId w:val="219"/>
  </w:num>
  <w:num w:numId="199" w16cid:durableId="1981879551">
    <w:abstractNumId w:val="161"/>
  </w:num>
  <w:num w:numId="200" w16cid:durableId="599486107">
    <w:abstractNumId w:val="147"/>
  </w:num>
  <w:num w:numId="201" w16cid:durableId="1108965451">
    <w:abstractNumId w:val="35"/>
  </w:num>
  <w:num w:numId="202" w16cid:durableId="417211864">
    <w:abstractNumId w:val="93"/>
  </w:num>
  <w:num w:numId="203" w16cid:durableId="1145926650">
    <w:abstractNumId w:val="27"/>
  </w:num>
  <w:num w:numId="204" w16cid:durableId="13729546">
    <w:abstractNumId w:val="6"/>
  </w:num>
  <w:num w:numId="205" w16cid:durableId="102700455">
    <w:abstractNumId w:val="225"/>
  </w:num>
  <w:num w:numId="206" w16cid:durableId="1644197468">
    <w:abstractNumId w:val="178"/>
  </w:num>
  <w:num w:numId="207" w16cid:durableId="312803619">
    <w:abstractNumId w:val="234"/>
  </w:num>
  <w:num w:numId="208" w16cid:durableId="140852395">
    <w:abstractNumId w:val="159"/>
  </w:num>
  <w:num w:numId="209" w16cid:durableId="1306856124">
    <w:abstractNumId w:val="110"/>
  </w:num>
  <w:num w:numId="210" w16cid:durableId="1889492413">
    <w:abstractNumId w:val="218"/>
  </w:num>
  <w:num w:numId="211" w16cid:durableId="375085526">
    <w:abstractNumId w:val="213"/>
  </w:num>
  <w:num w:numId="212" w16cid:durableId="1281647315">
    <w:abstractNumId w:val="107"/>
  </w:num>
  <w:num w:numId="213" w16cid:durableId="1482119541">
    <w:abstractNumId w:val="206"/>
  </w:num>
  <w:num w:numId="214" w16cid:durableId="1111315384">
    <w:abstractNumId w:val="94"/>
  </w:num>
  <w:num w:numId="215" w16cid:durableId="1091774704">
    <w:abstractNumId w:val="26"/>
  </w:num>
  <w:num w:numId="216" w16cid:durableId="740373784">
    <w:abstractNumId w:val="131"/>
  </w:num>
  <w:num w:numId="217" w16cid:durableId="1605458888">
    <w:abstractNumId w:val="58"/>
  </w:num>
  <w:num w:numId="218" w16cid:durableId="2132432177">
    <w:abstractNumId w:val="132"/>
  </w:num>
  <w:num w:numId="219" w16cid:durableId="2030253860">
    <w:abstractNumId w:val="208"/>
  </w:num>
  <w:num w:numId="220" w16cid:durableId="66847308">
    <w:abstractNumId w:val="104"/>
  </w:num>
  <w:num w:numId="221" w16cid:durableId="879443422">
    <w:abstractNumId w:val="164"/>
  </w:num>
  <w:num w:numId="222" w16cid:durableId="298077411">
    <w:abstractNumId w:val="97"/>
  </w:num>
  <w:num w:numId="223" w16cid:durableId="1054356627">
    <w:abstractNumId w:val="194"/>
  </w:num>
  <w:num w:numId="224" w16cid:durableId="1734499567">
    <w:abstractNumId w:val="112"/>
  </w:num>
  <w:num w:numId="225" w16cid:durableId="401684845">
    <w:abstractNumId w:val="43"/>
  </w:num>
  <w:num w:numId="226" w16cid:durableId="1794327038">
    <w:abstractNumId w:val="126"/>
  </w:num>
  <w:num w:numId="227" w16cid:durableId="308484045">
    <w:abstractNumId w:val="182"/>
  </w:num>
  <w:num w:numId="228" w16cid:durableId="608897848">
    <w:abstractNumId w:val="144"/>
  </w:num>
  <w:num w:numId="229" w16cid:durableId="1608850125">
    <w:abstractNumId w:val="13"/>
  </w:num>
  <w:num w:numId="230" w16cid:durableId="412511549">
    <w:abstractNumId w:val="153"/>
  </w:num>
  <w:num w:numId="231" w16cid:durableId="1167020879">
    <w:abstractNumId w:val="41"/>
  </w:num>
  <w:num w:numId="232" w16cid:durableId="1260021858">
    <w:abstractNumId w:val="137"/>
  </w:num>
  <w:num w:numId="233" w16cid:durableId="1248810311">
    <w:abstractNumId w:val="149"/>
  </w:num>
  <w:num w:numId="234" w16cid:durableId="508720803">
    <w:abstractNumId w:val="56"/>
  </w:num>
  <w:num w:numId="235" w16cid:durableId="185232807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E7F"/>
    <w:rsid w:val="00334FC8"/>
    <w:rsid w:val="004E23C6"/>
    <w:rsid w:val="00784E7F"/>
    <w:rsid w:val="00A86B51"/>
    <w:rsid w:val="00AE56F8"/>
    <w:rsid w:val="00BB7471"/>
    <w:rsid w:val="00C90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C0342"/>
  <w15:chartTrackingRefBased/>
  <w15:docId w15:val="{8287AECD-4B12-CF4A-A64B-ECED125E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4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4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4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4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E7F"/>
    <w:rPr>
      <w:rFonts w:eastAsiaTheme="majorEastAsia" w:cstheme="majorBidi"/>
      <w:color w:val="272727" w:themeColor="text1" w:themeTint="D8"/>
    </w:rPr>
  </w:style>
  <w:style w:type="paragraph" w:styleId="Title">
    <w:name w:val="Title"/>
    <w:basedOn w:val="Normal"/>
    <w:next w:val="Normal"/>
    <w:link w:val="TitleChar"/>
    <w:uiPriority w:val="10"/>
    <w:qFormat/>
    <w:rsid w:val="00784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E7F"/>
    <w:pPr>
      <w:spacing w:before="160"/>
      <w:jc w:val="center"/>
    </w:pPr>
    <w:rPr>
      <w:i/>
      <w:iCs/>
      <w:color w:val="404040" w:themeColor="text1" w:themeTint="BF"/>
    </w:rPr>
  </w:style>
  <w:style w:type="character" w:customStyle="1" w:styleId="QuoteChar">
    <w:name w:val="Quote Char"/>
    <w:basedOn w:val="DefaultParagraphFont"/>
    <w:link w:val="Quote"/>
    <w:uiPriority w:val="29"/>
    <w:rsid w:val="00784E7F"/>
    <w:rPr>
      <w:i/>
      <w:iCs/>
      <w:color w:val="404040" w:themeColor="text1" w:themeTint="BF"/>
    </w:rPr>
  </w:style>
  <w:style w:type="paragraph" w:styleId="ListParagraph">
    <w:name w:val="List Paragraph"/>
    <w:basedOn w:val="Normal"/>
    <w:uiPriority w:val="34"/>
    <w:qFormat/>
    <w:rsid w:val="00784E7F"/>
    <w:pPr>
      <w:ind w:left="720"/>
      <w:contextualSpacing/>
    </w:pPr>
  </w:style>
  <w:style w:type="character" w:styleId="IntenseEmphasis">
    <w:name w:val="Intense Emphasis"/>
    <w:basedOn w:val="DefaultParagraphFont"/>
    <w:uiPriority w:val="21"/>
    <w:qFormat/>
    <w:rsid w:val="00784E7F"/>
    <w:rPr>
      <w:i/>
      <w:iCs/>
      <w:color w:val="0F4761" w:themeColor="accent1" w:themeShade="BF"/>
    </w:rPr>
  </w:style>
  <w:style w:type="paragraph" w:styleId="IntenseQuote">
    <w:name w:val="Intense Quote"/>
    <w:basedOn w:val="Normal"/>
    <w:next w:val="Normal"/>
    <w:link w:val="IntenseQuoteChar"/>
    <w:uiPriority w:val="30"/>
    <w:qFormat/>
    <w:rsid w:val="00784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E7F"/>
    <w:rPr>
      <w:i/>
      <w:iCs/>
      <w:color w:val="0F4761" w:themeColor="accent1" w:themeShade="BF"/>
    </w:rPr>
  </w:style>
  <w:style w:type="character" w:styleId="IntenseReference">
    <w:name w:val="Intense Reference"/>
    <w:basedOn w:val="DefaultParagraphFont"/>
    <w:uiPriority w:val="32"/>
    <w:qFormat/>
    <w:rsid w:val="00784E7F"/>
    <w:rPr>
      <w:b/>
      <w:bCs/>
      <w:smallCaps/>
      <w:color w:val="0F4761" w:themeColor="accent1" w:themeShade="BF"/>
      <w:spacing w:val="5"/>
    </w:rPr>
  </w:style>
  <w:style w:type="paragraph" w:customStyle="1" w:styleId="p1">
    <w:name w:val="p1"/>
    <w:basedOn w:val="Normal"/>
    <w:rsid w:val="00784E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84E7F"/>
  </w:style>
  <w:style w:type="paragraph" w:customStyle="1" w:styleId="p2">
    <w:name w:val="p2"/>
    <w:basedOn w:val="Normal"/>
    <w:rsid w:val="00784E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84E7F"/>
  </w:style>
  <w:style w:type="character" w:customStyle="1" w:styleId="apple-converted-space">
    <w:name w:val="apple-converted-space"/>
    <w:basedOn w:val="DefaultParagraphFont"/>
    <w:rsid w:val="00784E7F"/>
  </w:style>
  <w:style w:type="paragraph" w:customStyle="1" w:styleId="p3">
    <w:name w:val="p3"/>
    <w:basedOn w:val="Normal"/>
    <w:rsid w:val="00784E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84E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784E7F"/>
  </w:style>
  <w:style w:type="paragraph" w:styleId="HTMLPreformatted">
    <w:name w:val="HTML Preformatted"/>
    <w:basedOn w:val="Normal"/>
    <w:link w:val="HTMLPreformattedChar"/>
    <w:uiPriority w:val="99"/>
    <w:semiHidden/>
    <w:unhideWhenUsed/>
    <w:rsid w:val="0078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4E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84E7F"/>
    <w:rPr>
      <w:rFonts w:ascii="Courier New" w:eastAsia="Times New Roman" w:hAnsi="Courier New" w:cs="Courier New"/>
      <w:sz w:val="20"/>
      <w:szCs w:val="20"/>
    </w:rPr>
  </w:style>
  <w:style w:type="paragraph" w:customStyle="1" w:styleId="p6">
    <w:name w:val="p6"/>
    <w:basedOn w:val="Normal"/>
    <w:rsid w:val="00784E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784E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4E23C6"/>
  </w:style>
  <w:style w:type="paragraph" w:styleId="NormalWeb">
    <w:name w:val="Normal (Web)"/>
    <w:basedOn w:val="Normal"/>
    <w:uiPriority w:val="99"/>
    <w:semiHidden/>
    <w:unhideWhenUsed/>
    <w:rsid w:val="004E23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23C6"/>
    <w:rPr>
      <w:b/>
      <w:bCs/>
    </w:rPr>
  </w:style>
  <w:style w:type="character" w:styleId="Emphasis">
    <w:name w:val="Emphasis"/>
    <w:basedOn w:val="DefaultParagraphFont"/>
    <w:uiPriority w:val="20"/>
    <w:qFormat/>
    <w:rsid w:val="004E23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andbox://mnt/data/QA_Release_Hotfix_Strategy_Executive_and_Architecture.docx?_chatgptios_conversationID=695e8e75-f024-832e-a905-dac2a7a3cc04&amp;_chatgptios_messageID=8b98279c-9be4-4729-9680-b2b2eea813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107</Pages>
  <Words>11427</Words>
  <Characters>66510</Characters>
  <Application>Microsoft Office Word</Application>
  <DocSecurity>0</DocSecurity>
  <Lines>3695</Lines>
  <Paragraphs>3117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 Radu</dc:creator>
  <cp:keywords/>
  <dc:description/>
  <cp:lastModifiedBy>Theodor Radu</cp:lastModifiedBy>
  <cp:revision>1</cp:revision>
  <dcterms:created xsi:type="dcterms:W3CDTF">2026-02-12T15:20:00Z</dcterms:created>
  <dcterms:modified xsi:type="dcterms:W3CDTF">2026-02-12T15:37:00Z</dcterms:modified>
</cp:coreProperties>
</file>