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8E021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29B5843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 “Белорусский государственный университет информатики и радиоэлектроники”</w:t>
      </w:r>
    </w:p>
    <w:p w14:paraId="0C95C900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94CC37D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0F47EFB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14:paraId="7EB84496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 w14:paraId="7E2C33C9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00CBAB9F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083A125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4C9CCA0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CBC06B4">
      <w:pPr>
        <w:pStyle w:val="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45A1143">
      <w:pPr>
        <w:pStyle w:val="1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Отчёт </w:t>
      </w:r>
      <w:r>
        <w:rPr>
          <w:rFonts w:ascii="Times New Roman" w:hAnsi="Times New Roman"/>
          <w:sz w:val="28"/>
          <w:szCs w:val="28"/>
          <w:lang w:val="ru-RU"/>
        </w:rPr>
        <w:t>по дисциплине</w:t>
      </w:r>
    </w:p>
    <w:p w14:paraId="1E552A82">
      <w:pPr>
        <w:pStyle w:val="10"/>
        <w:jc w:val="center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“Естественно-языковой интерфейс интеллектуальных систем”</w:t>
      </w:r>
    </w:p>
    <w:p w14:paraId="444C77AC">
      <w:pPr>
        <w:pStyle w:val="10"/>
        <w:jc w:val="center"/>
        <w:rPr>
          <w:rFonts w:ascii="Times New Roman" w:hAnsi="Times New Roman" w:eastAsia="DengXian"/>
          <w:sz w:val="28"/>
          <w:szCs w:val="28"/>
          <w:lang w:val="ru-RU"/>
        </w:rPr>
      </w:pPr>
    </w:p>
    <w:p w14:paraId="4497CF09">
      <w:pPr>
        <w:pStyle w:val="1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 работа №1</w:t>
      </w:r>
    </w:p>
    <w:p w14:paraId="0EEE6609">
      <w:pPr>
        <w:pStyle w:val="10"/>
        <w:jc w:val="center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“Разработка автоматизированной системы формирования словаря естественного языка”</w:t>
      </w:r>
    </w:p>
    <w:p w14:paraId="6ACD31F9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D02FAF7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662C9F1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6EA1831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DAECA04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58900D4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3F184C7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37FB63C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57F03E0">
      <w:pPr>
        <w:pStyle w:val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4C46751">
      <w:pPr>
        <w:pStyle w:val="1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  <w:lang w:val="ru-RU"/>
        </w:rPr>
        <w:t>и студенты группы 221702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Хлуд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А.Н</w:t>
      </w:r>
    </w:p>
    <w:p w14:paraId="3DBC5815">
      <w:pPr>
        <w:pStyle w:val="1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Чаюк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Т.А.</w:t>
      </w:r>
    </w:p>
    <w:p w14:paraId="1EAA7466">
      <w:pPr>
        <w:pStyle w:val="1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>Набешко Д.С.</w:t>
      </w:r>
    </w:p>
    <w:p w14:paraId="7D8BE64E">
      <w:pPr>
        <w:pStyle w:val="10"/>
        <w:rPr>
          <w:rFonts w:ascii="Times New Roman" w:hAnsi="Times New Roman"/>
          <w:sz w:val="28"/>
          <w:szCs w:val="28"/>
          <w:lang w:val="ru-RU"/>
        </w:rPr>
      </w:pPr>
    </w:p>
    <w:p w14:paraId="7B0F45E1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Крапивин Ю.Б.</w:t>
      </w:r>
    </w:p>
    <w:p w14:paraId="13F8B935">
      <w:pPr>
        <w:pStyle w:val="1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B119B04">
      <w:pPr>
        <w:pStyle w:val="10"/>
        <w:jc w:val="right"/>
        <w:rPr>
          <w:rFonts w:hint="eastAsia" w:ascii="Times New Roman" w:hAnsi="Times New Roman" w:eastAsia="DengXian"/>
          <w:sz w:val="28"/>
          <w:szCs w:val="28"/>
        </w:rPr>
      </w:pPr>
    </w:p>
    <w:p w14:paraId="25AD24B6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2DAE202D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20EC0B39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6B28491B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4E4B0052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0783BBD8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5722FAA1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38B2186B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26FB3B91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4C209734">
      <w:pPr>
        <w:pStyle w:val="10"/>
        <w:jc w:val="right"/>
        <w:rPr>
          <w:rFonts w:ascii="Times New Roman" w:hAnsi="Times New Roman" w:eastAsia="DengXian"/>
          <w:sz w:val="28"/>
          <w:szCs w:val="28"/>
        </w:rPr>
      </w:pPr>
    </w:p>
    <w:p w14:paraId="30E3CF14">
      <w:pPr>
        <w:pStyle w:val="10"/>
        <w:jc w:val="right"/>
        <w:rPr>
          <w:rFonts w:ascii="Times New Roman" w:hAnsi="Times New Roman"/>
          <w:sz w:val="28"/>
          <w:szCs w:val="28"/>
        </w:rPr>
      </w:pPr>
    </w:p>
    <w:p w14:paraId="60CAE1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345E80D4">
      <w:pPr>
        <w:pStyle w:val="10"/>
        <w:jc w:val="center"/>
        <w:rPr>
          <w:rFonts w:ascii="Times New Roman" w:hAnsi="Times New Roman" w:eastAsia="DengXian"/>
          <w:sz w:val="32"/>
          <w:szCs w:val="32"/>
          <w:lang w:val="ru-RU"/>
        </w:rPr>
      </w:pPr>
      <w:r>
        <w:rPr>
          <w:rFonts w:ascii="Times New Roman" w:hAnsi="Times New Roman" w:eastAsia="DengXian"/>
          <w:sz w:val="32"/>
          <w:szCs w:val="32"/>
          <w:lang w:val="ru-RU"/>
        </w:rPr>
        <w:t>Лабораторная работа №1</w:t>
      </w:r>
    </w:p>
    <w:p w14:paraId="28812693">
      <w:pPr>
        <w:pStyle w:val="10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Цель работы:</w:t>
      </w:r>
    </w:p>
    <w:p w14:paraId="7DB19BE8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14:paraId="21B71090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</w:p>
    <w:p w14:paraId="070332C4">
      <w:pPr>
        <w:pStyle w:val="10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 xml:space="preserve">Задание (№4, вариант </w:t>
      </w:r>
      <w:r>
        <w:rPr>
          <w:rFonts w:hint="default" w:ascii="Times New Roman" w:hAnsi="Times New Roman" w:eastAsia="DengXi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):</w:t>
      </w:r>
    </w:p>
    <w:p w14:paraId="029CA373">
      <w:pPr>
        <w:pStyle w:val="10"/>
        <w:rPr>
          <w:rFonts w:hint="default" w:ascii="Times New Roman" w:hAnsi="Times New Roman" w:eastAsia="DengXian"/>
          <w:sz w:val="28"/>
          <w:szCs w:val="28"/>
        </w:rPr>
      </w:pPr>
      <w:r>
        <w:rPr>
          <w:rFonts w:hint="default" w:ascii="Times New Roman" w:hAnsi="Times New Roman" w:eastAsia="DengXian"/>
          <w:sz w:val="28"/>
          <w:szCs w:val="28"/>
        </w:rPr>
        <w:t>Список слов, упорядоченный по алфавиту и включающий</w:t>
      </w:r>
    </w:p>
    <w:p w14:paraId="0AC70B0E">
      <w:pPr>
        <w:pStyle w:val="10"/>
        <w:rPr>
          <w:rFonts w:hint="default" w:ascii="Times New Roman" w:hAnsi="Times New Roman" w:eastAsia="DengXian"/>
          <w:sz w:val="28"/>
          <w:szCs w:val="28"/>
        </w:rPr>
      </w:pPr>
      <w:r>
        <w:rPr>
          <w:rFonts w:hint="default" w:ascii="Times New Roman" w:hAnsi="Times New Roman" w:eastAsia="DengXian"/>
          <w:sz w:val="28"/>
          <w:szCs w:val="28"/>
        </w:rPr>
        <w:t>только лексемы с дополнительно оформленными записями о месте и роли</w:t>
      </w:r>
    </w:p>
    <w:p w14:paraId="600B99DD">
      <w:pPr>
        <w:pStyle w:val="10"/>
        <w:rPr>
          <w:rFonts w:hint="default" w:ascii="Times New Roman" w:hAnsi="Times New Roman" w:eastAsia="DengXian"/>
          <w:sz w:val="28"/>
          <w:szCs w:val="28"/>
        </w:rPr>
      </w:pPr>
      <w:r>
        <w:rPr>
          <w:rFonts w:hint="default" w:ascii="Times New Roman" w:hAnsi="Times New Roman" w:eastAsia="DengXian"/>
          <w:sz w:val="28"/>
          <w:szCs w:val="28"/>
        </w:rPr>
        <w:t>данного слова в составе предложения. К такой информации относится</w:t>
      </w:r>
    </w:p>
    <w:p w14:paraId="20BF4380">
      <w:pPr>
        <w:pStyle w:val="10"/>
        <w:rPr>
          <w:rFonts w:ascii="Times New Roman" w:hAnsi="Times New Roman" w:eastAsia="DengXian"/>
          <w:sz w:val="28"/>
          <w:szCs w:val="28"/>
        </w:rPr>
      </w:pPr>
      <w:r>
        <w:rPr>
          <w:rFonts w:hint="default" w:ascii="Times New Roman" w:hAnsi="Times New Roman" w:eastAsia="DengXian"/>
          <w:sz w:val="28"/>
          <w:szCs w:val="28"/>
        </w:rPr>
        <w:t>описание того, каким членом предложения может быть данное слово и в какой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DengXian"/>
          <w:sz w:val="28"/>
          <w:szCs w:val="28"/>
        </w:rPr>
        <w:t>форме (падеж, число, время и т.п.). Например, если это существительное в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DengXian"/>
          <w:sz w:val="28"/>
          <w:szCs w:val="28"/>
        </w:rPr>
        <w:t>именительном падеже, то оно может выступать в роли подлежащего; если это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DengXian"/>
          <w:sz w:val="28"/>
          <w:szCs w:val="28"/>
        </w:rPr>
        <w:t>существительное в родительном падеже, то оно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DengXian"/>
          <w:sz w:val="28"/>
          <w:szCs w:val="28"/>
        </w:rPr>
        <w:t>может быть дополнением;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DengXian"/>
          <w:sz w:val="28"/>
          <w:szCs w:val="28"/>
        </w:rPr>
        <w:t>если это прилагательное, то оно может быть определением и т.п</w:t>
      </w:r>
      <w:r>
        <w:rPr>
          <w:rFonts w:ascii="Times New Roman" w:hAnsi="Times New Roman" w:eastAsia="DengXian"/>
          <w:sz w:val="28"/>
          <w:szCs w:val="28"/>
        </w:rPr>
        <w:t>.</w:t>
      </w:r>
    </w:p>
    <w:p w14:paraId="648D451D">
      <w:pPr>
        <w:pStyle w:val="10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</w:p>
    <w:p w14:paraId="1AA14B8B">
      <w:pPr>
        <w:pStyle w:val="10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Язык текста:</w:t>
      </w:r>
    </w:p>
    <w:p w14:paraId="65CB6954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Русский</w:t>
      </w:r>
    </w:p>
    <w:p w14:paraId="3E274878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</w:p>
    <w:p w14:paraId="4794B294">
      <w:pPr>
        <w:pStyle w:val="10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Формат входного документа:</w:t>
      </w:r>
    </w:p>
    <w:p w14:paraId="2E93A34B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en-US"/>
        </w:rPr>
        <w:t>RTF</w:t>
      </w:r>
      <w:r>
        <w:rPr>
          <w:rFonts w:ascii="Times New Roman" w:hAnsi="Times New Roman" w:eastAsia="DengXi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DengXian"/>
          <w:sz w:val="28"/>
          <w:szCs w:val="28"/>
          <w:lang w:val="en-US"/>
        </w:rPr>
        <w:t>TXT</w:t>
      </w:r>
      <w:r>
        <w:rPr>
          <w:rFonts w:ascii="Times New Roman" w:hAnsi="Times New Roman" w:eastAsia="DengXian"/>
          <w:sz w:val="28"/>
          <w:szCs w:val="28"/>
          <w:lang w:val="ru-RU"/>
        </w:rPr>
        <w:t>.</w:t>
      </w:r>
    </w:p>
    <w:p w14:paraId="70EC51AE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</w:p>
    <w:p w14:paraId="35066D75">
      <w:pPr>
        <w:pStyle w:val="10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Используемые средства разработки:</w:t>
      </w:r>
    </w:p>
    <w:p w14:paraId="52A1F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было разработано приложение на языке программирования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некоторых библиотек.</w:t>
      </w:r>
    </w:p>
    <w:p w14:paraId="72327C02">
      <w:pPr>
        <w:pStyle w:val="10"/>
        <w:rPr>
          <w:rFonts w:hint="default" w:ascii="Times New Roman" w:hAnsi="Times New Roman" w:eastAsia="DengXian"/>
          <w:sz w:val="28"/>
          <w:szCs w:val="28"/>
          <w:lang w:val="ru-RU"/>
        </w:rPr>
      </w:pP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Библиотека </w:t>
      </w:r>
      <w:r>
        <w:rPr>
          <w:rFonts w:hint="default" w:ascii="Times New Roman" w:hAnsi="Times New Roman" w:eastAsia="DengXian"/>
          <w:b/>
          <w:bCs/>
          <w:sz w:val="28"/>
          <w:szCs w:val="28"/>
          <w:lang w:val="en-US"/>
        </w:rPr>
        <w:t>Pymorpfy3</w:t>
      </w:r>
      <w:r>
        <w:rPr>
          <w:rFonts w:hint="default" w:ascii="Times New Roman" w:hAnsi="Times New Roman" w:eastAsia="DengXi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>предназначена для проведения морфологического разбора каждого слова — определение его роли (подлежащее, сказуемое и т.д.) и грамматических форм (падеж, род, число и т.д.).</w:t>
      </w:r>
    </w:p>
    <w:p w14:paraId="3D82414D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</w:p>
    <w:p w14:paraId="15CC4560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 w:eastAsia="DengXian"/>
          <w:b/>
          <w:bCs/>
          <w:sz w:val="28"/>
          <w:szCs w:val="28"/>
          <w:lang w:val="en-US"/>
        </w:rPr>
        <w:t>tkinter</w:t>
      </w:r>
      <w:r>
        <w:rPr>
          <w:rFonts w:ascii="Times New Roman" w:hAnsi="Times New Roman" w:eastAsia="DengXian"/>
          <w:sz w:val="28"/>
          <w:szCs w:val="28"/>
          <w:lang w:val="ru-RU"/>
        </w:rPr>
        <w:t xml:space="preserve"> – это стандартная библиотека для создания графических интерфейсов (GUI) в Python. Она является оболочкой над библиотекой Tk, которая используется для разработки кроссплатформенных интерфейсов.</w:t>
      </w:r>
    </w:p>
    <w:p w14:paraId="0CCD649F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</w:p>
    <w:p w14:paraId="62274C9D">
      <w:pPr>
        <w:pStyle w:val="10"/>
        <w:rPr>
          <w:rFonts w:hint="default" w:ascii="Times New Roman" w:hAnsi="Times New Roman" w:eastAsia="DengXi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Библиотека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DengXian"/>
          <w:b/>
          <w:bCs/>
          <w:sz w:val="28"/>
          <w:szCs w:val="28"/>
          <w:lang w:val="en-US"/>
        </w:rPr>
        <w:t xml:space="preserve">re </w:t>
      </w:r>
      <w:r>
        <w:rPr>
          <w:rFonts w:hint="default" w:ascii="Times New Roman" w:hAnsi="Times New Roman" w:eastAsia="DengXian"/>
          <w:b w:val="0"/>
          <w:bCs w:val="0"/>
          <w:sz w:val="28"/>
          <w:szCs w:val="28"/>
          <w:lang w:val="ru-RU"/>
        </w:rPr>
        <w:t>- библиотека предназначенная для работы с регулярными выражениями. Разбивает текст на предложения, а их на слова.</w:t>
      </w:r>
    </w:p>
    <w:p w14:paraId="60C7CC4F">
      <w:pPr>
        <w:pStyle w:val="10"/>
        <w:rPr>
          <w:rFonts w:hint="default" w:ascii="Times New Roman" w:hAnsi="Times New Roman" w:eastAsia="DengXian"/>
          <w:b w:val="0"/>
          <w:bCs w:val="0"/>
          <w:sz w:val="28"/>
          <w:szCs w:val="28"/>
          <w:lang w:val="ru-RU"/>
        </w:rPr>
      </w:pPr>
    </w:p>
    <w:p w14:paraId="25E0EBF2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Библиотека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DengXian"/>
          <w:b/>
          <w:bCs/>
          <w:sz w:val="28"/>
          <w:szCs w:val="28"/>
          <w:lang w:val="en-US"/>
        </w:rPr>
        <w:t xml:space="preserve">json - </w:t>
      </w:r>
      <w:r>
        <w:rPr>
          <w:rFonts w:hint="default" w:ascii="Times New Roman" w:hAnsi="Times New Roman" w:eastAsia="DengXian"/>
          <w:b w:val="0"/>
          <w:bCs w:val="0"/>
          <w:sz w:val="28"/>
          <w:szCs w:val="28"/>
          <w:lang w:val="ru-RU"/>
        </w:rPr>
        <w:t>библиотека предназначенная для сохранения и загрузки данных в формате JSON, а именно для сохранения словаря слов с ролями и формами</w:t>
      </w:r>
      <w:r>
        <w:rPr>
          <w:rFonts w:ascii="Times New Roman" w:hAnsi="Times New Roman" w:eastAsia="DengXian"/>
          <w:sz w:val="28"/>
          <w:szCs w:val="28"/>
          <w:lang w:val="ru-RU"/>
        </w:rPr>
        <w:t>.</w:t>
      </w:r>
    </w:p>
    <w:p w14:paraId="0E4DFA5C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</w:p>
    <w:p w14:paraId="066B1902">
      <w:pPr>
        <w:pStyle w:val="10"/>
        <w:rPr>
          <w:rFonts w:hint="default"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Библиотека</w:t>
      </w:r>
      <w:r>
        <w:rPr>
          <w:rFonts w:hint="default" w:ascii="Times New Roman" w:hAnsi="Times New Roman" w:eastAsia="DengXi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DengXian"/>
          <w:b/>
          <w:bCs/>
          <w:sz w:val="28"/>
          <w:szCs w:val="28"/>
          <w:lang w:val="en-US"/>
        </w:rPr>
        <w:t>os</w:t>
      </w:r>
      <w:r>
        <w:rPr>
          <w:rFonts w:hint="default" w:ascii="Times New Roman" w:hAnsi="Times New Roman" w:eastAsia="DengXian"/>
          <w:b/>
          <w:bCs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DengXian"/>
          <w:b w:val="0"/>
          <w:bCs w:val="0"/>
          <w:sz w:val="28"/>
          <w:szCs w:val="28"/>
          <w:lang w:val="ru-RU"/>
        </w:rPr>
        <w:t>библиотека предназначена для  работы с операционной системой — файлы, директории, проверки на существование. Она проверяет существует ли файл перед загрузкой.</w:t>
      </w:r>
    </w:p>
    <w:p w14:paraId="201889EF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</w:p>
    <w:p w14:paraId="3F872D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структуры для хранения данных</w:t>
      </w:r>
    </w:p>
    <w:p w14:paraId="729583F9">
      <w:pPr>
        <w:pStyle w:val="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словарь естественного языка реализован с использованием стандартной структуры данных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 — словаря. В нем хранится информация о словах, их частях речи, а также о словосочетаниях и их типах.</w:t>
      </w:r>
    </w:p>
    <w:p w14:paraId="6CF4E748">
      <w:pPr>
        <w:pStyle w:val="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поддерживает работу со следующими частями речи:</w:t>
      </w:r>
    </w:p>
    <w:p w14:paraId="0A59B0DE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VERB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"глагол",</w:t>
      </w:r>
    </w:p>
    <w:p w14:paraId="2DE2E3EE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AUX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"вспомогательный глагол",</w:t>
      </w:r>
    </w:p>
    <w:p w14:paraId="744EEC89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NOUN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"существительное",</w:t>
      </w:r>
    </w:p>
    <w:p w14:paraId="12D54420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PROPN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"имя собственное",</w:t>
      </w:r>
    </w:p>
    <w:p w14:paraId="1AA338F3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ADV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"наречие",</w:t>
      </w:r>
    </w:p>
    <w:p w14:paraId="02CC7409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ADJ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"прилагательное",</w:t>
      </w:r>
    </w:p>
    <w:p w14:paraId="788C21C2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PRON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"местоимение",</w:t>
      </w:r>
    </w:p>
    <w:p w14:paraId="32F7FAED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ADP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"предлог",</w:t>
      </w:r>
    </w:p>
    <w:p w14:paraId="6E6232C8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DET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"определитель",</w:t>
      </w:r>
    </w:p>
    <w:p w14:paraId="484316F2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PUNCT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"знак препинания",</w:t>
      </w:r>
    </w:p>
    <w:p w14:paraId="50D41828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CCONJ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"сочинительный союз",</w:t>
      </w:r>
    </w:p>
    <w:p w14:paraId="73AF92FD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SCONJ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"подчинительный союз",</w:t>
      </w:r>
    </w:p>
    <w:p w14:paraId="31A6F9A9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NUM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"числительное",</w:t>
      </w:r>
    </w:p>
    <w:p w14:paraId="6DC484B6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PART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"частица",</w:t>
      </w:r>
    </w:p>
    <w:p w14:paraId="1FDC8D64">
      <w:pPr>
        <w:pStyle w:val="11"/>
        <w:numPr>
          <w:ilvl w:val="0"/>
          <w:numId w:val="1"/>
        </w:numPr>
        <w:rPr>
          <w:rStyle w:val="4"/>
          <w:rFonts w:ascii="Times New Roman" w:hAnsi="Times New Roman" w:eastAsia="Times New Roman" w:cs="Times New Roman"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INTJ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"междометие",</w:t>
      </w:r>
    </w:p>
    <w:p w14:paraId="5091B852">
      <w:pPr>
        <w:pStyle w:val="11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</w:t>
      </w:r>
      <w:r>
        <w:rPr>
          <w:rStyle w:val="4"/>
          <w:rFonts w:ascii="Times New Roman" w:hAnsi="Times New Roman" w:eastAsia="Times New Roman" w:cs="Times New Roman"/>
          <w:sz w:val="28"/>
          <w:szCs w:val="28"/>
          <w:lang w:val="en-US"/>
        </w:rPr>
        <w:t>SYM</w:t>
      </w:r>
      <w:r>
        <w:rPr>
          <w:rStyle w:val="4"/>
          <w:rFonts w:ascii="Times New Roman" w:hAnsi="Times New Roman" w:eastAsia="Times New Roman" w:cs="Times New Roman"/>
          <w:sz w:val="28"/>
          <w:szCs w:val="28"/>
        </w:rPr>
        <w:t>": "символ"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</w:p>
    <w:p w14:paraId="298D34C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структур хранения базы данных было использовано </w:t>
      </w:r>
      <w:r>
        <w:rPr>
          <w:rFonts w:ascii="Times New Roman" w:hAnsi="Times New Roman" w:cs="Times New Roman"/>
          <w:b/>
          <w:bCs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</w:p>
    <w:p w14:paraId="292F5592">
      <w:pPr>
        <w:pStyle w:val="10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SQLite — это легковесная, встраиваемая база данных, которая хранит данные в одном .sqlite или .db файле и не требует отдельного сервера.</w:t>
      </w:r>
    </w:p>
    <w:p w14:paraId="38911A79">
      <w:pPr>
        <w:rPr>
          <w:rFonts w:ascii="Times New Roman" w:hAnsi="Times New Roman" w:cs="Times New Roman"/>
          <w:sz w:val="28"/>
          <w:szCs w:val="28"/>
        </w:rPr>
      </w:pPr>
    </w:p>
    <w:p w14:paraId="45FA5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120"/>
        <w:gridCol w:w="2141"/>
        <w:gridCol w:w="3104"/>
      </w:tblGrid>
      <w:tr w14:paraId="1CDA0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5F9A38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(INTEGER)</w:t>
            </w:r>
          </w:p>
        </w:tc>
        <w:tc>
          <w:tcPr>
            <w:tcW w:w="2336" w:type="dxa"/>
          </w:tcPr>
          <w:p w14:paraId="3A74A7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 (TEXT)</w:t>
            </w:r>
          </w:p>
        </w:tc>
        <w:tc>
          <w:tcPr>
            <w:tcW w:w="2336" w:type="dxa"/>
          </w:tcPr>
          <w:p w14:paraId="284374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(TEXT)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37" w:type="dxa"/>
          </w:tcPr>
          <w:p w14:paraId="3ED8C3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morphological_features (TEXT)</w:t>
            </w:r>
          </w:p>
        </w:tc>
      </w:tr>
      <w:tr w14:paraId="731A3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740428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E9EB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"cat"</w:t>
            </w:r>
          </w:p>
        </w:tc>
        <w:tc>
          <w:tcPr>
            <w:tcW w:w="2336" w:type="dxa"/>
          </w:tcPr>
          <w:p w14:paraId="09C213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"subject"</w:t>
            </w:r>
          </w:p>
        </w:tc>
        <w:tc>
          <w:tcPr>
            <w:tcW w:w="2337" w:type="dxa"/>
          </w:tcPr>
          <w:p w14:paraId="75770C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morphological_features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14:paraId="4091F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4F74B0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AB5D1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"run"</w:t>
            </w:r>
          </w:p>
        </w:tc>
        <w:tc>
          <w:tcPr>
            <w:tcW w:w="2336" w:type="dxa"/>
          </w:tcPr>
          <w:p w14:paraId="3C2BE5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"verb"</w:t>
            </w:r>
          </w:p>
        </w:tc>
        <w:tc>
          <w:tcPr>
            <w:tcW w:w="2337" w:type="dxa"/>
          </w:tcPr>
          <w:p w14:paraId="7B066D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"morphological_features"</w:t>
            </w:r>
          </w:p>
        </w:tc>
      </w:tr>
    </w:tbl>
    <w:p w14:paraId="0F9AD79E">
      <w:pPr>
        <w:rPr>
          <w:rFonts w:ascii="Times New Roman" w:hAnsi="Times New Roman" w:cs="Times New Roman"/>
          <w:sz w:val="28"/>
          <w:szCs w:val="28"/>
        </w:rPr>
      </w:pPr>
    </w:p>
    <w:p w14:paraId="5F3D37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1AB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DB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CC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интерфейса разрабатываемого приложения</w:t>
      </w:r>
    </w:p>
    <w:p w14:paraId="50FE76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Главное окно приложения:</w:t>
      </w:r>
    </w:p>
    <w:p w14:paraId="009F3843">
      <w:pPr>
        <w:pStyle w:val="5"/>
        <w:jc w:val="center"/>
      </w:pPr>
      <w:r>
        <w:drawing>
          <wp:inline distT="0" distB="0" distL="114300" distR="114300">
            <wp:extent cx="5934710" cy="3240405"/>
            <wp:effectExtent l="0" t="0" r="8890" b="1079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t>Рисунок 1 - главное окно приложения</w:t>
      </w:r>
    </w:p>
    <w:p w14:paraId="7947126D"/>
    <w:p w14:paraId="3C4F3A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94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31E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11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9A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24B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56E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0F0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055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B7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DD9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49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92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после загрузки текста:</w:t>
      </w:r>
    </w:p>
    <w:p w14:paraId="7A6D1298">
      <w:pPr>
        <w:pStyle w:val="5"/>
        <w:jc w:val="center"/>
      </w:pPr>
      <w:r>
        <w:drawing>
          <wp:inline distT="0" distB="0" distL="114300" distR="114300">
            <wp:extent cx="5930265" cy="3068320"/>
            <wp:effectExtent l="0" t="0" r="635" b="508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t>Рисунок 2 – окно после загрузки текста</w:t>
      </w:r>
    </w:p>
    <w:p w14:paraId="4C7659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4B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68A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1DA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A3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BA9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9F4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14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D2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147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B2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D8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154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61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E36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955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B21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392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с инструкциями:</w:t>
      </w:r>
    </w:p>
    <w:p w14:paraId="4B7FB6D6">
      <w:pPr>
        <w:pStyle w:val="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3606800" cy="22352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t>Рисунок 3 – окно просмотра инструкций</w:t>
      </w:r>
    </w:p>
    <w:p w14:paraId="78812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867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C86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1A2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FCC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A64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BE6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D29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77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0FC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61A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EE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A0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BFB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54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96E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117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332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32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7982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93B8F">
      <w:r>
        <w:rPr>
          <w:rFonts w:ascii="Times New Roman" w:hAnsi="Times New Roman" w:cs="Times New Roman"/>
          <w:b/>
          <w:bCs/>
          <w:sz w:val="28"/>
          <w:szCs w:val="28"/>
        </w:rPr>
        <w:t>Окно редактирования записи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2940050" cy="1466850"/>
            <wp:effectExtent l="0" t="0" r="6350" b="635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3E89">
      <w:r>
        <w:drawing>
          <wp:inline distT="0" distB="0" distL="114300" distR="114300">
            <wp:extent cx="2787650" cy="1352550"/>
            <wp:effectExtent l="0" t="0" r="6350" b="635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CE2B">
      <w:r>
        <w:drawing>
          <wp:inline distT="0" distB="0" distL="114300" distR="114300">
            <wp:extent cx="3028950" cy="1358900"/>
            <wp:effectExtent l="0" t="0" r="6350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C894">
      <w:r>
        <w:drawing>
          <wp:inline distT="0" distB="0" distL="114300" distR="114300">
            <wp:extent cx="3111500" cy="1377950"/>
            <wp:effectExtent l="0" t="0" r="0" b="635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A2DD">
      <w:pPr>
        <w:pStyle w:val="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t>Рисунок 5 – окно редактирования записи</w:t>
      </w:r>
    </w:p>
    <w:p w14:paraId="029654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0E2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C1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359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5DB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08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596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5E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D32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178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Структурно-функциональная схема разрабатываемого приложения:</w:t>
      </w:r>
    </w:p>
    <w:p w14:paraId="63B821F8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>
            <wp:extent cx="5940425" cy="3662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A523">
      <w:pPr>
        <w:pStyle w:val="5"/>
        <w:jc w:val="center"/>
      </w:pPr>
      <w:r>
        <w:t>Рисунок 6 - структурно-функциональная схема разрабатываемого приложения</w:t>
      </w:r>
    </w:p>
    <w:p w14:paraId="4942D7BA"/>
    <w:p w14:paraId="4A79DE7D"/>
    <w:p w14:paraId="3D39B5C8"/>
    <w:p w14:paraId="0AA81962"/>
    <w:p w14:paraId="266FCE8F"/>
    <w:p w14:paraId="72BADD18"/>
    <w:p w14:paraId="51E1C0EA"/>
    <w:p w14:paraId="4E22EF10"/>
    <w:p w14:paraId="28C1F8A4"/>
    <w:p w14:paraId="41E29012"/>
    <w:p w14:paraId="2C497798"/>
    <w:p w14:paraId="0B8CE757"/>
    <w:p w14:paraId="395E7FE0"/>
    <w:p w14:paraId="6E1F0D48"/>
    <w:p w14:paraId="18DDED03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9879BA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3306649"/>
    </w:p>
    <w:p w14:paraId="4B67A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определения части речи слова в тексте и его морфологические признаки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7681F0">
      <w:pPr>
        <w:pStyle w:val="5"/>
        <w:jc w:val="center"/>
      </w:pPr>
      <w:r>
        <w:drawing>
          <wp:inline distT="0" distB="0" distL="114300" distR="114300">
            <wp:extent cx="5245100" cy="5359400"/>
            <wp:effectExtent l="0" t="0" r="0" b="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5E4C">
      <w:r>
        <w:drawing>
          <wp:inline distT="0" distB="0" distL="114300" distR="114300">
            <wp:extent cx="2330450" cy="4724400"/>
            <wp:effectExtent l="0" t="0" r="6350" b="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D4BA">
      <w:pPr>
        <w:pStyle w:val="5"/>
        <w:jc w:val="center"/>
      </w:pPr>
      <w:r>
        <w:t>Рисунок 7 - Алгоритм определения части речи слова в тексте и его морфологические признаки</w:t>
      </w:r>
    </w:p>
    <w:p w14:paraId="4BEAA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510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73B2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572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D65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A3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80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FD1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DF0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3E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64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36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CE4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035B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Тестирование скорости программы</w:t>
      </w:r>
    </w:p>
    <w:p w14:paraId="4A996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быстродействия приложения были использованы файлы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содержащие текст, размер которого составляет 50, 150, 500, 1000 и 5000 слов.</w:t>
      </w:r>
    </w:p>
    <w:p w14:paraId="347FA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505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4237">
      <w:pPr>
        <w:pStyle w:val="5"/>
        <w:jc w:val="center"/>
      </w:pPr>
      <w:r>
        <w:t>Рис. 8 - график зависимости времени обработки от количества слов в анализируемом тексте</w:t>
      </w:r>
    </w:p>
    <w:p w14:paraId="36C9E1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 и по перспективам развития приложения:</w:t>
      </w:r>
    </w:p>
    <w:p w14:paraId="5E455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автоматизированную систему формирования словаря естественного языка, представляющего собой список упорядоченных по алфавиту слов вместе с описанием того, каким членом предложения может быть данное слово и в какой форме. </w:t>
      </w:r>
    </w:p>
    <w:p w14:paraId="60B49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перспективы развития можно выделить модификацию алгоритма, определяющего каким членом предложения может быть определённое слово – на данном этапе алгоритм хоть и имеет высокую точность, но может точно предсказать лишь наиболее часто встречающиеся случаи.</w:t>
      </w:r>
    </w:p>
    <w:p w14:paraId="0FBF3E68"/>
    <w:p w14:paraId="207EF317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7E31B4"/>
    <w:multiLevelType w:val="multilevel"/>
    <w:tmpl w:val="717E31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14"/>
    <w:rsid w:val="00001741"/>
    <w:rsid w:val="00133207"/>
    <w:rsid w:val="00186822"/>
    <w:rsid w:val="00244C8C"/>
    <w:rsid w:val="00251A60"/>
    <w:rsid w:val="002658AA"/>
    <w:rsid w:val="00273914"/>
    <w:rsid w:val="003B0AAD"/>
    <w:rsid w:val="00493D1F"/>
    <w:rsid w:val="00547F80"/>
    <w:rsid w:val="005E05A6"/>
    <w:rsid w:val="009608A5"/>
    <w:rsid w:val="009610A6"/>
    <w:rsid w:val="009F2110"/>
    <w:rsid w:val="00AA3F57"/>
    <w:rsid w:val="00B312DF"/>
    <w:rsid w:val="00CA3F38"/>
    <w:rsid w:val="00E9363C"/>
    <w:rsid w:val="6D7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SimSun" w:asciiTheme="minorHAnsi" w:hAnsi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Обычный1"/>
    <w:qFormat/>
    <w:uiPriority w:val="0"/>
    <w:pPr>
      <w:spacing w:after="0" w:line="240" w:lineRule="auto"/>
    </w:pPr>
    <w:rPr>
      <w:rFonts w:ascii="Calibri" w:hAnsi="Calibri" w:eastAsia="Times New Roman" w:cs="Times New Roman"/>
      <w:sz w:val="24"/>
      <w:szCs w:val="24"/>
      <w:lang w:val="zh-CN" w:eastAsia="zh-CN" w:bidi="ar-SA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6"/>
    <w:qFormat/>
    <w:uiPriority w:val="99"/>
  </w:style>
  <w:style w:type="character" w:customStyle="1" w:styleId="13">
    <w:name w:val="Нижний колонтитул Знак"/>
    <w:basedOn w:val="2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772</Words>
  <Characters>4404</Characters>
  <Lines>36</Lines>
  <Paragraphs>10</Paragraphs>
  <TotalTime>70</TotalTime>
  <ScaleCrop>false</ScaleCrop>
  <LinksUpToDate>false</LinksUpToDate>
  <CharactersWithSpaces>5166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2025-03-19T13:02:00Z</dcterms:created>
  <dc:creator>Daniil Pototskiy</dc:creator>
  <cp:lastModifiedBy>khlud</cp:lastModifiedBy>
  <dcterms:modified xsi:type="dcterms:W3CDTF">2025-05-14T11:00:50Z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04E1DBC5B67A4B4296193BAB29BF4045_12</vt:lpwstr>
  </property>
</Properties>
</file>