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BEF" w:rsidRDefault="00A27D0C" w:rsidP="00A27D0C">
      <w:pPr>
        <w:pStyle w:val="Title"/>
        <w:jc w:val="center"/>
      </w:pPr>
      <w:r>
        <w:t>Company x data department report</w:t>
      </w:r>
    </w:p>
    <w:p w:rsidR="00A27D0C" w:rsidRDefault="00A27D0C" w:rsidP="00A27D0C"/>
    <w:p w:rsidR="00A27D0C" w:rsidRDefault="00A27D0C" w:rsidP="007A624C">
      <w:pPr>
        <w:pStyle w:val="Heading1"/>
      </w:pPr>
      <w:r>
        <w:t xml:space="preserve">Exceptive summary: </w:t>
      </w:r>
    </w:p>
    <w:p w:rsidR="007A624C" w:rsidRDefault="007A624C" w:rsidP="007A624C"/>
    <w:p w:rsidR="007A624C" w:rsidRDefault="007A624C" w:rsidP="007A624C">
      <w:r>
        <w:t>We exported the sales data from our database, and we conducted some analysis on it to gain insights into some of our sales operations and study ways of enhancing our services</w:t>
      </w:r>
      <w:r w:rsidRPr="007A624C">
        <w:rPr>
          <w:color w:val="1F4E79" w:themeColor="accent1" w:themeShade="80"/>
        </w:rPr>
        <w:t xml:space="preserve"> based on a certain scope</w:t>
      </w:r>
    </w:p>
    <w:p w:rsidR="007A624C" w:rsidRDefault="007A624C" w:rsidP="007A624C">
      <w:pPr>
        <w:pStyle w:val="Heading2"/>
      </w:pPr>
      <w:r>
        <w:t>Scope</w:t>
      </w:r>
    </w:p>
    <w:p w:rsidR="007A624C" w:rsidRDefault="007A624C" w:rsidP="007A624C">
      <w:pPr>
        <w:pStyle w:val="ListParagraph"/>
        <w:numPr>
          <w:ilvl w:val="0"/>
          <w:numId w:val="1"/>
        </w:numPr>
      </w:pPr>
      <w:r>
        <w:t>Customer Loyalty</w:t>
      </w:r>
    </w:p>
    <w:p w:rsidR="007A624C" w:rsidRDefault="007A624C" w:rsidP="007A624C">
      <w:pPr>
        <w:pStyle w:val="ListParagraph"/>
        <w:numPr>
          <w:ilvl w:val="0"/>
          <w:numId w:val="1"/>
        </w:numPr>
      </w:pPr>
      <w:r>
        <w:t>Strengths and weak points</w:t>
      </w:r>
    </w:p>
    <w:p w:rsidR="007A624C" w:rsidRDefault="007A624C" w:rsidP="007A624C">
      <w:pPr>
        <w:pStyle w:val="ListParagraph"/>
        <w:numPr>
          <w:ilvl w:val="0"/>
          <w:numId w:val="1"/>
        </w:numPr>
      </w:pPr>
      <w:r>
        <w:t>Performance</w:t>
      </w:r>
    </w:p>
    <w:p w:rsidR="007A624C" w:rsidRDefault="007A624C" w:rsidP="007A624C">
      <w:pPr>
        <w:pStyle w:val="ListParagraph"/>
        <w:numPr>
          <w:ilvl w:val="0"/>
          <w:numId w:val="1"/>
        </w:numPr>
      </w:pPr>
      <w:r>
        <w:t>Customer Experience</w:t>
      </w:r>
    </w:p>
    <w:p w:rsidR="007A624C" w:rsidRDefault="007A624C" w:rsidP="007A624C">
      <w:pPr>
        <w:pStyle w:val="Heading2"/>
      </w:pPr>
      <w:r>
        <w:t>Data Specs</w:t>
      </w:r>
    </w:p>
    <w:p w:rsidR="007A624C" w:rsidRDefault="007A624C" w:rsidP="007A624C">
      <w:r>
        <w:t>Here are the Tables we used to conduct analysis:</w:t>
      </w:r>
    </w:p>
    <w:p w:rsidR="007A624C" w:rsidRDefault="007A624C" w:rsidP="007A624C">
      <w:pPr>
        <w:pStyle w:val="ListParagraph"/>
        <w:numPr>
          <w:ilvl w:val="0"/>
          <w:numId w:val="2"/>
        </w:numPr>
      </w:pPr>
      <w:r>
        <w:t xml:space="preserve">Order </w:t>
      </w:r>
    </w:p>
    <w:p w:rsidR="007A624C" w:rsidRDefault="007A624C" w:rsidP="007A624C">
      <w:pPr>
        <w:pStyle w:val="ListParagraph"/>
        <w:numPr>
          <w:ilvl w:val="0"/>
          <w:numId w:val="2"/>
        </w:numPr>
      </w:pPr>
      <w:r>
        <w:t>Return</w:t>
      </w:r>
    </w:p>
    <w:p w:rsidR="007A624C" w:rsidRDefault="007A624C" w:rsidP="007A624C">
      <w:pPr>
        <w:pStyle w:val="ListParagraph"/>
        <w:numPr>
          <w:ilvl w:val="0"/>
          <w:numId w:val="2"/>
        </w:numPr>
      </w:pPr>
      <w:r>
        <w:t>Shipping cost</w:t>
      </w:r>
    </w:p>
    <w:p w:rsidR="007A624C" w:rsidRDefault="007A624C" w:rsidP="007A624C">
      <w:pPr>
        <w:pStyle w:val="ListParagraph"/>
        <w:numPr>
          <w:ilvl w:val="0"/>
          <w:numId w:val="2"/>
        </w:numPr>
      </w:pPr>
      <w:r>
        <w:t>People</w:t>
      </w:r>
    </w:p>
    <w:p w:rsidR="007A624C" w:rsidRDefault="007A624C" w:rsidP="007A624C">
      <w:pPr>
        <w:ind w:left="360"/>
      </w:pPr>
    </w:p>
    <w:p w:rsidR="007A624C" w:rsidRDefault="007A624C" w:rsidP="007F6137">
      <w:pPr>
        <w:pStyle w:val="Heading1"/>
      </w:pPr>
      <w:r>
        <w:t>The Analysis:</w:t>
      </w:r>
    </w:p>
    <w:p w:rsidR="007F6137" w:rsidRPr="007F6137" w:rsidRDefault="007F6137" w:rsidP="007F6137"/>
    <w:p w:rsidR="007A624C" w:rsidRDefault="007A624C" w:rsidP="007A624C">
      <w:pPr>
        <w:pStyle w:val="Heading2"/>
      </w:pPr>
      <w:r>
        <w:t>Customer Loyalty:</w:t>
      </w:r>
    </w:p>
    <w:p w:rsidR="00752870" w:rsidRPr="00752870" w:rsidRDefault="00752870" w:rsidP="00752870"/>
    <w:p w:rsidR="007A624C" w:rsidRDefault="007A624C" w:rsidP="007A624C">
      <w:pPr>
        <w:pStyle w:val="ListParagraph"/>
        <w:numPr>
          <w:ilvl w:val="0"/>
          <w:numId w:val="3"/>
        </w:numPr>
      </w:pPr>
      <w:r>
        <w:t>What is the Most Used Ship mode by our customers?</w:t>
      </w:r>
    </w:p>
    <w:p w:rsidR="007A624C" w:rsidRDefault="007A624C" w:rsidP="007A624C">
      <w:pPr>
        <w:pStyle w:val="ListParagraph"/>
      </w:pPr>
    </w:p>
    <w:p w:rsidR="007A624C" w:rsidRDefault="00C91EBE" w:rsidP="00C91EBE">
      <w:r>
        <w:t xml:space="preserve">             </w:t>
      </w:r>
      <w:r w:rsidR="007A624C" w:rsidRPr="007A624C">
        <w:rPr>
          <w:noProof/>
        </w:rPr>
        <w:drawing>
          <wp:inline distT="0" distB="0" distL="0" distR="0" wp14:anchorId="403DF078" wp14:editId="408D09DB">
            <wp:extent cx="2172003" cy="1162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4C" w:rsidRDefault="007A624C" w:rsidP="007A624C"/>
    <w:p w:rsidR="007A624C" w:rsidRDefault="007A624C" w:rsidP="007A624C">
      <w:r>
        <w:t>Based on the Table above we counted the number of times each shipping mode occurred in the orders table.</w:t>
      </w:r>
    </w:p>
    <w:p w:rsidR="007A624C" w:rsidRDefault="007A624C" w:rsidP="007A624C">
      <w:pPr>
        <w:rPr>
          <w:b/>
          <w:bCs/>
          <w:color w:val="1F4E79" w:themeColor="accent1" w:themeShade="80"/>
        </w:rPr>
      </w:pPr>
      <w:r>
        <w:t xml:space="preserve">And we found </w:t>
      </w:r>
      <w:r w:rsidRPr="00752870">
        <w:rPr>
          <w:b/>
          <w:bCs/>
          <w:color w:val="1F4E79" w:themeColor="accent1" w:themeShade="80"/>
        </w:rPr>
        <w:t>that the Standard Class Shipping Mode</w:t>
      </w:r>
      <w:r w:rsidRPr="00752870">
        <w:rPr>
          <w:color w:val="1F4E79" w:themeColor="accent1" w:themeShade="80"/>
        </w:rPr>
        <w:t xml:space="preserve"> </w:t>
      </w:r>
      <w:r>
        <w:t xml:space="preserve">was the most one used by Our Customers by </w:t>
      </w:r>
      <w:r w:rsidRPr="0070738C">
        <w:rPr>
          <w:b/>
          <w:bCs/>
          <w:color w:val="1F4E79" w:themeColor="accent1" w:themeShade="80"/>
        </w:rPr>
        <w:t>72.97%.</w:t>
      </w:r>
    </w:p>
    <w:p w:rsidR="00752870" w:rsidRDefault="00752870" w:rsidP="007A624C"/>
    <w:p w:rsidR="007A624C" w:rsidRPr="007A624C" w:rsidRDefault="007A624C" w:rsidP="007A624C">
      <w:pPr>
        <w:rPr>
          <w:color w:val="2E74B5" w:themeColor="accent1" w:themeShade="BF"/>
        </w:rPr>
      </w:pPr>
      <w:r w:rsidRPr="00752870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Recommendations</w:t>
      </w:r>
      <w:r w:rsidRPr="007A624C">
        <w:rPr>
          <w:color w:val="2E74B5" w:themeColor="accent1" w:themeShade="BF"/>
        </w:rPr>
        <w:t>:</w:t>
      </w:r>
    </w:p>
    <w:p w:rsidR="007A624C" w:rsidRPr="0070738C" w:rsidRDefault="007A624C" w:rsidP="007A624C">
      <w:pPr>
        <w:pStyle w:val="ListParagraph"/>
        <w:numPr>
          <w:ilvl w:val="0"/>
          <w:numId w:val="4"/>
        </w:numPr>
      </w:pPr>
      <w:r w:rsidRPr="0070738C">
        <w:t>We should focus more promotions on the standard shipping Mode as it is the most used.</w:t>
      </w:r>
    </w:p>
    <w:p w:rsidR="007A624C" w:rsidRPr="0070738C" w:rsidRDefault="007A624C" w:rsidP="007A624C">
      <w:pPr>
        <w:pStyle w:val="ListParagraph"/>
        <w:numPr>
          <w:ilvl w:val="0"/>
          <w:numId w:val="4"/>
        </w:numPr>
      </w:pPr>
      <w:r w:rsidRPr="0070738C">
        <w:t>We should find ways to reduce the cost of the standard shipping mode and make sure it's profitable as it is the most used shipping mode.</w:t>
      </w:r>
    </w:p>
    <w:p w:rsidR="007A624C" w:rsidRDefault="007A624C" w:rsidP="007A624C">
      <w:pPr>
        <w:pStyle w:val="ListParagraph"/>
        <w:numPr>
          <w:ilvl w:val="0"/>
          <w:numId w:val="4"/>
        </w:numPr>
      </w:pPr>
      <w:r w:rsidRPr="0070738C">
        <w:t>First Class Shipping mode was the least used shipping mode which might be better to revise the cost and the possible scenarios where it might be removed</w:t>
      </w:r>
    </w:p>
    <w:p w:rsidR="006C34C9" w:rsidRDefault="006C34C9" w:rsidP="006C34C9"/>
    <w:p w:rsidR="006C34C9" w:rsidRDefault="006C34C9" w:rsidP="006C34C9"/>
    <w:p w:rsidR="0070738C" w:rsidRDefault="0070738C" w:rsidP="0070738C">
      <w:pPr>
        <w:pBdr>
          <w:bottom w:val="single" w:sz="12" w:space="1" w:color="auto"/>
        </w:pBdr>
      </w:pPr>
    </w:p>
    <w:p w:rsidR="00752870" w:rsidRPr="0070738C" w:rsidRDefault="00752870" w:rsidP="0070738C"/>
    <w:p w:rsidR="007A624C" w:rsidRDefault="007A624C" w:rsidP="007A624C">
      <w:pPr>
        <w:rPr>
          <w:color w:val="1F4E79" w:themeColor="accent1" w:themeShade="80"/>
        </w:rPr>
      </w:pPr>
    </w:p>
    <w:p w:rsidR="0070738C" w:rsidRDefault="0070738C" w:rsidP="0070738C">
      <w:pPr>
        <w:pStyle w:val="ListParagraph"/>
        <w:numPr>
          <w:ilvl w:val="0"/>
          <w:numId w:val="3"/>
        </w:numPr>
      </w:pPr>
      <w:r>
        <w:lastRenderedPageBreak/>
        <w:t>Who are our top 10 customers in terms of sales and order frequency?</w:t>
      </w:r>
    </w:p>
    <w:p w:rsidR="0070738C" w:rsidRDefault="0070738C" w:rsidP="0070738C"/>
    <w:p w:rsidR="0070738C" w:rsidRDefault="0070738C" w:rsidP="0070738C">
      <w:r>
        <w:t xml:space="preserve">           </w:t>
      </w:r>
      <w:r w:rsidR="00C91EBE">
        <w:t xml:space="preserve"> </w:t>
      </w:r>
      <w:r>
        <w:t xml:space="preserve">   </w:t>
      </w:r>
      <w:r w:rsidRPr="0070738C">
        <w:rPr>
          <w:noProof/>
        </w:rPr>
        <w:drawing>
          <wp:inline distT="0" distB="0" distL="0" distR="0" wp14:anchorId="01AFF024" wp14:editId="69476DDC">
            <wp:extent cx="1657581" cy="2248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8C" w:rsidRDefault="0070738C" w:rsidP="0070738C"/>
    <w:p w:rsidR="0070738C" w:rsidRDefault="0070738C" w:rsidP="0070738C">
      <w:pPr>
        <w:pStyle w:val="NormalWeb"/>
      </w:pPr>
      <w:r>
        <w:t xml:space="preserve">These 10 customers account for a significant portion of total sales. They represent your </w:t>
      </w:r>
      <w:r w:rsidRPr="0070738C">
        <w:rPr>
          <w:rStyle w:val="Strong"/>
          <w:rFonts w:eastAsiaTheme="majorEastAsia"/>
          <w:color w:val="1F4E79" w:themeColor="accent1" w:themeShade="80"/>
        </w:rPr>
        <w:t>high-value customers</w:t>
      </w:r>
      <w:r w:rsidRPr="0070738C">
        <w:rPr>
          <w:color w:val="1F4E79" w:themeColor="accent1" w:themeShade="80"/>
        </w:rPr>
        <w:t xml:space="preserve"> </w:t>
      </w:r>
      <w:r>
        <w:t>and likely frequent buyers.</w:t>
      </w:r>
    </w:p>
    <w:p w:rsidR="0070738C" w:rsidRDefault="0070738C" w:rsidP="0070738C">
      <w:pPr>
        <w:pStyle w:val="NormalWeb"/>
      </w:pPr>
    </w:p>
    <w:p w:rsidR="00C91EBE" w:rsidRPr="0070738C" w:rsidRDefault="0070738C" w:rsidP="00C91EBE">
      <w:pPr>
        <w:pStyle w:val="NormalWeb"/>
        <w:rPr>
          <w:color w:val="1F4E79" w:themeColor="accent1" w:themeShade="80"/>
        </w:rPr>
      </w:pPr>
      <w:r w:rsidRPr="0070738C">
        <w:rPr>
          <w:color w:val="1F4E79" w:themeColor="accent1" w:themeShade="80"/>
        </w:rPr>
        <w:t>Recommendations:</w:t>
      </w:r>
    </w:p>
    <w:p w:rsidR="008A67A6" w:rsidRPr="008A67A6" w:rsidRDefault="008A67A6" w:rsidP="007D6B93">
      <w:pPr>
        <w:pStyle w:val="ListParagraph"/>
        <w:numPr>
          <w:ilvl w:val="0"/>
          <w:numId w:val="5"/>
        </w:numPr>
        <w:rPr>
          <w:b/>
          <w:bCs/>
        </w:rPr>
      </w:pPr>
      <w:r w:rsidRPr="008A67A6">
        <w:rPr>
          <w:b/>
          <w:bCs/>
        </w:rPr>
        <w:t>Customer Retention Programs:</w:t>
      </w:r>
    </w:p>
    <w:p w:rsidR="008A67A6" w:rsidRPr="008A67A6" w:rsidRDefault="008A67A6" w:rsidP="007D6B93">
      <w:pPr>
        <w:pStyle w:val="ListParagraph"/>
        <w:numPr>
          <w:ilvl w:val="1"/>
          <w:numId w:val="6"/>
        </w:numPr>
      </w:pPr>
      <w:r w:rsidRPr="008A67A6">
        <w:t>Develop loyalty programs with discounts or points systems targeted at these customers to maintain their purchasing levels.</w:t>
      </w:r>
    </w:p>
    <w:p w:rsidR="008A67A6" w:rsidRPr="008A67A6" w:rsidRDefault="008A67A6" w:rsidP="007D6B93">
      <w:pPr>
        <w:pStyle w:val="ListParagraph"/>
        <w:numPr>
          <w:ilvl w:val="1"/>
          <w:numId w:val="6"/>
        </w:numPr>
      </w:pPr>
      <w:r w:rsidRPr="008A67A6">
        <w:t>Create exclusive offers or early access to new products.</w:t>
      </w:r>
    </w:p>
    <w:p w:rsidR="008A67A6" w:rsidRPr="008A67A6" w:rsidRDefault="008A67A6" w:rsidP="007D6B93">
      <w:pPr>
        <w:pStyle w:val="ListParagraph"/>
        <w:numPr>
          <w:ilvl w:val="0"/>
          <w:numId w:val="5"/>
        </w:numPr>
        <w:rPr>
          <w:b/>
          <w:bCs/>
        </w:rPr>
      </w:pPr>
      <w:r w:rsidRPr="008A67A6">
        <w:rPr>
          <w:b/>
          <w:bCs/>
        </w:rPr>
        <w:t>Personalized Marketing:</w:t>
      </w:r>
    </w:p>
    <w:p w:rsidR="008A67A6" w:rsidRPr="008A67A6" w:rsidRDefault="008A67A6" w:rsidP="007D6B93">
      <w:pPr>
        <w:pStyle w:val="ListParagraph"/>
        <w:numPr>
          <w:ilvl w:val="1"/>
          <w:numId w:val="7"/>
        </w:numPr>
      </w:pPr>
      <w:r w:rsidRPr="008A67A6">
        <w:t>Use their purchase history to recommend related or high-margin products.</w:t>
      </w:r>
    </w:p>
    <w:p w:rsidR="00C91EBE" w:rsidRDefault="008A67A6" w:rsidP="007D6B93">
      <w:pPr>
        <w:pStyle w:val="ListParagraph"/>
        <w:numPr>
          <w:ilvl w:val="1"/>
          <w:numId w:val="7"/>
        </w:numPr>
      </w:pPr>
      <w:r w:rsidRPr="008A67A6">
        <w:t>Send customized emails and promotions to maintain engagement.</w:t>
      </w:r>
    </w:p>
    <w:p w:rsidR="00C91EBE" w:rsidRPr="008A67A6" w:rsidRDefault="00C91EBE" w:rsidP="00C91EBE">
      <w:pPr>
        <w:pStyle w:val="ListParagraph"/>
        <w:ind w:left="1620"/>
      </w:pPr>
    </w:p>
    <w:p w:rsidR="008A67A6" w:rsidRPr="008A67A6" w:rsidRDefault="008A67A6" w:rsidP="007D6B93">
      <w:pPr>
        <w:pStyle w:val="ListParagraph"/>
        <w:numPr>
          <w:ilvl w:val="0"/>
          <w:numId w:val="5"/>
        </w:numPr>
        <w:rPr>
          <w:b/>
          <w:bCs/>
        </w:rPr>
      </w:pPr>
      <w:r w:rsidRPr="008A67A6">
        <w:rPr>
          <w:b/>
          <w:bCs/>
        </w:rPr>
        <w:t>Improve Customer Experience:</w:t>
      </w:r>
    </w:p>
    <w:p w:rsidR="008A67A6" w:rsidRPr="008A67A6" w:rsidRDefault="008A67A6" w:rsidP="007D6B93">
      <w:pPr>
        <w:pStyle w:val="ListParagraph"/>
        <w:numPr>
          <w:ilvl w:val="1"/>
          <w:numId w:val="8"/>
        </w:numPr>
      </w:pPr>
      <w:r w:rsidRPr="008A67A6">
        <w:t>Offer dedicated account managers for these high-value customers.</w:t>
      </w:r>
    </w:p>
    <w:p w:rsidR="008A67A6" w:rsidRPr="008A67A6" w:rsidRDefault="008A67A6" w:rsidP="007D6B93">
      <w:pPr>
        <w:pStyle w:val="ListParagraph"/>
        <w:numPr>
          <w:ilvl w:val="1"/>
          <w:numId w:val="8"/>
        </w:numPr>
      </w:pPr>
      <w:r w:rsidRPr="008A67A6">
        <w:t>Conduct surveys to understand their satisfaction levels and areas of improvement.</w:t>
      </w:r>
    </w:p>
    <w:p w:rsidR="008A67A6" w:rsidRPr="008A67A6" w:rsidRDefault="008A67A6" w:rsidP="007D6B93">
      <w:pPr>
        <w:pStyle w:val="ListParagraph"/>
        <w:numPr>
          <w:ilvl w:val="0"/>
          <w:numId w:val="5"/>
        </w:numPr>
        <w:rPr>
          <w:b/>
          <w:bCs/>
        </w:rPr>
      </w:pPr>
      <w:r w:rsidRPr="008A67A6">
        <w:rPr>
          <w:b/>
          <w:bCs/>
        </w:rPr>
        <w:t>Upselling and Cross-Selling:</w:t>
      </w:r>
    </w:p>
    <w:p w:rsidR="008A67A6" w:rsidRPr="008A67A6" w:rsidRDefault="008A67A6" w:rsidP="007D6B93">
      <w:pPr>
        <w:pStyle w:val="ListParagraph"/>
        <w:numPr>
          <w:ilvl w:val="0"/>
          <w:numId w:val="9"/>
        </w:numPr>
      </w:pPr>
      <w:r w:rsidRPr="008A67A6">
        <w:t>Identify complementary products or services for upselling.</w:t>
      </w:r>
    </w:p>
    <w:p w:rsidR="008A67A6" w:rsidRPr="008A67A6" w:rsidRDefault="008A67A6" w:rsidP="007D6B93">
      <w:pPr>
        <w:pStyle w:val="ListParagraph"/>
        <w:numPr>
          <w:ilvl w:val="0"/>
          <w:numId w:val="9"/>
        </w:numPr>
      </w:pPr>
      <w:r w:rsidRPr="008A67A6">
        <w:t>Provide bundle offers tailored to their preferences.</w:t>
      </w:r>
    </w:p>
    <w:p w:rsidR="00C91EBE" w:rsidRDefault="00C91EBE" w:rsidP="007D6B9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Reward Top Customer:</w:t>
      </w:r>
    </w:p>
    <w:p w:rsidR="008A67A6" w:rsidRPr="00C91EBE" w:rsidRDefault="008A67A6" w:rsidP="00C91EBE">
      <w:pPr>
        <w:pStyle w:val="ListParagraph"/>
        <w:rPr>
          <w:b/>
          <w:bCs/>
        </w:rPr>
      </w:pPr>
      <w:r w:rsidRPr="00C91EBE">
        <w:rPr>
          <w:b/>
          <w:bCs/>
        </w:rPr>
        <w:t>-</w:t>
      </w:r>
      <w:r w:rsidRPr="008A67A6">
        <w:t>Acknowledge their contribution with exclusive perks, such as:</w:t>
      </w:r>
    </w:p>
    <w:p w:rsidR="008A67A6" w:rsidRPr="008A67A6" w:rsidRDefault="008A67A6" w:rsidP="007D6B93">
      <w:pPr>
        <w:pStyle w:val="ListParagraph"/>
        <w:numPr>
          <w:ilvl w:val="2"/>
          <w:numId w:val="10"/>
        </w:numPr>
      </w:pPr>
      <w:r w:rsidRPr="008A67A6">
        <w:t>Free shipping for a period.</w:t>
      </w:r>
    </w:p>
    <w:p w:rsidR="008A67A6" w:rsidRDefault="008A67A6" w:rsidP="007D6B93">
      <w:pPr>
        <w:pStyle w:val="ListParagraph"/>
        <w:numPr>
          <w:ilvl w:val="2"/>
          <w:numId w:val="10"/>
        </w:numPr>
      </w:pPr>
      <w:r w:rsidRPr="008A67A6">
        <w:t>Invitations to premium customer events or webinars.</w:t>
      </w:r>
    </w:p>
    <w:p w:rsidR="00752870" w:rsidRPr="0070738C" w:rsidRDefault="00752870" w:rsidP="00C91EBE"/>
    <w:p w:rsidR="00C91EBE" w:rsidRDefault="00C91EBE" w:rsidP="00C91EBE"/>
    <w:p w:rsidR="00C91EBE" w:rsidRDefault="00C91EBE" w:rsidP="00C91EBE">
      <w:pPr>
        <w:pStyle w:val="ListParagraph"/>
        <w:numPr>
          <w:ilvl w:val="0"/>
          <w:numId w:val="3"/>
        </w:numPr>
      </w:pPr>
      <w:r>
        <w:t>Also we want to know our top 10 customers in terms of order frequency?</w:t>
      </w:r>
    </w:p>
    <w:p w:rsidR="00C91EBE" w:rsidRDefault="00C91EBE" w:rsidP="00C91EBE"/>
    <w:p w:rsidR="00C91EBE" w:rsidRDefault="00C91EBE" w:rsidP="00C91EBE">
      <w:r>
        <w:t xml:space="preserve">               </w:t>
      </w:r>
      <w:r w:rsidRPr="00C91EBE">
        <w:rPr>
          <w:noProof/>
        </w:rPr>
        <w:drawing>
          <wp:inline distT="0" distB="0" distL="0" distR="0" wp14:anchorId="7A5136E3" wp14:editId="3B43F099">
            <wp:extent cx="2819794" cy="2267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BE" w:rsidRDefault="00C91EBE" w:rsidP="00C91EBE"/>
    <w:p w:rsidR="00C91EBE" w:rsidRPr="00C91EBE" w:rsidRDefault="00C91EBE" w:rsidP="00C91EBE">
      <w:pPr>
        <w:rPr>
          <w:rFonts w:cstheme="minorHAnsi"/>
        </w:rPr>
      </w:pPr>
    </w:p>
    <w:p w:rsidR="00C91EBE" w:rsidRPr="00C91EBE" w:rsidRDefault="00C91EBE" w:rsidP="00C91EBE">
      <w:pPr>
        <w:rPr>
          <w:rFonts w:eastAsia="Times New Roman" w:cstheme="minorHAnsi"/>
          <w:sz w:val="24"/>
          <w:szCs w:val="24"/>
        </w:rPr>
      </w:pPr>
      <w:r w:rsidRPr="00C91EBE">
        <w:rPr>
          <w:rFonts w:eastAsia="Times New Roman" w:cstheme="minorHAnsi"/>
          <w:sz w:val="24"/>
          <w:szCs w:val="24"/>
        </w:rPr>
        <w:t xml:space="preserve"> </w:t>
      </w:r>
      <w:r w:rsidRPr="00752870">
        <w:rPr>
          <w:rFonts w:eastAsia="Times New Roman" w:cstheme="minorHAnsi"/>
          <w:b/>
          <w:bCs/>
          <w:color w:val="1F4E79" w:themeColor="accent1" w:themeShade="80"/>
          <w:sz w:val="24"/>
          <w:szCs w:val="24"/>
        </w:rPr>
        <w:t>Emily Phan</w:t>
      </w:r>
      <w:r w:rsidRPr="00752870">
        <w:rPr>
          <w:rFonts w:eastAsia="Times New Roman" w:cstheme="minorHAnsi"/>
          <w:color w:val="1F4E79" w:themeColor="accent1" w:themeShade="80"/>
          <w:sz w:val="24"/>
          <w:szCs w:val="24"/>
        </w:rPr>
        <w:t xml:space="preserve"> </w:t>
      </w:r>
      <w:r w:rsidRPr="00C91EBE">
        <w:rPr>
          <w:rFonts w:eastAsia="Times New Roman" w:cstheme="minorHAnsi"/>
          <w:sz w:val="24"/>
          <w:szCs w:val="24"/>
        </w:rPr>
        <w:t xml:space="preserve">leads </w:t>
      </w:r>
      <w:r w:rsidRPr="00752870">
        <w:rPr>
          <w:rFonts w:eastAsia="Times New Roman" w:cstheme="minorHAnsi"/>
          <w:color w:val="1F4E79" w:themeColor="accent1" w:themeShade="80"/>
          <w:sz w:val="24"/>
          <w:szCs w:val="24"/>
        </w:rPr>
        <w:t>with 17 orders</w:t>
      </w:r>
      <w:r w:rsidRPr="00C91EBE">
        <w:rPr>
          <w:rFonts w:eastAsia="Times New Roman" w:cstheme="minorHAnsi"/>
          <w:sz w:val="24"/>
          <w:szCs w:val="24"/>
        </w:rPr>
        <w:t>, significantly higher than the others in the top 10.</w:t>
      </w:r>
    </w:p>
    <w:p w:rsidR="00C91EBE" w:rsidRPr="00C91EBE" w:rsidRDefault="00752870" w:rsidP="00C91EBE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  <w:r w:rsidR="00C91EBE" w:rsidRPr="00C91EBE">
        <w:rPr>
          <w:rFonts w:eastAsia="Times New Roman" w:cstheme="minorHAnsi"/>
          <w:sz w:val="24"/>
          <w:szCs w:val="24"/>
        </w:rPr>
        <w:t xml:space="preserve">Eight customers have </w:t>
      </w:r>
      <w:r w:rsidR="00C91EBE" w:rsidRPr="00752870">
        <w:rPr>
          <w:rFonts w:eastAsia="Times New Roman" w:cstheme="minorHAnsi"/>
          <w:color w:val="1F4E79" w:themeColor="accent1" w:themeShade="80"/>
          <w:sz w:val="24"/>
          <w:szCs w:val="24"/>
        </w:rPr>
        <w:t xml:space="preserve">13 orders </w:t>
      </w:r>
      <w:r w:rsidR="00C91EBE" w:rsidRPr="00C91EBE">
        <w:rPr>
          <w:rFonts w:eastAsia="Times New Roman" w:cstheme="minorHAnsi"/>
          <w:sz w:val="24"/>
          <w:szCs w:val="24"/>
        </w:rPr>
        <w:t>each, indicating a consistent level of engagement.</w:t>
      </w:r>
    </w:p>
    <w:p w:rsidR="00752870" w:rsidRDefault="00752870" w:rsidP="00752870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  <w:r w:rsidR="00C91EBE" w:rsidRPr="00C91EBE">
        <w:rPr>
          <w:rFonts w:eastAsia="Times New Roman" w:cstheme="minorHAnsi"/>
          <w:sz w:val="24"/>
          <w:szCs w:val="24"/>
        </w:rPr>
        <w:t xml:space="preserve">The lowest frequency among the top 10 is 12 orders, by </w:t>
      </w:r>
      <w:r w:rsidR="00C91EBE" w:rsidRPr="00752870">
        <w:rPr>
          <w:rFonts w:eastAsia="Times New Roman" w:cstheme="minorHAnsi"/>
          <w:b/>
          <w:bCs/>
          <w:color w:val="1F4E79" w:themeColor="accent1" w:themeShade="80"/>
          <w:sz w:val="24"/>
          <w:szCs w:val="24"/>
        </w:rPr>
        <w:t xml:space="preserve">Bart </w:t>
      </w:r>
      <w:proofErr w:type="spellStart"/>
      <w:r w:rsidR="00C91EBE" w:rsidRPr="00752870">
        <w:rPr>
          <w:rFonts w:eastAsia="Times New Roman" w:cstheme="minorHAnsi"/>
          <w:b/>
          <w:bCs/>
          <w:color w:val="1F4E79" w:themeColor="accent1" w:themeShade="80"/>
          <w:sz w:val="24"/>
          <w:szCs w:val="24"/>
        </w:rPr>
        <w:t>Pistole</w:t>
      </w:r>
      <w:proofErr w:type="spellEnd"/>
      <w:r w:rsidR="00C91EBE" w:rsidRPr="00752870">
        <w:rPr>
          <w:rFonts w:eastAsia="Times New Roman" w:cstheme="minorHAnsi"/>
          <w:color w:val="1F4E79" w:themeColor="accent1" w:themeShade="80"/>
          <w:sz w:val="24"/>
          <w:szCs w:val="24"/>
        </w:rPr>
        <w:t xml:space="preserve"> and </w:t>
      </w:r>
      <w:r w:rsidR="00C91EBE" w:rsidRPr="00752870">
        <w:rPr>
          <w:rFonts w:eastAsia="Times New Roman" w:cstheme="minorHAnsi"/>
          <w:b/>
          <w:bCs/>
          <w:color w:val="1F4E79" w:themeColor="accent1" w:themeShade="80"/>
          <w:sz w:val="24"/>
          <w:szCs w:val="24"/>
        </w:rPr>
        <w:t xml:space="preserve">Anna </w:t>
      </w:r>
      <w:proofErr w:type="spellStart"/>
      <w:r w:rsidR="00C91EBE" w:rsidRPr="00752870">
        <w:rPr>
          <w:rFonts w:eastAsia="Times New Roman" w:cstheme="minorHAnsi"/>
          <w:b/>
          <w:bCs/>
          <w:color w:val="1F4E79" w:themeColor="accent1" w:themeShade="80"/>
          <w:sz w:val="24"/>
          <w:szCs w:val="24"/>
        </w:rPr>
        <w:t>Häberlin</w:t>
      </w:r>
      <w:proofErr w:type="spellEnd"/>
      <w:r w:rsidR="00C91EBE" w:rsidRPr="00752870">
        <w:rPr>
          <w:rFonts w:eastAsia="Times New Roman" w:cstheme="minorHAnsi"/>
          <w:color w:val="1F4E79" w:themeColor="accent1" w:themeShade="80"/>
          <w:sz w:val="24"/>
          <w:szCs w:val="24"/>
        </w:rPr>
        <w:t>.</w:t>
      </w:r>
    </w:p>
    <w:p w:rsidR="00C91EBE" w:rsidRPr="00752870" w:rsidRDefault="00C91EBE" w:rsidP="00752870">
      <w:pPr>
        <w:rPr>
          <w:rFonts w:eastAsia="Times New Roman" w:cstheme="minorHAnsi"/>
          <w:sz w:val="24"/>
          <w:szCs w:val="24"/>
        </w:rPr>
      </w:pPr>
      <w:r w:rsidRPr="00752870">
        <w:rPr>
          <w:rStyle w:val="Strong"/>
          <w:b w:val="0"/>
          <w:bCs w:val="0"/>
          <w:color w:val="1F4E79" w:themeColor="accent1" w:themeShade="80"/>
        </w:rPr>
        <w:t>Recommendations</w:t>
      </w:r>
      <w:r w:rsidRPr="00752870">
        <w:rPr>
          <w:color w:val="1F4E79" w:themeColor="accent1" w:themeShade="80"/>
        </w:rPr>
        <w:t>:</w:t>
      </w:r>
    </w:p>
    <w:p w:rsidR="00C91EBE" w:rsidRPr="00752870" w:rsidRDefault="00C91EBE" w:rsidP="007D6B9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752870">
        <w:rPr>
          <w:rStyle w:val="Strong"/>
          <w:rFonts w:asciiTheme="minorHAnsi" w:eastAsiaTheme="majorEastAsia" w:hAnsiTheme="minorHAnsi" w:cstheme="minorHAnsi"/>
        </w:rPr>
        <w:t>Reward Loyalty</w:t>
      </w:r>
      <w:r w:rsidRPr="00752870">
        <w:rPr>
          <w:rFonts w:asciiTheme="minorHAnsi" w:hAnsiTheme="minorHAnsi" w:cstheme="minorHAnsi"/>
        </w:rPr>
        <w:t>:</w:t>
      </w:r>
    </w:p>
    <w:p w:rsidR="00C91EBE" w:rsidRPr="00752870" w:rsidRDefault="00C91EBE" w:rsidP="007D6B9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52870">
        <w:rPr>
          <w:rStyle w:val="Strong"/>
          <w:rFonts w:cstheme="minorHAnsi"/>
          <w:sz w:val="24"/>
          <w:szCs w:val="24"/>
        </w:rPr>
        <w:t>High-frequency customers (13+ orders)</w:t>
      </w:r>
      <w:r w:rsidRPr="00752870">
        <w:rPr>
          <w:rFonts w:cstheme="minorHAnsi"/>
          <w:sz w:val="24"/>
          <w:szCs w:val="24"/>
        </w:rPr>
        <w:t>:</w:t>
      </w:r>
    </w:p>
    <w:p w:rsidR="00C91EBE" w:rsidRPr="00752870" w:rsidRDefault="00C91EBE" w:rsidP="007D6B9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52870">
        <w:rPr>
          <w:rFonts w:cstheme="minorHAnsi"/>
          <w:sz w:val="24"/>
          <w:szCs w:val="24"/>
        </w:rPr>
        <w:t>Introduce a loyalty program offering rewards or discounts for milestones like 15 or 20 orders.</w:t>
      </w:r>
    </w:p>
    <w:p w:rsidR="00C91EBE" w:rsidRPr="00752870" w:rsidRDefault="00C91EBE" w:rsidP="007D6B9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52870">
        <w:rPr>
          <w:rFonts w:cstheme="minorHAnsi"/>
          <w:sz w:val="24"/>
          <w:szCs w:val="24"/>
        </w:rPr>
        <w:t>Example: “10% off on your 15th order.”</w:t>
      </w:r>
    </w:p>
    <w:p w:rsidR="00C91EBE" w:rsidRPr="00752870" w:rsidRDefault="00C91EBE" w:rsidP="007D6B9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752870">
        <w:rPr>
          <w:rStyle w:val="Strong"/>
          <w:rFonts w:asciiTheme="minorHAnsi" w:eastAsiaTheme="majorEastAsia" w:hAnsiTheme="minorHAnsi" w:cstheme="minorHAnsi"/>
        </w:rPr>
        <w:t>Personalized Engagement</w:t>
      </w:r>
      <w:r w:rsidRPr="00752870">
        <w:rPr>
          <w:rFonts w:asciiTheme="minorHAnsi" w:hAnsiTheme="minorHAnsi" w:cstheme="minorHAnsi"/>
        </w:rPr>
        <w:t>:</w:t>
      </w:r>
    </w:p>
    <w:p w:rsidR="00C91EBE" w:rsidRPr="00752870" w:rsidRDefault="00C91EBE" w:rsidP="007D6B9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52870">
        <w:rPr>
          <w:rFonts w:cstheme="minorHAnsi"/>
          <w:sz w:val="24"/>
          <w:szCs w:val="24"/>
        </w:rPr>
        <w:t xml:space="preserve">For customers like </w:t>
      </w:r>
      <w:r w:rsidRPr="00752870">
        <w:rPr>
          <w:rStyle w:val="Strong"/>
          <w:rFonts w:cstheme="minorHAnsi"/>
          <w:sz w:val="24"/>
          <w:szCs w:val="24"/>
        </w:rPr>
        <w:t>Emily Phan</w:t>
      </w:r>
      <w:r w:rsidRPr="00752870">
        <w:rPr>
          <w:rFonts w:cstheme="minorHAnsi"/>
          <w:sz w:val="24"/>
          <w:szCs w:val="24"/>
        </w:rPr>
        <w:t>:</w:t>
      </w:r>
    </w:p>
    <w:p w:rsidR="00C91EBE" w:rsidRPr="00752870" w:rsidRDefault="00C91EBE" w:rsidP="007D6B9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52870">
        <w:rPr>
          <w:rFonts w:cstheme="minorHAnsi"/>
          <w:sz w:val="24"/>
          <w:szCs w:val="24"/>
        </w:rPr>
        <w:t>Send a personalized thank-you message or offer exclusive benefits, such as early access to new products.</w:t>
      </w:r>
    </w:p>
    <w:p w:rsidR="00C91EBE" w:rsidRPr="00752870" w:rsidRDefault="00C91EBE" w:rsidP="007D6B9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52870">
        <w:rPr>
          <w:rFonts w:cstheme="minorHAnsi"/>
          <w:sz w:val="24"/>
          <w:szCs w:val="24"/>
        </w:rPr>
        <w:t>Provide a small gift or coupon to reinforce loyalty.</w:t>
      </w:r>
    </w:p>
    <w:p w:rsidR="00C91EBE" w:rsidRPr="00752870" w:rsidRDefault="00C91EBE" w:rsidP="007D6B9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752870">
        <w:rPr>
          <w:rStyle w:val="Strong"/>
          <w:rFonts w:asciiTheme="minorHAnsi" w:eastAsiaTheme="majorEastAsia" w:hAnsiTheme="minorHAnsi" w:cstheme="minorHAnsi"/>
        </w:rPr>
        <w:t>Encourage More Frequent Orders</w:t>
      </w:r>
      <w:r w:rsidRPr="00752870">
        <w:rPr>
          <w:rFonts w:asciiTheme="minorHAnsi" w:hAnsiTheme="minorHAnsi" w:cstheme="minorHAnsi"/>
        </w:rPr>
        <w:t>:</w:t>
      </w:r>
    </w:p>
    <w:p w:rsidR="00C91EBE" w:rsidRPr="00752870" w:rsidRDefault="00C91EBE" w:rsidP="007D6B9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52870">
        <w:rPr>
          <w:rStyle w:val="Strong"/>
          <w:rFonts w:cstheme="minorHAnsi"/>
          <w:sz w:val="24"/>
          <w:szCs w:val="24"/>
        </w:rPr>
        <w:t>Moderate buyers (12 orders)</w:t>
      </w:r>
      <w:r w:rsidRPr="00752870">
        <w:rPr>
          <w:rFonts w:cstheme="minorHAnsi"/>
          <w:sz w:val="24"/>
          <w:szCs w:val="24"/>
        </w:rPr>
        <w:t>:</w:t>
      </w:r>
    </w:p>
    <w:p w:rsidR="00C91EBE" w:rsidRPr="00752870" w:rsidRDefault="00C91EBE" w:rsidP="007D6B9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52870">
        <w:rPr>
          <w:rFonts w:cstheme="minorHAnsi"/>
          <w:sz w:val="24"/>
          <w:szCs w:val="24"/>
        </w:rPr>
        <w:t>Offer time-sensitive incentives like, "Order within the next week to receive 15% off."</w:t>
      </w:r>
    </w:p>
    <w:p w:rsidR="00C91EBE" w:rsidRPr="00752870" w:rsidRDefault="00C91EBE" w:rsidP="007D6B9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52870">
        <w:rPr>
          <w:rFonts w:cstheme="minorHAnsi"/>
          <w:sz w:val="24"/>
          <w:szCs w:val="24"/>
        </w:rPr>
        <w:t>Highlight popular products or seasonal deals through email campaigns.</w:t>
      </w:r>
    </w:p>
    <w:p w:rsidR="00C91EBE" w:rsidRPr="00752870" w:rsidRDefault="00C91EBE" w:rsidP="007D6B9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752870">
        <w:rPr>
          <w:rStyle w:val="Strong"/>
          <w:rFonts w:asciiTheme="minorHAnsi" w:eastAsiaTheme="majorEastAsia" w:hAnsiTheme="minorHAnsi" w:cstheme="minorHAnsi"/>
        </w:rPr>
        <w:t>Upsell and Cross-Sell Opportunities</w:t>
      </w:r>
      <w:r w:rsidRPr="00752870">
        <w:rPr>
          <w:rFonts w:asciiTheme="minorHAnsi" w:hAnsiTheme="minorHAnsi" w:cstheme="minorHAnsi"/>
        </w:rPr>
        <w:t>:</w:t>
      </w:r>
    </w:p>
    <w:p w:rsidR="00C91EBE" w:rsidRPr="00752870" w:rsidRDefault="00C91EBE" w:rsidP="007D6B9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52870">
        <w:rPr>
          <w:rFonts w:cstheme="minorHAnsi"/>
          <w:sz w:val="24"/>
          <w:szCs w:val="24"/>
        </w:rPr>
        <w:lastRenderedPageBreak/>
        <w:t>Use customer purchase history to recommend complementary or related products.</w:t>
      </w:r>
    </w:p>
    <w:p w:rsidR="00C91EBE" w:rsidRPr="00752870" w:rsidRDefault="00C91EBE" w:rsidP="007D6B9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52870">
        <w:rPr>
          <w:rFonts w:cstheme="minorHAnsi"/>
          <w:sz w:val="24"/>
          <w:szCs w:val="24"/>
        </w:rPr>
        <w:t>Example: “Based on your recent purchase, you might like [Product X].”</w:t>
      </w:r>
    </w:p>
    <w:p w:rsidR="00C91EBE" w:rsidRPr="00752870" w:rsidRDefault="00C91EBE" w:rsidP="007D6B9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752870">
        <w:rPr>
          <w:rStyle w:val="Strong"/>
          <w:rFonts w:asciiTheme="minorHAnsi" w:eastAsiaTheme="majorEastAsia" w:hAnsiTheme="minorHAnsi" w:cstheme="minorHAnsi"/>
        </w:rPr>
        <w:t>Enhance Reordering Convenience</w:t>
      </w:r>
      <w:r w:rsidRPr="00752870">
        <w:rPr>
          <w:rFonts w:asciiTheme="minorHAnsi" w:hAnsiTheme="minorHAnsi" w:cstheme="minorHAnsi"/>
        </w:rPr>
        <w:t>:</w:t>
      </w:r>
    </w:p>
    <w:p w:rsidR="00C91EBE" w:rsidRPr="00752870" w:rsidRDefault="00C91EBE" w:rsidP="007D6B9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52870">
        <w:rPr>
          <w:rFonts w:cstheme="minorHAnsi"/>
          <w:sz w:val="24"/>
          <w:szCs w:val="24"/>
        </w:rPr>
        <w:t>Implement a "Reorder Now" feature to make frequent purchases easier.</w:t>
      </w:r>
    </w:p>
    <w:p w:rsidR="00C91EBE" w:rsidRPr="00752870" w:rsidRDefault="00C91EBE" w:rsidP="007D6B9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52870">
        <w:rPr>
          <w:rFonts w:cstheme="minorHAnsi"/>
          <w:sz w:val="24"/>
          <w:szCs w:val="24"/>
        </w:rPr>
        <w:t>Provide subscription options for commonly reordered products.</w:t>
      </w:r>
    </w:p>
    <w:p w:rsidR="00C91EBE" w:rsidRPr="00752870" w:rsidRDefault="00C91EBE" w:rsidP="007D6B9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752870">
        <w:rPr>
          <w:rStyle w:val="Strong"/>
          <w:rFonts w:asciiTheme="minorHAnsi" w:eastAsiaTheme="majorEastAsia" w:hAnsiTheme="minorHAnsi" w:cstheme="minorHAnsi"/>
        </w:rPr>
        <w:t>Customer Feedback</w:t>
      </w:r>
      <w:r w:rsidRPr="00752870">
        <w:rPr>
          <w:rFonts w:asciiTheme="minorHAnsi" w:hAnsiTheme="minorHAnsi" w:cstheme="minorHAnsi"/>
        </w:rPr>
        <w:t>:</w:t>
      </w:r>
    </w:p>
    <w:p w:rsidR="00C91EBE" w:rsidRPr="00752870" w:rsidRDefault="00C91EBE" w:rsidP="007D6B9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52870">
        <w:rPr>
          <w:rFonts w:cstheme="minorHAnsi"/>
          <w:sz w:val="24"/>
          <w:szCs w:val="24"/>
        </w:rPr>
        <w:t>Conduct a survey with these top customers to understand their preferences and areas where service can improve.</w:t>
      </w:r>
    </w:p>
    <w:p w:rsidR="00C91EBE" w:rsidRDefault="00C91EBE" w:rsidP="00C91EBE">
      <w:pPr>
        <w:pBdr>
          <w:bottom w:val="single" w:sz="12" w:space="1" w:color="auto"/>
        </w:pBdr>
        <w:rPr>
          <w:rFonts w:cstheme="minorHAnsi"/>
          <w:sz w:val="24"/>
          <w:szCs w:val="24"/>
        </w:rPr>
      </w:pPr>
    </w:p>
    <w:p w:rsidR="00752870" w:rsidRPr="0070738C" w:rsidRDefault="00752870" w:rsidP="00752870"/>
    <w:p w:rsidR="00752870" w:rsidRDefault="00752870" w:rsidP="00752870">
      <w:pPr>
        <w:pStyle w:val="Heading2"/>
      </w:pPr>
      <w:r>
        <w:t>Strengths and weak points:</w:t>
      </w:r>
    </w:p>
    <w:p w:rsidR="00752870" w:rsidRDefault="00752870" w:rsidP="00752870"/>
    <w:p w:rsidR="00752870" w:rsidRDefault="00752870" w:rsidP="00752870">
      <w:pPr>
        <w:pStyle w:val="ListParagraph"/>
        <w:numPr>
          <w:ilvl w:val="0"/>
          <w:numId w:val="3"/>
        </w:numPr>
      </w:pPr>
      <w:r>
        <w:t>Which segment of clients generates the most sales by Category?</w:t>
      </w:r>
    </w:p>
    <w:p w:rsidR="00752870" w:rsidRDefault="00752870" w:rsidP="00752870"/>
    <w:p w:rsidR="00752870" w:rsidRDefault="00752870" w:rsidP="00752870">
      <w:r>
        <w:t xml:space="preserve">             </w:t>
      </w:r>
      <w:r w:rsidRPr="00752870">
        <w:rPr>
          <w:noProof/>
        </w:rPr>
        <w:drawing>
          <wp:inline distT="0" distB="0" distL="0" distR="0" wp14:anchorId="4ED71D8A" wp14:editId="4DD24E6F">
            <wp:extent cx="4286848" cy="1181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70" w:rsidRPr="00752870" w:rsidRDefault="00752870" w:rsidP="00752870">
      <w:pPr>
        <w:rPr>
          <w:rFonts w:cstheme="minorHAnsi"/>
          <w:color w:val="1F4E79" w:themeColor="accent1" w:themeShade="80"/>
        </w:rPr>
      </w:pPr>
    </w:p>
    <w:p w:rsidR="00752870" w:rsidRPr="00752870" w:rsidRDefault="00752870" w:rsidP="00752870">
      <w:pPr>
        <w:rPr>
          <w:rFonts w:eastAsia="Times New Roman" w:cstheme="minorHAnsi"/>
          <w:sz w:val="24"/>
          <w:szCs w:val="24"/>
        </w:rPr>
      </w:pPr>
      <w:r w:rsidRPr="00752870">
        <w:rPr>
          <w:rFonts w:eastAsia="Times New Roman" w:cstheme="minorHAnsi"/>
          <w:b/>
          <w:bCs/>
          <w:color w:val="1F4E79" w:themeColor="accent1" w:themeShade="80"/>
          <w:sz w:val="24"/>
          <w:szCs w:val="24"/>
        </w:rPr>
        <w:t>Technology</w:t>
      </w:r>
      <w:r w:rsidRPr="00752870">
        <w:rPr>
          <w:rFonts w:eastAsia="Times New Roman" w:cstheme="minorHAnsi"/>
          <w:color w:val="1F4E79" w:themeColor="accent1" w:themeShade="80"/>
          <w:sz w:val="24"/>
          <w:szCs w:val="24"/>
        </w:rPr>
        <w:t xml:space="preserve"> </w:t>
      </w:r>
      <w:r w:rsidRPr="00752870">
        <w:rPr>
          <w:rFonts w:eastAsia="Times New Roman" w:cstheme="minorHAnsi"/>
          <w:sz w:val="24"/>
          <w:szCs w:val="24"/>
        </w:rPr>
        <w:t xml:space="preserve">is the </w:t>
      </w:r>
      <w:r w:rsidRPr="00752870">
        <w:rPr>
          <w:rFonts w:eastAsia="Times New Roman" w:cstheme="minorHAnsi"/>
          <w:b/>
          <w:bCs/>
          <w:color w:val="1F4E79" w:themeColor="accent1" w:themeShade="80"/>
          <w:sz w:val="24"/>
          <w:szCs w:val="24"/>
        </w:rPr>
        <w:t>highest-selling category</w:t>
      </w:r>
      <w:r w:rsidRPr="00752870">
        <w:rPr>
          <w:rFonts w:eastAsia="Times New Roman" w:cstheme="minorHAnsi"/>
          <w:color w:val="1F4E79" w:themeColor="accent1" w:themeShade="80"/>
          <w:sz w:val="24"/>
          <w:szCs w:val="24"/>
        </w:rPr>
        <w:t xml:space="preserve"> </w:t>
      </w:r>
      <w:r w:rsidRPr="00752870">
        <w:rPr>
          <w:rFonts w:eastAsia="Times New Roman" w:cstheme="minorHAnsi"/>
          <w:sz w:val="24"/>
          <w:szCs w:val="24"/>
        </w:rPr>
        <w:t xml:space="preserve">with a total of </w:t>
      </w:r>
      <w:r w:rsidRPr="00752870">
        <w:rPr>
          <w:rFonts w:eastAsia="Times New Roman" w:cstheme="minorHAnsi"/>
          <w:b/>
          <w:bCs/>
          <w:color w:val="1F4E79" w:themeColor="accent1" w:themeShade="80"/>
          <w:sz w:val="24"/>
          <w:szCs w:val="24"/>
        </w:rPr>
        <w:t>836,154</w:t>
      </w:r>
      <w:r w:rsidRPr="00752870">
        <w:rPr>
          <w:rFonts w:eastAsia="Times New Roman" w:cstheme="minorHAnsi"/>
          <w:color w:val="1F4E79" w:themeColor="accent1" w:themeShade="80"/>
          <w:sz w:val="24"/>
          <w:szCs w:val="24"/>
        </w:rPr>
        <w:t xml:space="preserve"> </w:t>
      </w:r>
      <w:r w:rsidRPr="00752870">
        <w:rPr>
          <w:rFonts w:eastAsia="Times New Roman" w:cstheme="minorHAnsi"/>
          <w:sz w:val="24"/>
          <w:szCs w:val="24"/>
        </w:rPr>
        <w:t>in sales.</w:t>
      </w:r>
    </w:p>
    <w:p w:rsidR="00752870" w:rsidRPr="00752870" w:rsidRDefault="00752870" w:rsidP="00752870">
      <w:pPr>
        <w:rPr>
          <w:rFonts w:cstheme="minorHAnsi"/>
        </w:rPr>
      </w:pPr>
      <w:r w:rsidRPr="00752870">
        <w:rPr>
          <w:rFonts w:eastAsia="Times New Roman" w:cstheme="minorHAnsi"/>
          <w:sz w:val="24"/>
          <w:szCs w:val="24"/>
        </w:rPr>
        <w:t xml:space="preserve">Within Technology, the </w:t>
      </w:r>
      <w:r w:rsidRPr="00752870">
        <w:rPr>
          <w:rFonts w:eastAsia="Times New Roman" w:cstheme="minorHAnsi"/>
          <w:b/>
          <w:bCs/>
          <w:color w:val="1F4E79" w:themeColor="accent1" w:themeShade="80"/>
          <w:sz w:val="24"/>
          <w:szCs w:val="24"/>
        </w:rPr>
        <w:t>Consumer segment</w:t>
      </w:r>
      <w:r w:rsidRPr="00752870">
        <w:rPr>
          <w:rFonts w:eastAsia="Times New Roman" w:cstheme="minorHAnsi"/>
          <w:color w:val="1F4E79" w:themeColor="accent1" w:themeShade="80"/>
          <w:sz w:val="24"/>
          <w:szCs w:val="24"/>
        </w:rPr>
        <w:t xml:space="preserve"> </w:t>
      </w:r>
      <w:r w:rsidRPr="00752870">
        <w:rPr>
          <w:rFonts w:eastAsia="Times New Roman" w:cstheme="minorHAnsi"/>
          <w:sz w:val="24"/>
          <w:szCs w:val="24"/>
        </w:rPr>
        <w:t xml:space="preserve">leads with </w:t>
      </w:r>
      <w:r w:rsidRPr="00752870">
        <w:rPr>
          <w:rFonts w:eastAsia="Times New Roman" w:cstheme="minorHAnsi"/>
          <w:b/>
          <w:bCs/>
          <w:color w:val="1F4E79" w:themeColor="accent1" w:themeShade="80"/>
          <w:sz w:val="24"/>
          <w:szCs w:val="24"/>
        </w:rPr>
        <w:t>406,400</w:t>
      </w:r>
      <w:r w:rsidRPr="00752870">
        <w:rPr>
          <w:rFonts w:eastAsia="Times New Roman" w:cstheme="minorHAnsi"/>
          <w:color w:val="1F4E79" w:themeColor="accent1" w:themeShade="80"/>
          <w:sz w:val="24"/>
          <w:szCs w:val="24"/>
        </w:rPr>
        <w:t xml:space="preserve"> </w:t>
      </w:r>
      <w:r w:rsidRPr="00752870">
        <w:rPr>
          <w:rFonts w:eastAsia="Times New Roman" w:cstheme="minorHAnsi"/>
          <w:sz w:val="24"/>
          <w:szCs w:val="24"/>
        </w:rPr>
        <w:t>in sales, making it the most profitable combination.</w:t>
      </w:r>
    </w:p>
    <w:p w:rsidR="00752870" w:rsidRDefault="00752870" w:rsidP="00C91EBE">
      <w:pPr>
        <w:rPr>
          <w:rFonts w:cstheme="minorHAnsi"/>
          <w:sz w:val="24"/>
          <w:szCs w:val="24"/>
        </w:rPr>
      </w:pPr>
    </w:p>
    <w:p w:rsidR="00752870" w:rsidRPr="00752870" w:rsidRDefault="00752870" w:rsidP="00752870">
      <w:pPr>
        <w:rPr>
          <w:rFonts w:asciiTheme="majorBidi" w:hAnsiTheme="majorBidi" w:cstheme="majorBidi"/>
          <w:color w:val="1F4E79" w:themeColor="accent1" w:themeShade="80"/>
          <w:sz w:val="24"/>
          <w:szCs w:val="24"/>
        </w:rPr>
      </w:pPr>
      <w:r w:rsidRPr="00752870">
        <w:rPr>
          <w:rStyle w:val="Strong"/>
          <w:rFonts w:asciiTheme="majorBidi" w:hAnsiTheme="majorBidi" w:cstheme="majorBidi"/>
          <w:b w:val="0"/>
          <w:bCs w:val="0"/>
          <w:color w:val="1F4E79" w:themeColor="accent1" w:themeShade="80"/>
          <w:sz w:val="24"/>
          <w:szCs w:val="24"/>
        </w:rPr>
        <w:t>Recommendations</w:t>
      </w:r>
      <w:r w:rsidRPr="00752870">
        <w:rPr>
          <w:rFonts w:asciiTheme="majorBidi" w:hAnsiTheme="majorBidi" w:cstheme="majorBidi"/>
          <w:color w:val="1F4E79" w:themeColor="accent1" w:themeShade="80"/>
          <w:sz w:val="24"/>
          <w:szCs w:val="24"/>
        </w:rPr>
        <w:t>:</w:t>
      </w:r>
    </w:p>
    <w:p w:rsidR="00752870" w:rsidRPr="00752870" w:rsidRDefault="00752870" w:rsidP="007D6B93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752870">
        <w:rPr>
          <w:rStyle w:val="Strong"/>
          <w:rFonts w:asciiTheme="minorHAnsi" w:eastAsiaTheme="majorEastAsia" w:hAnsiTheme="minorHAnsi" w:cstheme="minorHAnsi"/>
        </w:rPr>
        <w:t>Focus on Technology Products for the Consumer Segment</w:t>
      </w:r>
      <w:r w:rsidRPr="00752870">
        <w:rPr>
          <w:rFonts w:asciiTheme="minorHAnsi" w:hAnsiTheme="minorHAnsi" w:cstheme="minorHAnsi"/>
        </w:rPr>
        <w:t>:</w:t>
      </w:r>
    </w:p>
    <w:p w:rsidR="00752870" w:rsidRPr="00752870" w:rsidRDefault="00752870" w:rsidP="007D6B9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752870">
        <w:rPr>
          <w:rFonts w:cstheme="minorHAnsi"/>
        </w:rPr>
        <w:t>Prioritize marketing campaigns targeting consumers with promotions on popular technology products.</w:t>
      </w:r>
    </w:p>
    <w:p w:rsidR="00752870" w:rsidRPr="00752870" w:rsidRDefault="00752870" w:rsidP="007D6B9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752870">
        <w:rPr>
          <w:rFonts w:cstheme="minorHAnsi"/>
        </w:rPr>
        <w:t>Offer bundled deals or discounts for high-demand items.</w:t>
      </w:r>
    </w:p>
    <w:p w:rsidR="00752870" w:rsidRPr="00752870" w:rsidRDefault="00752870" w:rsidP="007D6B93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752870">
        <w:rPr>
          <w:rStyle w:val="Strong"/>
          <w:rFonts w:asciiTheme="minorHAnsi" w:eastAsiaTheme="majorEastAsia" w:hAnsiTheme="minorHAnsi" w:cstheme="minorHAnsi"/>
        </w:rPr>
        <w:t>Expand Consumer Reach</w:t>
      </w:r>
      <w:r w:rsidRPr="00752870">
        <w:rPr>
          <w:rFonts w:asciiTheme="minorHAnsi" w:hAnsiTheme="minorHAnsi" w:cstheme="minorHAnsi"/>
        </w:rPr>
        <w:t>:</w:t>
      </w:r>
    </w:p>
    <w:p w:rsidR="00752870" w:rsidRPr="00752870" w:rsidRDefault="00752870" w:rsidP="007D6B9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752870">
        <w:rPr>
          <w:rFonts w:cstheme="minorHAnsi"/>
        </w:rPr>
        <w:t>Use targeted ads and email campaigns to reach new consumer customers interested in technology.</w:t>
      </w:r>
    </w:p>
    <w:p w:rsidR="00752870" w:rsidRPr="00752870" w:rsidRDefault="00752870" w:rsidP="007D6B9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752870">
        <w:rPr>
          <w:rFonts w:cstheme="minorHAnsi"/>
        </w:rPr>
        <w:t>Highlight ease of use, affordability, and quality to appeal to the consumer market.</w:t>
      </w:r>
    </w:p>
    <w:p w:rsidR="00752870" w:rsidRPr="00752870" w:rsidRDefault="00752870" w:rsidP="007D6B93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752870">
        <w:rPr>
          <w:rStyle w:val="Strong"/>
          <w:rFonts w:asciiTheme="minorHAnsi" w:eastAsiaTheme="majorEastAsia" w:hAnsiTheme="minorHAnsi" w:cstheme="minorHAnsi"/>
        </w:rPr>
        <w:t>Enhance Product Variety and Availability</w:t>
      </w:r>
      <w:r w:rsidRPr="00752870">
        <w:rPr>
          <w:rFonts w:asciiTheme="minorHAnsi" w:hAnsiTheme="minorHAnsi" w:cstheme="minorHAnsi"/>
        </w:rPr>
        <w:t>:</w:t>
      </w:r>
    </w:p>
    <w:p w:rsidR="00752870" w:rsidRPr="00752870" w:rsidRDefault="00752870" w:rsidP="007D6B9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752870">
        <w:rPr>
          <w:rFonts w:cstheme="minorHAnsi"/>
        </w:rPr>
        <w:lastRenderedPageBreak/>
        <w:t>Expand the technology product range to include innovative and trending items.</w:t>
      </w:r>
    </w:p>
    <w:p w:rsidR="00752870" w:rsidRPr="00752870" w:rsidRDefault="00752870" w:rsidP="007D6B9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752870">
        <w:rPr>
          <w:rFonts w:cstheme="minorHAnsi"/>
        </w:rPr>
        <w:t>Ensure sufficient stock to meet demand in the consumer segment.</w:t>
      </w:r>
    </w:p>
    <w:p w:rsidR="00752870" w:rsidRPr="00752870" w:rsidRDefault="00752870" w:rsidP="007D6B93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752870">
        <w:rPr>
          <w:rStyle w:val="Strong"/>
          <w:rFonts w:asciiTheme="minorHAnsi" w:eastAsiaTheme="majorEastAsia" w:hAnsiTheme="minorHAnsi" w:cstheme="minorHAnsi"/>
        </w:rPr>
        <w:t>Boost Sales in Other Segments</w:t>
      </w:r>
      <w:r w:rsidRPr="00752870">
        <w:rPr>
          <w:rFonts w:asciiTheme="minorHAnsi" w:hAnsiTheme="minorHAnsi" w:cstheme="minorHAnsi"/>
        </w:rPr>
        <w:t>:</w:t>
      </w:r>
    </w:p>
    <w:p w:rsidR="00752870" w:rsidRPr="00752870" w:rsidRDefault="00752870" w:rsidP="007D6B9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752870">
        <w:rPr>
          <w:rFonts w:cstheme="minorHAnsi"/>
        </w:rPr>
        <w:t xml:space="preserve">Analyze preferences in the </w:t>
      </w:r>
      <w:r w:rsidRPr="00752870">
        <w:rPr>
          <w:rStyle w:val="Strong"/>
          <w:rFonts w:cstheme="minorHAnsi"/>
        </w:rPr>
        <w:t>Corporate</w:t>
      </w:r>
      <w:r w:rsidRPr="00752870">
        <w:rPr>
          <w:rFonts w:cstheme="minorHAnsi"/>
        </w:rPr>
        <w:t xml:space="preserve"> and </w:t>
      </w:r>
      <w:r w:rsidRPr="00752870">
        <w:rPr>
          <w:rStyle w:val="Strong"/>
          <w:rFonts w:cstheme="minorHAnsi"/>
        </w:rPr>
        <w:t>Home Office</w:t>
      </w:r>
      <w:r w:rsidRPr="00752870">
        <w:rPr>
          <w:rFonts w:cstheme="minorHAnsi"/>
        </w:rPr>
        <w:t xml:space="preserve"> segments to create tailored offers for technology products.</w:t>
      </w:r>
    </w:p>
    <w:p w:rsidR="00752870" w:rsidRPr="00752870" w:rsidRDefault="00752870" w:rsidP="007D6B93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752870">
        <w:rPr>
          <w:rStyle w:val="Strong"/>
          <w:rFonts w:asciiTheme="minorHAnsi" w:eastAsiaTheme="majorEastAsia" w:hAnsiTheme="minorHAnsi" w:cstheme="minorHAnsi"/>
        </w:rPr>
        <w:t>Seasonal Campaigns</w:t>
      </w:r>
      <w:r w:rsidRPr="00752870">
        <w:rPr>
          <w:rFonts w:asciiTheme="minorHAnsi" w:hAnsiTheme="minorHAnsi" w:cstheme="minorHAnsi"/>
        </w:rPr>
        <w:t>:</w:t>
      </w:r>
    </w:p>
    <w:p w:rsidR="00752870" w:rsidRDefault="00752870" w:rsidP="007D6B9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752870">
        <w:rPr>
          <w:rFonts w:cstheme="minorHAnsi"/>
        </w:rPr>
        <w:t>Plan sales during peak shopping periods (e.g., holidays or back-to-school) to maximize revenue from the Consumer segment.</w:t>
      </w:r>
    </w:p>
    <w:p w:rsidR="00FC47C7" w:rsidRDefault="00FC47C7" w:rsidP="00FC47C7">
      <w:pPr>
        <w:pBdr>
          <w:bottom w:val="single" w:sz="12" w:space="1" w:color="auto"/>
        </w:pBdr>
      </w:pPr>
    </w:p>
    <w:p w:rsidR="00FC47C7" w:rsidRDefault="00FC47C7" w:rsidP="00FC47C7">
      <w:pPr>
        <w:pBdr>
          <w:bottom w:val="single" w:sz="12" w:space="1" w:color="auto"/>
        </w:pBdr>
        <w:tabs>
          <w:tab w:val="left" w:pos="663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FC47C7" w:rsidRDefault="00FC47C7" w:rsidP="00FC47C7"/>
    <w:p w:rsidR="00FC47C7" w:rsidRDefault="00FC47C7" w:rsidP="007D6B93">
      <w:pPr>
        <w:pStyle w:val="ListParagraph"/>
        <w:numPr>
          <w:ilvl w:val="0"/>
          <w:numId w:val="13"/>
        </w:numPr>
      </w:pPr>
      <w:r>
        <w:t>Which city has the most sales value?</w:t>
      </w:r>
    </w:p>
    <w:p w:rsidR="00FC47C7" w:rsidRDefault="00FC47C7" w:rsidP="007F6137">
      <w:pPr>
        <w:pStyle w:val="ListParagraph"/>
      </w:pPr>
    </w:p>
    <w:p w:rsidR="00FC47C7" w:rsidRDefault="007F6137" w:rsidP="00FC47C7">
      <w:r>
        <w:t xml:space="preserve"> </w:t>
      </w:r>
      <w:r w:rsidR="00FC47C7">
        <w:t xml:space="preserve">             </w:t>
      </w:r>
      <w:r w:rsidR="00FC47C7" w:rsidRPr="00FC47C7">
        <w:rPr>
          <w:noProof/>
        </w:rPr>
        <w:drawing>
          <wp:inline distT="0" distB="0" distL="0" distR="0" wp14:anchorId="06643AA1" wp14:editId="11A44148">
            <wp:extent cx="172402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C7" w:rsidRDefault="00FC47C7" w:rsidP="00FC47C7"/>
    <w:p w:rsidR="00FC47C7" w:rsidRPr="00FC47C7" w:rsidRDefault="00FC47C7" w:rsidP="00FC47C7">
      <w:r w:rsidRPr="00FC47C7">
        <w:rPr>
          <w:b/>
          <w:bCs/>
          <w:color w:val="1F4E79" w:themeColor="accent1" w:themeShade="80"/>
        </w:rPr>
        <w:t>New York City</w:t>
      </w:r>
      <w:r w:rsidRPr="00FC47C7">
        <w:rPr>
          <w:color w:val="1F4E79" w:themeColor="accent1" w:themeShade="80"/>
        </w:rPr>
        <w:t xml:space="preserve"> </w:t>
      </w:r>
      <w:r w:rsidRPr="00FC47C7">
        <w:t xml:space="preserve">is the top city with sales of </w:t>
      </w:r>
      <w:r w:rsidRPr="00FC47C7">
        <w:rPr>
          <w:b/>
          <w:bCs/>
          <w:color w:val="1F4E79" w:themeColor="accent1" w:themeShade="80"/>
        </w:rPr>
        <w:t>256,368.16</w:t>
      </w:r>
      <w:r w:rsidRPr="00FC47C7">
        <w:t>, contributing the most to overall sales.</w:t>
      </w:r>
    </w:p>
    <w:p w:rsidR="00FC47C7" w:rsidRDefault="00FC47C7" w:rsidP="00FC47C7">
      <w:r w:rsidRPr="00FC47C7">
        <w:rPr>
          <w:b/>
          <w:bCs/>
          <w:color w:val="1F4E79" w:themeColor="accent1" w:themeShade="80"/>
        </w:rPr>
        <w:t>The top 5 cities</w:t>
      </w:r>
      <w:r w:rsidRPr="00FC47C7">
        <w:rPr>
          <w:color w:val="1F4E79" w:themeColor="accent1" w:themeShade="80"/>
        </w:rPr>
        <w:t xml:space="preserve"> </w:t>
      </w:r>
      <w:r w:rsidRPr="00FC47C7">
        <w:t xml:space="preserve">(New York City, Los Angeles, Seattle, San Francisco, and Philadelphia) collectively generate over </w:t>
      </w:r>
      <w:r w:rsidRPr="00FC47C7">
        <w:rPr>
          <w:b/>
          <w:bCs/>
          <w:color w:val="1F4E79" w:themeColor="accent1" w:themeShade="80"/>
        </w:rPr>
        <w:t>773,506</w:t>
      </w:r>
      <w:r w:rsidRPr="00FC47C7">
        <w:t xml:space="preserve">, which is </w:t>
      </w:r>
      <w:r w:rsidRPr="00FC47C7">
        <w:rPr>
          <w:b/>
          <w:bCs/>
          <w:color w:val="1F4E79" w:themeColor="accent1" w:themeShade="80"/>
        </w:rPr>
        <w:t>60%</w:t>
      </w:r>
      <w:r w:rsidRPr="00FC47C7">
        <w:rPr>
          <w:color w:val="1F4E79" w:themeColor="accent1" w:themeShade="80"/>
        </w:rPr>
        <w:t xml:space="preserve"> </w:t>
      </w:r>
      <w:r w:rsidRPr="00FC47C7">
        <w:t>of the total sales in the top 20 cities.</w:t>
      </w:r>
    </w:p>
    <w:p w:rsidR="00FC47C7" w:rsidRDefault="00FC47C7" w:rsidP="00FC47C7">
      <w:r w:rsidRPr="00FC47C7">
        <w:t>Cities like Houston, Chicago, and San Diego are mid-performers, presenting potential for growth.</w:t>
      </w:r>
    </w:p>
    <w:p w:rsidR="00FC47C7" w:rsidRDefault="00FC47C7" w:rsidP="00FC47C7"/>
    <w:p w:rsidR="006C34C9" w:rsidRDefault="006C34C9" w:rsidP="00FC47C7"/>
    <w:p w:rsidR="00FC47C7" w:rsidRPr="00FC47C7" w:rsidRDefault="00FC47C7" w:rsidP="00FC47C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FC47C7">
        <w:rPr>
          <w:rStyle w:val="Strong"/>
          <w:rFonts w:asciiTheme="majorBidi" w:hAnsiTheme="majorBidi" w:cstheme="majorBidi"/>
          <w:b w:val="0"/>
          <w:bCs w:val="0"/>
          <w:color w:val="2E74B5" w:themeColor="accent1" w:themeShade="BF"/>
          <w:sz w:val="24"/>
          <w:szCs w:val="24"/>
        </w:rPr>
        <w:lastRenderedPageBreak/>
        <w:t>Recommendations</w:t>
      </w:r>
      <w:r w:rsidRPr="00FC47C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:</w:t>
      </w:r>
    </w:p>
    <w:p w:rsidR="00FC47C7" w:rsidRPr="00FC47C7" w:rsidRDefault="00FC47C7" w:rsidP="007D6B93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FC47C7">
        <w:rPr>
          <w:rStyle w:val="Strong"/>
          <w:rFonts w:asciiTheme="minorHAnsi" w:eastAsiaTheme="majorEastAsia" w:hAnsiTheme="minorHAnsi" w:cstheme="minorHAnsi"/>
        </w:rPr>
        <w:t>Focus Marketing in High-Sales Cities</w:t>
      </w:r>
      <w:r w:rsidRPr="00FC47C7">
        <w:rPr>
          <w:rFonts w:asciiTheme="minorHAnsi" w:hAnsiTheme="minorHAnsi" w:cstheme="minorHAnsi"/>
        </w:rPr>
        <w:t>:</w:t>
      </w:r>
    </w:p>
    <w:p w:rsidR="00FC47C7" w:rsidRPr="00FC47C7" w:rsidRDefault="00FC47C7" w:rsidP="007D6B9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C47C7">
        <w:rPr>
          <w:rFonts w:cstheme="minorHAnsi"/>
          <w:sz w:val="24"/>
          <w:szCs w:val="24"/>
        </w:rPr>
        <w:t xml:space="preserve">Keep boosting sales in </w:t>
      </w:r>
      <w:r w:rsidRPr="00FC47C7">
        <w:rPr>
          <w:rStyle w:val="Strong"/>
          <w:rFonts w:cstheme="minorHAnsi"/>
          <w:sz w:val="24"/>
          <w:szCs w:val="24"/>
        </w:rPr>
        <w:t>New York City</w:t>
      </w:r>
      <w:r w:rsidRPr="00FC47C7">
        <w:rPr>
          <w:rFonts w:cstheme="minorHAnsi"/>
          <w:sz w:val="24"/>
          <w:szCs w:val="24"/>
        </w:rPr>
        <w:t xml:space="preserve"> and </w:t>
      </w:r>
      <w:r w:rsidRPr="00FC47C7">
        <w:rPr>
          <w:rStyle w:val="Strong"/>
          <w:rFonts w:cstheme="minorHAnsi"/>
          <w:sz w:val="24"/>
          <w:szCs w:val="24"/>
        </w:rPr>
        <w:t>Los Angeles</w:t>
      </w:r>
      <w:r w:rsidRPr="00FC47C7">
        <w:rPr>
          <w:rFonts w:cstheme="minorHAnsi"/>
          <w:sz w:val="24"/>
          <w:szCs w:val="24"/>
        </w:rPr>
        <w:t xml:space="preserve"> with special deals.</w:t>
      </w:r>
    </w:p>
    <w:p w:rsidR="00FC47C7" w:rsidRPr="00FC47C7" w:rsidRDefault="00FC47C7" w:rsidP="007D6B93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FC47C7">
        <w:rPr>
          <w:rStyle w:val="Strong"/>
          <w:rFonts w:asciiTheme="minorHAnsi" w:eastAsiaTheme="majorEastAsia" w:hAnsiTheme="minorHAnsi" w:cstheme="minorHAnsi"/>
        </w:rPr>
        <w:t>Grow in Mid-Level Cities</w:t>
      </w:r>
      <w:r w:rsidRPr="00FC47C7">
        <w:rPr>
          <w:rFonts w:asciiTheme="minorHAnsi" w:hAnsiTheme="minorHAnsi" w:cstheme="minorHAnsi"/>
        </w:rPr>
        <w:t>:</w:t>
      </w:r>
    </w:p>
    <w:p w:rsidR="00FC47C7" w:rsidRPr="00FC47C7" w:rsidRDefault="00FC47C7" w:rsidP="007D6B9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C47C7">
        <w:rPr>
          <w:rFonts w:cstheme="minorHAnsi"/>
          <w:sz w:val="24"/>
          <w:szCs w:val="24"/>
        </w:rPr>
        <w:t xml:space="preserve">Increase visibility in </w:t>
      </w:r>
      <w:r w:rsidRPr="00FC47C7">
        <w:rPr>
          <w:rStyle w:val="Strong"/>
          <w:rFonts w:cstheme="minorHAnsi"/>
          <w:sz w:val="24"/>
          <w:szCs w:val="24"/>
        </w:rPr>
        <w:t>Houston</w:t>
      </w:r>
      <w:r w:rsidRPr="00FC47C7">
        <w:rPr>
          <w:rFonts w:cstheme="minorHAnsi"/>
          <w:sz w:val="24"/>
          <w:szCs w:val="24"/>
        </w:rPr>
        <w:t xml:space="preserve">, </w:t>
      </w:r>
      <w:r w:rsidRPr="00FC47C7">
        <w:rPr>
          <w:rStyle w:val="Strong"/>
          <w:rFonts w:cstheme="minorHAnsi"/>
          <w:sz w:val="24"/>
          <w:szCs w:val="24"/>
        </w:rPr>
        <w:t>Chicago</w:t>
      </w:r>
      <w:r w:rsidRPr="00FC47C7">
        <w:rPr>
          <w:rFonts w:cstheme="minorHAnsi"/>
          <w:sz w:val="24"/>
          <w:szCs w:val="24"/>
        </w:rPr>
        <w:t xml:space="preserve">, and </w:t>
      </w:r>
      <w:r w:rsidRPr="00FC47C7">
        <w:rPr>
          <w:rStyle w:val="Strong"/>
          <w:rFonts w:cstheme="minorHAnsi"/>
          <w:sz w:val="24"/>
          <w:szCs w:val="24"/>
        </w:rPr>
        <w:t>San Diego</w:t>
      </w:r>
      <w:r w:rsidRPr="00FC47C7">
        <w:rPr>
          <w:rFonts w:cstheme="minorHAnsi"/>
          <w:sz w:val="24"/>
          <w:szCs w:val="24"/>
        </w:rPr>
        <w:t xml:space="preserve"> through promotions or events.</w:t>
      </w:r>
    </w:p>
    <w:p w:rsidR="00FC47C7" w:rsidRPr="00FC47C7" w:rsidRDefault="00FC47C7" w:rsidP="007D6B93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FC47C7">
        <w:rPr>
          <w:rStyle w:val="Strong"/>
          <w:rFonts w:asciiTheme="minorHAnsi" w:eastAsiaTheme="majorEastAsia" w:hAnsiTheme="minorHAnsi" w:cstheme="minorHAnsi"/>
        </w:rPr>
        <w:t>Boost Sales in Lower Performing Cities</w:t>
      </w:r>
      <w:r w:rsidRPr="00FC47C7">
        <w:rPr>
          <w:rFonts w:asciiTheme="minorHAnsi" w:hAnsiTheme="minorHAnsi" w:cstheme="minorHAnsi"/>
        </w:rPr>
        <w:t>:</w:t>
      </w:r>
    </w:p>
    <w:p w:rsidR="00FC47C7" w:rsidRPr="00FC47C7" w:rsidRDefault="00FC47C7" w:rsidP="007D6B9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C47C7">
        <w:rPr>
          <w:rFonts w:cstheme="minorHAnsi"/>
          <w:sz w:val="24"/>
          <w:szCs w:val="24"/>
        </w:rPr>
        <w:t xml:space="preserve">Offer discounts or incentives in </w:t>
      </w:r>
      <w:r w:rsidRPr="00FC47C7">
        <w:rPr>
          <w:rStyle w:val="Strong"/>
          <w:rFonts w:cstheme="minorHAnsi"/>
          <w:sz w:val="24"/>
          <w:szCs w:val="24"/>
        </w:rPr>
        <w:t>Dallas</w:t>
      </w:r>
      <w:r w:rsidRPr="00FC47C7">
        <w:rPr>
          <w:rFonts w:cstheme="minorHAnsi"/>
          <w:sz w:val="24"/>
          <w:szCs w:val="24"/>
        </w:rPr>
        <w:t xml:space="preserve"> and </w:t>
      </w:r>
      <w:r w:rsidRPr="00FC47C7">
        <w:rPr>
          <w:rStyle w:val="Strong"/>
          <w:rFonts w:cstheme="minorHAnsi"/>
          <w:sz w:val="24"/>
          <w:szCs w:val="24"/>
        </w:rPr>
        <w:t>Arlington</w:t>
      </w:r>
      <w:r w:rsidRPr="00FC47C7">
        <w:rPr>
          <w:rFonts w:cstheme="minorHAnsi"/>
          <w:sz w:val="24"/>
          <w:szCs w:val="24"/>
        </w:rPr>
        <w:t xml:space="preserve"> to drive more sales.</w:t>
      </w:r>
    </w:p>
    <w:p w:rsidR="00FC47C7" w:rsidRPr="00FC47C7" w:rsidRDefault="00FC47C7" w:rsidP="007D6B93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FC47C7">
        <w:rPr>
          <w:rStyle w:val="Strong"/>
          <w:rFonts w:asciiTheme="minorHAnsi" w:eastAsiaTheme="majorEastAsia" w:hAnsiTheme="minorHAnsi" w:cstheme="minorHAnsi"/>
        </w:rPr>
        <w:t>Stock Popular Products in Key Cities</w:t>
      </w:r>
      <w:r w:rsidRPr="00FC47C7">
        <w:rPr>
          <w:rFonts w:asciiTheme="minorHAnsi" w:hAnsiTheme="minorHAnsi" w:cstheme="minorHAnsi"/>
        </w:rPr>
        <w:t>:</w:t>
      </w:r>
    </w:p>
    <w:p w:rsidR="00FC47C7" w:rsidRPr="00FC47C7" w:rsidRDefault="00FC47C7" w:rsidP="007D6B9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C47C7">
        <w:rPr>
          <w:rFonts w:cstheme="minorHAnsi"/>
          <w:sz w:val="24"/>
          <w:szCs w:val="24"/>
        </w:rPr>
        <w:t xml:space="preserve">Make sure to have enough inventory in top cities like </w:t>
      </w:r>
      <w:r w:rsidRPr="00FC47C7">
        <w:rPr>
          <w:rStyle w:val="Strong"/>
          <w:rFonts w:cstheme="minorHAnsi"/>
          <w:sz w:val="24"/>
          <w:szCs w:val="24"/>
        </w:rPr>
        <w:t>New York City</w:t>
      </w:r>
      <w:r w:rsidRPr="00FC47C7">
        <w:rPr>
          <w:rFonts w:cstheme="minorHAnsi"/>
          <w:sz w:val="24"/>
          <w:szCs w:val="24"/>
        </w:rPr>
        <w:t xml:space="preserve"> and </w:t>
      </w:r>
      <w:r w:rsidRPr="00FC47C7">
        <w:rPr>
          <w:rStyle w:val="Strong"/>
          <w:rFonts w:cstheme="minorHAnsi"/>
          <w:sz w:val="24"/>
          <w:szCs w:val="24"/>
        </w:rPr>
        <w:t>Seattle</w:t>
      </w:r>
      <w:r w:rsidRPr="00FC47C7">
        <w:rPr>
          <w:rFonts w:cstheme="minorHAnsi"/>
          <w:sz w:val="24"/>
          <w:szCs w:val="24"/>
        </w:rPr>
        <w:t>.</w:t>
      </w:r>
    </w:p>
    <w:p w:rsidR="00FC47C7" w:rsidRDefault="00FC47C7" w:rsidP="00FC47C7"/>
    <w:p w:rsidR="007F6137" w:rsidRDefault="007F6137" w:rsidP="007F6137">
      <w:pPr>
        <w:pBdr>
          <w:bottom w:val="single" w:sz="12" w:space="1" w:color="auto"/>
        </w:pBdr>
        <w:tabs>
          <w:tab w:val="left" w:pos="6630"/>
        </w:tabs>
        <w:rPr>
          <w:rFonts w:cstheme="minorHAnsi"/>
          <w:sz w:val="24"/>
          <w:szCs w:val="24"/>
        </w:rPr>
      </w:pPr>
    </w:p>
    <w:p w:rsidR="007F6137" w:rsidRDefault="007F6137" w:rsidP="007F6137"/>
    <w:p w:rsidR="007F6137" w:rsidRDefault="007F6137" w:rsidP="007D6B93">
      <w:pPr>
        <w:pStyle w:val="ListParagraph"/>
        <w:numPr>
          <w:ilvl w:val="0"/>
          <w:numId w:val="13"/>
        </w:numPr>
      </w:pPr>
      <w:r>
        <w:t>Which state generates the most sales value PERCENTAGE BY REGION?</w:t>
      </w:r>
    </w:p>
    <w:p w:rsidR="007F6137" w:rsidRDefault="007F6137" w:rsidP="007F6137">
      <w:pPr>
        <w:pStyle w:val="ListParagraph"/>
      </w:pPr>
    </w:p>
    <w:p w:rsidR="007F6137" w:rsidRDefault="007F6137" w:rsidP="007F6137">
      <w:r>
        <w:t xml:space="preserve">               </w:t>
      </w:r>
      <w:r w:rsidRPr="007F6137">
        <w:rPr>
          <w:noProof/>
        </w:rPr>
        <w:drawing>
          <wp:inline distT="0" distB="0" distL="0" distR="0" wp14:anchorId="2DBF14AA" wp14:editId="12DF07DD">
            <wp:extent cx="1705213" cy="112410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37" w:rsidRDefault="007F6137" w:rsidP="007F6137"/>
    <w:p w:rsidR="007F6137" w:rsidRDefault="007F6137" w:rsidP="007F6137">
      <w:pPr>
        <w:rPr>
          <w:rFonts w:cstheme="minorHAnsi"/>
          <w:color w:val="1F4E79" w:themeColor="accent1" w:themeShade="80"/>
          <w:sz w:val="24"/>
          <w:szCs w:val="24"/>
        </w:rPr>
      </w:pPr>
      <w:r w:rsidRPr="007F6137">
        <w:rPr>
          <w:rFonts w:cstheme="minorHAnsi"/>
          <w:sz w:val="24"/>
          <w:szCs w:val="24"/>
        </w:rPr>
        <w:t xml:space="preserve">The </w:t>
      </w:r>
      <w:r w:rsidRPr="007F6137">
        <w:rPr>
          <w:rStyle w:val="Strong"/>
          <w:rFonts w:cstheme="minorHAnsi"/>
          <w:color w:val="1F4E79" w:themeColor="accent1" w:themeShade="80"/>
          <w:sz w:val="24"/>
          <w:szCs w:val="24"/>
        </w:rPr>
        <w:t>West region</w:t>
      </w:r>
      <w:r w:rsidRPr="007F6137">
        <w:rPr>
          <w:rFonts w:cstheme="minorHAnsi"/>
          <w:color w:val="1F4E79" w:themeColor="accent1" w:themeShade="80"/>
          <w:sz w:val="24"/>
          <w:szCs w:val="24"/>
        </w:rPr>
        <w:t xml:space="preserve"> </w:t>
      </w:r>
      <w:r w:rsidRPr="007F6137">
        <w:rPr>
          <w:rFonts w:cstheme="minorHAnsi"/>
          <w:sz w:val="24"/>
          <w:szCs w:val="24"/>
        </w:rPr>
        <w:t xml:space="preserve">generates the highest sales with </w:t>
      </w:r>
      <w:r w:rsidRPr="007F6137">
        <w:rPr>
          <w:rStyle w:val="Strong"/>
          <w:rFonts w:cstheme="minorHAnsi"/>
          <w:color w:val="1F4E79" w:themeColor="accent1" w:themeShade="80"/>
          <w:sz w:val="24"/>
          <w:szCs w:val="24"/>
        </w:rPr>
        <w:t>31.58%</w:t>
      </w:r>
      <w:r w:rsidRPr="007F6137">
        <w:rPr>
          <w:rFonts w:cstheme="minorHAnsi"/>
          <w:color w:val="1F4E79" w:themeColor="accent1" w:themeShade="80"/>
          <w:sz w:val="24"/>
          <w:szCs w:val="24"/>
        </w:rPr>
        <w:t xml:space="preserve"> </w:t>
      </w:r>
      <w:r w:rsidRPr="007F6137">
        <w:rPr>
          <w:rFonts w:cstheme="minorHAnsi"/>
          <w:sz w:val="24"/>
          <w:szCs w:val="24"/>
        </w:rPr>
        <w:t xml:space="preserve">of total sales, followed closely by the </w:t>
      </w:r>
      <w:r w:rsidRPr="007F6137">
        <w:rPr>
          <w:rStyle w:val="Strong"/>
          <w:rFonts w:cstheme="minorHAnsi"/>
          <w:color w:val="1F4E79" w:themeColor="accent1" w:themeShade="80"/>
          <w:sz w:val="24"/>
          <w:szCs w:val="24"/>
        </w:rPr>
        <w:t>East region</w:t>
      </w:r>
      <w:r w:rsidRPr="007F6137">
        <w:rPr>
          <w:rFonts w:cstheme="minorHAnsi"/>
          <w:color w:val="1F4E79" w:themeColor="accent1" w:themeShade="80"/>
          <w:sz w:val="24"/>
          <w:szCs w:val="24"/>
        </w:rPr>
        <w:t xml:space="preserve"> </w:t>
      </w:r>
      <w:r w:rsidRPr="007F6137">
        <w:rPr>
          <w:rFonts w:cstheme="minorHAnsi"/>
          <w:sz w:val="24"/>
          <w:szCs w:val="24"/>
        </w:rPr>
        <w:t xml:space="preserve">with </w:t>
      </w:r>
      <w:r w:rsidRPr="007F6137">
        <w:rPr>
          <w:rStyle w:val="Strong"/>
          <w:rFonts w:cstheme="minorHAnsi"/>
          <w:color w:val="1F4E79" w:themeColor="accent1" w:themeShade="80"/>
          <w:sz w:val="24"/>
          <w:szCs w:val="24"/>
        </w:rPr>
        <w:t>29.55%</w:t>
      </w:r>
      <w:r w:rsidRPr="007F6137">
        <w:rPr>
          <w:rFonts w:cstheme="minorHAnsi"/>
          <w:color w:val="1F4E79" w:themeColor="accent1" w:themeShade="80"/>
          <w:sz w:val="24"/>
          <w:szCs w:val="24"/>
        </w:rPr>
        <w:t>.</w:t>
      </w:r>
    </w:p>
    <w:p w:rsidR="007F6137" w:rsidRDefault="007F6137" w:rsidP="007F6137">
      <w:pPr>
        <w:rPr>
          <w:rFonts w:cstheme="minorHAnsi"/>
          <w:color w:val="1F4E79" w:themeColor="accent1" w:themeShade="80"/>
          <w:sz w:val="24"/>
          <w:szCs w:val="24"/>
        </w:rPr>
      </w:pPr>
    </w:p>
    <w:p w:rsidR="007F6137" w:rsidRPr="007F6137" w:rsidRDefault="007F6137" w:rsidP="007F613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F6137">
        <w:rPr>
          <w:rStyle w:val="Strong"/>
          <w:rFonts w:asciiTheme="majorBidi" w:hAnsiTheme="majorBidi" w:cstheme="majorBidi"/>
          <w:b w:val="0"/>
          <w:bCs w:val="0"/>
          <w:color w:val="2E74B5" w:themeColor="accent1" w:themeShade="BF"/>
          <w:sz w:val="24"/>
          <w:szCs w:val="24"/>
        </w:rPr>
        <w:t>Recommendations</w:t>
      </w:r>
      <w:r w:rsidRPr="007F6137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:</w:t>
      </w:r>
    </w:p>
    <w:p w:rsidR="007F6137" w:rsidRPr="007F6137" w:rsidRDefault="007F6137" w:rsidP="007D6B93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7F6137">
        <w:rPr>
          <w:rStyle w:val="Strong"/>
          <w:rFonts w:asciiTheme="minorHAnsi" w:eastAsiaTheme="majorEastAsia" w:hAnsiTheme="minorHAnsi" w:cstheme="minorHAnsi"/>
        </w:rPr>
        <w:t>Focus on High-Performing Regions</w:t>
      </w:r>
      <w:r w:rsidRPr="007F6137">
        <w:rPr>
          <w:rFonts w:asciiTheme="minorHAnsi" w:hAnsiTheme="minorHAnsi" w:cstheme="minorHAnsi"/>
        </w:rPr>
        <w:t>:</w:t>
      </w:r>
    </w:p>
    <w:p w:rsidR="007F6137" w:rsidRPr="007F6137" w:rsidRDefault="007F6137" w:rsidP="007D6B9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F6137">
        <w:rPr>
          <w:rStyle w:val="Strong"/>
          <w:rFonts w:cstheme="minorHAnsi"/>
          <w:sz w:val="24"/>
          <w:szCs w:val="24"/>
        </w:rPr>
        <w:t>West and East</w:t>
      </w:r>
      <w:r w:rsidRPr="007F6137">
        <w:rPr>
          <w:rFonts w:cstheme="minorHAnsi"/>
          <w:sz w:val="24"/>
          <w:szCs w:val="24"/>
        </w:rPr>
        <w:t>: Continue strengthening marketing efforts in these regions, offering promotions and loyalty programs to maintain high sales.</w:t>
      </w:r>
    </w:p>
    <w:p w:rsidR="007F6137" w:rsidRPr="007F6137" w:rsidRDefault="007F6137" w:rsidP="007D6B93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7F6137">
        <w:rPr>
          <w:rStyle w:val="Strong"/>
          <w:rFonts w:asciiTheme="minorHAnsi" w:eastAsiaTheme="majorEastAsia" w:hAnsiTheme="minorHAnsi" w:cstheme="minorHAnsi"/>
        </w:rPr>
        <w:t>Increase Focus on the South and Central Regions</w:t>
      </w:r>
      <w:r w:rsidRPr="007F6137">
        <w:rPr>
          <w:rFonts w:asciiTheme="minorHAnsi" w:hAnsiTheme="minorHAnsi" w:cstheme="minorHAnsi"/>
        </w:rPr>
        <w:t>:</w:t>
      </w:r>
    </w:p>
    <w:p w:rsidR="007F6137" w:rsidRPr="007F6137" w:rsidRDefault="007F6137" w:rsidP="007D6B9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F6137">
        <w:rPr>
          <w:rStyle w:val="Strong"/>
          <w:rFonts w:cstheme="minorHAnsi"/>
          <w:sz w:val="24"/>
          <w:szCs w:val="24"/>
        </w:rPr>
        <w:t>South and Central</w:t>
      </w:r>
      <w:r w:rsidRPr="007F6137">
        <w:rPr>
          <w:rFonts w:cstheme="minorHAnsi"/>
          <w:sz w:val="24"/>
          <w:szCs w:val="24"/>
        </w:rPr>
        <w:t>: Develop targeted campaigns and special offers to boost sales in these regions.</w:t>
      </w:r>
    </w:p>
    <w:p w:rsidR="007F6137" w:rsidRPr="007F6137" w:rsidRDefault="007F6137" w:rsidP="007D6B93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7F6137">
        <w:rPr>
          <w:rStyle w:val="Strong"/>
          <w:rFonts w:asciiTheme="minorHAnsi" w:eastAsiaTheme="majorEastAsia" w:hAnsiTheme="minorHAnsi" w:cstheme="minorHAnsi"/>
        </w:rPr>
        <w:t>Product Stocking and Distribution</w:t>
      </w:r>
      <w:r w:rsidRPr="007F6137">
        <w:rPr>
          <w:rFonts w:asciiTheme="minorHAnsi" w:hAnsiTheme="minorHAnsi" w:cstheme="minorHAnsi"/>
        </w:rPr>
        <w:t>:</w:t>
      </w:r>
    </w:p>
    <w:p w:rsidR="007F6137" w:rsidRDefault="007F6137" w:rsidP="007D6B9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F6137">
        <w:rPr>
          <w:rFonts w:cstheme="minorHAnsi"/>
          <w:sz w:val="24"/>
          <w:szCs w:val="24"/>
        </w:rPr>
        <w:t>Ensure that popular products are well-stocked in high-performing regions (</w:t>
      </w:r>
      <w:r w:rsidRPr="007F6137">
        <w:rPr>
          <w:rStyle w:val="Strong"/>
          <w:rFonts w:cstheme="minorHAnsi"/>
          <w:sz w:val="24"/>
          <w:szCs w:val="24"/>
        </w:rPr>
        <w:t>West</w:t>
      </w:r>
      <w:r w:rsidRPr="007F6137">
        <w:rPr>
          <w:rFonts w:cstheme="minorHAnsi"/>
          <w:sz w:val="24"/>
          <w:szCs w:val="24"/>
        </w:rPr>
        <w:t xml:space="preserve"> and </w:t>
      </w:r>
      <w:r w:rsidRPr="007F6137">
        <w:rPr>
          <w:rStyle w:val="Strong"/>
          <w:rFonts w:cstheme="minorHAnsi"/>
          <w:sz w:val="24"/>
          <w:szCs w:val="24"/>
        </w:rPr>
        <w:t>East</w:t>
      </w:r>
      <w:r w:rsidRPr="007F6137">
        <w:rPr>
          <w:rFonts w:cstheme="minorHAnsi"/>
          <w:sz w:val="24"/>
          <w:szCs w:val="24"/>
        </w:rPr>
        <w:t xml:space="preserve">) to avoid </w:t>
      </w:r>
      <w:proofErr w:type="spellStart"/>
      <w:r w:rsidRPr="007F6137">
        <w:rPr>
          <w:rFonts w:cstheme="minorHAnsi"/>
          <w:sz w:val="24"/>
          <w:szCs w:val="24"/>
        </w:rPr>
        <w:t>stockouts</w:t>
      </w:r>
      <w:proofErr w:type="spellEnd"/>
      <w:r w:rsidRPr="007F6137">
        <w:rPr>
          <w:rFonts w:cstheme="minorHAnsi"/>
          <w:sz w:val="24"/>
          <w:szCs w:val="24"/>
        </w:rPr>
        <w:t xml:space="preserve"> and maximize sales.</w:t>
      </w:r>
    </w:p>
    <w:p w:rsidR="007F6137" w:rsidRDefault="007F6137" w:rsidP="007F6137">
      <w:pPr>
        <w:pBdr>
          <w:bottom w:val="single" w:sz="12" w:space="1" w:color="auto"/>
        </w:pBdr>
        <w:tabs>
          <w:tab w:val="left" w:pos="6630"/>
        </w:tabs>
        <w:rPr>
          <w:rFonts w:cstheme="minorHAnsi"/>
          <w:sz w:val="24"/>
          <w:szCs w:val="24"/>
        </w:rPr>
      </w:pPr>
    </w:p>
    <w:p w:rsidR="007F6137" w:rsidRPr="007F6137" w:rsidRDefault="007F6137" w:rsidP="007F6137">
      <w:pPr>
        <w:pStyle w:val="ListParagraph"/>
      </w:pPr>
    </w:p>
    <w:p w:rsidR="007F6137" w:rsidRDefault="007F6137" w:rsidP="007F6137">
      <w:pPr>
        <w:pStyle w:val="Heading2"/>
      </w:pPr>
      <w:r>
        <w:t>Performance</w:t>
      </w:r>
    </w:p>
    <w:p w:rsidR="007F6137" w:rsidRDefault="007F6137" w:rsidP="007F6137"/>
    <w:p w:rsidR="00133986" w:rsidRDefault="00133986" w:rsidP="007D6B93">
      <w:pPr>
        <w:pStyle w:val="ListParagraph"/>
        <w:numPr>
          <w:ilvl w:val="0"/>
          <w:numId w:val="16"/>
        </w:numPr>
      </w:pPr>
      <w:r>
        <w:t>What are the top performing product categories in terms of sales and profit?</w:t>
      </w:r>
    </w:p>
    <w:p w:rsidR="00133986" w:rsidRDefault="00133986" w:rsidP="007F6137">
      <w:r>
        <w:t xml:space="preserve">             </w:t>
      </w:r>
      <w:r w:rsidRPr="00133986">
        <w:rPr>
          <w:noProof/>
        </w:rPr>
        <w:drawing>
          <wp:inline distT="0" distB="0" distL="0" distR="0" wp14:anchorId="2354AB5C" wp14:editId="0255B0E8">
            <wp:extent cx="2600688" cy="95263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86" w:rsidRDefault="00133986" w:rsidP="007F6137"/>
    <w:p w:rsidR="00133986" w:rsidRPr="00133986" w:rsidRDefault="00133986" w:rsidP="00133986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133986">
        <w:rPr>
          <w:rFonts w:eastAsia="Times New Roman" w:cstheme="minorHAnsi"/>
          <w:b/>
          <w:bCs/>
          <w:color w:val="2E74B5" w:themeColor="accent1" w:themeShade="BF"/>
          <w:sz w:val="24"/>
          <w:szCs w:val="24"/>
        </w:rPr>
        <w:t>Technology</w:t>
      </w:r>
      <w:r w:rsidRPr="00133986">
        <w:rPr>
          <w:rFonts w:eastAsia="Times New Roman" w:cstheme="minorHAnsi"/>
          <w:color w:val="2E74B5" w:themeColor="accent1" w:themeShade="BF"/>
          <w:sz w:val="24"/>
          <w:szCs w:val="24"/>
        </w:rPr>
        <w:t xml:space="preserve"> </w:t>
      </w:r>
      <w:r w:rsidRPr="00133986">
        <w:rPr>
          <w:rFonts w:eastAsia="Times New Roman" w:cstheme="minorHAnsi"/>
          <w:sz w:val="24"/>
          <w:szCs w:val="24"/>
        </w:rPr>
        <w:t xml:space="preserve">is the top-performing category both in terms of sales </w:t>
      </w:r>
      <w:r w:rsidRPr="00133986">
        <w:rPr>
          <w:rFonts w:eastAsia="Times New Roman" w:cstheme="minorHAnsi"/>
          <w:color w:val="2E74B5" w:themeColor="accent1" w:themeShade="BF"/>
          <w:sz w:val="24"/>
          <w:szCs w:val="24"/>
        </w:rPr>
        <w:t>(</w:t>
      </w:r>
      <w:r w:rsidRPr="00133986">
        <w:rPr>
          <w:rFonts w:eastAsia="Times New Roman" w:cstheme="minorHAnsi"/>
          <w:b/>
          <w:bCs/>
          <w:color w:val="2E74B5" w:themeColor="accent1" w:themeShade="BF"/>
          <w:sz w:val="24"/>
          <w:szCs w:val="24"/>
        </w:rPr>
        <w:t>836,154</w:t>
      </w:r>
      <w:r w:rsidRPr="00133986">
        <w:rPr>
          <w:rFonts w:eastAsia="Times New Roman" w:cstheme="minorHAnsi"/>
          <w:color w:val="2E74B5" w:themeColor="accent1" w:themeShade="BF"/>
          <w:sz w:val="24"/>
          <w:szCs w:val="24"/>
        </w:rPr>
        <w:t xml:space="preserve">) </w:t>
      </w:r>
      <w:r w:rsidRPr="00133986">
        <w:rPr>
          <w:rFonts w:eastAsia="Times New Roman" w:cstheme="minorHAnsi"/>
          <w:sz w:val="24"/>
          <w:szCs w:val="24"/>
        </w:rPr>
        <w:t xml:space="preserve">and profit </w:t>
      </w:r>
      <w:r w:rsidRPr="00133986">
        <w:rPr>
          <w:rFonts w:eastAsia="Times New Roman" w:cstheme="minorHAnsi"/>
          <w:color w:val="2E74B5" w:themeColor="accent1" w:themeShade="BF"/>
          <w:sz w:val="24"/>
          <w:szCs w:val="24"/>
        </w:rPr>
        <w:t>(</w:t>
      </w:r>
      <w:r w:rsidRPr="00133986">
        <w:rPr>
          <w:rFonts w:eastAsia="Times New Roman" w:cstheme="minorHAnsi"/>
          <w:b/>
          <w:bCs/>
          <w:color w:val="2E74B5" w:themeColor="accent1" w:themeShade="BF"/>
          <w:sz w:val="24"/>
          <w:szCs w:val="24"/>
        </w:rPr>
        <w:t>145,455</w:t>
      </w:r>
      <w:r w:rsidRPr="00133986">
        <w:rPr>
          <w:rFonts w:eastAsia="Times New Roman" w:cstheme="minorHAnsi"/>
          <w:color w:val="2E74B5" w:themeColor="accent1" w:themeShade="BF"/>
          <w:sz w:val="24"/>
          <w:szCs w:val="24"/>
        </w:rPr>
        <w:t>).</w:t>
      </w:r>
    </w:p>
    <w:p w:rsidR="00133986" w:rsidRPr="00133986" w:rsidRDefault="00133986" w:rsidP="00133986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133986">
        <w:rPr>
          <w:rFonts w:eastAsia="Times New Roman" w:cstheme="minorHAnsi"/>
          <w:b/>
          <w:bCs/>
          <w:color w:val="2E74B5" w:themeColor="accent1" w:themeShade="BF"/>
          <w:sz w:val="24"/>
          <w:szCs w:val="24"/>
        </w:rPr>
        <w:t>Furniture</w:t>
      </w:r>
      <w:r w:rsidRPr="00133986">
        <w:rPr>
          <w:rFonts w:eastAsia="Times New Roman" w:cstheme="minorHAnsi"/>
          <w:sz w:val="24"/>
          <w:szCs w:val="24"/>
        </w:rPr>
        <w:t xml:space="preserve"> has strong sales </w:t>
      </w:r>
      <w:r w:rsidRPr="00133986">
        <w:rPr>
          <w:rFonts w:eastAsia="Times New Roman" w:cstheme="minorHAnsi"/>
          <w:color w:val="2E74B5" w:themeColor="accent1" w:themeShade="BF"/>
          <w:sz w:val="24"/>
          <w:szCs w:val="24"/>
        </w:rPr>
        <w:t>(</w:t>
      </w:r>
      <w:r w:rsidRPr="00133986">
        <w:rPr>
          <w:rFonts w:eastAsia="Times New Roman" w:cstheme="minorHAnsi"/>
          <w:b/>
          <w:bCs/>
          <w:color w:val="2E74B5" w:themeColor="accent1" w:themeShade="BF"/>
          <w:sz w:val="24"/>
          <w:szCs w:val="24"/>
        </w:rPr>
        <w:t>742,000</w:t>
      </w:r>
      <w:r w:rsidRPr="00133986">
        <w:rPr>
          <w:rFonts w:eastAsia="Times New Roman" w:cstheme="minorHAnsi"/>
          <w:color w:val="2E74B5" w:themeColor="accent1" w:themeShade="BF"/>
          <w:sz w:val="24"/>
          <w:szCs w:val="24"/>
        </w:rPr>
        <w:t xml:space="preserve">) </w:t>
      </w:r>
      <w:r w:rsidRPr="00133986">
        <w:rPr>
          <w:rFonts w:eastAsia="Times New Roman" w:cstheme="minorHAnsi"/>
          <w:sz w:val="24"/>
          <w:szCs w:val="24"/>
        </w:rPr>
        <w:t xml:space="preserve">but low profit </w:t>
      </w:r>
      <w:r w:rsidRPr="00133986">
        <w:rPr>
          <w:rFonts w:eastAsia="Times New Roman" w:cstheme="minorHAnsi"/>
          <w:color w:val="2E74B5" w:themeColor="accent1" w:themeShade="BF"/>
          <w:sz w:val="24"/>
          <w:szCs w:val="24"/>
        </w:rPr>
        <w:t>(</w:t>
      </w:r>
      <w:r w:rsidRPr="00133986">
        <w:rPr>
          <w:rFonts w:eastAsia="Times New Roman" w:cstheme="minorHAnsi"/>
          <w:b/>
          <w:bCs/>
          <w:color w:val="2E74B5" w:themeColor="accent1" w:themeShade="BF"/>
          <w:sz w:val="24"/>
          <w:szCs w:val="24"/>
        </w:rPr>
        <w:t>18,451</w:t>
      </w:r>
      <w:r w:rsidRPr="00133986">
        <w:rPr>
          <w:rFonts w:eastAsia="Times New Roman" w:cstheme="minorHAnsi"/>
          <w:color w:val="2E74B5" w:themeColor="accent1" w:themeShade="BF"/>
          <w:sz w:val="24"/>
          <w:szCs w:val="24"/>
        </w:rPr>
        <w:t xml:space="preserve">), </w:t>
      </w:r>
      <w:r w:rsidRPr="00133986">
        <w:rPr>
          <w:rFonts w:eastAsia="Times New Roman" w:cstheme="minorHAnsi"/>
          <w:sz w:val="24"/>
          <w:szCs w:val="24"/>
        </w:rPr>
        <w:t>suggesting that although it sells well, the profit margins are low.</w:t>
      </w:r>
    </w:p>
    <w:p w:rsidR="00133986" w:rsidRDefault="00133986" w:rsidP="00A9022F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133986">
        <w:rPr>
          <w:rFonts w:eastAsia="Times New Roman" w:cstheme="minorHAnsi"/>
          <w:b/>
          <w:bCs/>
          <w:color w:val="2E74B5" w:themeColor="accent1" w:themeShade="BF"/>
          <w:sz w:val="24"/>
          <w:szCs w:val="24"/>
        </w:rPr>
        <w:t>Office Supplies</w:t>
      </w:r>
      <w:r w:rsidRPr="00133986">
        <w:rPr>
          <w:rFonts w:eastAsia="Times New Roman" w:cstheme="minorHAnsi"/>
          <w:color w:val="2E74B5" w:themeColor="accent1" w:themeShade="BF"/>
          <w:sz w:val="24"/>
          <w:szCs w:val="24"/>
        </w:rPr>
        <w:t xml:space="preserve"> </w:t>
      </w:r>
      <w:r w:rsidRPr="00133986">
        <w:rPr>
          <w:rFonts w:eastAsia="Times New Roman" w:cstheme="minorHAnsi"/>
          <w:sz w:val="24"/>
          <w:szCs w:val="24"/>
        </w:rPr>
        <w:t xml:space="preserve">ranks between </w:t>
      </w:r>
      <w:r w:rsidRPr="00133986">
        <w:rPr>
          <w:rFonts w:eastAsia="Times New Roman" w:cstheme="minorHAnsi"/>
          <w:b/>
          <w:bCs/>
          <w:color w:val="2E74B5" w:themeColor="accent1" w:themeShade="BF"/>
          <w:sz w:val="24"/>
          <w:szCs w:val="24"/>
        </w:rPr>
        <w:t>Technology</w:t>
      </w:r>
      <w:r w:rsidRPr="00133986">
        <w:rPr>
          <w:rFonts w:eastAsia="Times New Roman" w:cstheme="minorHAnsi"/>
          <w:sz w:val="24"/>
          <w:szCs w:val="24"/>
        </w:rPr>
        <w:t xml:space="preserve"> and</w:t>
      </w:r>
      <w:r w:rsidRPr="00133986">
        <w:rPr>
          <w:rFonts w:eastAsia="Times New Roman" w:cstheme="minorHAnsi"/>
          <w:color w:val="2E74B5" w:themeColor="accent1" w:themeShade="BF"/>
          <w:sz w:val="24"/>
          <w:szCs w:val="24"/>
        </w:rPr>
        <w:t xml:space="preserve"> </w:t>
      </w:r>
      <w:r w:rsidRPr="00133986">
        <w:rPr>
          <w:rFonts w:eastAsia="Times New Roman" w:cstheme="minorHAnsi"/>
          <w:b/>
          <w:bCs/>
          <w:color w:val="2E74B5" w:themeColor="accent1" w:themeShade="BF"/>
          <w:sz w:val="24"/>
          <w:szCs w:val="24"/>
        </w:rPr>
        <w:t>Furniture</w:t>
      </w:r>
      <w:r w:rsidRPr="00133986">
        <w:rPr>
          <w:rFonts w:eastAsia="Times New Roman" w:cstheme="minorHAnsi"/>
          <w:color w:val="2E74B5" w:themeColor="accent1" w:themeShade="BF"/>
          <w:sz w:val="24"/>
          <w:szCs w:val="24"/>
        </w:rPr>
        <w:t xml:space="preserve"> </w:t>
      </w:r>
      <w:r w:rsidRPr="00133986">
        <w:rPr>
          <w:rFonts w:eastAsia="Times New Roman" w:cstheme="minorHAnsi"/>
          <w:sz w:val="24"/>
          <w:szCs w:val="24"/>
        </w:rPr>
        <w:t>in both sales and profit.</w:t>
      </w:r>
    </w:p>
    <w:p w:rsidR="00A9022F" w:rsidRDefault="00A9022F" w:rsidP="00A9022F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:rsidR="00133986" w:rsidRPr="00133986" w:rsidRDefault="00133986" w:rsidP="00133986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133986">
        <w:rPr>
          <w:rStyle w:val="Strong"/>
          <w:rFonts w:asciiTheme="majorBidi" w:hAnsiTheme="majorBidi" w:cstheme="majorBidi"/>
          <w:b w:val="0"/>
          <w:bCs w:val="0"/>
          <w:color w:val="2E74B5" w:themeColor="accent1" w:themeShade="BF"/>
          <w:sz w:val="24"/>
          <w:szCs w:val="24"/>
        </w:rPr>
        <w:t>Recommendations</w:t>
      </w:r>
      <w:r w:rsidRPr="0013398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:</w:t>
      </w:r>
    </w:p>
    <w:p w:rsidR="00133986" w:rsidRPr="00A9022F" w:rsidRDefault="00133986" w:rsidP="007D6B93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A9022F">
        <w:rPr>
          <w:rStyle w:val="Strong"/>
          <w:rFonts w:asciiTheme="minorHAnsi" w:eastAsiaTheme="majorEastAsia" w:hAnsiTheme="minorHAnsi" w:cstheme="minorHAnsi"/>
        </w:rPr>
        <w:t>Focus on Technology</w:t>
      </w:r>
      <w:r w:rsidRPr="00A9022F">
        <w:rPr>
          <w:rFonts w:asciiTheme="minorHAnsi" w:hAnsiTheme="minorHAnsi" w:cstheme="minorHAnsi"/>
        </w:rPr>
        <w:t>:</w:t>
      </w:r>
    </w:p>
    <w:p w:rsidR="00A9022F" w:rsidRPr="00A9022F" w:rsidRDefault="00133986" w:rsidP="007D6B9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9022F">
        <w:rPr>
          <w:rFonts w:cstheme="minorHAnsi"/>
          <w:sz w:val="24"/>
          <w:szCs w:val="24"/>
        </w:rPr>
        <w:t xml:space="preserve">Since </w:t>
      </w:r>
      <w:r w:rsidRPr="00A9022F">
        <w:rPr>
          <w:rStyle w:val="Strong"/>
          <w:rFonts w:cstheme="minorHAnsi"/>
          <w:sz w:val="24"/>
          <w:szCs w:val="24"/>
        </w:rPr>
        <w:t>Technology</w:t>
      </w:r>
      <w:r w:rsidRPr="00A9022F">
        <w:rPr>
          <w:rFonts w:cstheme="minorHAnsi"/>
          <w:sz w:val="24"/>
          <w:szCs w:val="24"/>
        </w:rPr>
        <w:t xml:space="preserve"> is the leading category in both sales and profit, consider increasing marketing efforts and stock levels for high-performing products in this category.</w:t>
      </w:r>
    </w:p>
    <w:p w:rsidR="00133986" w:rsidRPr="00A9022F" w:rsidRDefault="00133986" w:rsidP="007D6B93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A9022F">
        <w:rPr>
          <w:rStyle w:val="Strong"/>
          <w:rFonts w:asciiTheme="minorHAnsi" w:eastAsiaTheme="majorEastAsia" w:hAnsiTheme="minorHAnsi" w:cstheme="minorHAnsi"/>
        </w:rPr>
        <w:t>Improve Profitability in Furniture</w:t>
      </w:r>
      <w:r w:rsidRPr="00A9022F">
        <w:rPr>
          <w:rFonts w:asciiTheme="minorHAnsi" w:hAnsiTheme="minorHAnsi" w:cstheme="minorHAnsi"/>
        </w:rPr>
        <w:t>:</w:t>
      </w:r>
    </w:p>
    <w:p w:rsidR="00133986" w:rsidRDefault="00133986" w:rsidP="007D6B9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9022F">
        <w:rPr>
          <w:rFonts w:cstheme="minorHAnsi"/>
          <w:sz w:val="24"/>
          <w:szCs w:val="24"/>
        </w:rPr>
        <w:t xml:space="preserve">Investigate why </w:t>
      </w:r>
      <w:r w:rsidRPr="00A9022F">
        <w:rPr>
          <w:rStyle w:val="Strong"/>
          <w:rFonts w:cstheme="minorHAnsi"/>
          <w:sz w:val="24"/>
          <w:szCs w:val="24"/>
        </w:rPr>
        <w:t>Furniture</w:t>
      </w:r>
      <w:r w:rsidRPr="00A9022F">
        <w:rPr>
          <w:rFonts w:cstheme="minorHAnsi"/>
          <w:sz w:val="24"/>
          <w:szCs w:val="24"/>
        </w:rPr>
        <w:t xml:space="preserve"> has strong sales but lower profit. It could be due to high costs or low margins. Consider adjusting pricing or reducing operational costs to increase profitability.</w:t>
      </w:r>
    </w:p>
    <w:p w:rsidR="00A9022F" w:rsidRPr="00A9022F" w:rsidRDefault="00A9022F" w:rsidP="00A9022F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:rsidR="00133986" w:rsidRPr="00A9022F" w:rsidRDefault="00133986" w:rsidP="007D6B93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A9022F">
        <w:rPr>
          <w:rStyle w:val="Strong"/>
          <w:rFonts w:asciiTheme="minorHAnsi" w:eastAsiaTheme="majorEastAsia" w:hAnsiTheme="minorHAnsi" w:cstheme="minorHAnsi"/>
        </w:rPr>
        <w:t>Leverage Office Supplies</w:t>
      </w:r>
      <w:r w:rsidRPr="00A9022F">
        <w:rPr>
          <w:rFonts w:asciiTheme="minorHAnsi" w:hAnsiTheme="minorHAnsi" w:cstheme="minorHAnsi"/>
        </w:rPr>
        <w:t>:</w:t>
      </w:r>
    </w:p>
    <w:p w:rsidR="00133986" w:rsidRPr="00A9022F" w:rsidRDefault="00133986" w:rsidP="007D6B9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9022F">
        <w:rPr>
          <w:rFonts w:cstheme="minorHAnsi"/>
          <w:sz w:val="24"/>
          <w:szCs w:val="24"/>
        </w:rPr>
        <w:t xml:space="preserve">With </w:t>
      </w:r>
      <w:r w:rsidRPr="00A9022F">
        <w:rPr>
          <w:rStyle w:val="Strong"/>
          <w:rFonts w:cstheme="minorHAnsi"/>
          <w:sz w:val="24"/>
          <w:szCs w:val="24"/>
        </w:rPr>
        <w:t>Office Supplies</w:t>
      </w:r>
      <w:r w:rsidRPr="00A9022F">
        <w:rPr>
          <w:rFonts w:cstheme="minorHAnsi"/>
          <w:sz w:val="24"/>
          <w:szCs w:val="24"/>
        </w:rPr>
        <w:t xml:space="preserve"> being a solid performer in both sales and profit, explore ways to further optimize its performance, such as introducing more value-added products or improving customer retention.</w:t>
      </w:r>
    </w:p>
    <w:p w:rsidR="00133986" w:rsidRDefault="00133986" w:rsidP="00133986">
      <w:pPr>
        <w:pStyle w:val="ListParagraph"/>
        <w:pBdr>
          <w:bottom w:val="single" w:sz="12" w:space="1" w:color="auto"/>
        </w:pBdr>
      </w:pPr>
    </w:p>
    <w:p w:rsidR="00133986" w:rsidRDefault="00133986" w:rsidP="007F6137">
      <w:bookmarkStart w:id="0" w:name="_GoBack"/>
      <w:bookmarkEnd w:id="0"/>
    </w:p>
    <w:p w:rsidR="007F6137" w:rsidRDefault="00133986" w:rsidP="007D6B93">
      <w:pPr>
        <w:pStyle w:val="ListParagraph"/>
        <w:numPr>
          <w:ilvl w:val="0"/>
          <w:numId w:val="13"/>
        </w:numPr>
      </w:pPr>
      <w:r w:rsidRPr="00133986">
        <w:t>What is the most profitable product that we sell?</w:t>
      </w:r>
    </w:p>
    <w:p w:rsidR="007F6137" w:rsidRDefault="007F6137" w:rsidP="00632274">
      <w:r>
        <w:t xml:space="preserve"> </w:t>
      </w:r>
      <w:r w:rsidR="00632274">
        <w:t xml:space="preserve">  </w:t>
      </w:r>
    </w:p>
    <w:p w:rsidR="00632274" w:rsidRDefault="00632274" w:rsidP="00632274">
      <w:r>
        <w:t xml:space="preserve">        </w:t>
      </w:r>
      <w:r w:rsidRPr="00632274">
        <w:drawing>
          <wp:inline distT="0" distB="0" distL="0" distR="0" wp14:anchorId="2E17FCF3" wp14:editId="6896EF6F">
            <wp:extent cx="3743847" cy="195289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37" w:rsidRDefault="007F6137" w:rsidP="007F6137"/>
    <w:p w:rsidR="007F6137" w:rsidRDefault="007F6137" w:rsidP="007F6137"/>
    <w:p w:rsidR="007F6137" w:rsidRPr="007F6137" w:rsidRDefault="007F6137" w:rsidP="007F6137">
      <w:pPr>
        <w:rPr>
          <w:rFonts w:cstheme="minorHAnsi"/>
          <w:sz w:val="24"/>
          <w:szCs w:val="24"/>
        </w:rPr>
      </w:pPr>
      <w:r w:rsidRPr="007F6137">
        <w:rPr>
          <w:rFonts w:cstheme="minorHAnsi"/>
          <w:color w:val="2E74B5" w:themeColor="accent1" w:themeShade="BF"/>
          <w:sz w:val="24"/>
          <w:szCs w:val="24"/>
        </w:rPr>
        <w:t xml:space="preserve"> </w:t>
      </w:r>
      <w:r w:rsidRPr="007F6137">
        <w:rPr>
          <w:rFonts w:cstheme="minorHAnsi"/>
          <w:b/>
          <w:bCs/>
          <w:color w:val="2E74B5" w:themeColor="accent1" w:themeShade="BF"/>
          <w:sz w:val="24"/>
          <w:szCs w:val="24"/>
        </w:rPr>
        <w:t>TEC-PH-10004977</w:t>
      </w:r>
      <w:r w:rsidRPr="007F6137">
        <w:rPr>
          <w:rFonts w:cstheme="minorHAnsi"/>
          <w:color w:val="2E74B5" w:themeColor="accent1" w:themeShade="BF"/>
          <w:sz w:val="24"/>
          <w:szCs w:val="24"/>
        </w:rPr>
        <w:t xml:space="preserve"> </w:t>
      </w:r>
      <w:r w:rsidRPr="007F6137">
        <w:rPr>
          <w:rFonts w:cstheme="minorHAnsi"/>
          <w:sz w:val="24"/>
          <w:szCs w:val="24"/>
        </w:rPr>
        <w:t xml:space="preserve">is the highest profit-generating product with a profit of </w:t>
      </w:r>
      <w:r w:rsidRPr="007F6137">
        <w:rPr>
          <w:rFonts w:cstheme="minorHAnsi"/>
          <w:b/>
          <w:bCs/>
          <w:color w:val="2E74B5" w:themeColor="accent1" w:themeShade="BF"/>
          <w:sz w:val="24"/>
          <w:szCs w:val="24"/>
        </w:rPr>
        <w:t>838.84</w:t>
      </w:r>
      <w:r w:rsidRPr="007F6137">
        <w:rPr>
          <w:rFonts w:cstheme="minorHAnsi"/>
          <w:color w:val="2E74B5" w:themeColor="accent1" w:themeShade="BF"/>
          <w:sz w:val="24"/>
          <w:szCs w:val="24"/>
        </w:rPr>
        <w:t>.</w:t>
      </w:r>
    </w:p>
    <w:p w:rsidR="007F6137" w:rsidRDefault="007F6137" w:rsidP="007F6137">
      <w:pPr>
        <w:rPr>
          <w:rFonts w:cstheme="minorHAnsi"/>
          <w:sz w:val="24"/>
          <w:szCs w:val="24"/>
        </w:rPr>
      </w:pPr>
      <w:r w:rsidRPr="007F6137">
        <w:rPr>
          <w:rFonts w:cstheme="minorHAnsi"/>
          <w:sz w:val="24"/>
          <w:szCs w:val="24"/>
        </w:rPr>
        <w:t xml:space="preserve">Some products have negative profits, such as </w:t>
      </w:r>
      <w:r w:rsidRPr="007F6137">
        <w:rPr>
          <w:rFonts w:cstheme="minorHAnsi"/>
          <w:b/>
          <w:bCs/>
          <w:color w:val="2E74B5" w:themeColor="accent1" w:themeShade="BF"/>
          <w:sz w:val="24"/>
          <w:szCs w:val="24"/>
        </w:rPr>
        <w:t>FUR-BO-10000780</w:t>
      </w:r>
      <w:r w:rsidRPr="007F6137">
        <w:rPr>
          <w:rFonts w:cstheme="minorHAnsi"/>
          <w:color w:val="2E74B5" w:themeColor="accent1" w:themeShade="BF"/>
          <w:sz w:val="24"/>
          <w:szCs w:val="24"/>
        </w:rPr>
        <w:t xml:space="preserve"> </w:t>
      </w:r>
      <w:r w:rsidRPr="007F6137">
        <w:rPr>
          <w:rFonts w:cstheme="minorHAnsi"/>
          <w:sz w:val="24"/>
          <w:szCs w:val="24"/>
        </w:rPr>
        <w:t xml:space="preserve">(-767.74) and </w:t>
      </w:r>
      <w:r w:rsidRPr="007F6137">
        <w:rPr>
          <w:rFonts w:cstheme="minorHAnsi"/>
          <w:b/>
          <w:bCs/>
          <w:color w:val="2E74B5" w:themeColor="accent1" w:themeShade="BF"/>
          <w:sz w:val="24"/>
          <w:szCs w:val="24"/>
        </w:rPr>
        <w:t>FUR-BO-10000468</w:t>
      </w:r>
      <w:r w:rsidRPr="007F6137">
        <w:rPr>
          <w:rFonts w:cstheme="minorHAnsi"/>
          <w:color w:val="2E74B5" w:themeColor="accent1" w:themeShade="BF"/>
          <w:sz w:val="24"/>
          <w:szCs w:val="24"/>
        </w:rPr>
        <w:t xml:space="preserve"> </w:t>
      </w:r>
      <w:r w:rsidRPr="007F6137">
        <w:rPr>
          <w:rFonts w:cstheme="minorHAnsi"/>
          <w:sz w:val="24"/>
          <w:szCs w:val="24"/>
        </w:rPr>
        <w:t>(-133.11).</w:t>
      </w:r>
    </w:p>
    <w:p w:rsidR="007F6137" w:rsidRDefault="007F6137" w:rsidP="007F6137">
      <w:pPr>
        <w:rPr>
          <w:rFonts w:cstheme="minorHAnsi"/>
          <w:sz w:val="24"/>
          <w:szCs w:val="24"/>
        </w:rPr>
      </w:pPr>
    </w:p>
    <w:p w:rsidR="007F6137" w:rsidRPr="007A624C" w:rsidRDefault="007F6137" w:rsidP="007F6137">
      <w:pPr>
        <w:rPr>
          <w:color w:val="2E74B5" w:themeColor="accent1" w:themeShade="BF"/>
        </w:rPr>
      </w:pPr>
      <w:r w:rsidRPr="00133986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Recommendations</w:t>
      </w:r>
      <w:r w:rsidRPr="007A624C">
        <w:rPr>
          <w:color w:val="2E74B5" w:themeColor="accent1" w:themeShade="BF"/>
        </w:rPr>
        <w:t>:</w:t>
      </w:r>
    </w:p>
    <w:p w:rsidR="00133986" w:rsidRPr="00133986" w:rsidRDefault="00133986" w:rsidP="007D6B93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133986">
        <w:rPr>
          <w:rStyle w:val="Strong"/>
          <w:rFonts w:asciiTheme="minorHAnsi" w:eastAsiaTheme="majorEastAsia" w:hAnsiTheme="minorHAnsi" w:cstheme="minorHAnsi"/>
        </w:rPr>
        <w:t>Focus on High-Profit Products</w:t>
      </w:r>
      <w:r w:rsidRPr="00133986">
        <w:rPr>
          <w:rFonts w:asciiTheme="minorHAnsi" w:hAnsiTheme="minorHAnsi" w:cstheme="minorHAnsi"/>
        </w:rPr>
        <w:t>:</w:t>
      </w:r>
    </w:p>
    <w:p w:rsidR="00133986" w:rsidRPr="00133986" w:rsidRDefault="00133986" w:rsidP="007D6B9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33986">
        <w:rPr>
          <w:rFonts w:cstheme="minorHAnsi"/>
          <w:sz w:val="24"/>
          <w:szCs w:val="24"/>
        </w:rPr>
        <w:t xml:space="preserve">Prioritize marketing and inventory for products like </w:t>
      </w:r>
      <w:r w:rsidRPr="00133986">
        <w:rPr>
          <w:rStyle w:val="Strong"/>
          <w:rFonts w:cstheme="minorHAnsi"/>
          <w:sz w:val="24"/>
          <w:szCs w:val="24"/>
        </w:rPr>
        <w:t>TEC-PH-10004977</w:t>
      </w:r>
      <w:r w:rsidRPr="00133986">
        <w:rPr>
          <w:rFonts w:cstheme="minorHAnsi"/>
          <w:sz w:val="24"/>
          <w:szCs w:val="24"/>
        </w:rPr>
        <w:t xml:space="preserve">, </w:t>
      </w:r>
      <w:r w:rsidRPr="00133986">
        <w:rPr>
          <w:rStyle w:val="Strong"/>
          <w:rFonts w:cstheme="minorHAnsi"/>
          <w:sz w:val="24"/>
          <w:szCs w:val="24"/>
        </w:rPr>
        <w:t>TEC-PH-10004908</w:t>
      </w:r>
      <w:r w:rsidRPr="00133986">
        <w:rPr>
          <w:rFonts w:cstheme="minorHAnsi"/>
          <w:sz w:val="24"/>
          <w:szCs w:val="24"/>
        </w:rPr>
        <w:t xml:space="preserve">, and </w:t>
      </w:r>
      <w:r w:rsidRPr="00133986">
        <w:rPr>
          <w:rStyle w:val="Strong"/>
          <w:rFonts w:cstheme="minorHAnsi"/>
          <w:sz w:val="24"/>
          <w:szCs w:val="24"/>
        </w:rPr>
        <w:t>FUR-BO-10000362</w:t>
      </w:r>
      <w:r w:rsidRPr="00133986">
        <w:rPr>
          <w:rFonts w:cstheme="minorHAnsi"/>
          <w:sz w:val="24"/>
          <w:szCs w:val="24"/>
        </w:rPr>
        <w:t>.</w:t>
      </w:r>
    </w:p>
    <w:p w:rsidR="00133986" w:rsidRPr="00133986" w:rsidRDefault="00133986" w:rsidP="007D6B93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133986">
        <w:rPr>
          <w:rStyle w:val="Strong"/>
          <w:rFonts w:asciiTheme="minorHAnsi" w:eastAsiaTheme="majorEastAsia" w:hAnsiTheme="minorHAnsi" w:cstheme="minorHAnsi"/>
        </w:rPr>
        <w:t>Evaluate Loss-Making Products</w:t>
      </w:r>
      <w:r w:rsidRPr="00133986">
        <w:rPr>
          <w:rFonts w:asciiTheme="minorHAnsi" w:hAnsiTheme="minorHAnsi" w:cstheme="minorHAnsi"/>
        </w:rPr>
        <w:t>:</w:t>
      </w:r>
    </w:p>
    <w:p w:rsidR="00133986" w:rsidRPr="00133986" w:rsidRDefault="00133986" w:rsidP="007D6B9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33986">
        <w:rPr>
          <w:rFonts w:cstheme="minorHAnsi"/>
          <w:sz w:val="24"/>
          <w:szCs w:val="24"/>
        </w:rPr>
        <w:t xml:space="preserve">Investigate products with negative profits (e.g., </w:t>
      </w:r>
      <w:r w:rsidRPr="00133986">
        <w:rPr>
          <w:rStyle w:val="Strong"/>
          <w:rFonts w:cstheme="minorHAnsi"/>
          <w:sz w:val="24"/>
          <w:szCs w:val="24"/>
        </w:rPr>
        <w:t>FUR-BO-10000780</w:t>
      </w:r>
      <w:r w:rsidRPr="00133986">
        <w:rPr>
          <w:rFonts w:cstheme="minorHAnsi"/>
          <w:sz w:val="24"/>
          <w:szCs w:val="24"/>
        </w:rPr>
        <w:t xml:space="preserve"> and </w:t>
      </w:r>
      <w:r w:rsidRPr="00133986">
        <w:rPr>
          <w:rStyle w:val="Strong"/>
          <w:rFonts w:cstheme="minorHAnsi"/>
          <w:sz w:val="24"/>
          <w:szCs w:val="24"/>
        </w:rPr>
        <w:t>FUR-BO-10000468</w:t>
      </w:r>
      <w:r w:rsidRPr="00133986">
        <w:rPr>
          <w:rFonts w:cstheme="minorHAnsi"/>
          <w:sz w:val="24"/>
          <w:szCs w:val="24"/>
        </w:rPr>
        <w:t>) and consider discounting, returning, or improving their profitability.</w:t>
      </w:r>
    </w:p>
    <w:p w:rsidR="00133986" w:rsidRPr="00133986" w:rsidRDefault="00133986" w:rsidP="007D6B93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133986">
        <w:rPr>
          <w:rStyle w:val="Strong"/>
          <w:rFonts w:asciiTheme="minorHAnsi" w:eastAsiaTheme="majorEastAsia" w:hAnsiTheme="minorHAnsi" w:cstheme="minorHAnsi"/>
        </w:rPr>
        <w:t>Product Portfolio Adjustment</w:t>
      </w:r>
      <w:r w:rsidRPr="00133986">
        <w:rPr>
          <w:rFonts w:asciiTheme="minorHAnsi" w:hAnsiTheme="minorHAnsi" w:cstheme="minorHAnsi"/>
        </w:rPr>
        <w:t>:</w:t>
      </w:r>
    </w:p>
    <w:p w:rsidR="00133986" w:rsidRDefault="00133986" w:rsidP="007D6B9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33986">
        <w:rPr>
          <w:rFonts w:cstheme="minorHAnsi"/>
          <w:sz w:val="24"/>
          <w:szCs w:val="24"/>
        </w:rPr>
        <w:t>Review the pricing and cost structure for products with low or negative profits to optimize profit margins.</w:t>
      </w:r>
    </w:p>
    <w:p w:rsidR="00133986" w:rsidRDefault="00133986" w:rsidP="00133986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133986" w:rsidRDefault="00133986" w:rsidP="00133986">
      <w:pPr>
        <w:pStyle w:val="ListParagraph"/>
        <w:pBdr>
          <w:bottom w:val="single" w:sz="12" w:space="1" w:color="auto"/>
        </w:pBdr>
      </w:pPr>
    </w:p>
    <w:p w:rsidR="00133986" w:rsidRDefault="00133986" w:rsidP="00133986">
      <w:pPr>
        <w:pStyle w:val="ListParagraph"/>
        <w:pBdr>
          <w:bottom w:val="single" w:sz="12" w:space="1" w:color="auto"/>
        </w:pBdr>
      </w:pPr>
    </w:p>
    <w:p w:rsidR="00133986" w:rsidRDefault="00133986" w:rsidP="00133986">
      <w:pPr>
        <w:pStyle w:val="ListParagraph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A9022F" w:rsidRDefault="00A9022F" w:rsidP="00133986">
      <w:pPr>
        <w:pStyle w:val="ListParagraph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A9022F" w:rsidRDefault="00A9022F" w:rsidP="00133986">
      <w:pPr>
        <w:pStyle w:val="ListParagraph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A9022F" w:rsidRDefault="00A9022F" w:rsidP="00133986">
      <w:pPr>
        <w:pStyle w:val="ListParagraph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A9022F" w:rsidRDefault="00A9022F" w:rsidP="00A9022F">
      <w:pPr>
        <w:pStyle w:val="Heading2"/>
      </w:pPr>
      <w:r>
        <w:t>Customer Experience</w:t>
      </w:r>
    </w:p>
    <w:p w:rsidR="00A9022F" w:rsidRDefault="00A9022F" w:rsidP="00A9022F"/>
    <w:p w:rsidR="00A9022F" w:rsidRDefault="00A9022F" w:rsidP="007D6B93">
      <w:pPr>
        <w:pStyle w:val="ListParagraph"/>
        <w:numPr>
          <w:ilvl w:val="0"/>
          <w:numId w:val="19"/>
        </w:numPr>
      </w:pPr>
      <w:r>
        <w:t>On Average how long does it take the orders to reach our clients</w:t>
      </w:r>
      <w:r w:rsidR="007D6B93">
        <w:t xml:space="preserve"> based on ship mode</w:t>
      </w:r>
      <w:r>
        <w:t>?</w:t>
      </w:r>
    </w:p>
    <w:p w:rsidR="00A9022F" w:rsidRDefault="00A9022F" w:rsidP="00A9022F">
      <w:pPr>
        <w:pStyle w:val="ListParagraph"/>
      </w:pPr>
    </w:p>
    <w:p w:rsidR="00A9022F" w:rsidRDefault="00A9022F" w:rsidP="00A9022F">
      <w:r>
        <w:t xml:space="preserve">           </w:t>
      </w:r>
      <w:r w:rsidRPr="00A9022F">
        <w:rPr>
          <w:noProof/>
        </w:rPr>
        <w:drawing>
          <wp:inline distT="0" distB="0" distL="0" distR="0" wp14:anchorId="66A47CEE" wp14:editId="3EE6F342">
            <wp:extent cx="3096057" cy="1143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22F" w:rsidRDefault="00A9022F" w:rsidP="00A9022F"/>
    <w:p w:rsidR="00A9022F" w:rsidRPr="00A9022F" w:rsidRDefault="00A9022F" w:rsidP="00A9022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9022F">
        <w:rPr>
          <w:rFonts w:eastAsia="Times New Roman" w:cstheme="minorHAnsi"/>
          <w:b/>
          <w:bCs/>
          <w:color w:val="1F4E79" w:themeColor="accent1" w:themeShade="80"/>
          <w:sz w:val="24"/>
          <w:szCs w:val="24"/>
        </w:rPr>
        <w:t>Same Day</w:t>
      </w:r>
      <w:r w:rsidRPr="00A9022F">
        <w:rPr>
          <w:rFonts w:eastAsia="Times New Roman" w:cstheme="minorHAnsi"/>
          <w:color w:val="1F4E79" w:themeColor="accent1" w:themeShade="80"/>
          <w:sz w:val="24"/>
          <w:szCs w:val="24"/>
        </w:rPr>
        <w:t xml:space="preserve"> </w:t>
      </w:r>
      <w:r w:rsidRPr="00A9022F">
        <w:rPr>
          <w:rFonts w:eastAsia="Times New Roman" w:cstheme="minorHAnsi"/>
          <w:sz w:val="24"/>
          <w:szCs w:val="24"/>
        </w:rPr>
        <w:t xml:space="preserve">delivery is the fastest with an average of </w:t>
      </w:r>
      <w:r w:rsidRPr="00A9022F">
        <w:rPr>
          <w:rFonts w:eastAsia="Times New Roman" w:cstheme="minorHAnsi"/>
          <w:b/>
          <w:bCs/>
          <w:color w:val="1F4E79" w:themeColor="accent1" w:themeShade="80"/>
          <w:sz w:val="24"/>
          <w:szCs w:val="24"/>
        </w:rPr>
        <w:t>0 days</w:t>
      </w:r>
      <w:r w:rsidRPr="00A9022F">
        <w:rPr>
          <w:rFonts w:eastAsia="Times New Roman" w:cstheme="minorHAnsi"/>
          <w:color w:val="1F4E79" w:themeColor="accent1" w:themeShade="80"/>
          <w:sz w:val="24"/>
          <w:szCs w:val="24"/>
        </w:rPr>
        <w:t>.</w:t>
      </w:r>
    </w:p>
    <w:p w:rsidR="00A9022F" w:rsidRPr="00A9022F" w:rsidRDefault="00A9022F" w:rsidP="00A9022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9022F">
        <w:rPr>
          <w:rFonts w:eastAsia="Times New Roman" w:cstheme="minorHAnsi"/>
          <w:b/>
          <w:bCs/>
          <w:color w:val="1F4E79" w:themeColor="accent1" w:themeShade="80"/>
          <w:sz w:val="24"/>
          <w:szCs w:val="24"/>
        </w:rPr>
        <w:t>Standard Class</w:t>
      </w:r>
      <w:r w:rsidRPr="00A9022F">
        <w:rPr>
          <w:rFonts w:eastAsia="Times New Roman" w:cstheme="minorHAnsi"/>
          <w:color w:val="1F4E79" w:themeColor="accent1" w:themeShade="80"/>
          <w:sz w:val="24"/>
          <w:szCs w:val="24"/>
        </w:rPr>
        <w:t xml:space="preserve"> </w:t>
      </w:r>
      <w:r w:rsidRPr="00A9022F">
        <w:rPr>
          <w:rFonts w:eastAsia="Times New Roman" w:cstheme="minorHAnsi"/>
          <w:sz w:val="24"/>
          <w:szCs w:val="24"/>
        </w:rPr>
        <w:t xml:space="preserve">takes the longest with an average of </w:t>
      </w:r>
      <w:r w:rsidRPr="00A9022F">
        <w:rPr>
          <w:rFonts w:eastAsia="Times New Roman" w:cstheme="minorHAnsi"/>
          <w:b/>
          <w:bCs/>
          <w:color w:val="2E74B5" w:themeColor="accent1" w:themeShade="BF"/>
          <w:sz w:val="24"/>
          <w:szCs w:val="24"/>
        </w:rPr>
        <w:t>5 days</w:t>
      </w:r>
      <w:r w:rsidRPr="00A9022F">
        <w:rPr>
          <w:rFonts w:eastAsia="Times New Roman" w:cstheme="minorHAnsi"/>
          <w:color w:val="2E74B5" w:themeColor="accent1" w:themeShade="BF"/>
          <w:sz w:val="24"/>
          <w:szCs w:val="24"/>
        </w:rPr>
        <w:t>.</w:t>
      </w:r>
    </w:p>
    <w:p w:rsidR="00A9022F" w:rsidRDefault="00A9022F" w:rsidP="00A9022F">
      <w:pPr>
        <w:rPr>
          <w:rFonts w:eastAsia="Times New Roman" w:cstheme="minorHAnsi"/>
          <w:color w:val="2E74B5" w:themeColor="accent1" w:themeShade="BF"/>
          <w:sz w:val="24"/>
          <w:szCs w:val="24"/>
        </w:rPr>
      </w:pPr>
      <w:r w:rsidRPr="00A9022F">
        <w:rPr>
          <w:rFonts w:eastAsia="Times New Roman" w:cstheme="minorHAnsi"/>
          <w:sz w:val="24"/>
          <w:szCs w:val="24"/>
        </w:rPr>
        <w:t xml:space="preserve">The overall average shipping duration is </w:t>
      </w:r>
      <w:r w:rsidRPr="00A9022F">
        <w:rPr>
          <w:rFonts w:eastAsia="Times New Roman" w:cstheme="minorHAnsi"/>
          <w:b/>
          <w:bCs/>
          <w:color w:val="1F4E79" w:themeColor="accent1" w:themeShade="80"/>
          <w:sz w:val="24"/>
          <w:szCs w:val="24"/>
        </w:rPr>
        <w:t>4 days</w:t>
      </w:r>
      <w:r w:rsidRPr="00A9022F">
        <w:rPr>
          <w:rFonts w:eastAsia="Times New Roman" w:cstheme="minorHAnsi"/>
          <w:color w:val="1F4E79" w:themeColor="accent1" w:themeShade="80"/>
          <w:sz w:val="24"/>
          <w:szCs w:val="24"/>
        </w:rPr>
        <w:t>.</w:t>
      </w:r>
    </w:p>
    <w:p w:rsidR="00A9022F" w:rsidRDefault="00A9022F" w:rsidP="00A9022F">
      <w:pPr>
        <w:rPr>
          <w:rFonts w:eastAsia="Times New Roman" w:cstheme="minorHAnsi"/>
          <w:color w:val="2E74B5" w:themeColor="accent1" w:themeShade="BF"/>
          <w:sz w:val="24"/>
          <w:szCs w:val="24"/>
        </w:rPr>
      </w:pPr>
    </w:p>
    <w:p w:rsidR="00A9022F" w:rsidRPr="007D6B93" w:rsidRDefault="00A9022F" w:rsidP="007D6B93">
      <w:pPr>
        <w:rPr>
          <w:color w:val="2E74B5" w:themeColor="accent1" w:themeShade="BF"/>
        </w:rPr>
      </w:pPr>
      <w:r w:rsidRPr="007D6B93">
        <w:rPr>
          <w:rStyle w:val="Strong"/>
          <w:rFonts w:cstheme="minorHAnsi"/>
          <w:b w:val="0"/>
          <w:bCs w:val="0"/>
          <w:color w:val="2E74B5" w:themeColor="accent1" w:themeShade="BF"/>
        </w:rPr>
        <w:t>Recommendations</w:t>
      </w:r>
      <w:r w:rsidRPr="007D6B93">
        <w:rPr>
          <w:color w:val="2E74B5" w:themeColor="accent1" w:themeShade="BF"/>
        </w:rPr>
        <w:t>:</w:t>
      </w:r>
    </w:p>
    <w:p w:rsidR="00A9022F" w:rsidRPr="00A9022F" w:rsidRDefault="00A9022F" w:rsidP="007D6B93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A9022F">
        <w:rPr>
          <w:rStyle w:val="Strong"/>
          <w:rFonts w:asciiTheme="minorHAnsi" w:eastAsiaTheme="majorEastAsia" w:hAnsiTheme="minorHAnsi" w:cstheme="minorHAnsi"/>
        </w:rPr>
        <w:t>Promote Faster Delivery Options</w:t>
      </w:r>
      <w:r w:rsidRPr="00A9022F">
        <w:rPr>
          <w:rFonts w:asciiTheme="minorHAnsi" w:hAnsiTheme="minorHAnsi" w:cstheme="minorHAnsi"/>
        </w:rPr>
        <w:t>:</w:t>
      </w:r>
    </w:p>
    <w:p w:rsidR="00A9022F" w:rsidRPr="00A9022F" w:rsidRDefault="00A9022F" w:rsidP="007D6B9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9022F">
        <w:rPr>
          <w:rFonts w:cstheme="minorHAnsi"/>
          <w:sz w:val="24"/>
          <w:szCs w:val="24"/>
        </w:rPr>
        <w:t xml:space="preserve">Highlight </w:t>
      </w:r>
      <w:r w:rsidRPr="00A9022F">
        <w:rPr>
          <w:rStyle w:val="Strong"/>
          <w:rFonts w:cstheme="minorHAnsi"/>
          <w:sz w:val="24"/>
          <w:szCs w:val="24"/>
        </w:rPr>
        <w:t>Same Day</w:t>
      </w:r>
      <w:r w:rsidRPr="00A9022F">
        <w:rPr>
          <w:rFonts w:cstheme="minorHAnsi"/>
          <w:sz w:val="24"/>
          <w:szCs w:val="24"/>
        </w:rPr>
        <w:t xml:space="preserve"> and </w:t>
      </w:r>
      <w:r w:rsidRPr="00A9022F">
        <w:rPr>
          <w:rStyle w:val="Strong"/>
          <w:rFonts w:cstheme="minorHAnsi"/>
          <w:sz w:val="24"/>
          <w:szCs w:val="24"/>
        </w:rPr>
        <w:t>First Class</w:t>
      </w:r>
      <w:r w:rsidRPr="00A9022F">
        <w:rPr>
          <w:rFonts w:cstheme="minorHAnsi"/>
          <w:sz w:val="24"/>
          <w:szCs w:val="24"/>
        </w:rPr>
        <w:t xml:space="preserve"> delivery options to attract time-sensitive customers.</w:t>
      </w:r>
    </w:p>
    <w:p w:rsidR="00A9022F" w:rsidRPr="00A9022F" w:rsidRDefault="00A9022F" w:rsidP="007D6B93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A9022F">
        <w:rPr>
          <w:rStyle w:val="Strong"/>
          <w:rFonts w:asciiTheme="minorHAnsi" w:eastAsiaTheme="majorEastAsia" w:hAnsiTheme="minorHAnsi" w:cstheme="minorHAnsi"/>
        </w:rPr>
        <w:t>Optimize Standard Class Delivery</w:t>
      </w:r>
      <w:r w:rsidRPr="00A9022F">
        <w:rPr>
          <w:rFonts w:asciiTheme="minorHAnsi" w:hAnsiTheme="minorHAnsi" w:cstheme="minorHAnsi"/>
        </w:rPr>
        <w:t>:</w:t>
      </w:r>
    </w:p>
    <w:p w:rsidR="00A9022F" w:rsidRPr="00A9022F" w:rsidRDefault="00A9022F" w:rsidP="007D6B9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9022F">
        <w:rPr>
          <w:rFonts w:cstheme="minorHAnsi"/>
          <w:sz w:val="24"/>
          <w:szCs w:val="24"/>
        </w:rPr>
        <w:t xml:space="preserve">Reduce shipping times for </w:t>
      </w:r>
      <w:r w:rsidRPr="00A9022F">
        <w:rPr>
          <w:rStyle w:val="Strong"/>
          <w:rFonts w:cstheme="minorHAnsi"/>
          <w:sz w:val="24"/>
          <w:szCs w:val="24"/>
        </w:rPr>
        <w:t>Standard Class</w:t>
      </w:r>
      <w:r w:rsidRPr="00A9022F">
        <w:rPr>
          <w:rFonts w:cstheme="minorHAnsi"/>
          <w:sz w:val="24"/>
          <w:szCs w:val="24"/>
        </w:rPr>
        <w:t xml:space="preserve"> by improving logistics and partnerships with carriers.</w:t>
      </w:r>
    </w:p>
    <w:p w:rsidR="00A9022F" w:rsidRPr="00A9022F" w:rsidRDefault="00A9022F" w:rsidP="007D6B93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A9022F">
        <w:rPr>
          <w:rStyle w:val="Strong"/>
          <w:rFonts w:asciiTheme="minorHAnsi" w:eastAsiaTheme="majorEastAsia" w:hAnsiTheme="minorHAnsi" w:cstheme="minorHAnsi"/>
        </w:rPr>
        <w:t>Customer Communication</w:t>
      </w:r>
      <w:r w:rsidRPr="00A9022F">
        <w:rPr>
          <w:rFonts w:asciiTheme="minorHAnsi" w:hAnsiTheme="minorHAnsi" w:cstheme="minorHAnsi"/>
        </w:rPr>
        <w:t>:</w:t>
      </w:r>
    </w:p>
    <w:p w:rsidR="00A9022F" w:rsidRDefault="00A9022F" w:rsidP="007D6B9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9022F">
        <w:rPr>
          <w:rFonts w:cstheme="minorHAnsi"/>
          <w:sz w:val="24"/>
          <w:szCs w:val="24"/>
        </w:rPr>
        <w:t>Clearly communicate delivery times for each class to manage customer expectations and satisfaction.</w:t>
      </w:r>
    </w:p>
    <w:p w:rsidR="00A9022F" w:rsidRDefault="00A9022F" w:rsidP="00A9022F">
      <w:pPr>
        <w:pBdr>
          <w:bottom w:val="single" w:sz="12" w:space="1" w:color="auto"/>
        </w:pBdr>
      </w:pPr>
    </w:p>
    <w:p w:rsidR="00A9022F" w:rsidRDefault="00A9022F" w:rsidP="00A9022F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A9022F" w:rsidRDefault="00A9022F" w:rsidP="00A9022F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A9022F" w:rsidRDefault="00A9022F" w:rsidP="00A9022F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A9022F" w:rsidRPr="00A9022F" w:rsidRDefault="00A9022F" w:rsidP="00A9022F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A9022F" w:rsidRDefault="00A9022F" w:rsidP="00A9022F">
      <w:pPr>
        <w:rPr>
          <w:rFonts w:eastAsia="Times New Roman" w:cstheme="minorHAnsi"/>
          <w:color w:val="2E74B5" w:themeColor="accent1" w:themeShade="BF"/>
          <w:sz w:val="24"/>
          <w:szCs w:val="24"/>
        </w:rPr>
      </w:pPr>
    </w:p>
    <w:p w:rsidR="00A9022F" w:rsidRPr="00A9022F" w:rsidRDefault="00A9022F" w:rsidP="00A9022F">
      <w:pPr>
        <w:rPr>
          <w:rFonts w:cstheme="minorHAnsi"/>
          <w:sz w:val="24"/>
          <w:szCs w:val="24"/>
        </w:rPr>
      </w:pPr>
    </w:p>
    <w:p w:rsidR="00A9022F" w:rsidRDefault="00A9022F" w:rsidP="00133986">
      <w:pPr>
        <w:pStyle w:val="ListParagraph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7F6137" w:rsidRPr="007F6137" w:rsidRDefault="007F6137" w:rsidP="007F6137">
      <w:pPr>
        <w:rPr>
          <w:rFonts w:cstheme="minorHAnsi"/>
          <w:sz w:val="24"/>
          <w:szCs w:val="24"/>
        </w:rPr>
      </w:pPr>
    </w:p>
    <w:p w:rsidR="007F6137" w:rsidRPr="007F6137" w:rsidRDefault="007F6137" w:rsidP="007F6137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7F6137" w:rsidRPr="007F6137" w:rsidRDefault="007F6137" w:rsidP="007F6137">
      <w:pPr>
        <w:rPr>
          <w:rFonts w:cstheme="minorHAnsi"/>
          <w:sz w:val="24"/>
          <w:szCs w:val="24"/>
        </w:rPr>
      </w:pPr>
    </w:p>
    <w:p w:rsidR="00C91EBE" w:rsidRPr="00752870" w:rsidRDefault="00C91EBE" w:rsidP="00C91EBE">
      <w:pPr>
        <w:rPr>
          <w:rFonts w:cstheme="minorHAnsi"/>
          <w:sz w:val="24"/>
          <w:szCs w:val="24"/>
        </w:rPr>
      </w:pPr>
    </w:p>
    <w:p w:rsidR="007A624C" w:rsidRPr="007F6137" w:rsidRDefault="007A624C" w:rsidP="008A67A6">
      <w:pPr>
        <w:rPr>
          <w:rFonts w:cstheme="minorHAnsi"/>
          <w:color w:val="1F4E79" w:themeColor="accent1" w:themeShade="80"/>
          <w:sz w:val="24"/>
          <w:szCs w:val="24"/>
        </w:rPr>
      </w:pPr>
    </w:p>
    <w:p w:rsidR="007A624C" w:rsidRPr="00752870" w:rsidRDefault="007A624C" w:rsidP="008A67A6">
      <w:pPr>
        <w:rPr>
          <w:rFonts w:cstheme="minorHAnsi"/>
        </w:rPr>
      </w:pPr>
    </w:p>
    <w:sectPr w:rsidR="007A624C" w:rsidRPr="00752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35013"/>
    <w:multiLevelType w:val="multilevel"/>
    <w:tmpl w:val="308A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A3B70"/>
    <w:multiLevelType w:val="multilevel"/>
    <w:tmpl w:val="55CA9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D12BF"/>
    <w:multiLevelType w:val="hybridMultilevel"/>
    <w:tmpl w:val="B5CAB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E34B9"/>
    <w:multiLevelType w:val="hybridMultilevel"/>
    <w:tmpl w:val="0E9A9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73654"/>
    <w:multiLevelType w:val="hybridMultilevel"/>
    <w:tmpl w:val="2318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72EF7"/>
    <w:multiLevelType w:val="multilevel"/>
    <w:tmpl w:val="3B1AB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3C63A6"/>
    <w:multiLevelType w:val="hybridMultilevel"/>
    <w:tmpl w:val="9FC8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A4F0F"/>
    <w:multiLevelType w:val="multilevel"/>
    <w:tmpl w:val="A4502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30C3C"/>
    <w:multiLevelType w:val="hybridMultilevel"/>
    <w:tmpl w:val="FCB07F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200C4"/>
    <w:multiLevelType w:val="hybridMultilevel"/>
    <w:tmpl w:val="838C2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30B24"/>
    <w:multiLevelType w:val="hybridMultilevel"/>
    <w:tmpl w:val="1B841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E59DF"/>
    <w:multiLevelType w:val="multilevel"/>
    <w:tmpl w:val="3B1AB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91051F"/>
    <w:multiLevelType w:val="multilevel"/>
    <w:tmpl w:val="68E8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9E7F7C"/>
    <w:multiLevelType w:val="hybridMultilevel"/>
    <w:tmpl w:val="1D28E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C0318"/>
    <w:multiLevelType w:val="hybridMultilevel"/>
    <w:tmpl w:val="AA76F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E1554"/>
    <w:multiLevelType w:val="multilevel"/>
    <w:tmpl w:val="4308E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2D611C"/>
    <w:multiLevelType w:val="hybridMultilevel"/>
    <w:tmpl w:val="1EF4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F3BDF"/>
    <w:multiLevelType w:val="hybridMultilevel"/>
    <w:tmpl w:val="43CC5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C516B3"/>
    <w:multiLevelType w:val="hybridMultilevel"/>
    <w:tmpl w:val="0238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E4DE9"/>
    <w:multiLevelType w:val="hybridMultilevel"/>
    <w:tmpl w:val="55CA9F2A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2"/>
  </w:num>
  <w:num w:numId="5">
    <w:abstractNumId w:val="9"/>
  </w:num>
  <w:num w:numId="6">
    <w:abstractNumId w:val="14"/>
  </w:num>
  <w:num w:numId="7">
    <w:abstractNumId w:val="13"/>
  </w:num>
  <w:num w:numId="8">
    <w:abstractNumId w:val="10"/>
  </w:num>
  <w:num w:numId="9">
    <w:abstractNumId w:val="19"/>
  </w:num>
  <w:num w:numId="10">
    <w:abstractNumId w:val="8"/>
  </w:num>
  <w:num w:numId="11">
    <w:abstractNumId w:val="11"/>
  </w:num>
  <w:num w:numId="12">
    <w:abstractNumId w:val="5"/>
  </w:num>
  <w:num w:numId="13">
    <w:abstractNumId w:val="16"/>
  </w:num>
  <w:num w:numId="14">
    <w:abstractNumId w:val="1"/>
  </w:num>
  <w:num w:numId="15">
    <w:abstractNumId w:val="0"/>
  </w:num>
  <w:num w:numId="16">
    <w:abstractNumId w:val="4"/>
  </w:num>
  <w:num w:numId="17">
    <w:abstractNumId w:val="15"/>
  </w:num>
  <w:num w:numId="18">
    <w:abstractNumId w:val="7"/>
  </w:num>
  <w:num w:numId="19">
    <w:abstractNumId w:val="3"/>
  </w:num>
  <w:num w:numId="20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0C"/>
    <w:rsid w:val="00133986"/>
    <w:rsid w:val="00632274"/>
    <w:rsid w:val="006C34C9"/>
    <w:rsid w:val="0070738C"/>
    <w:rsid w:val="00752870"/>
    <w:rsid w:val="007A624C"/>
    <w:rsid w:val="007D6B93"/>
    <w:rsid w:val="007F6137"/>
    <w:rsid w:val="008A67A6"/>
    <w:rsid w:val="00A27D0C"/>
    <w:rsid w:val="00A9022F"/>
    <w:rsid w:val="00C91EBE"/>
    <w:rsid w:val="00E05BEF"/>
    <w:rsid w:val="00FC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F0EA"/>
  <w15:chartTrackingRefBased/>
  <w15:docId w15:val="{8E747332-DE6D-4995-A66D-A130D9F5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137"/>
  </w:style>
  <w:style w:type="paragraph" w:styleId="Heading1">
    <w:name w:val="heading 1"/>
    <w:basedOn w:val="Normal"/>
    <w:next w:val="Normal"/>
    <w:link w:val="Heading1Char"/>
    <w:uiPriority w:val="9"/>
    <w:qFormat/>
    <w:rsid w:val="007A6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2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2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3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9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9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D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62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62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62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62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3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0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738C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98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986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0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3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6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9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4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8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80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0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15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70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08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5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2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15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6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52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67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6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85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392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1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907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91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15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8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0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5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5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79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0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36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4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06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1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351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06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1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16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7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1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2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11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837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768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645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44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1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8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4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7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69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5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95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2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424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9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93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66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22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33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32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10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291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882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5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71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9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70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5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7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24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04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0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05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5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4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66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6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17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7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0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2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1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85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100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9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8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05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3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83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42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00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1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6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6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0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2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6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108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17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1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94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65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895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9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25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4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0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1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79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89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3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9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16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26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58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1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5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22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481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95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02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3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3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7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75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77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9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90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956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44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77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188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6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3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0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0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19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74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51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71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3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5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9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77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956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9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8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42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1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368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3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4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61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8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6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9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68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2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99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24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7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1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8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2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5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2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4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8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17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3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91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36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9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8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9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10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48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21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0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94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339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6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10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10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19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2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99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5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8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9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99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3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8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0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1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7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2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3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52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2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8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9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06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71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62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87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1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1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75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01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317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2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7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9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2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34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98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81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8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1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2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1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2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69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02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1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38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91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34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7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1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26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10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2024-12-02T14:54:00Z</dcterms:created>
  <dcterms:modified xsi:type="dcterms:W3CDTF">2024-12-03T15:11:00Z</dcterms:modified>
</cp:coreProperties>
</file>