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able-of-contents"/>
      <w:r>
        <w:t xml:space="preserve">Table of Contents</w:t>
      </w:r>
      <w:bookmarkEnd w:id="20"/>
    </w:p>
    <w:p>
      <w:pPr>
        <w:pStyle w:val="Heading1"/>
      </w:pPr>
      <w:bookmarkStart w:id="21" w:name="table-of-contents-1"/>
      <w:r>
        <w:t xml:space="preserve">Table of Contents</w:t>
      </w:r>
      <w:bookmarkEnd w:id="21"/>
    </w:p>
    <w:p>
      <w:pPr>
        <w:pStyle w:val="Heading1"/>
      </w:pPr>
      <w:bookmarkStart w:id="22" w:name="table-of-contents"/>
      <w:r>
        <w:t xml:space="preserve">Table of Contents</w:t>
      </w:r>
      <w:bookmarkEnd w:id="22"/>
    </w:p>
    <w:p>
      <w:pPr>
        <w:pStyle w:val="Heading1"/>
      </w:pPr>
      <w:bookmarkStart w:id="23" w:name="table-of-contents-1"/>
      <w:r>
        <w:t xml:space="preserve">Table of Contents</w:t>
      </w:r>
      <w:bookmarkEnd w:id="23"/>
    </w:p>
    <w:p>
      <w:pPr>
        <w:pStyle w:val="Heading1"/>
      </w:pPr>
      <w:bookmarkStart w:id="24" w:name="nas-ai"/>
      <w:r>
        <w:t xml:space="preserve">NAS-AI</w:t>
      </w:r>
      <w:bookmarkEnd w:id="24"/>
    </w:p>
    <w:p>
      <w:pPr>
        <w:pStyle w:val="FirstParagraph"/>
      </w:pPr>
      <w:r>
        <w:rPr>
          <w:b/>
        </w:rPr>
        <w:t xml:space="preserve">Offline AI Knowledge Retrieval System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Technical Architecture,</w:t>
      </w:r>
      <w:r>
        <w:rPr>
          <w:i/>
        </w:rPr>
        <w:t xml:space="preserve"> </w:t>
      </w:r>
      <w:r>
        <w:rPr>
          <w:i/>
        </w:rPr>
        <w:t xml:space="preserve">Methodology &amp; Operations Manual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Phase 5 / One FIX Domain, Ticket Intelligence, Self-Service Schema QC — August 2026 (v11)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Mac M1 Pro + TerraMaster NAS (TNAS-RN)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model</w:t>
            </w:r>
          </w:p>
        </w:tc>
        <w:tc>
          <w:p>
            <w:pPr>
              <w:pStyle w:val="Compact"/>
              <w:jc w:val="left"/>
            </w:pPr>
            <w:r>
              <w:t xml:space="preserve">qwen2.5-14b-instruct-1m (default) · llama-3.2-3b-instruct (fast, front-of-pipe) · qwen3-vl-32b-instruct (schema inference at ingest)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text-embedding-bge-large-en-v1.5 (1024 dims, ~512-token / ~2,500-char window)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Active Collections</w:t>
            </w:r>
          </w:p>
        </w:tc>
        <w:tc>
          <w:p>
            <w:pPr>
              <w:pStyle w:val="Compact"/>
              <w:jc w:val="left"/>
            </w:pPr>
            <w:r>
              <w:t xml:space="preserve">xml_test, bbg_fields, kb_docs, recon_assist_file, obsidian, pdf_test, docx_test, image_test, astro_test, astro_catalog, M51,</w:t>
            </w:r>
            <w:r>
              <w:t xml:space="preserve"> </w:t>
            </w:r>
            <w:r>
              <w:rPr>
                <w:b/>
              </w:rPr>
              <w:t xml:space="preserve">halo_tickets</w:t>
            </w:r>
            <w:r>
              <w:t xml:space="preserve"> </w:t>
            </w:r>
            <w:r>
              <w:t xml:space="preserve">(API-fed),</w:t>
            </w:r>
            <w:r>
              <w:t xml:space="preserve"> </w:t>
            </w:r>
            <w:r>
              <w:rPr>
                <w:b/>
              </w:rPr>
              <w:t xml:space="preserve">memory</w:t>
            </w:r>
            <w:r>
              <w:t xml:space="preserve"> </w:t>
            </w:r>
            <w:r>
              <w:t xml:space="preserve">(user notes)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Tailscale IP</w:t>
            </w:r>
          </w:p>
        </w:tc>
        <w:tc>
          <w:p>
            <w:pPr>
              <w:pStyle w:val="Compact"/>
              <w:jc w:val="left"/>
            </w:pPr>
            <w:r>
              <w:t xml:space="preserve">100.123.16.57 (NAS) — remote months run a LOCAL PostgreSQL copy on the Mac (localhost:5432); NAS copy frozen until return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rPr>
          <w:i/>
        </w:rPr>
        <w:t xml:space="preserve">Change log (v11): fix_tags MERGE — xml_test + the FIX Trading</w:t>
      </w:r>
      <w:r>
        <w:rPr>
          <w:i/>
        </w:rPr>
        <w:t xml:space="preserve"> </w:t>
      </w:r>
      <w:r>
        <w:rPr>
          <w:i/>
        </w:rPr>
        <w:t xml:space="preserve">Community user-defined registry became ONE collection (user call: FIX is</w:t>
      </w:r>
      <w:r>
        <w:rPr>
          <w:i/>
        </w:rPr>
        <w:t xml:space="preserve"> </w:t>
      </w:r>
      <w:r>
        <w:rPr>
          <w:i/>
        </w:rPr>
        <w:t xml:space="preserve">one domain; separate collections created a namespace collision that</w:t>
      </w:r>
      <w:r>
        <w:rPr>
          <w:i/>
        </w:rPr>
        <w:t xml:space="preserve"> </w:t>
      </w:r>
      <w:r>
        <w:rPr>
          <w:i/>
        </w:rPr>
        <w:t xml:space="preserve">hijacked the whole tag family). The merged corpus forced out latent</w:t>
      </w:r>
      <w:r>
        <w:rPr>
          <w:i/>
        </w:rPr>
        <w:t xml:space="preserve"> </w:t>
      </w:r>
      <w:r>
        <w:rPr>
          <w:i/>
        </w:rPr>
        <w:t xml:space="preserve">bugs, each eval-gated: CSV schema missing primary_name; noise-named</w:t>
      </w:r>
      <w:r>
        <w:rPr>
          <w:i/>
        </w:rPr>
        <w:t xml:space="preserve"> </w:t>
      </w:r>
      <w:r>
        <w:rPr>
          <w:i/>
        </w:rPr>
        <w:t xml:space="preserve">records (tag 7286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Value</w:t>
      </w:r>
      <w:r>
        <w:rPr>
          <w:i/>
        </w:rPr>
        <w:t xml:space="preserve">’</w:t>
      </w:r>
      <w:r>
        <w:rPr>
          <w:i/>
        </w:rPr>
        <w:t xml:space="preserve">) hijacking name-in-question matching -&gt;</w:t>
      </w:r>
      <w:r>
        <w:rPr>
          <w:i/>
        </w:rPr>
        <w:t xml:space="preserve"> </w:t>
      </w:r>
      <w:r>
        <w:rPr>
          <w:i/>
        </w:rPr>
        <w:t xml:space="preserve">noise-vocab guards in both matchers; reverse-enum exact-name matching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i/>
        </w:rPr>
        <w:t xml:space="preserve">‘</w:t>
      </w:r>
      <w:r>
        <w:rPr>
          <w:i/>
        </w:rPr>
        <w:t xml:space="preserve">ISIN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vs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ISINNumber</w:t>
      </w:r>
      <w:r>
        <w:rPr>
          <w:i/>
        </w:rPr>
        <w:t xml:space="preserve">’</w:t>
      </w:r>
      <w:r>
        <w:rPr>
          <w:i/>
        </w:rPr>
        <w:t xml:space="preserve">) -&gt; prefix + separator-normalized matching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i/>
        </w:rPr>
        <w:t xml:space="preserve">‘</w:t>
      </w:r>
      <w:r>
        <w:rPr>
          <w:i/>
        </w:rPr>
        <w:t xml:space="preserve">multi leg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finds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multi-leg</w:t>
      </w:r>
      <w:r>
        <w:rPr>
          <w:i/>
        </w:rPr>
        <w:t xml:space="preserve">’</w:t>
      </w:r>
      <w:r>
        <w:rPr>
          <w:i/>
        </w:rPr>
        <w:t xml:space="preserve">) + NULL-safe descriptions + completeness</w:t>
      </w:r>
      <w:r>
        <w:rPr>
          <w:i/>
        </w:rPr>
        <w:t xml:space="preserve"> </w:t>
      </w:r>
      <w:r>
        <w:rPr>
          <w:i/>
        </w:rPr>
        <w:t xml:space="preserve">count header with config limit; listings show id AND name (</w:t>
      </w:r>
      <w:r>
        <w:rPr>
          <w:i/>
        </w:rPr>
        <w:t xml:space="preserve">‘</w:t>
      </w:r>
      <w:r>
        <w:rPr>
          <w:i/>
        </w:rPr>
        <w:t xml:space="preserve">959 —</w:t>
      </w:r>
      <w:r>
        <w:rPr>
          <w:i/>
        </w:rPr>
        <w:t xml:space="preserve"> </w:t>
      </w:r>
      <w:r>
        <w:rPr>
          <w:i/>
        </w:rPr>
        <w:t xml:space="preserve">AuctionType</w:t>
      </w:r>
      <w:r>
        <w:rPr>
          <w:i/>
        </w:rPr>
        <w:t xml:space="preserve">’</w:t>
      </w:r>
      <w:r>
        <w:rPr>
          <w:i/>
        </w:rPr>
        <w:t xml:space="preserve">) with derived-display hiding preserved. GLOSSARY reaches</w:t>
      </w:r>
      <w:r>
        <w:rPr>
          <w:i/>
        </w:rPr>
        <w:t xml:space="preserve"> </w:t>
      </w:r>
      <w:r>
        <w:rPr>
          <w:i/>
        </w:rPr>
        <w:t xml:space="preserve">SYNTHESIS prompts (was rerank-only) —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PB filename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-&gt; alias bridge</w:t>
      </w:r>
      <w:r>
        <w:rPr>
          <w:i/>
        </w:rPr>
        <w:t xml:space="preserve"> </w:t>
      </w:r>
      <w:r>
        <w:rPr>
          <w:i/>
        </w:rPr>
        <w:t xml:space="preserve">declared and answering. TICKET INTELLIGENCE — per-action sections</w:t>
      </w:r>
      <w:r>
        <w:rPr>
          <w:i/>
        </w:rPr>
        <w:t xml:space="preserve"> </w:t>
      </w:r>
      <w:r>
        <w:rPr>
          <w:i/>
        </w:rPr>
        <w:t xml:space="preserve">(issue/responses/internal_notes/closure), LLM solution extraction</w:t>
      </w:r>
      <w:r>
        <w:rPr>
          <w:i/>
        </w:rPr>
        <w:t xml:space="preserve"> </w:t>
      </w:r>
      <w:r>
        <w:rPr>
          <w:i/>
        </w:rPr>
        <w:t xml:space="preserve">(quoted, source-audited; closure is sign-off, not the fix), synthetic</w:t>
      </w:r>
      <w:r>
        <w:rPr>
          <w:i/>
        </w:rPr>
        <w:t xml:space="preserve"> </w:t>
      </w:r>
      <w:r>
        <w:rPr>
          <w:i/>
        </w:rPr>
        <w:t xml:space="preserve">status/merges chunks, merge + parent/child mining with family</w:t>
      </w:r>
      <w:r>
        <w:rPr>
          <w:i/>
        </w:rPr>
        <w:t xml:space="preserve"> </w:t>
      </w:r>
      <w:r>
        <w:rPr>
          <w:i/>
        </w:rPr>
        <w:t xml:space="preserve">auto-follow, quoted-chain pruning (73,757 -&gt; 548 chars worst case),</w:t>
      </w:r>
      <w:r>
        <w:rPr>
          <w:i/>
        </w:rPr>
        <w:t xml:space="preserve"> </w:t>
      </w:r>
      <w:r>
        <w:rPr>
          <w:i/>
        </w:rPr>
        <w:t xml:space="preserve">ticket image OCR into searchable headers with full render chain,</w:t>
      </w:r>
      <w:r>
        <w:rPr>
          <w:i/>
        </w:rPr>
        <w:t xml:space="preserve"> </w:t>
      </w:r>
      <w:r>
        <w:rPr>
          <w:i/>
        </w:rPr>
        <w:t xml:space="preserve">who_type actor roles + deterministic actors line, ticket summary</w:t>
      </w:r>
      <w:r>
        <w:rPr>
          <w:i/>
        </w:rPr>
        <w:t xml:space="preserve"> </w:t>
      </w:r>
      <w:r>
        <w:rPr>
          <w:i/>
        </w:rPr>
        <w:t xml:space="preserve">tables (click-to-expand), focused-question synthesis over assembled</w:t>
      </w:r>
      <w:r>
        <w:rPr>
          <w:i/>
        </w:rPr>
        <w:t xml:space="preserve"> </w:t>
      </w:r>
      <w:r>
        <w:rPr>
          <w:i/>
        </w:rPr>
        <w:t xml:space="preserve">tickets (sectioned entities only), DB-derived namespace patterns +</w:t>
      </w:r>
      <w:r>
        <w:rPr>
          <w:i/>
        </w:rPr>
        <w:t xml:space="preserve"> </w:t>
      </w:r>
      <w:r>
        <w:rPr>
          <w:i/>
        </w:rPr>
        <w:t xml:space="preserve">declared section synonyms, identifier-OWNERSHIP guard (a mention cannot</w:t>
      </w:r>
      <w:r>
        <w:rPr>
          <w:i/>
        </w:rPr>
        <w:t xml:space="preserve"> </w:t>
      </w:r>
      <w:r>
        <w:rPr>
          <w:i/>
        </w:rPr>
        <w:t xml:space="preserve">fake ownership), write-if-changed fetcher with volatile-field</w:t>
      </w:r>
      <w:r>
        <w:rPr>
          <w:i/>
        </w:rPr>
        <w:t xml:space="preserve"> </w:t>
      </w:r>
      <w:r>
        <w:rPr>
          <w:i/>
        </w:rPr>
        <w:t xml:space="preserve">diagnostics, Halo API UI panel (pull ticket / latest N / incremental /</w:t>
      </w:r>
      <w:r>
        <w:rPr>
          <w:i/>
        </w:rPr>
        <w:t xml:space="preserve"> </w:t>
      </w:r>
      <w:r>
        <w:rPr>
          <w:i/>
        </w:rPr>
        <w:t xml:space="preserve">ALL). ASTRO FOSSIL ARC — fossil schema repaired (v_mag was riding</w:t>
      </w:r>
      <w:r>
        <w:rPr>
          <w:i/>
        </w:rPr>
        <w:t xml:space="preserve"> </w:t>
      </w:r>
      <w:r>
        <w:rPr>
          <w:i/>
        </w:rPr>
        <w:t xml:space="preserve">the type role), same-identifier ENTITY MERGE before synthesis, payload-</w:t>
      </w:r>
      <w:r>
        <w:rPr>
          <w:i/>
        </w:rPr>
        <w:t xml:space="preserve"> </w:t>
      </w:r>
      <w:r>
        <w:rPr>
          <w:i/>
        </w:rPr>
        <w:t xml:space="preserve">text fallback renders for label-free records, EXACT-IDENTITY override</w:t>
      </w:r>
      <w:r>
        <w:rPr>
          <w:i/>
        </w:rPr>
        <w:t xml:space="preserve"> </w:t>
      </w:r>
      <w:r>
        <w:rPr>
          <w:i/>
        </w:rPr>
        <w:t xml:space="preserve">on the RRF confidence gate, metadata_enum_values_cap 20 -&gt; 30 so</w:t>
      </w:r>
      <w:r>
        <w:rPr>
          <w:i/>
        </w:rPr>
        <w:t xml:space="preserve"> </w:t>
      </w:r>
      <w:r>
        <w:rPr>
          <w:i/>
        </w:rPr>
        <w:t xml:space="preserve">26-code type vocabularies enumerate (</w:t>
      </w:r>
      <w:r>
        <w:rPr>
          <w:i/>
        </w:rPr>
        <w:t xml:space="preserve">‘</w:t>
      </w:r>
      <w:r>
        <w:rPr>
          <w:i/>
        </w:rPr>
        <w:t xml:space="preserve">galaxies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-&gt; Gx counts 8,682).</w:t>
      </w:r>
      <w:r>
        <w:rPr>
          <w:i/>
        </w:rPr>
        <w:t xml:space="preserve"> </w:t>
      </w:r>
      <w:r>
        <w:rPr>
          <w:i/>
        </w:rPr>
        <w:t xml:space="preserve">SELF-SERVICE QC — Schema Health section in the Validation tab (null</w:t>
      </w:r>
      <w:r>
        <w:rPr>
          <w:i/>
        </w:rPr>
        <w:t xml:space="preserve"> </w:t>
      </w:r>
      <w:r>
        <w:rPr>
          <w:i/>
        </w:rPr>
        <w:t xml:space="preserve">names, label-free rows, numeric type roles, null ids, stale schema</w:t>
      </w:r>
      <w:r>
        <w:rPr>
          <w:i/>
        </w:rPr>
        <w:t xml:space="preserve"> </w:t>
      </w:r>
      <w:r>
        <w:rPr>
          <w:i/>
        </w:rPr>
        <w:t xml:space="preserve">columns), SCHEMA_QC_GUIDE.md with lifecycle diagram + decision</w:t>
      </w:r>
      <w:r>
        <w:rPr>
          <w:i/>
        </w:rPr>
        <w:t xml:space="preserve"> </w:t>
      </w:r>
      <w:r>
        <w:rPr>
          <w:i/>
        </w:rPr>
        <w:t xml:space="preserve">tables; deleted collections purge ALL derived artifacts (concept</w:t>
      </w:r>
      <w:r>
        <w:rPr>
          <w:i/>
        </w:rPr>
        <w:t xml:space="preserve"> </w:t>
      </w:r>
      <w:r>
        <w:rPr>
          <w:i/>
        </w:rPr>
        <w:t xml:space="preserve">vectors, cross-links, about_vectors, vocab, schemas). Alias POLARITY</w:t>
      </w:r>
      <w:r>
        <w:rPr>
          <w:i/>
        </w:rPr>
        <w:t xml:space="preserve"> </w:t>
      </w:r>
      <w:r>
        <w:rPr>
          <w:i/>
        </w:rPr>
        <w:t xml:space="preserve">guard (declared aliases dictate the operator the question’s negation</w:t>
      </w:r>
      <w:r>
        <w:rPr>
          <w:i/>
        </w:rPr>
        <w:t xml:space="preserve"> </w:t>
      </w:r>
      <w:r>
        <w:rPr>
          <w:i/>
        </w:rPr>
        <w:t xml:space="preserve">state requires). Concept vectors prefer about text + about_vectors</w:t>
      </w:r>
      <w:r>
        <w:rPr>
          <w:i/>
        </w:rPr>
        <w:t xml:space="preserve"> </w:t>
      </w:r>
      <w:r>
        <w:rPr>
          <w:i/>
        </w:rPr>
        <w:t xml:space="preserve">embeddings. UI: workflow tab order, viewport chat with pinned input +</w:t>
      </w:r>
      <w:r>
        <w:rPr>
          <w:i/>
        </w:rPr>
        <w:t xml:space="preserve"> </w:t>
      </w:r>
      <w:r>
        <w:rPr>
          <w:i/>
        </w:rPr>
        <w:t xml:space="preserve">auto-scroll. 3B counters, spec cache and lazy BGE veto hold the eval at</w:t>
      </w:r>
      <w:r>
        <w:rPr>
          <w:i/>
        </w:rPr>
        <w:t xml:space="preserve"> </w:t>
      </w:r>
      <w:r>
        <w:rPr>
          <w:i/>
        </w:rPr>
        <w:t xml:space="preserve">~26s avg on a corpus 8x January’s size.</w:t>
      </w:r>
    </w:p>
    <w:p>
      <w:pPr>
        <w:pStyle w:val="BodyText"/>
      </w:pPr>
      <w:r>
        <w:rPr>
          <w:i/>
        </w:rPr>
        <w:t xml:space="preserve">Change log (v10): Reranker evidence arc — ingestion-time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about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scan</w:t>
      </w:r>
      <w:r>
        <w:rPr>
          <w:i/>
        </w:rPr>
        <w:t xml:space="preserve"> </w:t>
      </w:r>
      <w:r>
        <w:rPr>
          <w:i/>
        </w:rPr>
        <w:t xml:space="preserve">(one LLM call per doc-shaped entry stores {about, keywords, related} in</w:t>
      </w:r>
      <w:r>
        <w:rPr>
          <w:i/>
        </w:rPr>
        <w:t xml:space="preserve"> </w:t>
      </w:r>
      <w:r>
        <w:rPr>
          <w:i/>
        </w:rPr>
        <w:t xml:space="preserve">chunk payloads; background task with on-demand button, post-ingest</w:t>
      </w:r>
      <w:r>
        <w:rPr>
          <w:i/>
        </w:rPr>
        <w:t xml:space="preserve"> </w:t>
      </w:r>
      <w:r>
        <w:rPr>
          <w:i/>
        </w:rPr>
        <w:t xml:space="preserve">switch, per-collection about_scan mode; about_vectors table of</w:t>
      </w:r>
      <w:r>
        <w:rPr>
          <w:i/>
        </w:rPr>
        <w:t xml:space="preserve"> </w:t>
      </w:r>
      <w:r>
        <w:rPr>
          <w:i/>
        </w:rPr>
        <w:t xml:space="preserve">embedded about lines); a falsification campaign over subject-guard and</w:t>
      </w:r>
      <w:r>
        <w:rPr>
          <w:i/>
        </w:rPr>
        <w:t xml:space="preserve"> </w:t>
      </w:r>
      <w:r>
        <w:rPr>
          <w:i/>
        </w:rPr>
        <w:t xml:space="preserve">about-similarity promotion variants (each fixed one exhibit and broke</w:t>
      </w:r>
      <w:r>
        <w:rPr>
          <w:i/>
        </w:rPr>
        <w:t xml:space="preserve"> </w:t>
      </w:r>
      <w:r>
        <w:rPr>
          <w:i/>
        </w:rPr>
        <w:t xml:space="preserve">another — verdicts recorded in code); the SHIPPED result: BGE</w:t>
      </w:r>
      <w:r>
        <w:rPr>
          <w:i/>
        </w:rPr>
        <w:t xml:space="preserve"> </w:t>
      </w:r>
      <w:r>
        <w:rPr>
          <w:i/>
        </w:rPr>
        <w:t xml:space="preserve">cross-encoder VETO on the LLM reranker (consensus rule: fires only when</w:t>
      </w:r>
      <w:r>
        <w:rPr>
          <w:i/>
        </w:rPr>
        <w:t xml:space="preserve"> </w:t>
      </w:r>
      <w:r>
        <w:rPr>
          <w:i/>
        </w:rPr>
        <w:t xml:space="preserve">the LLM’s chosen doc is lexically invisible to BGE AND a doc in the</w:t>
      </w:r>
      <w:r>
        <w:rPr>
          <w:i/>
        </w:rPr>
        <w:t xml:space="preserve"> </w:t>
      </w:r>
      <w:r>
        <w:rPr>
          <w:i/>
        </w:rPr>
        <w:t xml:space="preserve">LLM’s own top-3 carries true-winner evidence; config bge_veto); domain</w:t>
      </w:r>
      <w:r>
        <w:rPr>
          <w:i/>
        </w:rPr>
        <w:t xml:space="preserve"> </w:t>
      </w:r>
      <w:r>
        <w:rPr>
          <w:i/>
        </w:rPr>
        <w:t xml:space="preserve">GLOSSARY (config-declared site vocabulary — CTM, Moore=MCM,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bad</w:t>
      </w:r>
      <w:r>
        <w:rPr>
          <w:i/>
        </w:rPr>
        <w:t xml:space="preserve"> </w:t>
      </w:r>
      <w:r>
        <w:rPr>
          <w:i/>
        </w:rPr>
        <w:t xml:space="preserve">dates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— injected into rerank prompts when the term appears in the</w:t>
      </w:r>
      <w:r>
        <w:rPr>
          <w:i/>
        </w:rPr>
        <w:t xml:space="preserve"> </w:t>
      </w:r>
      <w:r>
        <w:rPr>
          <w:i/>
        </w:rPr>
        <w:t xml:space="preserve">question, synonym OR-expansion in discovery filters, System Config</w:t>
      </w:r>
      <w:r>
        <w:rPr>
          <w:i/>
        </w:rPr>
        <w:t xml:space="preserve"> </w:t>
      </w:r>
      <w:r>
        <w:rPr>
          <w:i/>
        </w:rPr>
        <w:t xml:space="preserve">manager); about-closest fallback (anchored semantic closest-match</w:t>
      </w:r>
      <w:r>
        <w:rPr>
          <w:i/>
        </w:rPr>
        <w:t xml:space="preserve"> </w:t>
      </w:r>
      <w:r>
        <w:rPr>
          <w:i/>
        </w:rPr>
        <w:t xml:space="preserve">listing when descriptor claims zero, honest weak label); source-anchored</w:t>
      </w:r>
      <w:r>
        <w:rPr>
          <w:i/>
        </w:rPr>
        <w:t xml:space="preserve"> </w:t>
      </w:r>
      <w:r>
        <w:rPr>
          <w:i/>
        </w:rPr>
        <w:t xml:space="preserve">feedback (votes bind to the ANSWERING ENTRY — a 👎 on the wrong doc</w:t>
      </w:r>
      <w:r>
        <w:rPr>
          <w:i/>
        </w:rPr>
        <w:t xml:space="preserve"> </w:t>
      </w:r>
      <w:r>
        <w:rPr>
          <w:i/>
        </w:rPr>
        <w:t xml:space="preserve">stops penalizing the collection once the pipeline answers from the right</w:t>
      </w:r>
      <w:r>
        <w:rPr>
          <w:i/>
        </w:rPr>
        <w:t xml:space="preserve"> </w:t>
      </w:r>
      <w:r>
        <w:rPr>
          <w:i/>
        </w:rPr>
        <w:t xml:space="preserve">one); metadata spec cache (per question+collection, TTL, deep-copied);</w:t>
      </w:r>
      <w:r>
        <w:rPr>
          <w:i/>
        </w:rPr>
        <w:t xml:space="preserve"> </w:t>
      </w:r>
      <w:r>
        <w:rPr>
          <w:i/>
        </w:rPr>
        <w:t xml:space="preserve">determinism hunt (ORDER BY pinned on sibling/sampling queries; token-</w:t>
      </w:r>
      <w:r>
        <w:rPr>
          <w:i/>
        </w:rPr>
        <w:t xml:space="preserve"> </w:t>
      </w:r>
      <w:r>
        <w:rPr>
          <w:i/>
        </w:rPr>
        <w:t xml:space="preserve">level title matching in arbitration; honest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No direct match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listing</w:t>
      </w:r>
      <w:r>
        <w:rPr>
          <w:i/>
        </w:rPr>
        <w:t xml:space="preserve"> </w:t>
      </w:r>
      <w:r>
        <w:rPr>
          <w:i/>
        </w:rPr>
        <w:t xml:space="preserve">header); not_equals filter op with negation-aware alias injection; HALO</w:t>
      </w:r>
      <w:r>
        <w:rPr>
          <w:i/>
        </w:rPr>
        <w:t xml:space="preserve"> </w:t>
      </w:r>
      <w:r>
        <w:rPr>
          <w:i/>
        </w:rPr>
        <w:t xml:space="preserve">STRUCTURING — per-action sections (issue/responses/internal_notes/</w:t>
      </w:r>
      <w:r>
        <w:rPr>
          <w:i/>
        </w:rPr>
        <w:t xml:space="preserve"> </w:t>
      </w:r>
      <w:r>
        <w:rPr>
          <w:i/>
        </w:rPr>
        <w:t xml:space="preserve">closure), LLM solution extraction at serialization (quoted, source-</w:t>
      </w:r>
      <w:r>
        <w:rPr>
          <w:i/>
        </w:rPr>
        <w:t xml:space="preserve"> </w:t>
      </w:r>
      <w:r>
        <w:rPr>
          <w:i/>
        </w:rPr>
        <w:t xml:space="preserve">audited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solution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chunk; closure is sign-off, not the fix), synthetic</w:t>
      </w:r>
      <w:r>
        <w:rPr>
          <w:i/>
        </w:rPr>
        <w:t xml:space="preserve"> </w:t>
      </w:r>
      <w:r>
        <w:rPr>
          <w:i/>
        </w:rPr>
        <w:t xml:space="preserve">status/merges chunks, merge + parent/child mining with family</w:t>
      </w:r>
      <w:r>
        <w:rPr>
          <w:i/>
        </w:rPr>
        <w:t xml:space="preserve"> </w:t>
      </w:r>
      <w:r>
        <w:rPr>
          <w:i/>
        </w:rPr>
        <w:t xml:space="preserve">auto-follow fetch, deterministic ticket summary table (click-to-expand</w:t>
      </w:r>
      <w:r>
        <w:rPr>
          <w:i/>
        </w:rPr>
        <w:t xml:space="preserve"> </w:t>
      </w:r>
      <w:r>
        <w:rPr>
          <w:i/>
        </w:rPr>
        <w:t xml:space="preserve">sections), Halo API UI panel (pull by ticket / latest N / incremental /</w:t>
      </w:r>
      <w:r>
        <w:rPr>
          <w:i/>
        </w:rPr>
        <w:t xml:space="preserve"> </w:t>
      </w:r>
      <w:r>
        <w:rPr>
          <w:i/>
        </w:rPr>
        <w:t xml:space="preserve">ALL as background tasks), write-if-changed fetcher with volatile-field</w:t>
      </w:r>
      <w:r>
        <w:rPr>
          <w:i/>
        </w:rPr>
        <w:t xml:space="preserve"> </w:t>
      </w:r>
      <w:r>
        <w:rPr>
          <w:i/>
        </w:rPr>
        <w:t xml:space="preserve">diagnostics; 3B front-of-pipe verdict from runtime counters: 0.4%</w:t>
      </w:r>
      <w:r>
        <w:rPr>
          <w:i/>
        </w:rPr>
        <w:t xml:space="preserve"> </w:t>
      </w:r>
      <w:r>
        <w:rPr>
          <w:i/>
        </w:rPr>
        <w:t xml:space="preserve">escalation over 516 messages — KEPT.</w:t>
      </w:r>
    </w:p>
    <w:p>
      <w:pPr>
        <w:pStyle w:val="BodyText"/>
      </w:pPr>
      <w:r>
        <w:rPr>
          <w:i/>
        </w:rPr>
        <w:t xml:space="preserve">Change log (v9): SPEED-01 delivered end to end — merged fast-model</w:t>
      </w:r>
      <w:r>
        <w:rPr>
          <w:i/>
        </w:rPr>
        <w:t xml:space="preserve"> </w:t>
      </w:r>
      <w:r>
        <w:rPr>
          <w:i/>
        </w:rPr>
        <w:t xml:space="preserve">front-of-pipe call (chat-vs-retrieval + follow-up rewrite in one 3B</w:t>
      </w:r>
      <w:r>
        <w:rPr>
          <w:i/>
        </w:rPr>
        <w:t xml:space="preserve"> </w:t>
      </w:r>
      <w:r>
        <w:rPr>
          <w:i/>
        </w:rPr>
        <w:t xml:space="preserve">call, fully tripwired), per-question intent memoization, batched</w:t>
      </w:r>
      <w:r>
        <w:rPr>
          <w:i/>
        </w:rPr>
        <w:t xml:space="preserve"> </w:t>
      </w:r>
      <w:r>
        <w:rPr>
          <w:i/>
        </w:rPr>
        <w:t xml:space="preserve">vocabulary and anchor round-trips, in-process schema cache, capped</w:t>
      </w:r>
      <w:r>
        <w:rPr>
          <w:i/>
        </w:rPr>
        <w:t xml:space="preserve"> </w:t>
      </w:r>
      <w:r>
        <w:rPr>
          <w:i/>
        </w:rPr>
        <w:t xml:space="preserve">spec/intent reasons, per-call LLM timing: chat avg 137s -&gt; ~24s, max</w:t>
      </w:r>
      <w:r>
        <w:rPr>
          <w:i/>
        </w:rPr>
        <w:t xml:space="preserve"> </w:t>
      </w:r>
      <w:r>
        <w:rPr>
          <w:i/>
        </w:rPr>
        <w:t xml:space="preserve">1013s -&gt; ~68s, full eval 130+ min -&gt; ~32 min; Memory &amp; Learning —</w:t>
      </w:r>
      <w:r>
        <w:rPr>
          <w:i/>
        </w:rPr>
        <w:t xml:space="preserve"> </w:t>
      </w:r>
      <w:r>
        <w:rPr>
          <w:i/>
        </w:rPr>
        <w:t xml:space="preserve">persistent chat sessions, memory-as-a-collection capture (trigger</w:t>
      </w:r>
      <w:r>
        <w:rPr>
          <w:i/>
        </w:rPr>
        <w:t xml:space="preserve"> </w:t>
      </w:r>
      <w:r>
        <w:rPr>
          <w:i/>
        </w:rPr>
        <w:t xml:space="preserve">phrases, bare statements with a whole-message interrogative veto,</w:t>
      </w:r>
      <w:r>
        <w:rPr>
          <w:i/>
        </w:rPr>
        <w:t xml:space="preserve"> </w:t>
      </w:r>
      <w:r>
        <w:rPr>
          <w:i/>
        </w:rPr>
        <w:t xml:space="preserve">Remember-this button), dedicated 14B fact resolver with a</w:t>
      </w:r>
      <w:r>
        <w:rPr>
          <w:i/>
        </w:rPr>
        <w:t xml:space="preserve"> </w:t>
      </w:r>
      <w:r>
        <w:rPr>
          <w:i/>
        </w:rPr>
        <w:t xml:space="preserve">token-preservation gate, auto-confirmed cross-links to mentioned</w:t>
      </w:r>
      <w:r>
        <w:rPr>
          <w:i/>
        </w:rPr>
        <w:t xml:space="preserve"> </w:t>
      </w:r>
      <w:r>
        <w:rPr>
          <w:i/>
        </w:rPr>
        <w:t xml:space="preserve">records, question-anchored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From memory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verbatim compose with a</w:t>
      </w:r>
      <w:r>
        <w:rPr>
          <w:i/>
        </w:rPr>
        <w:t xml:space="preserve"> </w:t>
      </w:r>
      <w:r>
        <w:rPr>
          <w:i/>
        </w:rPr>
        <w:t xml:space="preserve">relevance filter and a named-field conflict alert at source level,</w:t>
      </w:r>
      <w:r>
        <w:rPr>
          <w:i/>
        </w:rPr>
        <w:t xml:space="preserve"> </w:t>
      </w:r>
      <w:r>
        <w:rPr>
          <w:i/>
        </w:rPr>
        <w:t xml:space="preserve">Memories management tab; feedback learning v1 — thumbs capture with</w:t>
      </w:r>
      <w:r>
        <w:rPr>
          <w:i/>
        </w:rPr>
        <w:t xml:space="preserve"> </w:t>
      </w:r>
      <w:r>
        <w:rPr>
          <w:i/>
        </w:rPr>
        <w:t xml:space="preserve">undo and a feedback prior as the arbitration tie-break rung; Halo ITSM</w:t>
      </w:r>
      <w:r>
        <w:rPr>
          <w:i/>
        </w:rPr>
        <w:t xml:space="preserve"> </w:t>
      </w:r>
      <w:r>
        <w:rPr>
          <w:i/>
        </w:rPr>
        <w:t xml:space="preserve">connector — OAuth2 fetcher (tenant-aware, /api/Status name resolution,</w:t>
      </w:r>
      <w:r>
        <w:rPr>
          <w:i/>
        </w:rPr>
        <w:t xml:space="preserve"> </w:t>
      </w:r>
      <w:r>
        <w:rPr>
          <w:i/>
        </w:rPr>
        <w:t xml:space="preserve">sync-time image download against expiring JWTs), combined-JSON ticket</w:t>
      </w:r>
      <w:r>
        <w:rPr>
          <w:i/>
        </w:rPr>
        <w:t xml:space="preserve"> </w:t>
      </w:r>
      <w:r>
        <w:rPr>
          <w:i/>
        </w:rPr>
        <w:t xml:space="preserve">files, per-item parser/serializer (header + human actions with</w:t>
      </w:r>
      <w:r>
        <w:rPr>
          <w:i/>
        </w:rPr>
        <w:t xml:space="preserve"> </w:t>
      </w:r>
      <w:r>
        <w:rPr>
          <w:i/>
        </w:rPr>
        <w:t xml:space="preserve">who/type/datetime payloads), the first DECLARED schema, config</w:t>
      </w:r>
      <w:r>
        <w:rPr>
          <w:i/>
        </w:rPr>
        <w:t xml:space="preserve"> </w:t>
      </w:r>
      <w:r>
        <w:rPr>
          <w:i/>
        </w:rPr>
        <w:t xml:space="preserve">value_aliases with injected-filter trust and the injected-anchor</w:t>
      </w:r>
      <w:r>
        <w:rPr>
          <w:i/>
        </w:rPr>
        <w:t xml:space="preserve"> </w:t>
      </w:r>
      <w:r>
        <w:rPr>
          <w:i/>
        </w:rPr>
        <w:t xml:space="preserve">retreat rule, boilerplate prefix/truncate stripping; RELATED-01 (the</w:t>
      </w:r>
      <w:r>
        <w:rPr>
          <w:i/>
        </w:rPr>
        <w:t xml:space="preserve"> </w:t>
      </w:r>
      <w:r>
        <w:rPr>
          <w:i/>
        </w:rPr>
        <w:t xml:space="preserve">&gt;=0.80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too relevant to display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bucket rejoins the ranked list,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confirmed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ranked first-class, concepts capped with a q-sim measurement</w:t>
      </w:r>
      <w:r>
        <w:rPr>
          <w:i/>
        </w:rPr>
        <w:t xml:space="preserve"> </w:t>
      </w:r>
      <w:r>
        <w:rPr>
          <w:i/>
        </w:rPr>
        <w:t xml:space="preserve">harness -&gt; EMBED-01); routing hardening (empty narrow routes widen once</w:t>
      </w:r>
      <w:r>
        <w:rPr>
          <w:i/>
        </w:rPr>
        <w:t xml:space="preserve"> </w:t>
      </w:r>
      <w:r>
        <w:rPr>
          <w:i/>
        </w:rPr>
        <w:t xml:space="preserve">to top centroid candidates; 2-char numeric tokens reach anchor tiers</w:t>
      </w:r>
      <w:r>
        <w:rPr>
          <w:i/>
        </w:rPr>
        <w:t xml:space="preserve"> </w:t>
      </w:r>
      <w:r>
        <w:rPr>
          <w:i/>
        </w:rPr>
        <w:t xml:space="preserve">gated by namespace-term context); remote operation (local PostgreSQL</w:t>
      </w:r>
      <w:r>
        <w:rPr>
          <w:i/>
        </w:rPr>
        <w:t xml:space="preserve"> </w:t>
      </w:r>
      <w:r>
        <w:rPr>
          <w:i/>
        </w:rPr>
        <w:t xml:space="preserve">runbook, media_path_map for mirrored assets, git worktrees,</w:t>
      </w:r>
      <w:r>
        <w:rPr>
          <w:i/>
        </w:rPr>
        <w:t xml:space="preserve"> </w:t>
      </w:r>
      <w:r>
        <w:rPr>
          <w:i/>
        </w:rPr>
        <w:t xml:space="preserve">NASAI_PORT).</w:t>
      </w:r>
    </w:p>
    <w:p>
      <w:pPr>
        <w:pStyle w:val="BodyText"/>
      </w:pPr>
      <w:r>
        <w:rPr>
          <w:i/>
        </w:rPr>
        <w:t xml:space="preserve">Change log (v8): multi-item chat queries (CODE-023: deterministic gate</w:t>
      </w:r>
      <w:r>
        <w:rPr>
          <w:i/>
        </w:rPr>
        <w:t xml:space="preserve"> </w:t>
      </w:r>
      <w:r>
        <w:rPr>
          <w:i/>
        </w:rPr>
        <w:t xml:space="preserve">+ grounded LLM splitter + parallel fan-out with a single_item router</w:t>
      </w:r>
      <w:r>
        <w:rPr>
          <w:i/>
        </w:rPr>
        <w:t xml:space="preserve"> </w:t>
      </w:r>
      <w:r>
        <w:rPr>
          <w:i/>
        </w:rPr>
        <w:t xml:space="preserve">override); reference-identifier/alias searchability end-to-end (payload</w:t>
      </w:r>
      <w:r>
        <w:rPr>
          <w:i/>
        </w:rPr>
        <w:t xml:space="preserve"> </w:t>
      </w:r>
      <w:r>
        <w:rPr>
          <w:i/>
        </w:rPr>
        <w:t xml:space="preserve">lists + link_keys + nlp_text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References: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line + get_by_identifier</w:t>
      </w:r>
      <w:r>
        <w:rPr>
          <w:i/>
        </w:rPr>
        <w:t xml:space="preserve"> </w:t>
      </w:r>
      <w:r>
        <w:rPr>
          <w:i/>
        </w:rPr>
        <w:t xml:space="preserve">either-name fallback — a record is findable by ANY of its exact</w:t>
      </w:r>
      <w:r>
        <w:rPr>
          <w:i/>
        </w:rPr>
        <w:t xml:space="preserve"> </w:t>
      </w:r>
      <w:r>
        <w:rPr>
          <w:i/>
        </w:rPr>
        <w:t xml:space="preserve">names); schema-inference overhaul — LLM-primary for tables with</w:t>
      </w:r>
      <w:r>
        <w:rPr>
          <w:i/>
        </w:rPr>
        <w:t xml:space="preserve"> </w:t>
      </w:r>
      <w:r>
        <w:rPr>
          <w:i/>
        </w:rPr>
        <w:t xml:space="preserve">heuristic fallback only, junk schemas never persisted (loud failure</w:t>
      </w:r>
      <w:r>
        <w:rPr>
          <w:i/>
        </w:rPr>
        <w:t xml:space="preserve"> </w:t>
      </w:r>
      <w:r>
        <w:rPr>
          <w:i/>
        </w:rPr>
        <w:t xml:space="preserve">instead), constrain-don’t-hide filename pre-pass (broadened pattern,</w:t>
      </w:r>
      <w:r>
        <w:rPr>
          <w:i/>
        </w:rPr>
        <w:t xml:space="preserve"> </w:t>
      </w:r>
      <w:r>
        <w:rPr>
          <w:i/>
        </w:rPr>
        <w:t xml:space="preserve">roles limited to name-class, cardinality rules, leftmost-key tie-break),</w:t>
      </w:r>
      <w:r>
        <w:rPr>
          <w:i/>
        </w:rPr>
        <w:t xml:space="preserve"> </w:t>
      </w:r>
      <w:r>
        <w:rPr>
          <w:i/>
        </w:rPr>
        <w:t xml:space="preserve">batch-level detail-table parent-key + discriminator correction (Enums</w:t>
      </w:r>
      <w:r>
        <w:rPr>
          <w:i/>
        </w:rPr>
        <w:t xml:space="preserve"> </w:t>
      </w:r>
      <w:r>
        <w:rPr>
          <w:i/>
        </w:rPr>
        <w:t xml:space="preserve">keyed by Tag with Value as enum_value regardless of LLM variance),</w:t>
      </w:r>
      <w:r>
        <w:rPr>
          <w:i/>
        </w:rPr>
        <w:t xml:space="preserve"> </w:t>
      </w:r>
      <w:r>
        <w:rPr>
          <w:i/>
        </w:rPr>
        <w:t xml:space="preserve">richest-twin merged schemas, dedicated schema_model config for a larger</w:t>
      </w:r>
      <w:r>
        <w:rPr>
          <w:i/>
        </w:rPr>
        <w:t xml:space="preserve"> </w:t>
      </w:r>
      <w:r>
        <w:rPr>
          <w:i/>
        </w:rPr>
        <w:t xml:space="preserve">inference model; XML finalize buffer reset (stale cross-file state</w:t>
      </w:r>
      <w:r>
        <w:rPr>
          <w:i/>
        </w:rPr>
        <w:t xml:space="preserve"> </w:t>
      </w:r>
      <w:r>
        <w:rPr>
          <w:i/>
        </w:rPr>
        <w:t xml:space="preserve">caused full re-finalize per file on re-ingest) and per-file</w:t>
      </w:r>
      <w:r>
        <w:rPr>
          <w:i/>
        </w:rPr>
        <w:t xml:space="preserve"> </w:t>
      </w:r>
      <w:r>
        <w:rPr>
          <w:i/>
        </w:rPr>
        <w:t xml:space="preserve">schema-failure isolation; metadata SQL hardening — tautology and</w:t>
      </w:r>
      <w:r>
        <w:rPr>
          <w:i/>
        </w:rPr>
        <w:t xml:space="preserve"> </w:t>
      </w:r>
      <w:r>
        <w:rPr>
          <w:i/>
        </w:rPr>
        <w:t xml:space="preserve">degenerate-result guards, record-style listings with companion columns,</w:t>
      </w:r>
      <w:r>
        <w:rPr>
          <w:i/>
        </w:rPr>
        <w:t xml:space="preserve"> </w:t>
      </w:r>
      <w:r>
        <w:rPr>
          <w:i/>
        </w:rPr>
        <w:t xml:space="preserve">markdown-safe delivery that states its filters, pipeline bookkeeping</w:t>
      </w:r>
      <w:r>
        <w:rPr>
          <w:i/>
        </w:rPr>
        <w:t xml:space="preserve"> </w:t>
      </w:r>
      <w:r>
        <w:rPr>
          <w:i/>
        </w:rPr>
        <w:t xml:space="preserve">keys excluded, description_fields exposed as queryable columns,</w:t>
      </w:r>
      <w:r>
        <w:rPr>
          <w:i/>
        </w:rPr>
        <w:t xml:space="preserve"> </w:t>
      </w:r>
      <w:r>
        <w:rPr>
          <w:i/>
        </w:rPr>
        <w:t xml:space="preserve">constant-field exclusion, schema-role grounding in the spec prompt,</w:t>
      </w:r>
      <w:r>
        <w:rPr>
          <w:i/>
        </w:rPr>
        <w:t xml:space="preserve"> </w:t>
      </w:r>
      <w:r>
        <w:rPr>
          <w:i/>
        </w:rPr>
        <w:t xml:space="preserve">single-schema role-name matcher, upstream intent-mode coercion and</w:t>
      </w:r>
      <w:r>
        <w:rPr>
          <w:i/>
        </w:rPr>
        <w:t xml:space="preserve"> </w:t>
      </w:r>
      <w:r>
        <w:rPr>
          <w:i/>
        </w:rPr>
        <w:t xml:space="preserve">record-vs-chunk count coercion, field-name-valued filter drop, exact</w:t>
      </w:r>
      <w:r>
        <w:rPr>
          <w:i/>
        </w:rPr>
        <w:t xml:space="preserve"> </w:t>
      </w:r>
      <w:r>
        <w:rPr>
          <w:i/>
        </w:rPr>
        <w:t xml:space="preserve">token=value filter injection, jsonb-array element listings; chat routing</w:t>
      </w:r>
      <w:r>
        <w:rPr>
          <w:i/>
        </w:rPr>
        <w:t xml:space="preserve"> </w:t>
      </w:r>
      <w:r>
        <w:rPr>
          <w:i/>
        </w:rPr>
        <w:t xml:space="preserve">anchor family (filenames, ALL-CAPS codes, identifier prefixes,</w:t>
      </w:r>
      <w:r>
        <w:rPr>
          <w:i/>
        </w:rPr>
        <w:t xml:space="preserve"> </w:t>
      </w:r>
      <w:r>
        <w:rPr>
          <w:i/>
        </w:rPr>
        <w:t xml:space="preserve">collection-name tokens, unique schema column names with a</w:t>
      </w:r>
      <w:r>
        <w:rPr>
          <w:i/>
        </w:rPr>
        <w:t xml:space="preserve"> </w:t>
      </w:r>
      <w:r>
        <w:rPr>
          <w:i/>
        </w:rPr>
        <w:t xml:space="preserve">proportionality rule and adjacent-word joining) + Tier 1.5</w:t>
      </w:r>
      <w:r>
        <w:rPr>
          <w:i/>
        </w:rPr>
        <w:t xml:space="preserve"> </w:t>
      </w:r>
      <w:r>
        <w:rPr>
          <w:i/>
        </w:rPr>
        <w:t xml:space="preserve">concept-centroid routing that skips the routing LLM entirely on clear</w:t>
      </w:r>
      <w:r>
        <w:rPr>
          <w:i/>
        </w:rPr>
        <w:t xml:space="preserve"> </w:t>
      </w:r>
      <w:r>
        <w:rPr>
          <w:i/>
        </w:rPr>
        <w:t xml:space="preserve">margins; deterministic answer-arbitration ladder (exact-key methods &gt;</w:t>
      </w:r>
      <w:r>
        <w:rPr>
          <w:i/>
        </w:rPr>
        <w:t xml:space="preserve"> </w:t>
      </w:r>
      <w:r>
        <w:rPr>
          <w:i/>
        </w:rPr>
        <w:t xml:space="preserve">collection-name hit &gt; equals/contains groundedness &gt; doc-title word</w:t>
      </w:r>
      <w:r>
        <w:rPr>
          <w:i/>
        </w:rPr>
        <w:t xml:space="preserve"> </w:t>
      </w:r>
      <w:r>
        <w:rPr>
          <w:i/>
        </w:rPr>
        <w:t xml:space="preserve">hits &gt; routing order); cross-links restored and consumed — wikilink</w:t>
      </w:r>
      <w:r>
        <w:rPr>
          <w:i/>
        </w:rPr>
        <w:t xml:space="preserve"> </w:t>
      </w:r>
      <w:r>
        <w:rPr>
          <w:i/>
        </w:rPr>
        <w:t xml:space="preserve">persistence added to the rebuild script, bidirectional link lookups,</w:t>
      </w:r>
      <w:r>
        <w:rPr>
          <w:i/>
        </w:rPr>
        <w:t xml:space="preserve"> </w:t>
      </w:r>
      <w:r>
        <w:rPr>
          <w:i/>
        </w:rPr>
        <w:t xml:space="preserve">chat related sections re-enabled ranked confirmed-first and capped,</w:t>
      </w:r>
      <w:r>
        <w:rPr>
          <w:i/>
        </w:rPr>
        <w:t xml:space="preserve"> </w:t>
      </w:r>
      <w:r>
        <w:rPr>
          <w:i/>
        </w:rPr>
        <w:t xml:space="preserve">/entry/{chunk_id} full-article pages with inline images, gazetteer NER</w:t>
      </w:r>
      <w:r>
        <w:rPr>
          <w:i/>
        </w:rPr>
        <w:t xml:space="preserve"> </w:t>
      </w:r>
      <w:r>
        <w:rPr>
          <w:i/>
        </w:rPr>
        <w:t xml:space="preserve">links live (95 confirmed, first recon↔notes bridge); PP-02 lexical</w:t>
      </w:r>
      <w:r>
        <w:rPr>
          <w:i/>
        </w:rPr>
        <w:t xml:space="preserve"> </w:t>
      </w:r>
      <w:r>
        <w:rPr>
          <w:i/>
        </w:rPr>
        <w:t xml:space="preserve">repair (camelCase/snake_case word-splitting into nlp_text,</w:t>
      </w:r>
      <w:r>
        <w:rPr>
          <w:i/>
        </w:rPr>
        <w:t xml:space="preserve"> </w:t>
      </w:r>
      <w:r>
        <w:rPr>
          <w:i/>
        </w:rPr>
        <w:t xml:space="preserve">per-collection vocabulary token filtering so typos cannot veto the BM25</w:t>
      </w:r>
      <w:r>
        <w:rPr>
          <w:i/>
        </w:rPr>
        <w:t xml:space="preserve"> </w:t>
      </w:r>
      <w:r>
        <w:rPr>
          <w:i/>
        </w:rPr>
        <w:t xml:space="preserve">leg, OR fallback in standalone BM25); low-coverage answer banner</w:t>
      </w:r>
      <w:r>
        <w:rPr>
          <w:i/>
        </w:rPr>
        <w:t xml:space="preserve"> </w:t>
      </w:r>
      <w:r>
        <w:rPr>
          <w:i/>
        </w:rPr>
        <w:t xml:space="preserve">(coverage of question content words vs the answering chunk, threshold in</w:t>
      </w:r>
      <w:r>
        <w:rPr>
          <w:i/>
        </w:rPr>
        <w:t xml:space="preserve"> </w:t>
      </w:r>
      <w:r>
        <w:rPr>
          <w:i/>
        </w:rPr>
        <w:t xml:space="preserve">config, banner survives LLM synthesis); automated retrieval eval runner</w:t>
      </w:r>
      <w:r>
        <w:rPr>
          <w:i/>
        </w:rPr>
        <w:t xml:space="preserve"> </w:t>
      </w:r>
      <w:r>
        <w:rPr>
          <w:i/>
        </w:rPr>
        <w:t xml:space="preserve">(tests/eval_runner.py, both surfaces, incremental results, latency</w:t>
      </w:r>
      <w:r>
        <w:rPr>
          <w:i/>
        </w:rPr>
        <w:t xml:space="preserve"> </w:t>
      </w:r>
      <w:r>
        <w:rPr>
          <w:i/>
        </w:rPr>
        <w:t xml:space="preserve">summary) — three full baselines, latest best-on-record; ingestion</w:t>
      </w:r>
      <w:r>
        <w:rPr>
          <w:i/>
        </w:rPr>
        <w:t xml:space="preserve"> </w:t>
      </w:r>
      <w:r>
        <w:rPr>
          <w:i/>
        </w:rPr>
        <w:t xml:space="preserve">reachability + skip/fail-reason warnings; schema editor preserves</w:t>
      </w:r>
      <w:r>
        <w:rPr>
          <w:i/>
        </w:rPr>
        <w:t xml:space="preserve"> </w:t>
      </w:r>
      <w:r>
        <w:rPr>
          <w:i/>
        </w:rPr>
        <w:t xml:space="preserve">tags/other roles and gains bulk delete; LLM client max_tokens cap +</w:t>
      </w:r>
      <w:r>
        <w:rPr>
          <w:i/>
        </w:rPr>
        <w:t xml:space="preserve"> </w:t>
      </w:r>
      <w:r>
        <w:rPr>
          <w:i/>
        </w:rPr>
        <w:t xml:space="preserve">failure logging.</w:t>
      </w:r>
    </w:p>
    <w:p>
      <w:pPr>
        <w:pStyle w:val="BodyText"/>
      </w:pPr>
      <w:r>
        <w:rPr>
          <w:i/>
        </w:rPr>
        <w:t xml:space="preserve">Change log (v7): structured query planner removed entirely (always</w:t>
      </w:r>
      <w:r>
        <w:rPr>
          <w:i/>
        </w:rPr>
        <w:t xml:space="preserve"> </w:t>
      </w:r>
      <w:r>
        <w:rPr>
          <w:i/>
        </w:rPr>
        <w:t xml:space="preserve">dry-run, pure latency); BGE reranker excluded from entity_row</w:t>
      </w:r>
      <w:r>
        <w:rPr>
          <w:i/>
        </w:rPr>
        <w:t xml:space="preserve"> </w:t>
      </w:r>
      <w:r>
        <w:rPr>
          <w:i/>
        </w:rPr>
        <w:t xml:space="preserve">(25-candidate demotion bug); Phase 4.6 metadata SQL query path</w:t>
      </w:r>
      <w:r>
        <w:rPr>
          <w:i/>
        </w:rPr>
        <w:t xml:space="preserve"> </w:t>
      </w:r>
      <w:r>
        <w:rPr>
          <w:i/>
        </w:rPr>
        <w:t xml:space="preserve">(core/metadata_query.py) answers count/list/group-by intents via</w:t>
      </w:r>
      <w:r>
        <w:rPr>
          <w:i/>
        </w:rPr>
        <w:t xml:space="preserve"> </w:t>
      </w:r>
      <w:r>
        <w:rPr>
          <w:i/>
        </w:rPr>
        <w:t xml:space="preserve">grounded LLM spec extraction + parameterized SQL, with concept-vector</w:t>
      </w:r>
      <w:r>
        <w:rPr>
          <w:i/>
        </w:rPr>
        <w:t xml:space="preserve"> </w:t>
      </w:r>
      <w:r>
        <w:rPr>
          <w:i/>
        </w:rPr>
        <w:t xml:space="preserve">field selection, filter regrounding, zero-result repair and</w:t>
      </w:r>
      <w:r>
        <w:rPr>
          <w:i/>
        </w:rPr>
        <w:t xml:space="preserve"> </w:t>
      </w:r>
      <w:r>
        <w:rPr>
          <w:i/>
        </w:rPr>
        <w:t xml:space="preserve">deterministic sentence answers — chat returns these verbatim (LLM</w:t>
      </w:r>
      <w:r>
        <w:rPr>
          <w:i/>
        </w:rPr>
        <w:t xml:space="preserve"> </w:t>
      </w:r>
      <w:r>
        <w:rPr>
          <w:i/>
        </w:rPr>
        <w:t xml:space="preserve">wrapper bypass); schema inference upgraded (cardinality signal,</w:t>
      </w:r>
      <w:r>
        <w:rPr>
          <w:i/>
        </w:rPr>
        <w:t xml:space="preserve"> </w:t>
      </w:r>
      <w:r>
        <w:rPr>
          <w:i/>
        </w:rPr>
        <w:t xml:space="preserve">deterministic filename-column pre-pass, entity-name/type and</w:t>
      </w:r>
      <w:r>
        <w:rPr>
          <w:i/>
        </w:rPr>
        <w:t xml:space="preserve"> </w:t>
      </w:r>
      <w:r>
        <w:rPr>
          <w:i/>
        </w:rPr>
        <w:t xml:space="preserve">comments/description prompt rules, single canonical</w:t>
      </w:r>
      <w:r>
        <w:rPr>
          <w:i/>
        </w:rPr>
        <w:t xml:space="preserve"> </w:t>
      </w:r>
      <w:r>
        <w:rPr>
          <w:i/>
        </w:rPr>
        <w:t xml:space="preserve">identifier/primary_name); astro ingestion made schema-driven</w:t>
      </w:r>
      <w:r>
        <w:rPr>
          <w:i/>
        </w:rPr>
        <w:t xml:space="preserve"> </w:t>
      </w:r>
      <w:r>
        <w:rPr>
          <w:i/>
        </w:rPr>
        <w:t xml:space="preserve">(ASTRO-004) with filename-parser offset fix (ASTRO-001) and metadata</w:t>
      </w:r>
      <w:r>
        <w:rPr>
          <w:i/>
        </w:rPr>
        <w:t xml:space="preserve"> </w:t>
      </w:r>
      <w:r>
        <w:rPr>
          <w:i/>
        </w:rPr>
        <w:t xml:space="preserve">coalescing file_X→X (ASTRO-005); concept vectors CV-05 (doc_type</w:t>
      </w:r>
      <w:r>
        <w:rPr>
          <w:i/>
        </w:rPr>
        <w:t xml:space="preserve"> </w:t>
      </w:r>
      <w:r>
        <w:rPr>
          <w:i/>
        </w:rPr>
        <w:t xml:space="preserve">removed from grouping — tags is a data-driven cascade step at ≥20%</w:t>
      </w:r>
      <w:r>
        <w:rPr>
          <w:i/>
        </w:rPr>
        <w:t xml:space="preserve"> </w:t>
      </w:r>
      <w:r>
        <w:rPr>
          <w:i/>
        </w:rPr>
        <w:t xml:space="preserve">coverage) and kb_tags payload key renamed to tags; mention matching</w:t>
      </w:r>
      <w:r>
        <w:rPr>
          <w:i/>
        </w:rPr>
        <w:t xml:space="preserve"> </w:t>
      </w:r>
      <w:r>
        <w:rPr>
          <w:i/>
        </w:rPr>
        <w:t xml:space="preserve">removed from the cross-link discoverer (superseding CL-01); 50-question</w:t>
      </w:r>
      <w:r>
        <w:rPr>
          <w:i/>
        </w:rPr>
        <w:t xml:space="preserve"> </w:t>
      </w:r>
      <w:r>
        <w:rPr>
          <w:i/>
        </w:rPr>
        <w:t xml:space="preserve">retrieval evaluation framework with failure buckets; KB inactive-row</w:t>
      </w:r>
      <w:r>
        <w:rPr>
          <w:i/>
        </w:rPr>
        <w:t xml:space="preserve"> </w:t>
      </w:r>
      <w:r>
        <w:rPr>
          <w:i/>
        </w:rPr>
        <w:t xml:space="preserve">filter verified.</w:t>
      </w:r>
    </w:p>
    <w:p>
      <w:pPr>
        <w:pStyle w:val="BodyText"/>
      </w:pPr>
      <w:r>
        <w:rPr>
          <w:i/>
        </w:rPr>
        <w:t xml:space="preserve">Change log (v6): NiceGUI front-end migration (coexists with Streamlit;</w:t>
      </w:r>
      <w:r>
        <w:rPr>
          <w:i/>
        </w:rPr>
        <w:t xml:space="preserve"> </w:t>
      </w:r>
      <w:r>
        <w:rPr>
          <w:i/>
        </w:rPr>
        <w:t xml:space="preserve">reliable inline images via direct DOM control); guarded local</w:t>
      </w:r>
      <w:r>
        <w:rPr>
          <w:i/>
        </w:rPr>
        <w:t xml:space="preserve"> </w:t>
      </w:r>
      <w:r>
        <w:rPr>
          <w:i/>
        </w:rPr>
        <w:t xml:space="preserve">text-to-SQL analytics engine for metadata/aggregate questions + SQL</w:t>
      </w:r>
      <w:r>
        <w:rPr>
          <w:i/>
        </w:rPr>
        <w:t xml:space="preserve"> </w:t>
      </w:r>
      <w:r>
        <w:rPr>
          <w:i/>
        </w:rPr>
        <w:t xml:space="preserve">Inspector tab + router analytics intent; Chat now implemented with an</w:t>
      </w:r>
      <w:r>
        <w:rPr>
          <w:i/>
        </w:rPr>
        <w:t xml:space="preserve"> </w:t>
      </w:r>
      <w:r>
        <w:rPr>
          <w:i/>
        </w:rPr>
        <w:t xml:space="preserve">LLM contextualizer (follow-up detection + standalone-query rewrite</w:t>
      </w:r>
      <w:r>
        <w:rPr>
          <w:i/>
        </w:rPr>
        <w:t xml:space="preserve"> </w:t>
      </w:r>
      <w:r>
        <w:rPr>
          <w:i/>
        </w:rPr>
        <w:t xml:space="preserve">replacing bracket injection) and a fixed faithfulness guard;</w:t>
      </w:r>
      <w:r>
        <w:rPr>
          <w:i/>
        </w:rPr>
        <w:t xml:space="preserve"> </w:t>
      </w:r>
      <w:r>
        <w:rPr>
          <w:i/>
        </w:rPr>
        <w:t xml:space="preserve">discovery/list results rendered as a table instead of raw JSON;</w:t>
      </w:r>
      <w:r>
        <w:rPr>
          <w:i/>
        </w:rPr>
        <w:t xml:space="preserve"> </w:t>
      </w:r>
      <w:r>
        <w:rPr>
          <w:i/>
        </w:rPr>
        <w:t xml:space="preserve">collection lists now include configured-but-not-yet-ingested</w:t>
      </w:r>
      <w:r>
        <w:rPr>
          <w:i/>
        </w:rPr>
        <w:t xml:space="preserve"> </w:t>
      </w:r>
      <w:r>
        <w:rPr>
          <w:i/>
        </w:rPr>
        <w:t xml:space="preserve">collections. All UI prompts/logic kept domain-agnostic (no hardcoding).</w:t>
      </w:r>
    </w:p>
    <w:p>
      <w:pPr>
        <w:pStyle w:val="BodyText"/>
      </w:pPr>
      <w:r>
        <w:rPr>
          <w:i/>
        </w:rPr>
        <w:t xml:space="preserve">Change log (v5): embedding-truncation fix via token-aware chunking; LLM</w:t>
      </w:r>
      <w:r>
        <w:rPr>
          <w:i/>
        </w:rPr>
        <w:t xml:space="preserve"> </w:t>
      </w:r>
      <w:r>
        <w:rPr>
          <w:i/>
        </w:rPr>
        <w:t xml:space="preserve">schema inference with structured output, generic tags role, cross-role</w:t>
      </w:r>
      <w:r>
        <w:rPr>
          <w:i/>
        </w:rPr>
        <w:t xml:space="preserve"> </w:t>
      </w:r>
      <w:r>
        <w:rPr>
          <w:i/>
        </w:rPr>
        <w:t xml:space="preserve">dedup, signal-based column pruning and prose-promotion; content-priority</w:t>
      </w:r>
      <w:r>
        <w:rPr>
          <w:i/>
        </w:rPr>
        <w:t xml:space="preserve"> </w:t>
      </w:r>
      <w:r>
        <w:rPr>
          <w:i/>
        </w:rPr>
        <w:t xml:space="preserve">table-type detection; non-lossy NLP text; concept-vector grouping tiers</w:t>
      </w:r>
      <w:r>
        <w:rPr>
          <w:i/>
        </w:rPr>
        <w:t xml:space="preserve"> </w:t>
      </w:r>
      <w:r>
        <w:rPr>
          <w:i/>
        </w:rPr>
        <w:t xml:space="preserve">+ LLM topic/cluster labels; cross-link precision (min length 8,</w:t>
      </w:r>
      <w:r>
        <w:rPr>
          <w:i/>
        </w:rPr>
        <w:t xml:space="preserve"> </w:t>
      </w:r>
      <w:r>
        <w:rPr>
          <w:i/>
        </w:rPr>
        <w:t xml:space="preserve">meaningful-context gate) and one-hop wikilink traversal; default model</w:t>
      </w:r>
      <w:r>
        <w:rPr>
          <w:i/>
        </w:rPr>
        <w:t xml:space="preserve"> </w:t>
      </w:r>
      <w:r>
        <w:rPr>
          <w:i/>
        </w:rPr>
        <w:t xml:space="preserve">switched to qwen-14b.</w:t>
      </w:r>
    </w:p>
    <w:p>
      <w:pPr>
        <w:pStyle w:val="Heading1"/>
      </w:pPr>
      <w:bookmarkStart w:id="25" w:name="system-overview"/>
      <w:r>
        <w:t xml:space="preserve">1. System Overview</w:t>
      </w:r>
      <w:bookmarkEnd w:id="25"/>
    </w:p>
    <w:p>
      <w:pPr>
        <w:pStyle w:val="FirstParagraph"/>
      </w:pPr>
      <w:r>
        <w:t xml:space="preserve">NAS-AI is a fully offline, local AI knowledge retrieval system. It</w:t>
      </w:r>
      <w:r>
        <w:t xml:space="preserve"> </w:t>
      </w:r>
      <w:r>
        <w:t xml:space="preserve">answers natural language questions about ingested documents — FIX</w:t>
      </w:r>
      <w:r>
        <w:t xml:space="preserve"> </w:t>
      </w:r>
      <w:r>
        <w:t xml:space="preserve">protocol dictionaries, Bloomberg field definitions, KB articles, RECON</w:t>
      </w:r>
      <w:r>
        <w:t xml:space="preserve"> </w:t>
      </w:r>
      <w:r>
        <w:t xml:space="preserve">file mappings, Obsidian notes, PDFs, images, DOCX files, and</w:t>
      </w:r>
      <w:r>
        <w:t xml:space="preserve"> </w:t>
      </w:r>
      <w:r>
        <w:t xml:space="preserve">astrophotography metadata — without any connection to external AI</w:t>
      </w:r>
      <w:r>
        <w:t xml:space="preserve"> </w:t>
      </w:r>
      <w:r>
        <w:t xml:space="preserve">services.</w:t>
      </w:r>
    </w:p>
    <w:p>
      <w:pPr>
        <w:pStyle w:val="BodyText"/>
      </w:pPr>
      <w:r>
        <w:rPr>
          <w:b/>
        </w:rPr>
        <w:t xml:space="preserve">Standing constraint: NAS-AI is fully local. No data leaves the local</w:t>
      </w:r>
      <w:r>
        <w:rPr>
          <w:b/>
        </w:rPr>
        <w:t xml:space="preserve"> </w:t>
      </w:r>
      <w:r>
        <w:rPr>
          <w:b/>
        </w:rPr>
        <w:t xml:space="preserve">network. No external AI or cloud model connections, ever.</w:t>
      </w:r>
    </w:p>
    <w:p>
      <w:pPr>
        <w:pStyle w:val="Heading2"/>
      </w:pPr>
      <w:bookmarkStart w:id="26" w:name="infrastructure-components"/>
      <w:r>
        <w:t xml:space="preserve">1.1 Infrastructure Components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 M1 Pro</w:t>
            </w:r>
          </w:p>
        </w:tc>
        <w:tc>
          <w:p>
            <w:pPr>
              <w:pStyle w:val="Compact"/>
              <w:jc w:val="left"/>
            </w:pPr>
            <w:r>
              <w:t xml:space="preserve">Runs LM Studio (qwen2.5-14b + BGE embeddings), Streamlit UI, Python ingestion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TerraMaster NAS (TNAS-RN)</w:t>
            </w:r>
          </w:p>
        </w:tc>
        <w:tc>
          <w:p>
            <w:pPr>
              <w:pStyle w:val="Compact"/>
              <w:jc w:val="left"/>
            </w:pPr>
            <w:r>
              <w:t xml:space="preserve">Runs ai-pgvector container (PostgreSQL + pgvector), pgAdmin, Tailscale, Portainer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 Studio</w:t>
            </w:r>
          </w:p>
        </w:tc>
        <w:tc>
          <w:p>
            <w:pPr>
              <w:pStyle w:val="Compact"/>
              <w:jc w:val="left"/>
            </w:pPr>
            <w:r>
              <w:t xml:space="preserve">Serves local embeddings (text-embedding-bge-large-en-v1.5, 1024 dims) and LLM (qwen2.5-14b-instruct-1m). Honors response_format json_schema for structured output.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/ pgvector</w:t>
            </w:r>
          </w:p>
        </w:tc>
        <w:tc>
          <w:p>
            <w:pPr>
              <w:pStyle w:val="Compact"/>
              <w:jc w:val="left"/>
            </w:pPr>
            <w:r>
              <w:t xml:space="preserve">Primary store for all chunks, embeddings, cross-links, concept vectors. Port 5433, db=nasai.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Tailscale</w:t>
            </w:r>
          </w:p>
        </w:tc>
        <w:tc>
          <w:p>
            <w:pPr>
              <w:pStyle w:val="Compact"/>
              <w:jc w:val="left"/>
            </w:pPr>
            <w:r>
              <w:t xml:space="preserve">Remote access to NAS via IP 100.123.16.57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Web UI for ingestion, querying, validation, cross-link review, collection management</w:t>
            </w:r>
          </w:p>
        </w:tc>
      </w:tr>
    </w:tbl>
    <w:p>
      <w:pPr>
        <w:pStyle w:val="Heading2"/>
      </w:pPr>
      <w:bookmarkStart w:id="27" w:name="design-principles"/>
      <w:r>
        <w:t xml:space="preserve">1.2 Design Principles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Fully offline — no data leaves the local network, no external AI</w:t>
      </w:r>
      <w:r>
        <w:t xml:space="preserve"> </w:t>
      </w:r>
      <w:r>
        <w:t xml:space="preserve">or cloud connections</w:t>
      </w:r>
    </w:p>
    <w:p>
      <w:pPr>
        <w:numPr>
          <w:ilvl w:val="0"/>
          <w:numId w:val="1001"/>
        </w:numPr>
        <w:pStyle w:val="Compact"/>
      </w:pPr>
      <w:r>
        <w:t xml:space="preserve">Domain-agnostic — new collections add rows, not tables or code</w:t>
      </w:r>
    </w:p>
    <w:p>
      <w:pPr>
        <w:numPr>
          <w:ilvl w:val="0"/>
          <w:numId w:val="1001"/>
        </w:numPr>
        <w:pStyle w:val="Compact"/>
      </w:pPr>
      <w:r>
        <w:t xml:space="preserve">No hardcoding — domain logic lives in config or the database, not</w:t>
      </w:r>
      <w:r>
        <w:t xml:space="preserve"> </w:t>
      </w:r>
      <w:r>
        <w:t xml:space="preserve">in Python; column roles are inferred from content, not column names</w:t>
      </w:r>
    </w:p>
    <w:p>
      <w:pPr>
        <w:numPr>
          <w:ilvl w:val="0"/>
          <w:numId w:val="1001"/>
        </w:numPr>
        <w:pStyle w:val="Compact"/>
      </w:pPr>
      <w:r>
        <w:t xml:space="preserve">LLM-driven — natural language routing and schema classification</w:t>
      </w:r>
      <w:r>
        <w:t xml:space="preserve"> </w:t>
      </w:r>
      <w:r>
        <w:t xml:space="preserve">handled by the local LLM (qwen-14b), not regex patterns; structured</w:t>
      </w:r>
      <w:r>
        <w:t xml:space="preserve"> </w:t>
      </w:r>
      <w:r>
        <w:t xml:space="preserve">output guarantees valid JSON</w:t>
      </w:r>
    </w:p>
    <w:p>
      <w:pPr>
        <w:numPr>
          <w:ilvl w:val="0"/>
          <w:numId w:val="1001"/>
        </w:numPr>
        <w:pStyle w:val="Compact"/>
      </w:pPr>
      <w:r>
        <w:t xml:space="preserve">Four-stage retrieval pipeline — intent classification, retrieval,</w:t>
      </w:r>
      <w:r>
        <w:t xml:space="preserve"> </w:t>
      </w:r>
      <w:r>
        <w:t xml:space="preserve">reranking, synthesis are separate concerns</w:t>
      </w:r>
    </w:p>
    <w:p>
      <w:pPr>
        <w:numPr>
          <w:ilvl w:val="0"/>
          <w:numId w:val="1001"/>
        </w:numPr>
        <w:pStyle w:val="Compact"/>
      </w:pPr>
      <w:r>
        <w:t xml:space="preserve">Token-aware ingestion — no chunk exceeds the embedding window, so</w:t>
      </w:r>
      <w:r>
        <w:t xml:space="preserve"> </w:t>
      </w:r>
      <w:r>
        <w:t xml:space="preserve">no content is silently dropped at embed time</w:t>
      </w:r>
    </w:p>
    <w:p>
      <w:pPr>
        <w:numPr>
          <w:ilvl w:val="0"/>
          <w:numId w:val="1001"/>
        </w:numPr>
        <w:pStyle w:val="Compact"/>
      </w:pPr>
      <w:r>
        <w:t xml:space="preserve">Shared payload schema — all serializers produce category,</w:t>
      </w:r>
      <w:r>
        <w:t xml:space="preserve"> </w:t>
      </w:r>
      <w:r>
        <w:t xml:space="preserve">folder_path, primary_name_field, type_field enabling</w:t>
      </w:r>
      <w:r>
        <w:t xml:space="preserve"> </w:t>
      </w:r>
      <w:r>
        <w:t xml:space="preserve">cross-collection linking</w:t>
      </w:r>
    </w:p>
    <w:p>
      <w:pPr>
        <w:numPr>
          <w:ilvl w:val="0"/>
          <w:numId w:val="1001"/>
        </w:numPr>
        <w:pStyle w:val="Compact"/>
      </w:pPr>
      <w:r>
        <w:t xml:space="preserve">Every change covered by smoke tests before and after</w:t>
      </w:r>
    </w:p>
    <w:p>
      <w:pPr>
        <w:pStyle w:val="Heading1"/>
      </w:pPr>
      <w:bookmarkStart w:id="28" w:name="Xda937b509a0f03915d1ef4e5972dfbca5e4d794"/>
      <w:r>
        <w:t xml:space="preserve">2. Retrieval Methodology: The Four-Stage Pipeline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0</w:t>
            </w:r>
          </w:p>
        </w:tc>
        <w:tc>
          <w:p>
            <w:pPr>
              <w:pStyle w:val="Compact"/>
              <w:jc w:val="left"/>
            </w:pPr>
            <w:r>
              <w:t xml:space="preserve">LLM Intent Classification — qwen-14b classifies intent AND extracts role/target for discovery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p>
            <w:pPr>
              <w:pStyle w:val="Compact"/>
              <w:jc w:val="left"/>
            </w:pPr>
            <w:r>
              <w:t xml:space="preserve">Hybrid Retrieval (RRF) — PostgreSQL BM25 + pgvector + trigram → top-25 via Reciprocal Rank Fusion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p>
            <w:pPr>
              <w:pStyle w:val="Compact"/>
              <w:jc w:val="left"/>
            </w:pPr>
            <w:r>
              <w:t xml:space="preserve">Semantic Reranking (BGE) — BAAI/bge-reranker-large cross-encoder → top-5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p>
            <w:pPr>
              <w:pStyle w:val="Compact"/>
              <w:jc w:val="left"/>
            </w:pPr>
            <w:r>
              <w:t xml:space="preserve">Answer Synthesis — structured formatter (answer.py) renders labeled key-value pairs</w:t>
            </w:r>
          </w:p>
        </w:tc>
      </w:tr>
    </w:tbl>
    <w:p>
      <w:pPr>
        <w:pStyle w:val="Heading2"/>
      </w:pPr>
      <w:bookmarkStart w:id="29" w:name="stage-0-llm-intent-classification"/>
      <w:r>
        <w:t xml:space="preserve">2.1 Stage 0: LLM Intent Classification</w:t>
      </w:r>
      <w:bookmarkEnd w:id="29"/>
    </w:p>
    <w:p>
      <w:pPr>
        <w:pStyle w:val="FirstParagraph"/>
      </w:pPr>
      <w:r>
        <w:t xml:space="preserve">qwen-14b classifies intent mode AND extracts role and target for</w:t>
      </w:r>
      <w:r>
        <w:t xml:space="preserve"> </w:t>
      </w:r>
      <w:r>
        <w:t xml:space="preserve">structured discovery routing. Replaced field_maps.json keyword matching</w:t>
      </w:r>
      <w:r>
        <w:t xml:space="preserve"> </w:t>
      </w:r>
      <w:r>
        <w:t xml:space="preserve">and query_terms.json intent_routing (both retired).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Single record or procedural. Singular</w:t>
            </w:r>
            <w:r>
              <w:t xml:space="preserve"> </w:t>
            </w:r>
            <w:r>
              <w:t xml:space="preserve">‘</w:t>
            </w:r>
            <w:r>
              <w:t xml:space="preserve">tag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field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Stage 1 RRF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discovery_list</w:t>
            </w:r>
          </w:p>
        </w:tc>
        <w:tc>
          <w:p>
            <w:pPr>
              <w:pStyle w:val="Compact"/>
              <w:jc w:val="left"/>
            </w:pPr>
            <w:r>
              <w:t xml:space="preserve">Plural subject,</w:t>
            </w:r>
            <w:r>
              <w:t xml:space="preserve"> </w:t>
            </w:r>
            <w:r>
              <w:t xml:space="preserve">‘</w:t>
            </w:r>
            <w:r>
              <w:t xml:space="preserve">all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show me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list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Discovery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discovery_count</w:t>
            </w:r>
          </w:p>
        </w:tc>
        <w:tc>
          <w:p>
            <w:pPr>
              <w:pStyle w:val="Compact"/>
              <w:jc w:val="left"/>
            </w:pPr>
            <w:r>
              <w:t xml:space="preserve">Counting query:</w:t>
            </w:r>
            <w:r>
              <w:t xml:space="preserve"> </w:t>
            </w:r>
            <w:r>
              <w:t xml:space="preserve">‘</w:t>
            </w:r>
            <w:r>
              <w:t xml:space="preserve">how many fields…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Discovery /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Comparing two items</w:t>
            </w:r>
          </w:p>
        </w:tc>
        <w:tc>
          <w:p>
            <w:pPr>
              <w:pStyle w:val="Compact"/>
              <w:jc w:val="left"/>
            </w:pPr>
            <w:r>
              <w:t xml:space="preserve">Comparison pipeline</w:t>
            </w:r>
          </w:p>
        </w:tc>
      </w:tr>
    </w:tbl>
    <w:p>
      <w:pPr>
        <w:pStyle w:val="BodyText"/>
      </w:pPr>
      <w:r>
        <w:rPr>
          <w:i/>
        </w:rPr>
        <w:t xml:space="preserve">Discovery_count / discovery_list questions are dispatched to the</w:t>
      </w:r>
      <w:r>
        <w:rPr>
          <w:i/>
        </w:rPr>
        <w:t xml:space="preserve"> </w:t>
      </w:r>
      <w:r>
        <w:rPr>
          <w:i/>
        </w:rPr>
        <w:t xml:space="preserve">Metadata SQL Query Path (§2.6) first; the retrieval-based discovery</w:t>
      </w:r>
      <w:r>
        <w:rPr>
          <w:i/>
        </w:rPr>
        <w:t xml:space="preserve"> </w:t>
      </w:r>
      <w:r>
        <w:rPr>
          <w:i/>
        </w:rPr>
        <w:t xml:space="preserve">engine is the fallback when spec extraction or validation fails.</w:t>
      </w:r>
      <w:r>
        <w:rPr>
          <w:i/>
        </w:rPr>
        <w:t xml:space="preserve"> </w:t>
      </w:r>
      <w:r>
        <w:rPr>
          <w:i/>
        </w:rPr>
        <w:t xml:space="preserve">Group-by questions (</w:t>
      </w:r>
      <w:r>
        <w:rPr>
          <w:i/>
        </w:rPr>
        <w:t xml:space="preserve">“</w:t>
      </w:r>
      <w:r>
        <w:rPr>
          <w:i/>
        </w:rPr>
        <w:t xml:space="preserve">which broker has the most recon files</w:t>
      </w:r>
      <w:r>
        <w:rPr>
          <w:i/>
        </w:rPr>
        <w:t xml:space="preserve">”</w:t>
      </w:r>
      <w:r>
        <w:rPr>
          <w:i/>
        </w:rPr>
        <w:t xml:space="preserve">) also</w:t>
      </w:r>
      <w:r>
        <w:rPr>
          <w:i/>
        </w:rPr>
        <w:t xml:space="preserve"> </w:t>
      </w:r>
      <w:r>
        <w:rPr>
          <w:i/>
        </w:rPr>
        <w:t xml:space="preserve">classify as discovery_list (v7), reusing the same hook. Content-based</w:t>
      </w:r>
      <w:r>
        <w:rPr>
          <w:i/>
        </w:rPr>
        <w:t xml:space="preserve"> </w:t>
      </w:r>
      <w:r>
        <w:rPr>
          <w:i/>
        </w:rPr>
        <w:t xml:space="preserve">discovery falls through to the RRF discovery path.</w:t>
      </w:r>
    </w:p>
    <w:p>
      <w:pPr>
        <w:pStyle w:val="Heading2"/>
      </w:pPr>
      <w:bookmarkStart w:id="30" w:name="stage-1-hybrid-retrieval-via-rrf"/>
      <w:r>
        <w:t xml:space="preserve">2.2 Stage 1: Hybrid Retrieval via RRF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 (keyword)</w:t>
            </w:r>
          </w:p>
        </w:tc>
        <w:tc>
          <w:p>
            <w:pPr>
              <w:pStyle w:val="Compact"/>
              <w:jc w:val="left"/>
            </w:pPr>
            <w:r>
              <w:t xml:space="preserve">PostgreSQL tsvector + ts_rank_cd</w:t>
            </w:r>
          </w:p>
        </w:tc>
        <w:tc>
          <w:p>
            <w:pPr>
              <w:pStyle w:val="Compact"/>
              <w:jc w:val="left"/>
            </w:pPr>
            <w:r>
              <w:t xml:space="preserve">Exact token matching + synonym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(semantic)</w:t>
            </w:r>
          </w:p>
        </w:tc>
        <w:tc>
          <w:p>
            <w:pPr>
              <w:pStyle w:val="Compact"/>
              <w:jc w:val="left"/>
            </w:pPr>
            <w:r>
              <w:t xml:space="preserve">pgvector HNSW cosine, BGE 1024-dim</w:t>
            </w:r>
          </w:p>
        </w:tc>
        <w:tc>
          <w:p>
            <w:pPr>
              <w:pStyle w:val="Compact"/>
              <w:jc w:val="left"/>
            </w:pPr>
            <w:r>
              <w:t xml:space="preserve">Concept similarity without exact token overlap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Trigram (fuzzy)</w:t>
            </w:r>
          </w:p>
        </w:tc>
        <w:tc>
          <w:p>
            <w:pPr>
              <w:pStyle w:val="Compact"/>
              <w:jc w:val="left"/>
            </w:pPr>
            <w:r>
              <w:t xml:space="preserve">pg_trgm GIN on primary_name</w:t>
            </w:r>
          </w:p>
        </w:tc>
        <w:tc>
          <w:p>
            <w:pPr>
              <w:pStyle w:val="Compact"/>
              <w:jc w:val="left"/>
            </w:pPr>
            <w:r>
              <w:t xml:space="preserve">Character-level name similarity</w:t>
            </w:r>
          </w:p>
        </w:tc>
      </w:tr>
    </w:tbl>
    <w:p>
      <w:pPr>
        <w:pStyle w:val="Heading2"/>
      </w:pPr>
      <w:bookmarkStart w:id="31" w:name="stage-2-bge-cross-encoder-reranking"/>
      <w:r>
        <w:t xml:space="preserve">2.3 Stage 2: BGE Cross-Encoder Reranking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reranker</w:t>
            </w:r>
          </w:p>
        </w:tc>
        <w:tc>
          <w:p>
            <w:pPr>
              <w:pStyle w:val="Compact"/>
              <w:jc w:val="left"/>
            </w:pPr>
            <w:r>
              <w:t xml:space="preserve">BAAI/bge-reranker-large (1.3GB)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Applied to</w:t>
            </w:r>
          </w:p>
        </w:tc>
        <w:tc>
          <w:p>
            <w:pPr>
              <w:pStyle w:val="Compact"/>
              <w:jc w:val="left"/>
            </w:pPr>
            <w:r>
              <w:t xml:space="preserve">procedural, reference, mixed — NOT structured (FIX/BBG/RECON) and NOT entity_row (removed v7: with 25 candidates BGE demoted the correct top-RRF KB article — e.g. promoted 1.0 - RECON Mappings over 2.3 Logging in to sFTP despite a 10x lower RRF score; correct at top-10. RRF alone is more reliable for KB docs. Always test rerankers at production top_k.)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input / output</w:t>
            </w:r>
          </w:p>
        </w:tc>
        <w:tc>
          <w:p>
            <w:pPr>
              <w:pStyle w:val="Compact"/>
              <w:jc w:val="left"/>
            </w:pPr>
            <w:r>
              <w:t xml:space="preserve">Top-25 from Stage 1 → Top-5 to Stage 3</w:t>
            </w:r>
          </w:p>
        </w:tc>
      </w:tr>
    </w:tbl>
    <w:p>
      <w:pPr>
        <w:pStyle w:val="Heading2"/>
      </w:pPr>
      <w:bookmarkStart w:id="32" w:name="stage-3-answer-synthesis"/>
      <w:r>
        <w:t xml:space="preserve">2.4 Stage 3: Answer Synthesis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(FIX/BBG/RECON)</w:t>
            </w:r>
          </w:p>
        </w:tc>
        <w:tc>
          <w:p>
            <w:pPr>
              <w:pStyle w:val="Compact"/>
              <w:jc w:val="left"/>
            </w:pPr>
            <w:r>
              <w:t xml:space="preserve">Labeled key-value pairs using original schema field names (description_fields)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entity_row (KB)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title + description + resolution steps (resolution guaranteed in the description role)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chunked doc (PDF, DOCX, Obsidian)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section heading + content text + inline images with expandable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image filename + caption / OCR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target + RA/Dec + camera + exposure + metadata</w:t>
            </w:r>
          </w:p>
        </w:tc>
      </w:tr>
    </w:tbl>
    <w:p>
      <w:pPr>
        <w:pStyle w:val="Heading2"/>
      </w:pPr>
      <w:bookmarkStart w:id="33" w:name="cross-collection-enrichment-phase-3.5"/>
      <w:r>
        <w:t xml:space="preserve">2.5 Cross-Collection Enrichment (Phase 3.5)</w:t>
      </w:r>
      <w:bookmarkEnd w:id="33"/>
    </w:p>
    <w:p>
      <w:pPr>
        <w:pStyle w:val="FirstParagraph"/>
      </w:pPr>
      <w:r>
        <w:t xml:space="preserve">When a query returns a result, NAS-AI enriches the answer with related</w:t>
      </w:r>
      <w:r>
        <w:t xml:space="preserve"> </w:t>
      </w:r>
      <w:r>
        <w:t xml:space="preserve">content from other collections using three mechanisms: confirmed exact</w:t>
      </w:r>
      <w:r>
        <w:t xml:space="preserve"> </w:t>
      </w:r>
      <w:r>
        <w:t xml:space="preserve">cross-links, one-hop wikilink traversal from those links, and</w:t>
      </w:r>
      <w:r>
        <w:t xml:space="preserve"> </w:t>
      </w:r>
      <w:r>
        <w:t xml:space="preserve">concept-vector similarity.</w:t>
      </w:r>
    </w:p>
    <w:p>
      <w:pPr>
        <w:pStyle w:val="Heading3"/>
      </w:pPr>
      <w:bookmarkStart w:id="34" w:name="exact-cross-links"/>
      <w:r>
        <w:t xml:space="preserve">2.5.1 Exact Cross-Links</w:t>
      </w:r>
      <w:bookmarkEnd w:id="34"/>
    </w:p>
    <w:p>
      <w:pPr>
        <w:pStyle w:val="FirstParagraph"/>
      </w:pPr>
      <w:r>
        <w:t xml:space="preserve">Pre-built confirmed relationships in the cross_links table, built via</w:t>
      </w:r>
      <w:r>
        <w:t xml:space="preserve"> </w:t>
      </w:r>
      <w:r>
        <w:t xml:space="preserve">exact-identifier match and trigram name-similarity with</w:t>
      </w:r>
      <w:r>
        <w:t xml:space="preserve"> </w:t>
      </w:r>
      <w:r>
        <w:t xml:space="preserve">confidence-tiered storage (≥0.9 auto-confirmed; 0.3–0.9 pending review;</w:t>
      </w:r>
      <w:r>
        <w:t xml:space="preserve"> </w:t>
      </w:r>
      <w:r>
        <w:t xml:space="preserve">&lt;0.3 skipped). Mention matching was removed in v7 — short</w:t>
      </w:r>
      <w:r>
        <w:t xml:space="preserve"> </w:t>
      </w:r>
      <w:r>
        <w:t xml:space="preserve">broker/client names (Goldman, Moore, CITI) produced mostly-rejected</w:t>
      </w:r>
      <w:r>
        <w:t xml:space="preserve"> </w:t>
      </w:r>
      <w:r>
        <w:t xml:space="preserve">noise even with the CL-01 length gate; the _meaningful_context() guard</w:t>
      </w:r>
      <w:r>
        <w:t xml:space="preserve"> </w:t>
      </w:r>
      <w:r>
        <w:t xml:space="preserve">(CL-02) remains in the code for a possible opt-in reintroduction. True</w:t>
      </w:r>
      <w:r>
        <w:t xml:space="preserve"> </w:t>
      </w:r>
      <w:r>
        <w:t xml:space="preserve">free-text linking awaits NER (CL-03).</w:t>
      </w:r>
    </w:p>
    <w:p>
      <w:pPr>
        <w:pStyle w:val="Heading3"/>
      </w:pPr>
      <w:bookmarkStart w:id="35" w:name="wikilink-one-hop-traversal-cl-04-new"/>
      <w:r>
        <w:t xml:space="preserve">2.5.2 Wikilink One-Hop Traversal (CL-04, NEW)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From each confirmed first-hop cross-link target, the router follows</w:t>
      </w:r>
      <w:r>
        <w:t xml:space="preserve"> </w:t>
      </w:r>
      <w:r>
        <w:t xml:space="preserve">one additional hop of confirmed links in the cross_links table.</w:t>
      </w:r>
    </w:p>
    <w:p>
      <w:pPr>
        <w:numPr>
          <w:ilvl w:val="0"/>
          <w:numId w:val="1002"/>
        </w:numPr>
        <w:pStyle w:val="Compact"/>
      </w:pPr>
      <w:r>
        <w:t xml:space="preserve">Enables short chains such as gsact.txt → 4.2 → 4.3.1 across linked</w:t>
      </w:r>
      <w:r>
        <w:t xml:space="preserve"> </w:t>
      </w:r>
      <w:r>
        <w:t xml:space="preserve">notes.</w:t>
      </w:r>
    </w:p>
    <w:p>
      <w:pPr>
        <w:numPr>
          <w:ilvl w:val="0"/>
          <w:numId w:val="1002"/>
        </w:numPr>
        <w:pStyle w:val="Compact"/>
      </w:pPr>
      <w:r>
        <w:t xml:space="preserve">Second-hop sections are deduped, never loop back to the source, are</w:t>
      </w:r>
      <w:r>
        <w:t xml:space="preserve"> </w:t>
      </w:r>
      <w:r>
        <w:t xml:space="preserve">tagged match_type=wikilink_hop, and have confidence dampened ×0.9.</w:t>
      </w:r>
    </w:p>
    <w:p>
      <w:pPr>
        <w:numPr>
          <w:ilvl w:val="0"/>
          <w:numId w:val="1002"/>
        </w:numPr>
        <w:pStyle w:val="Compact"/>
      </w:pPr>
      <w:r>
        <w:t xml:space="preserve">Payoff scales with how many confirmed wikilinks exist (populated by</w:t>
      </w:r>
      <w:r>
        <w:t xml:space="preserve"> </w:t>
      </w:r>
      <w:r>
        <w:t xml:space="preserve">the related-titles linker / planned NER pass).</w:t>
      </w:r>
    </w:p>
    <w:p>
      <w:pPr>
        <w:pStyle w:val="Heading3"/>
      </w:pPr>
      <w:bookmarkStart w:id="36" w:name="concept-vector-similarity"/>
      <w:r>
        <w:t xml:space="preserve">2.5.3 Concept Vector Similarity</w:t>
      </w:r>
      <w:bookmarkEnd w:id="36"/>
    </w:p>
    <w:p>
      <w:pPr>
        <w:pStyle w:val="FirstParagraph"/>
      </w:pPr>
      <w:r>
        <w:t xml:space="preserve">Semantic cross-collection discovery using HDBSCAN clustering over BGE</w:t>
      </w:r>
      <w:r>
        <w:t xml:space="preserve"> </w:t>
      </w:r>
      <w:r>
        <w:t xml:space="preserve">embeddings. The matched answer chunk’s cluster centroid is compared</w:t>
      </w:r>
      <w:r>
        <w:t xml:space="preserve"> </w:t>
      </w:r>
      <w:r>
        <w:t xml:space="preserve">against all other collections’ centroids; related clusters surface as</w:t>
      </w:r>
      <w:r>
        <w:t xml:space="preserve"> </w:t>
      </w:r>
      <w:r>
        <w:t xml:space="preserve">expandable</w:t>
      </w:r>
      <w:r>
        <w:t xml:space="preserve"> </w:t>
      </w:r>
      <w:r>
        <w:t xml:space="preserve">“</w:t>
      </w:r>
      <w:r>
        <w:t xml:space="preserve">Related Topics</w:t>
      </w:r>
      <w:r>
        <w:t xml:space="preserve">”</w:t>
      </w:r>
      <w:r>
        <w:t xml:space="preserve"> </w:t>
      </w:r>
      <w:r>
        <w:t xml:space="preserve">sections. See §5 for how clusters are</w:t>
      </w:r>
      <w:r>
        <w:t xml:space="preserve"> </w:t>
      </w:r>
      <w:r>
        <w:t xml:space="preserve">grouped and labeled.</w:t>
      </w:r>
    </w:p>
    <w:p>
      <w:pPr>
        <w:pStyle w:val="Heading3"/>
      </w:pPr>
      <w:bookmarkStart w:id="37" w:name="ask-tab-controls"/>
      <w:r>
        <w:t xml:space="preserve">2.5.4 Ask Tab Controls</w:t>
      </w:r>
      <w:bookmarkEnd w:id="37"/>
    </w:p>
    <w:p>
      <w:pPr>
        <w:numPr>
          <w:ilvl w:val="0"/>
          <w:numId w:val="1003"/>
        </w:numPr>
        <w:pStyle w:val="Compact"/>
      </w:pPr>
      <w:r>
        <w:t xml:space="preserve">Show exact cross-links — surfaces confirmed exact/name</w:t>
      </w:r>
      <w:r>
        <w:t xml:space="preserve"> </w:t>
      </w:r>
      <w:r>
        <w:t xml:space="preserve">relationships (and their one-hop wikilink targets).</w:t>
      </w:r>
    </w:p>
    <w:p>
      <w:pPr>
        <w:numPr>
          <w:ilvl w:val="0"/>
          <w:numId w:val="1003"/>
        </w:numPr>
        <w:pStyle w:val="Compact"/>
      </w:pPr>
      <w:r>
        <w:t xml:space="preserve">Show related topics — surfaces concept-vector similarity matches.</w:t>
      </w:r>
    </w:p>
    <w:p>
      <w:pPr>
        <w:pStyle w:val="Heading2"/>
      </w:pPr>
      <w:bookmarkStart w:id="38" w:name="X83724111f98f7a12f8da83d45f69f2d8e5ca0f5"/>
      <w:r>
        <w:t xml:space="preserve">2.6 Metadata SQL Query Path (Phase 4.6 — NEW in v7)</w:t>
      </w:r>
      <w:bookmarkEnd w:id="38"/>
    </w:p>
    <w:p>
      <w:pPr>
        <w:pStyle w:val="FirstParagraph"/>
      </w:pPr>
      <w:r>
        <w:t xml:space="preserve">Semantic retrieval answers</w:t>
      </w:r>
      <w:r>
        <w:t xml:space="preserve"> </w:t>
      </w:r>
      <w:r>
        <w:t xml:space="preserve">“</w:t>
      </w:r>
      <w:r>
        <w:t xml:space="preserve">what does X say</w:t>
      </w:r>
      <w:r>
        <w:t xml:space="preserve">”</w:t>
      </w:r>
      <w:r>
        <w:t xml:space="preserve"> </w:t>
      </w:r>
      <w:r>
        <w:t xml:space="preserve">but cannot answer</w:t>
      </w:r>
      <w:r>
        <w:t xml:space="preserve"> </w:t>
      </w:r>
      <w:r>
        <w:t xml:space="preserve">“</w:t>
      </w:r>
      <w:r>
        <w:t xml:space="preserve">how many</w:t>
      </w:r>
      <w:r>
        <w:t xml:space="preserve"> </w:t>
      </w:r>
      <w:r>
        <w:t xml:space="preserve">/ which / count where</w:t>
      </w:r>
      <w:r>
        <w:t xml:space="preserve">”</w:t>
      </w:r>
      <w:r>
        <w:t xml:space="preserve"> </w:t>
      </w:r>
      <w:r>
        <w:t xml:space="preserve">— retrieval-based counting is top-k capped and</w:t>
      </w:r>
      <w:r>
        <w:t xml:space="preserve"> </w:t>
      </w:r>
      <w:r>
        <w:t xml:space="preserve">wrong (4 instead of 178 KB articles; 41 instead of 947 FIX tags).</w:t>
      </w:r>
      <w:r>
        <w:t xml:space="preserve"> </w:t>
      </w:r>
      <w:r>
        <w:t xml:space="preserve">core/metadata_query.py (v7) answers discovery_count / discovery_list</w:t>
      </w:r>
      <w:r>
        <w:t xml:space="preserve"> </w:t>
      </w:r>
      <w:r>
        <w:t xml:space="preserve">intents via direct parameterized SQL against the chunks table. The</w:t>
      </w:r>
      <w:r>
        <w:t xml:space="preserve"> </w:t>
      </w:r>
      <w:r>
        <w:t xml:space="preserve">router tries run_metadata_query() first; the discovery engine is the</w:t>
      </w:r>
      <w:r>
        <w:t xml:space="preserve"> </w:t>
      </w:r>
      <w:r>
        <w:t xml:space="preserve">fallback. The LLM never writes SQL — it only produces a validated</w:t>
      </w:r>
      <w:r>
        <w:t xml:space="preserve"> </w:t>
      </w:r>
      <w:r>
        <w:t xml:space="preserve">spec. The earlier free-form text-to-SQL analytics engine remains</w:t>
      </w:r>
      <w:r>
        <w:t xml:space="preserve"> </w:t>
      </w:r>
      <w:r>
        <w:t xml:space="preserve">available in the SQL Inspector tab only (it guessed wrong columns when</w:t>
      </w:r>
      <w:r>
        <w:t xml:space="preserve"> </w:t>
      </w:r>
      <w:r>
        <w:t xml:space="preserve">auto-dispatched).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Grounded spec extraction</w:t>
      </w:r>
      <w:r>
        <w:t xml:space="preserve"> </w:t>
      </w:r>
      <w:r>
        <w:t xml:space="preserve">— the collection’s ACTUAL payload</w:t>
      </w:r>
      <w:r>
        <w:t xml:space="preserve"> </w:t>
      </w:r>
      <w:r>
        <w:t xml:space="preserve">keys (sampled 200 chunks) plus real table columns are handed to the</w:t>
      </w:r>
      <w:r>
        <w:t xml:space="preserve"> </w:t>
      </w:r>
      <w:r>
        <w:t xml:space="preserve">LLM together with the distinct values of every low-cardinality (≤20)</w:t>
      </w:r>
      <w:r>
        <w:t xml:space="preserve"> </w:t>
      </w:r>
      <w:r>
        <w:t xml:space="preserve">field; qwen returns {operation: count | count_distinct |</w:t>
      </w:r>
      <w:r>
        <w:t xml:space="preserve"> </w:t>
      </w:r>
      <w:r>
        <w:t xml:space="preserve">list_distinct | group_by, target_field, filters[{field,</w:t>
      </w:r>
      <w:r>
        <w:t xml:space="preserve"> </w:t>
      </w:r>
      <w:r>
        <w:t xml:space="preserve">op(equals|contains), value}]}. Any field not in the real key set,</w:t>
      </w:r>
      <w:r>
        <w:t xml:space="preserve"> </w:t>
      </w:r>
      <w:r>
        <w:t xml:space="preserve">or any malformed filter, rejects the spec and falls back to</w:t>
      </w:r>
      <w:r>
        <w:t xml:space="preserve"> </w:t>
      </w:r>
      <w:r>
        <w:t xml:space="preserve">discovery. Filter values MUST be copied from the listed real values.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Concept-vector field selection</w:t>
      </w:r>
      <w:r>
        <w:t xml:space="preserve"> </w:t>
      </w:r>
      <w:r>
        <w:t xml:space="preserve">— for group_by /</w:t>
      </w:r>
      <w:r>
        <w:t xml:space="preserve"> </w:t>
      </w:r>
      <w:r>
        <w:t xml:space="preserve">list_distinct the question is embedded against each field’s</w:t>
      </w:r>
      <w:r>
        <w:t xml:space="preserve"> </w:t>
      </w:r>
      <w:r>
        <w:t xml:space="preserve">concept-vector GROUP LABELS (raw-value embedding failed: job names</w:t>
      </w:r>
      <w:r>
        <w:t xml:space="preserve"> </w:t>
      </w:r>
      <w:r>
        <w:t xml:space="preserve">lexically beat broker names for</w:t>
      </w:r>
      <w:r>
        <w:t xml:space="preserve"> </w:t>
      </w:r>
      <w:r>
        <w:t xml:space="preserve">“</w:t>
      </w:r>
      <w:r>
        <w:t xml:space="preserve">which broker…</w:t>
      </w:r>
      <w:r>
        <w:t xml:space="preserve">”</w:t>
      </w:r>
      <w:r>
        <w:t xml:space="preserve">). The LLM’s</w:t>
      </w:r>
      <w:r>
        <w:t xml:space="preserve"> </w:t>
      </w:r>
      <w:r>
        <w:t xml:space="preserve">target_field is overridden only when it picked a schema-generic</w:t>
      </w:r>
      <w:r>
        <w:t xml:space="preserve"> </w:t>
      </w:r>
      <w:r>
        <w:t xml:space="preserve">field (that collection’s primary_name/identifier per its stored</w:t>
      </w:r>
      <w:r>
        <w:t xml:space="preserve"> </w:t>
      </w:r>
      <w:r>
        <w:t xml:space="preserve">schema) — the guard keeps correct specific picks like date-obs</w:t>
      </w:r>
      <w:r>
        <w:t xml:space="preserve"> </w:t>
      </w:r>
      <w:r>
        <w:t xml:space="preserve">intact. count_distinct defaults to the identifier role (the</w:t>
      </w:r>
      <w:r>
        <w:t xml:space="preserve"> </w:t>
      </w:r>
      <w:r>
        <w:t xml:space="preserve">schema’s unique key).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Deterministic repairs</w:t>
      </w:r>
      <w:r>
        <w:t xml:space="preserve"> </w:t>
      </w:r>
      <w:r>
        <w:t xml:space="preserve">— (1) concept-label filter injection:</w:t>
      </w:r>
      <w:r>
        <w:t xml:space="preserve"> </w:t>
      </w:r>
      <w:r>
        <w:t xml:space="preserve">when the spec has NO filters, the question is matched against</w:t>
      </w:r>
      <w:r>
        <w:t xml:space="preserve"> </w:t>
      </w:r>
      <w:r>
        <w:t xml:space="preserve">concept labels (cosine ≥0.6, margin ≥0.05 over the runner-up) and an</w:t>
      </w:r>
      <w:r>
        <w:t xml:space="preserve"> </w:t>
      </w:r>
      <w:r>
        <w:t xml:space="preserve">equals filter is injected (fixed</w:t>
      </w:r>
      <w:r>
        <w:t xml:space="preserve"> </w:t>
      </w:r>
      <w:r>
        <w:t xml:space="preserve">“</w:t>
      </w:r>
      <w:r>
        <w:t xml:space="preserve">how many FIX tags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identifier_namespace=tag → 947). (2) Filter regrounding: a filter</w:t>
      </w:r>
      <w:r>
        <w:t xml:space="preserve"> </w:t>
      </w:r>
      <w:r>
        <w:t xml:space="preserve">value exactly matching a listed field value is rewritten to equals</w:t>
      </w:r>
      <w:r>
        <w:t xml:space="preserve"> </w:t>
      </w:r>
      <w:r>
        <w:t xml:space="preserve">on that field — the LLM’s own field is checked FIRST, then others</w:t>
      </w:r>
      <w:r>
        <w:t xml:space="preserve"> </w:t>
      </w:r>
      <w:r>
        <w:t xml:space="preserve">in sorted order; unordered iteration here was the root cause of four</w:t>
      </w:r>
      <w:r>
        <w:t xml:space="preserve"> </w:t>
      </w:r>
      <w:r>
        <w:t xml:space="preserve">different answers for one question. (3) Zero-result repair: filters</w:t>
      </w:r>
      <w:r>
        <w:t xml:space="preserve"> </w:t>
      </w:r>
      <w:r>
        <w:t xml:space="preserve">yielding 0 rows are dropped individually, keeping any filter that</w:t>
      </w:r>
      <w:r>
        <w:t xml:space="preserve"> </w:t>
      </w:r>
      <w:r>
        <w:t xml:space="preserve">alone yields rows.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Fixed parameterized templates</w:t>
      </w:r>
      <w:r>
        <w:t xml:space="preserve"> </w:t>
      </w:r>
      <w:r>
        <w:t xml:space="preserve">— COUNT, COUNT DISTINCT, SELECT</w:t>
      </w:r>
      <w:r>
        <w:t xml:space="preserve"> </w:t>
      </w:r>
      <w:r>
        <w:t xml:space="preserve">DISTINCT, GROUP BY + ORDER BY count. SELECT-only, fields validated</w:t>
      </w:r>
      <w:r>
        <w:t xml:space="preserve"> </w:t>
      </w:r>
      <w:r>
        <w:t xml:space="preserve">pre-SQL; the LLM never writes SQL. Answers are deterministic</w:t>
      </w:r>
      <w:r>
        <w:t xml:space="preserve"> </w:t>
      </w:r>
      <w:r>
        <w:t xml:space="preserve">sentences (</w:t>
      </w:r>
      <w:r>
        <w:t xml:space="preserve">“</w:t>
      </w:r>
      <w:r>
        <w:t xml:space="preserve">There are 947 matching identifier(s).</w:t>
      </w:r>
      <w:r>
        <w:t xml:space="preserve">”</w:t>
      </w:r>
      <w:r>
        <w:t xml:space="preserve">); list_distinct</w:t>
      </w:r>
      <w:r>
        <w:t xml:space="preserve"> </w:t>
      </w:r>
      <w:r>
        <w:t xml:space="preserve">collapses all-ISO-timestamp value sets to unique dates.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Chat bypass</w:t>
      </w:r>
      <w:r>
        <w:t xml:space="preserve"> </w:t>
      </w:r>
      <w:r>
        <w:t xml:space="preserve">— method == metadata_sql results are returned to</w:t>
      </w:r>
      <w:r>
        <w:t xml:space="preserve"> </w:t>
      </w:r>
      <w:r>
        <w:t xml:space="preserve">the user VERBATIM, skipping the conversational LLM wrapper (which</w:t>
      </w:r>
      <w:r>
        <w:t xml:space="preserve"> </w:t>
      </w:r>
      <w:r>
        <w:t xml:space="preserve">misread bare numbers as tag IDs and produced</w:t>
      </w:r>
      <w:r>
        <w:t xml:space="preserve"> </w:t>
      </w:r>
      <w:r>
        <w:t xml:space="preserve">“</w:t>
      </w:r>
      <w:r>
        <w:t xml:space="preserve">lacks context</w:t>
      </w:r>
      <w:r>
        <w:t xml:space="preserve">”</w:t>
      </w:r>
      <w:r>
        <w:t xml:space="preserve"> </w:t>
      </w:r>
      <w:r>
        <w:t xml:space="preserve">disclaimers).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Verified &amp; known limits</w:t>
      </w:r>
      <w:r>
        <w:t xml:space="preserve"> </w:t>
      </w:r>
      <w:r>
        <w:t xml:space="preserve">— standalone 5/5: KB articles=178,</w:t>
      </w:r>
      <w:r>
        <w:t xml:space="preserve"> </w:t>
      </w:r>
      <w:r>
        <w:t xml:space="preserve">FIX-mention articles=48, FIX tags=947, prime-broker list via the</w:t>
      </w:r>
      <w:r>
        <w:t xml:space="preserve"> </w:t>
      </w:r>
      <w:r>
        <w:t xml:space="preserve">type field, Goldman group-by → Goldman: 16. Open: LLM spec variance</w:t>
      </w:r>
      <w:r>
        <w:t xml:space="preserve"> </w:t>
      </w:r>
      <w:r>
        <w:t xml:space="preserve">across runs (MQ-01), chat fan-out variance (MQ-02); NULL identifiers</w:t>
      </w:r>
      <w:r>
        <w:t xml:space="preserve"> </w:t>
      </w:r>
      <w:r>
        <w:t xml:space="preserve">from merged Excel cells undercount contains-filters (CODE-024). The</w:t>
      </w:r>
      <w:r>
        <w:t xml:space="preserve"> </w:t>
      </w:r>
      <w:r>
        <w:t xml:space="preserve">SQL Inspector tab still hosts the guarded free-form text-to-SQL</w:t>
      </w:r>
      <w:r>
        <w:t xml:space="preserve"> </w:t>
      </w:r>
      <w:r>
        <w:t xml:space="preserve">analytics engine (NL→editable SQL→run, read-only).</w:t>
      </w:r>
    </w:p>
    <w:p>
      <w:pPr>
        <w:pStyle w:val="Heading2"/>
      </w:pPr>
      <w:bookmarkStart w:id="39" w:name="chat-multi-turn-contextualization-new"/>
      <w:r>
        <w:t xml:space="preserve">2.7 Chat: Multi-Turn Contextualization (NEW)</w:t>
      </w:r>
      <w:bookmarkEnd w:id="39"/>
    </w:p>
    <w:p>
      <w:pPr>
        <w:pStyle w:val="FirstParagraph"/>
      </w:pPr>
      <w:r>
        <w:t xml:space="preserve">The Chat tab (core/chat_engine.py) adds conversational, multi-turn</w:t>
      </w:r>
      <w:r>
        <w:t xml:space="preserve"> </w:t>
      </w:r>
      <w:r>
        <w:t xml:space="preserve">retrieval over the same pipeline. Each turn: classify chat-vs-retrieval</w:t>
      </w:r>
      <w:r>
        <w:t xml:space="preserve"> </w:t>
      </w:r>
      <w:r>
        <w:t xml:space="preserve">intent → contextualize → route to 1–3 collections → retrieve in</w:t>
      </w:r>
      <w:r>
        <w:t xml:space="preserve"> </w:t>
      </w:r>
      <w:r>
        <w:t xml:space="preserve">parallel → synthesize a grounded answer with optional related sections.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LLM contextualizer</w:t>
      </w:r>
      <w:r>
        <w:t xml:space="preserve"> </w:t>
      </w:r>
      <w:r>
        <w:t xml:space="preserve">(replaces bracket injection) —</w:t>
      </w:r>
      <w:r>
        <w:t xml:space="preserve"> </w:t>
      </w:r>
      <w:r>
        <w:t xml:space="preserve">contextualize_query() returns {is_followup, standalone_query}. A</w:t>
      </w:r>
      <w:r>
        <w:t xml:space="preserve"> </w:t>
      </w:r>
      <w:r>
        <w:t xml:space="preserve">new/standalone question passes through UNCHANGED; a genuine</w:t>
      </w:r>
      <w:r>
        <w:t xml:space="preserve"> </w:t>
      </w:r>
      <w:r>
        <w:t xml:space="preserve">follow-up (</w:t>
      </w:r>
      <w:r>
        <w:t xml:space="preserve">“</w:t>
      </w:r>
      <w:r>
        <w:t xml:space="preserve">what about the other one?</w:t>
      </w:r>
      <w:r>
        <w:t xml:space="preserve">”</w:t>
      </w:r>
      <w:r>
        <w:t xml:space="preserve">) is rewritten into a</w:t>
      </w:r>
      <w:r>
        <w:t xml:space="preserve"> </w:t>
      </w:r>
      <w:r>
        <w:t xml:space="preserve">self-contained query by pulling only the missing subject from recent</w:t>
      </w:r>
      <w:r>
        <w:t xml:space="preserve"> </w:t>
      </w:r>
      <w:r>
        <w:t xml:space="preserve">history. The classifier defaults to standalone to avoid</w:t>
      </w:r>
      <w:r>
        <w:t xml:space="preserve"> </w:t>
      </w:r>
      <w:r>
        <w:t xml:space="preserve">false-positive follow-ups, and never dumps prior answer text into</w:t>
      </w:r>
      <w:r>
        <w:t xml:space="preserve"> </w:t>
      </w:r>
      <w:r>
        <w:t xml:space="preserve">the query — which was the root cause of</w:t>
      </w:r>
      <w:r>
        <w:t xml:space="preserve"> </w:t>
      </w:r>
      <w:r>
        <w:t xml:space="preserve">“</w:t>
      </w:r>
      <w:r>
        <w:t xml:space="preserve">senseless second</w:t>
      </w:r>
      <w:r>
        <w:t xml:space="preserve"> </w:t>
      </w:r>
      <w:r>
        <w:t xml:space="preserve">answers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History gating</w:t>
      </w:r>
      <w:r>
        <w:t xml:space="preserve"> </w:t>
      </w:r>
      <w:r>
        <w:t xml:space="preserve">— prior turns are passed to collection routing</w:t>
      </w:r>
      <w:r>
        <w:t xml:space="preserve"> </w:t>
      </w:r>
      <w:r>
        <w:t xml:space="preserve">and answer generation ONLY when the turn is an actual follow-up, so</w:t>
      </w:r>
      <w:r>
        <w:t xml:space="preserve"> </w:t>
      </w:r>
      <w:r>
        <w:t xml:space="preserve">a previous topic can’t pollute a new question.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Grounded synthesis + faithfulness guard</w:t>
      </w:r>
      <w:r>
        <w:t xml:space="preserve"> </w:t>
      </w:r>
      <w:r>
        <w:t xml:space="preserve">— answers are built</w:t>
      </w:r>
      <w:r>
        <w:t xml:space="preserve"> </w:t>
      </w:r>
      <w:r>
        <w:t xml:space="preserve">from retrieved data verbatim; a key-term faithfulness check falls</w:t>
      </w:r>
      <w:r>
        <w:t xml:space="preserve"> </w:t>
      </w:r>
      <w:r>
        <w:t xml:space="preserve">back to the raw retrieved answer if the LLM drifts. (A v5-era</w:t>
      </w:r>
      <w:r>
        <w:t xml:space="preserve"> </w:t>
      </w:r>
      <w:r>
        <w:t xml:space="preserve">NameError that silently disabled this guard is fixed in v6.)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Fast rewrite model (optional)</w:t>
      </w:r>
      <w:r>
        <w:t xml:space="preserve"> </w:t>
      </w:r>
      <w:r>
        <w:t xml:space="preserve">— local_llm.rewrite_model /</w:t>
      </w:r>
      <w:r>
        <w:t xml:space="preserve"> </w:t>
      </w:r>
      <w:r>
        <w:t xml:space="preserve">fast_model points the rewrite step at a smaller model; defaults to</w:t>
      </w:r>
      <w:r>
        <w:t xml:space="preserve"> </w:t>
      </w:r>
      <w:r>
        <w:t xml:space="preserve">the main model.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Two-tier collection routing (v7)</w:t>
      </w:r>
      <w:r>
        <w:t xml:space="preserve"> </w:t>
      </w:r>
      <w:r>
        <w:t xml:space="preserve">— every collection carries a</w:t>
      </w:r>
      <w:r>
        <w:t xml:space="preserve"> </w:t>
      </w:r>
      <w:r>
        <w:t xml:space="preserve">mandatory routing_description (entered at creation), auto-extended</w:t>
      </w:r>
      <w:r>
        <w:t xml:space="preserve"> </w:t>
      </w:r>
      <w:r>
        <w:t xml:space="preserve">with its concept-vector cluster topics for doc-type collections;</w:t>
      </w:r>
      <w:r>
        <w:t xml:space="preserve"> </w:t>
      </w:r>
      <w:r>
        <w:t xml:space="preserve">read live from collections.json at query time (no re-ingest needed).</w:t>
      </w:r>
      <w:r>
        <w:t xml:space="preserve"> </w:t>
      </w:r>
      <w:r>
        <w:t xml:space="preserve">Tier 1 explicit-identifier hits are merged AFTER the Tier 2 LLM</w:t>
      </w:r>
      <w:r>
        <w:t xml:space="preserve"> </w:t>
      </w:r>
      <w:r>
        <w:t xml:space="preserve">ordering, never returned early — procedural intent wins over raw</w:t>
      </w:r>
      <w:r>
        <w:t xml:space="preserve"> </w:t>
      </w:r>
      <w:r>
        <w:t xml:space="preserve">record lookups. Empty routing descriptions misroute (astro image</w:t>
      </w:r>
      <w:r>
        <w:t xml:space="preserve"> </w:t>
      </w:r>
      <w:r>
        <w:t xml:space="preserve">questions went to obsidian until descriptions were added).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No-answer guard + metadata bypass (v7)</w:t>
      </w:r>
      <w:r>
        <w:t xml:space="preserve"> </w:t>
      </w:r>
      <w:r>
        <w:t xml:space="preserve">— when the primary</w:t>
      </w:r>
      <w:r>
        <w:t xml:space="preserve"> </w:t>
      </w:r>
      <w:r>
        <w:t xml:space="preserve">answer is</w:t>
      </w:r>
      <w:r>
        <w:t xml:space="preserve"> </w:t>
      </w:r>
      <w:r>
        <w:t xml:space="preserve">“</w:t>
      </w:r>
      <w:r>
        <w:t xml:space="preserve">No answer found</w:t>
      </w:r>
      <w:r>
        <w:t xml:space="preserve">”</w:t>
      </w:r>
      <w:r>
        <w:t xml:space="preserve">, the LLM wrapper is skipped entirely (it</w:t>
      </w:r>
      <w:r>
        <w:t xml:space="preserve"> </w:t>
      </w:r>
      <w:r>
        <w:t xml:space="preserve">fabricated plausible note titles) and a clean</w:t>
      </w:r>
      <w:r>
        <w:t xml:space="preserve"> </w:t>
      </w:r>
      <w:r>
        <w:t xml:space="preserve">“</w:t>
      </w:r>
      <w:r>
        <w:t xml:space="preserve">couldn’t find</w:t>
      </w:r>
      <w:r>
        <w:t xml:space="preserve">”</w:t>
      </w:r>
      <w:r>
        <w:t xml:space="preserve"> </w:t>
      </w:r>
      <w:r>
        <w:t xml:space="preserve">message is returned; metadata_sql results are likewise returned</w:t>
      </w:r>
      <w:r>
        <w:t xml:space="preserve"> </w:t>
      </w:r>
      <w:r>
        <w:t xml:space="preserve">verbatim (§2.6).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Foundation for memory/learning (planned)</w:t>
      </w:r>
      <w:r>
        <w:t xml:space="preserve"> </w:t>
      </w:r>
      <w:r>
        <w:t xml:space="preserve">— the standalone</w:t>
      </w:r>
      <w:r>
        <w:t xml:space="preserve"> </w:t>
      </w:r>
      <w:r>
        <w:t xml:space="preserve">query + is_followup flag are the hooks persistent sessions, rolling</w:t>
      </w:r>
      <w:r>
        <w:t xml:space="preserve"> </w:t>
      </w:r>
      <w:r>
        <w:t xml:space="preserve">summaries and a 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will build on (§10.3).</w:t>
      </w:r>
    </w:p>
    <w:p>
      <w:pPr>
        <w:pStyle w:val="Heading2"/>
      </w:pPr>
      <w:bookmarkStart w:id="40" w:name="Xc1bf1845b2e9473a6e53cb14bd5a9ff0c21c08b"/>
      <w:r>
        <w:t xml:space="preserve">2.7 Chat Routing &amp; Answer Arbitration (NEW in v8)</w:t>
      </w:r>
      <w:bookmarkEnd w:id="40"/>
    </w:p>
    <w:p>
      <w:pPr>
        <w:pStyle w:val="FirstParagraph"/>
      </w:pPr>
      <w:r>
        <w:t xml:space="preserve">Chat collection selection is now anchor-first and deterministic; the</w:t>
      </w:r>
      <w:r>
        <w:t xml:space="preserve"> </w:t>
      </w:r>
      <w:r>
        <w:t xml:space="preserve">routing LLM survives only as a fallback for genuinely murky questions.</w:t>
      </w:r>
    </w:p>
    <w:p>
      <w:pPr>
        <w:pStyle w:val="BodyText"/>
      </w:pPr>
      <w:r>
        <w:rPr>
          <w:b/>
        </w:rPr>
        <w:t xml:space="preserve">Anchor family</w:t>
      </w:r>
      <w:r>
        <w:t xml:space="preserve"> </w:t>
      </w:r>
      <w:r>
        <w:t xml:space="preserve">— everything the user LITERALLY wrote, verified</w:t>
      </w:r>
      <w:r>
        <w:t xml:space="preserve"> </w:t>
      </w:r>
      <w:r>
        <w:t xml:space="preserve">against the system’s own data (nothing named in code):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Filenames + ALL-CAPS code tokens</w:t>
            </w:r>
          </w:p>
        </w:tc>
        <w:tc>
          <w:p>
            <w:pPr>
              <w:pStyle w:val="Compact"/>
              <w:jc w:val="left"/>
            </w:pPr>
            <w:r>
              <w:t xml:space="preserve">gsact.txt; ARD_OPERATING_EXP_PER_ASM_ASK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p>
            <w:pPr>
              <w:pStyle w:val="Compact"/>
              <w:jc w:val="left"/>
            </w:pPr>
            <w:r>
              <w:t xml:space="preserve">Word prefix-matches record identifiers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jpm</w:t>
            </w:r>
            <w:r>
              <w:t xml:space="preserve">’</w:t>
            </w:r>
            <w:r>
              <w:t xml:space="preserve"> </w:t>
            </w:r>
            <w:r>
              <w:t xml:space="preserve">→ jpm_cfd_position (identifier column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Question token ⊂ collection name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the recon file</w:t>
            </w:r>
            <w:r>
              <w:t xml:space="preserve">”</w:t>
            </w:r>
            <w:r>
              <w:t xml:space="preserve"> </w:t>
            </w:r>
            <w:r>
              <w:t xml:space="preserve">→ recon_assist_file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1.2b</w:t>
            </w:r>
          </w:p>
        </w:tc>
        <w:tc>
          <w:p>
            <w:pPr>
              <w:pStyle w:val="Compact"/>
              <w:jc w:val="left"/>
            </w:pPr>
            <w:r>
              <w:t xml:space="preserve">Unique schema COLUMN names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prime brokers</w:t>
            </w:r>
            <w:r>
              <w:t xml:space="preserve">’</w:t>
            </w:r>
            <w:r>
              <w:t xml:space="preserve"> </w:t>
            </w:r>
            <w:r>
              <w:t xml:space="preserve">→ recon’s Prime Broker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Concept-centroid similarity</w:t>
            </w:r>
          </w:p>
        </w:tc>
        <w:tc>
          <w:p>
            <w:pPr>
              <w:pStyle w:val="Compact"/>
              <w:jc w:val="left"/>
            </w:pPr>
            <w:r>
              <w:t xml:space="preserve">one embedding vs all collections’ concept vectors (pgvector)</w:t>
            </w:r>
          </w:p>
        </w:tc>
      </w:tr>
    </w:tbl>
    <w:p>
      <w:pPr>
        <w:pStyle w:val="BodyText"/>
      </w:pPr>
      <w:r>
        <w:t xml:space="preserve">Tier 1.2b proportionality: a multi-word column needs ≥2 of its words in</w:t>
      </w:r>
      <w:r>
        <w:t xml:space="preserve"> </w:t>
      </w:r>
      <w:r>
        <w:t xml:space="preserve">the question (</w:t>
      </w:r>
      <w:r>
        <w:t xml:space="preserve">‘</w:t>
      </w:r>
      <w:r>
        <w:t xml:space="preserve">prime brokers</w:t>
      </w:r>
      <w:r>
        <w:t xml:space="preserve">’</w:t>
      </w:r>
      <w:r>
        <w:t xml:space="preserve"> </w:t>
      </w:r>
      <w:r>
        <w:t xml:space="preserve">earns</w:t>
      </w:r>
      <w:r>
        <w:t xml:space="preserve"> </w:t>
      </w:r>
      <w:r>
        <w:t xml:space="preserve">‘</w:t>
      </w:r>
      <w:r>
        <w:t xml:space="preserve">Prime Broker</w:t>
      </w:r>
      <w:r>
        <w:t xml:space="preserve">’</w:t>
      </w:r>
      <w:r>
        <w:t xml:space="preserve">;</w:t>
      </w:r>
      <w:r>
        <w:t xml:space="preserve"> </w:t>
      </w:r>
      <w:r>
        <w:t xml:space="preserve">‘</w:t>
      </w:r>
      <w:r>
        <w:t xml:space="preserve">moore</w:t>
      </w:r>
      <w:r>
        <w:t xml:space="preserve">’</w:t>
      </w:r>
      <w:r>
        <w:t xml:space="preserve"> </w:t>
      </w:r>
      <w:r>
        <w:t xml:space="preserve">alone does</w:t>
      </w:r>
      <w:r>
        <w:t xml:space="preserve"> </w:t>
      </w:r>
      <w:r>
        <w:t xml:space="preserve">NOT earn</w:t>
      </w:r>
      <w:r>
        <w:t xml:space="preserve"> </w:t>
      </w:r>
      <w:r>
        <w:t xml:space="preserve">‘</w:t>
      </w:r>
      <w:r>
        <w:t xml:space="preserve">Moore file name</w:t>
      </w:r>
      <w:r>
        <w:t xml:space="preserve">’</w:t>
      </w:r>
      <w:r>
        <w:t xml:space="preserve">); single-word columns need ≥5 characters</w:t>
      </w:r>
      <w:r>
        <w:t xml:space="preserve"> </w:t>
      </w:r>
      <w:r>
        <w:t xml:space="preserve">(</w:t>
      </w:r>
      <w:r>
        <w:t xml:space="preserve">‘</w:t>
      </w:r>
      <w:r>
        <w:t xml:space="preserve">Mnemonic</w:t>
      </w:r>
      <w:r>
        <w:t xml:space="preserve">’</w:t>
      </w:r>
      <w:r>
        <w:t xml:space="preserve"> </w:t>
      </w:r>
      <w:r>
        <w:t xml:space="preserve">anchors, bare</w:t>
      </w:r>
      <w:r>
        <w:t xml:space="preserve"> </w:t>
      </w:r>
      <w:r>
        <w:t xml:space="preserve">‘</w:t>
      </w:r>
      <w:r>
        <w:t xml:space="preserve">Name</w:t>
      </w:r>
      <w:r>
        <w:t xml:space="preserve">’</w:t>
      </w:r>
      <w:r>
        <w:t xml:space="preserve"> </w:t>
      </w:r>
      <w:r>
        <w:t xml:space="preserve">does not); adjacent column words join</w:t>
      </w:r>
      <w:r>
        <w:t xml:space="preserve"> </w:t>
      </w:r>
      <w:r>
        <w:t xml:space="preserve">(</w:t>
      </w:r>
      <w:r>
        <w:t xml:space="preserve">‘</w:t>
      </w:r>
      <w:r>
        <w:t xml:space="preserve">filenames</w:t>
      </w:r>
      <w:r>
        <w:t xml:space="preserve">’</w:t>
      </w:r>
      <w:r>
        <w:t xml:space="preserve"> </w:t>
      </w:r>
      <w:r>
        <w:t xml:space="preserve">covers</w:t>
      </w:r>
      <w:r>
        <w:t xml:space="preserve"> </w:t>
      </w:r>
      <w:r>
        <w:t xml:space="preserve">‘</w:t>
      </w:r>
      <w:r>
        <w:t xml:space="preserve">file</w:t>
      </w:r>
      <w:r>
        <w:t xml:space="preserve">’</w:t>
      </w:r>
      <w:r>
        <w:t xml:space="preserve">+</w:t>
      </w:r>
      <w:r>
        <w:t xml:space="preserve">‘</w:t>
      </w:r>
      <w:r>
        <w:t xml:space="preserve">name</w:t>
      </w:r>
      <w:r>
        <w:t xml:space="preserve">’</w:t>
      </w:r>
      <w:r>
        <w:t xml:space="preserve">). Column names shared by more than one</w:t>
      </w:r>
      <w:r>
        <w:t xml:space="preserve"> </w:t>
      </w:r>
      <w:r>
        <w:t xml:space="preserve">collection never anchor. Tier 1.5 (config centroid_routing: min_sim</w:t>
      </w:r>
      <w:r>
        <w:t xml:space="preserve"> </w:t>
      </w:r>
      <w:r>
        <w:t xml:space="preserve">0.6, margin 0.08, max 3): when the leading collection clears the</w:t>
      </w:r>
      <w:r>
        <w:t xml:space="preserve"> </w:t>
      </w:r>
      <w:r>
        <w:t xml:space="preserve">threshold, the Tier 2 routing LLM call is SKIPPED — deterministic</w:t>
      </w:r>
      <w:r>
        <w:t xml:space="preserve"> </w:t>
      </w:r>
      <w:r>
        <w:t xml:space="preserve">selection and one less LLM call per turn. Anchors merge in after</w:t>
      </w:r>
      <w:r>
        <w:t xml:space="preserve"> </w:t>
      </w:r>
      <w:r>
        <w:t xml:space="preserve">centroid ranking and are never dropped by the cap (each takes a distinct</w:t>
      </w:r>
      <w:r>
        <w:t xml:space="preserve"> </w:t>
      </w:r>
      <w:r>
        <w:t xml:space="preserve">slot; anchors never evict each other).</w:t>
      </w:r>
    </w:p>
    <w:p>
      <w:pPr>
        <w:pStyle w:val="BodyText"/>
      </w:pPr>
      <w:r>
        <w:rPr>
          <w:b/>
        </w:rPr>
        <w:t xml:space="preserve">Arbitration ladder</w:t>
      </w:r>
      <w:r>
        <w:t xml:space="preserve"> </w:t>
      </w:r>
      <w:r>
        <w:t xml:space="preserve">— the fan-out’s best answer is chosen by a</w:t>
      </w:r>
      <w:r>
        <w:t xml:space="preserve"> </w:t>
      </w:r>
      <w:r>
        <w:t xml:space="preserve">deterministic score tuple, replacing</w:t>
      </w:r>
      <w:r>
        <w:t xml:space="preserve"> </w:t>
      </w:r>
      <w:r>
        <w:t xml:space="preserve">“</w:t>
      </w:r>
      <w:r>
        <w:t xml:space="preserve">first non-empty in routing order</w:t>
      </w:r>
      <w:r>
        <w:t xml:space="preserve">”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Exact-key methods (identifier/namespace/enum/relationship lookups)</w:t>
      </w:r>
      <w:r>
        <w:t xml:space="preserve"> </w:t>
      </w:r>
      <w:r>
        <w:t xml:space="preserve">beat everything — a record keyed by the question’s own identifier</w:t>
      </w:r>
      <w:r>
        <w:t xml:space="preserve"> </w:t>
      </w:r>
      <w:r>
        <w:t xml:space="preserve">outranks any semantic document.</w:t>
      </w:r>
    </w:p>
    <w:p>
      <w:pPr>
        <w:numPr>
          <w:ilvl w:val="0"/>
          <w:numId w:val="1006"/>
        </w:numPr>
        <w:pStyle w:val="Compact"/>
      </w:pPr>
      <w:r>
        <w:t xml:space="preserve">Collection-name hit (data answers only; muted for documents so</w:t>
      </w:r>
      <w:r>
        <w:t xml:space="preserve"> </w:t>
      </w:r>
      <w:r>
        <w:t xml:space="preserve">“</w:t>
      </w:r>
      <w:r>
        <w:t xml:space="preserve">recon file missing, what do I do</w:t>
      </w:r>
      <w:r>
        <w:t xml:space="preserve">”</w:t>
      </w:r>
      <w:r>
        <w:t xml:space="preserve"> </w:t>
      </w:r>
      <w:r>
        <w:t xml:space="preserve">keeps its runbook).</w:t>
      </w:r>
    </w:p>
    <w:p>
      <w:pPr>
        <w:numPr>
          <w:ilvl w:val="0"/>
          <w:numId w:val="1006"/>
        </w:numPr>
        <w:pStyle w:val="Compact"/>
      </w:pPr>
      <w:r>
        <w:t xml:space="preserve">Graded groundedness for metadata answers: an EQUALS filter whose</w:t>
      </w:r>
      <w:r>
        <w:t xml:space="preserve"> </w:t>
      </w:r>
      <w:r>
        <w:t xml:space="preserve">value matches a question token (identifier_namespace = tag)</w:t>
      </w:r>
      <w:r>
        <w:t xml:space="preserve"> </w:t>
      </w:r>
      <w:r>
        <w:t xml:space="preserve">outranks a contains-filter on free text, which outranks no filter.</w:t>
      </w:r>
      <w:r>
        <w:t xml:space="preserve"> </w:t>
      </w:r>
      <w:r>
        <w:t xml:space="preserve">“</w:t>
      </w:r>
      <w:r>
        <w:t xml:space="preserve">Equality is a claim, substring is a shrug.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Doc-vs-doc (kb/obsidian twins): the answer whose TITLE matches more</w:t>
      </w:r>
      <w:r>
        <w:t xml:space="preserve"> </w:t>
      </w:r>
      <w:r>
        <w:t xml:space="preserve">question words wins.</w:t>
      </w:r>
    </w:p>
    <w:p>
      <w:pPr>
        <w:numPr>
          <w:ilvl w:val="0"/>
          <w:numId w:val="1006"/>
        </w:numPr>
        <w:pStyle w:val="Compact"/>
      </w:pPr>
      <w:r>
        <w:t xml:space="preserve">Routing order — final tie-break only.</w:t>
      </w:r>
    </w:p>
    <w:p>
      <w:pPr>
        <w:pStyle w:val="FirstParagraph"/>
      </w:pPr>
      <w:r>
        <w:rPr>
          <w:b/>
        </w:rPr>
        <w:t xml:space="preserve">Cross-collection composition</w:t>
      </w:r>
      <w:r>
        <w:t xml:space="preserve"> </w:t>
      </w:r>
      <w:r>
        <w:t xml:space="preserve">(</w:t>
      </w:r>
      <w:r>
        <w:t xml:space="preserve">“</w:t>
      </w:r>
      <w:r>
        <w:t xml:space="preserve">compose, don’t blend</w:t>
      </w:r>
      <w:r>
        <w:t xml:space="preserve">”</w:t>
      </w:r>
      <w:r>
        <w:t xml:space="preserve">): runner-up</w:t>
      </w:r>
      <w:r>
        <w:t xml:space="preserve"> </w:t>
      </w:r>
      <w:r>
        <w:t xml:space="preserve">STRUCTURED answers (records/metadata listings — never a second</w:t>
      </w:r>
      <w:r>
        <w:t xml:space="preserve"> </w:t>
      </w:r>
      <w:r>
        <w:t xml:space="preserve">procedure document) are appended verbatim AFTER synthesis as</w:t>
      </w:r>
      <w:r>
        <w:t xml:space="preserve"> </w:t>
      </w:r>
      <w:r>
        <w:t xml:space="preserve">“</w:t>
      </w:r>
      <w:r>
        <w:t xml:space="preserve">From</w:t>
      </w:r>
      <w:r>
        <w:t xml:space="preserve"> </w:t>
      </w:r>
      <w:r>
        <w:t xml:space="preserve">{collection}:</w:t>
      </w:r>
      <w:r>
        <w:t xml:space="preserve">”</w:t>
      </w:r>
      <w:r>
        <w:t xml:space="preserve"> </w:t>
      </w:r>
      <w:r>
        <w:t xml:space="preserve">blocks. The LLM never sees them — zero contamination,</w:t>
      </w:r>
      <w:r>
        <w:t xml:space="preserve"> </w:t>
      </w:r>
      <w:r>
        <w:t xml:space="preserve">zero step-blending. Relevance gate: a question word must be the PREFIX</w:t>
      </w:r>
      <w:r>
        <w:t xml:space="preserve"> </w:t>
      </w:r>
      <w:r>
        <w:t xml:space="preserve">of a listed record identifier; bare counts never compose. Result shape</w:t>
      </w:r>
      <w:r>
        <w:t xml:space="preserve"> </w:t>
      </w:r>
      <w:r>
        <w:t xml:space="preserve">for cross-collection questions: procedure (synthesized) + records</w:t>
      </w:r>
      <w:r>
        <w:t xml:space="preserve"> </w:t>
      </w:r>
      <w:r>
        <w:t xml:space="preserve">(verbatim) + related links (navigable).</w:t>
      </w:r>
    </w:p>
    <w:p>
      <w:pPr>
        <w:pStyle w:val="BodyText"/>
      </w:pPr>
      <w:r>
        <w:rPr>
          <w:b/>
        </w:rPr>
        <w:t xml:space="preserve">Metadata SQL guards added in v8</w:t>
      </w:r>
      <w:r>
        <w:t xml:space="preserve"> </w:t>
      </w:r>
      <w:r>
        <w:t xml:space="preserve">(on top of §2.6): tautology guard</w:t>
      </w:r>
      <w:r>
        <w:t xml:space="preserve"> </w:t>
      </w:r>
      <w:r>
        <w:t xml:space="preserve">(list/group target colliding with an equals-filter field retargets to</w:t>
      </w:r>
      <w:r>
        <w:t xml:space="preserve"> </w:t>
      </w:r>
      <w:r>
        <w:t xml:space="preserve">identifier); degenerate-result fallback to the discovery engine;</w:t>
      </w:r>
      <w:r>
        <w:t xml:space="preserve"> </w:t>
      </w:r>
      <w:r>
        <w:t xml:space="preserve">record-style listings with companion columns (identifier — primary</w:t>
      </w:r>
      <w:r>
        <w:t xml:space="preserve"> </w:t>
      </w:r>
      <w:r>
        <w:t xml:space="preserve">name; primary name — truncated description); answers state their</w:t>
      </w:r>
      <w:r>
        <w:t xml:space="preserve"> </w:t>
      </w:r>
      <w:r>
        <w:t xml:space="preserve">filters and render markdown-safe; pipeline bookkeeping keys (doc_type,</w:t>
      </w:r>
      <w:r>
        <w:t xml:space="preserve"> </w:t>
      </w:r>
      <w:r>
        <w:t xml:space="preserve">link_keys, …) excluded from the LLM’s field menu; description_fields</w:t>
      </w:r>
      <w:r>
        <w:t xml:space="preserve"> </w:t>
      </w:r>
      <w:r>
        <w:t xml:space="preserve">labeled columns are first-class queryable fields; constant fields (one</w:t>
      </w:r>
      <w:r>
        <w:t xml:space="preserve"> </w:t>
      </w:r>
      <w:r>
        <w:t xml:space="preserve">distinct value) excluded; the spec prompt is grounded with schema role</w:t>
      </w:r>
      <w:r>
        <w:t xml:space="preserve"> </w:t>
      </w:r>
      <w:r>
        <w:t xml:space="preserve">meanings (</w:t>
      </w:r>
      <w:r>
        <w:t xml:space="preserve">“</w:t>
      </w:r>
      <w:r>
        <w:t xml:space="preserve">identifier holds: Moore file name</w:t>
      </w:r>
      <w:r>
        <w:t xml:space="preserve">”</w:t>
      </w:r>
      <w:r>
        <w:t xml:space="preserve">); upstream intent (list vs</w:t>
      </w:r>
      <w:r>
        <w:t xml:space="preserve"> </w:t>
      </w:r>
      <w:r>
        <w:t xml:space="preserve">count) coerces the spec’s operation; plain COUNT(*) is coerced to count</w:t>
      </w:r>
      <w:r>
        <w:t xml:space="preserve"> </w:t>
      </w:r>
      <w:r>
        <w:t xml:space="preserve">DISTINCT records unless the question literally asks for rows/chunks;</w:t>
      </w:r>
      <w:r>
        <w:t xml:space="preserve"> </w:t>
      </w:r>
      <w:r>
        <w:t xml:space="preserve">filters whose value is a FIELD NAME are dropped (schema/data confusion);</w:t>
      </w:r>
      <w:r>
        <w:t xml:space="preserve"> </w:t>
      </w:r>
      <w:r>
        <w:t xml:space="preserve">a question token exactly equal to a listed field value injects an equals</w:t>
      </w:r>
      <w:r>
        <w:t xml:space="preserve"> </w:t>
      </w:r>
      <w:r>
        <w:t xml:space="preserve">filter deterministically (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→ identifier_namespace = tag);</w:t>
      </w:r>
      <w:r>
        <w:t xml:space="preserve"> </w:t>
      </w:r>
      <w:r>
        <w:t xml:space="preserve">jsonb-array fields list their ELEMENTS. Never drop all zero-result</w:t>
      </w:r>
      <w:r>
        <w:t xml:space="preserve"> </w:t>
      </w:r>
      <w:r>
        <w:t xml:space="preserve">filters: when every filter matches nothing, that IS the answer</w:t>
      </w:r>
      <w:r>
        <w:t xml:space="preserve"> </w:t>
      </w:r>
      <w:r>
        <w:t xml:space="preserve">(no-answer traps stay honest).</w:t>
      </w:r>
    </w:p>
    <w:p>
      <w:pPr>
        <w:pStyle w:val="Heading1"/>
      </w:pPr>
      <w:bookmarkStart w:id="41" w:name="database-schema"/>
      <w:r>
        <w:t xml:space="preserve">3. Database Schema</w:t>
      </w:r>
      <w:bookmarkEnd w:id="41"/>
    </w:p>
    <w:p>
      <w:pPr>
        <w:pStyle w:val="FirstParagraph"/>
      </w:pPr>
      <w:r>
        <w:t xml:space="preserve">PostgreSQL with pgvector is the sole primary store. The schema is</w:t>
      </w:r>
      <w:r>
        <w:t xml:space="preserve"> </w:t>
      </w:r>
      <w:r>
        <w:t xml:space="preserve">generic — domain knowledge lives in the payload JSONB column and the</w:t>
      </w:r>
      <w:r>
        <w:t xml:space="preserve"> </w:t>
      </w:r>
      <w:r>
        <w:t xml:space="preserve">schema JSON stored in PostgreSQL.</w:t>
      </w:r>
    </w:p>
    <w:p>
      <w:pPr>
        <w:pStyle w:val="Heading2"/>
      </w:pPr>
      <w:bookmarkStart w:id="42" w:name="core-tables"/>
      <w:r>
        <w:t xml:space="preserve">3.1 Core Tables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p>
            <w:pPr>
              <w:pStyle w:val="Compact"/>
              <w:jc w:val="left"/>
            </w:pPr>
            <w:r>
              <w:t xml:space="preserve">All ingested content — identifier, primary_name, description, nlp_text, embedding,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enum_values</w:t>
            </w:r>
          </w:p>
        </w:tc>
        <w:tc>
          <w:p>
            <w:pPr>
              <w:pStyle w:val="Compact"/>
              <w:jc w:val="left"/>
            </w:pPr>
            <w:r>
              <w:t xml:space="preserve">Normalized enum values from structured records (FIX allowed values)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Ingestion state per file — path, hash, mtime, chunks_created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p>
            <w:pPr>
              <w:pStyle w:val="Compact"/>
              <w:jc w:val="left"/>
            </w:pPr>
            <w:r>
              <w:t xml:space="preserve">Schema role mappings per collection/source_file (replaces disk 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cross_links</w:t>
            </w:r>
          </w:p>
        </w:tc>
        <w:tc>
          <w:p>
            <w:pPr>
              <w:pStyle w:val="Compact"/>
              <w:jc w:val="left"/>
            </w:pPr>
            <w:r>
              <w:t xml:space="preserve">Confirmed and pending cross-collection relationships with confidence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concept_vectors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centroids + anchor chunks per collection/group for semantic routing</w:t>
            </w:r>
          </w:p>
        </w:tc>
      </w:tr>
    </w:tbl>
    <w:p>
      <w:pPr>
        <w:pStyle w:val="Heading2"/>
      </w:pPr>
      <w:bookmarkStart w:id="43" w:name="key-columns-in-chunks"/>
      <w:r>
        <w:t xml:space="preserve">3.2 Key Columns in chunks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collection_name</w:t>
            </w:r>
          </w:p>
        </w:tc>
        <w:tc>
          <w:p>
            <w:pPr>
              <w:pStyle w:val="Compact"/>
              <w:jc w:val="left"/>
            </w:pPr>
            <w:r>
              <w:t xml:space="preserve">Which collection this chunk belongs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Primary key value. For chunked entity rows, all chunks of one record SHARE the identifier (storage id is seq-based, so they don’t collide).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primary_name / *_field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/ type_field</w:t>
            </w:r>
          </w:p>
        </w:tc>
        <w:tc>
          <w:p>
            <w:pPr>
              <w:pStyle w:val="Compact"/>
              <w:jc w:val="left"/>
            </w:pPr>
            <w:r>
              <w:t xml:space="preserve">Type value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/ folder_path</w:t>
            </w:r>
          </w:p>
        </w:tc>
        <w:tc>
          <w:p>
            <w:pPr>
              <w:pStyle w:val="Compact"/>
              <w:jc w:val="left"/>
            </w:pPr>
            <w:r>
              <w:t xml:space="preserve">Top-level folder + full relative folder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 (was kb_tags)</w:t>
            </w:r>
          </w:p>
        </w:tc>
        <w:tc>
          <w:p>
            <w:pPr>
              <w:pStyle w:val="Compact"/>
              <w:jc w:val="left"/>
            </w:pPr>
            <w:r>
              <w:t xml:space="preserve">JSON list of tags surfaced from a tags-role column (e.g. KB kbtags). Drives concept grouping.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chunk_index / chunk_total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entity-row record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chunk_part / chunk_part_total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doc/PDF block-chunk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p>
            <w:pPr>
              <w:pStyle w:val="Compact"/>
              <w:jc w:val="left"/>
            </w:pPr>
            <w:r>
              <w:t xml:space="preserve">structured, entity_row, procedural, reference, mixed, image, astro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section_heading</w:t>
            </w:r>
          </w:p>
        </w:tc>
        <w:tc>
          <w:p>
            <w:pPr>
              <w:pStyle w:val="Compact"/>
              <w:jc w:val="left"/>
            </w:pPr>
            <w:r>
              <w:t xml:space="preserve">Heading for chunked docs (docx/pdf) — used as a concept grouping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nlp_text / nlp_text_tsv</w:t>
            </w:r>
          </w:p>
        </w:tc>
        <w:tc>
          <w:p>
            <w:pPr>
              <w:pStyle w:val="Compact"/>
              <w:jc w:val="left"/>
            </w:pPr>
            <w:r>
              <w:t xml:space="preserve">Full text for embedding + BM25. HTML-stripped, deduped, capped under the embed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1024-dim pgvector embedding from BGE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JSONB: all original fields plus the above</w:t>
            </w:r>
          </w:p>
        </w:tc>
      </w:tr>
    </w:tbl>
    <w:p>
      <w:pPr>
        <w:pStyle w:val="Heading2"/>
      </w:pPr>
      <w:bookmarkStart w:id="44" w:name="cross_links-table"/>
      <w:r>
        <w:t xml:space="preserve">3.3 cross_links Table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source/target_collection + identifier</w:t>
            </w:r>
          </w:p>
        </w:tc>
        <w:tc>
          <w:p>
            <w:pPr>
              <w:pStyle w:val="Compact"/>
              <w:jc w:val="left"/>
            </w:pPr>
            <w:r>
              <w:t xml:space="preserve">Source and target records (target may be identifier or source_file for doc collections)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match_type</w:t>
            </w:r>
          </w:p>
        </w:tc>
        <w:tc>
          <w:p>
            <w:pPr>
              <w:pStyle w:val="Compact"/>
              <w:jc w:val="left"/>
            </w:pPr>
            <w:r>
              <w:t xml:space="preserve">exact_identifier, name_similarity, wikilink; wikilink_hop is produced at query time (CL-04). mention retired in v7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exact 1.0; similarity = trigram score; mention length-based 0.45/0.55/0.70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confirmed, pending_review, or rejected</w:t>
            </w:r>
          </w:p>
        </w:tc>
      </w:tr>
    </w:tbl>
    <w:p>
      <w:pPr>
        <w:pStyle w:val="Heading2"/>
      </w:pPr>
      <w:bookmarkStart w:id="45" w:name="concept_vectors-table"/>
      <w:r>
        <w:t xml:space="preserve">3.4 concept_vectors Table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 / group_field / group_value</w:t>
            </w:r>
          </w:p>
        </w:tc>
        <w:tc>
          <w:p>
            <w:pPr>
              <w:pStyle w:val="Compact"/>
              <w:jc w:val="left"/>
            </w:pPr>
            <w:r>
              <w:t xml:space="preserve">Grouping field (folder_path, section_heading, type, identifier_namespace, source_file, or kb_tags) + the group value (a folder, heading, tag, or LLM-generated topic label)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number; LLM-relabeled clusters use a high running id (≥900000) to avoid collisions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centroid</w:t>
            </w:r>
          </w:p>
        </w:tc>
        <w:tc>
          <w:p>
            <w:pPr>
              <w:pStyle w:val="Compact"/>
              <w:jc w:val="left"/>
            </w:pPr>
            <w:r>
              <w:t xml:space="preserve">pgvector(1024) — average embedding of cluster members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anchor_chunk_ids / anchor_texts</w:t>
            </w:r>
          </w:p>
        </w:tc>
        <w:tc>
          <w:p>
            <w:pPr>
              <w:pStyle w:val="Compact"/>
              <w:jc w:val="left"/>
            </w:pPr>
            <w:r>
              <w:t xml:space="preserve">Top-5 chunk IDs + text previews closest to the centroid</w:t>
            </w:r>
          </w:p>
        </w:tc>
      </w:tr>
    </w:tbl>
    <w:p>
      <w:pPr>
        <w:pStyle w:val="Heading1"/>
      </w:pPr>
      <w:bookmarkStart w:id="46" w:name="ingestion-pipeline"/>
      <w:r>
        <w:t xml:space="preserve">4. Ingestion Pipeline</w:t>
      </w:r>
      <w:bookmarkEnd w:id="46"/>
    </w:p>
    <w:p>
      <w:pPr>
        <w:pStyle w:val="Heading2"/>
      </w:pPr>
      <w:bookmarkStart w:id="47" w:name="pipeline-stages"/>
      <w:r>
        <w:t xml:space="preserve">4.1 Pipeline Stages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File discovery</w:t>
            </w:r>
          </w:p>
        </w:tc>
        <w:tc>
          <w:p>
            <w:pPr>
              <w:pStyle w:val="Compact"/>
              <w:jc w:val="left"/>
            </w:pPr>
            <w:r>
              <w:t xml:space="preserve">Scan collection path for allowed_filetypes (recursive)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Change detection</w:t>
            </w:r>
          </w:p>
        </w:tc>
        <w:tc>
          <w:p>
            <w:pPr>
              <w:pStyle w:val="Compact"/>
              <w:jc w:val="left"/>
            </w:pPr>
            <w:r>
              <w:t xml:space="preserve">Compare SHA256 hash against files table — skip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Parsing</w:t>
            </w:r>
          </w:p>
        </w:tc>
        <w:tc>
          <w:p>
            <w:pPr>
              <w:pStyle w:val="Compact"/>
              <w:jc w:val="left"/>
            </w:pPr>
            <w:r>
              <w:t xml:space="preserve">Convert raw file to content blocks; parser selected by filetype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Field filtering</w:t>
            </w:r>
          </w:p>
        </w:tc>
        <w:tc>
          <w:p>
            <w:pPr>
              <w:pStyle w:val="Compact"/>
              <w:jc w:val="left"/>
            </w:pPr>
            <w:r>
              <w:t xml:space="preserve">Apply collection-level field filters (e.g. KBinactive=TRUE → exclude). Runs BEFORE schema inference and serialization.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Schema mapping</w:t>
            </w:r>
          </w:p>
        </w:tc>
        <w:tc>
          <w:p>
            <w:pPr>
              <w:pStyle w:val="Compact"/>
              <w:jc w:val="left"/>
            </w:pPr>
            <w:r>
              <w:t xml:space="preserve">Load saved schema from PostgreSQL, else auto-infer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Serialization</w:t>
            </w:r>
          </w:p>
        </w:tc>
        <w:tc>
          <w:p>
            <w:pPr>
              <w:pStyle w:val="Compact"/>
              <w:jc w:val="left"/>
            </w:pPr>
            <w:r>
              <w:t xml:space="preserve">Build chunk dicts; shared payload enrichment; token-aware chunking (§4.3); non-lossy text (§4.4)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Embedding</w:t>
            </w:r>
          </w:p>
        </w:tc>
        <w:tc>
          <w:p>
            <w:pPr>
              <w:pStyle w:val="Compact"/>
              <w:jc w:val="left"/>
            </w:pPr>
            <w:r>
              <w:t xml:space="preserve">LM Studio embeddings API → 1024-dim BGE vectors (batched). Every chunk fits the window, so nothing is truncated.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PostgreSQL write</w:t>
            </w:r>
          </w:p>
        </w:tc>
        <w:tc>
          <w:p>
            <w:pPr>
              <w:pStyle w:val="Compact"/>
              <w:jc w:val="left"/>
            </w:pPr>
            <w:r>
              <w:t xml:space="preserve">pg_client.py upserts chunks, enum_values, updates files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Concept vectors</w:t>
            </w:r>
          </w:p>
        </w:tc>
        <w:tc>
          <w:p>
            <w:pPr>
              <w:pStyle w:val="Compact"/>
              <w:jc w:val="left"/>
            </w:pPr>
            <w:r>
              <w:t xml:space="preserve">build_concept_vectors() clears stale rows, regroups, clusters, and labels (§5)</w:t>
            </w:r>
          </w:p>
        </w:tc>
      </w:tr>
    </w:tbl>
    <w:p>
      <w:pPr>
        <w:pStyle w:val="Heading2"/>
      </w:pPr>
      <w:bookmarkStart w:id="48" w:name="schema-inference-updated"/>
      <w:r>
        <w:t xml:space="preserve">4.2 Schema Inference (Updated)</w:t>
      </w:r>
      <w:bookmarkEnd w:id="48"/>
    </w:p>
    <w:p>
      <w:pPr>
        <w:pStyle w:val="FirstParagraph"/>
      </w:pPr>
      <w:r>
        <w:t xml:space="preserve">Schema inference maps each source column to a role (identifier,</w:t>
      </w:r>
      <w:r>
        <w:t xml:space="preserve"> </w:t>
      </w:r>
      <w:r>
        <w:t xml:space="preserve">primary_name, aliases, description, type, tags, enum_value,</w:t>
      </w:r>
      <w:r>
        <w:t xml:space="preserve"> </w:t>
      </w:r>
      <w:r>
        <w:t xml:space="preserve">enum_name, reference_identifier, other). It is LLM-first with</w:t>
      </w:r>
      <w:r>
        <w:t xml:space="preserve"> </w:t>
      </w:r>
      <w:r>
        <w:t xml:space="preserve">heuristic fallback, and file-agnostic — roles are decided by content,</w:t>
      </w:r>
      <w:r>
        <w:t xml:space="preserve"> </w:t>
      </w:r>
      <w:r>
        <w:t xml:space="preserve">not hardcoded column names. v7 adds a cardinality signal, a</w:t>
      </w:r>
      <w:r>
        <w:t xml:space="preserve"> </w:t>
      </w:r>
      <w:r>
        <w:t xml:space="preserve">deterministic filename-column pre-pass, and content-semantics prompt</w:t>
      </w:r>
      <w:r>
        <w:t xml:space="preserve"> </w:t>
      </w:r>
      <w:r>
        <w:t xml:space="preserve">rules that fixed real misassignments on the RECON mapping file.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Cache-first</w:t>
      </w:r>
      <w:r>
        <w:t xml:space="preserve">: a saved schema in the PostgreSQL schemas table is</w:t>
      </w:r>
      <w:r>
        <w:t xml:space="preserve"> </w:t>
      </w:r>
      <w:r>
        <w:t xml:space="preserve">reused (delete it to force re-inference).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Heuristic pass</w:t>
      </w:r>
      <w:r>
        <w:t xml:space="preserve"> </w:t>
      </w:r>
      <w:r>
        <w:t xml:space="preserve">(config/structured_roles.json keyword patterns)</w:t>
      </w:r>
      <w:r>
        <w:t xml:space="preserve"> </w:t>
      </w:r>
      <w:r>
        <w:t xml:space="preserve">runs first and is fast.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LLM escalation</w:t>
      </w:r>
      <w:r>
        <w:t xml:space="preserve"> </w:t>
      </w:r>
      <w:r>
        <w:t xml:space="preserve">(qwen-14b) runs when the heuristic misses</w:t>
      </w:r>
      <w:r>
        <w:t xml:space="preserve"> </w:t>
      </w:r>
      <w:r>
        <w:t xml:space="preserve">identifier/primary_name OR when the table is detected as</w:t>
      </w:r>
      <w:r>
        <w:t xml:space="preserve"> </w:t>
      </w:r>
      <w:r>
        <w:t xml:space="preserve">entity_row (article-style) — where tag detection and free-text</w:t>
      </w:r>
      <w:r>
        <w:t xml:space="preserve"> </w:t>
      </w:r>
      <w:r>
        <w:t xml:space="preserve">roles benefit from the LLM.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Structured output</w:t>
      </w:r>
      <w:r>
        <w:t xml:space="preserve">: the LLM call uses response_format</w:t>
      </w:r>
      <w:r>
        <w:t xml:space="preserve"> </w:t>
      </w:r>
      <w:r>
        <w:t xml:space="preserve">json_schema, guaranteeing valid JSON in the exact {role:</w:t>
      </w:r>
      <w:r>
        <w:t xml:space="preserve"> </w:t>
      </w:r>
      <w:r>
        <w:t xml:space="preserve">[columns]} shape (no more parse failures).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Generic tags role</w:t>
      </w:r>
      <w:r>
        <w:t xml:space="preserve">: a content-based</w:t>
      </w:r>
      <w:r>
        <w:t xml:space="preserve"> 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role lets the model</w:t>
      </w:r>
      <w:r>
        <w:t xml:space="preserve"> </w:t>
      </w:r>
      <w:r>
        <w:t xml:space="preserve">identify multi-value keyword columns (e.g. KB kbtags) in any file,</w:t>
      </w:r>
      <w:r>
        <w:t xml:space="preserve"> </w:t>
      </w:r>
      <w:r>
        <w:t xml:space="preserve">surfaced into the kb_tags payload field.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Cross-role de-duplication</w:t>
      </w:r>
      <w:r>
        <w:t xml:space="preserve">: structured output guarantees shape</w:t>
      </w:r>
      <w:r>
        <w:t xml:space="preserve"> </w:t>
      </w:r>
      <w:r>
        <w:t xml:space="preserve">but not one-column-one-role, so each column is assigned to exactly</w:t>
      </w:r>
      <w:r>
        <w:t xml:space="preserve"> </w:t>
      </w:r>
      <w:r>
        <w:t xml:space="preserve">one role by priority.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Signal-based column pruning</w:t>
      </w:r>
      <w:r>
        <w:t xml:space="preserve">: near-empty columns (e.g. blank</w:t>
      </w:r>
      <w:r>
        <w:t xml:space="preserve"> </w:t>
      </w:r>
      <w:r>
        <w:t xml:space="preserve">date-matrix columns) are dropped before the LLM call so</w:t>
      </w:r>
      <w:r>
        <w:t xml:space="preserve"> </w:t>
      </w:r>
      <w:r>
        <w:t xml:space="preserve">wide-but-real tables still get inference; pruned columns route to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Wide-file safety net</w:t>
      </w:r>
      <w:r>
        <w:t xml:space="preserve">: if a sheet is still very wide after</w:t>
      </w:r>
      <w:r>
        <w:t xml:space="preserve"> </w:t>
      </w:r>
      <w:r>
        <w:t xml:space="preserve">pruning, inference falls back to the heuristic instead of risking a</w:t>
      </w:r>
      <w:r>
        <w:t xml:space="preserve"> </w:t>
      </w:r>
      <w:r>
        <w:t xml:space="preserve">bad/oversized LLM call.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Prose-promotion</w:t>
      </w:r>
      <w:r>
        <w:t xml:space="preserve">: any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 </w:t>
      </w:r>
      <w:r>
        <w:t xml:space="preserve">column whose values are long</w:t>
      </w:r>
      <w:r>
        <w:t xml:space="preserve"> </w:t>
      </w:r>
      <w:r>
        <w:t xml:space="preserve">free-text is promoted into</w:t>
      </w:r>
      <w:r>
        <w:t xml:space="preserve"> </w:t>
      </w:r>
      <w:r>
        <w:t xml:space="preserve">‘</w:t>
      </w:r>
      <w:r>
        <w:t xml:space="preserve">description</w:t>
      </w:r>
      <w:r>
        <w:t xml:space="preserve">’</w:t>
      </w:r>
      <w:r>
        <w:t xml:space="preserve">, so substantive content</w:t>
      </w:r>
      <w:r>
        <w:t xml:space="preserve"> </w:t>
      </w:r>
      <w:r>
        <w:t xml:space="preserve">(e.g. a resolution column) lands in the role answers are built from</w:t>
      </w:r>
      <w:r>
        <w:t xml:space="preserve"> </w:t>
      </w:r>
      <w:r>
        <w:t xml:space="preserve">— regardless of heuristic/LLM quirks.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Cardinality signal (v7)</w:t>
      </w:r>
      <w:r>
        <w:t xml:space="preserve"> </w:t>
      </w:r>
      <w:r>
        <w:t xml:space="preserve">— distinct/non-empty counts per column</w:t>
      </w:r>
      <w:r>
        <w:t xml:space="preserve"> </w:t>
      </w:r>
      <w:r>
        <w:t xml:space="preserve">are computed and passed to the LLM with explicit flags: near-unique</w:t>
      </w:r>
      <w:r>
        <w:t xml:space="preserve"> </w:t>
      </w:r>
      <w:r>
        <w:t xml:space="preserve">(≥0.9) → identifier candidate; low-cardinality (≤10%) →</w:t>
      </w:r>
      <w:r>
        <w:t xml:space="preserve"> </w:t>
      </w:r>
      <w:r>
        <w:t xml:space="preserve">type/category, never identifier. Multiple near-unique picks collapse</w:t>
      </w:r>
      <w:r>
        <w:t xml:space="preserve"> </w:t>
      </w:r>
      <w:r>
        <w:t xml:space="preserve">to a single canonical identifier (most-unique wins; the rest become</w:t>
      </w:r>
      <w:r>
        <w:t xml:space="preserve"> </w:t>
      </w:r>
      <w:r>
        <w:t xml:space="preserve">aliases); same for primary_name.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Deterministic filename pre-pass (v7)</w:t>
      </w:r>
      <w:r>
        <w:t xml:space="preserve"> </w:t>
      </w:r>
      <w:r>
        <w:t xml:space="preserve">— columns where ≥70% of</w:t>
      </w:r>
      <w:r>
        <w:t xml:space="preserve"> </w:t>
      </w:r>
      <w:r>
        <w:t xml:space="preserve">sampled values match a filename pattern (word characters + dot +</w:t>
      </w:r>
      <w:r>
        <w:t xml:space="preserve"> </w:t>
      </w:r>
      <w:r>
        <w:t xml:space="preserve">short alphabetic extension) are auto-classified as</w:t>
      </w:r>
      <w:r>
        <w:t xml:space="preserve"> </w:t>
      </w:r>
      <w:r>
        <w:t xml:space="preserve">reference_identifier BEFORE the LLM call and excluded from the</w:t>
      </w:r>
      <w:r>
        <w:t xml:space="preserve"> </w:t>
      </w:r>
      <w:r>
        <w:t xml:space="preserve">prompt. Three prompt-tuning attempts failed to stop qwen classifying</w:t>
      </w:r>
      <w:r>
        <w:t xml:space="preserve"> </w:t>
      </w:r>
      <w:r>
        <w:t xml:space="preserve">a .bat script column as type; the 5-line regex pre-pass fixed it</w:t>
      </w:r>
      <w:r>
        <w:t xml:space="preserve"> </w:t>
      </w:r>
      <w:r>
        <w:t xml:space="preserve">permanently and generically. Prompt tuning has a ceiling;</w:t>
      </w:r>
      <w:r>
        <w:t xml:space="preserve"> </w:t>
      </w:r>
      <w:r>
        <w:t xml:space="preserve">deterministic pre-passes don’t.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Content-semantics prompt rules (v7)</w:t>
      </w:r>
      <w:r>
        <w:t xml:space="preserve"> </w:t>
      </w:r>
      <w:r>
        <w:t xml:space="preserve">— columns whose values are</w:t>
      </w:r>
      <w:r>
        <w:t xml:space="preserve"> </w:t>
      </w:r>
      <w:r>
        <w:t xml:space="preserve">entity/organization names repeating across rows (brokers, clients,</w:t>
      </w:r>
      <w:r>
        <w:t xml:space="preserve"> </w:t>
      </w:r>
      <w:r>
        <w:t xml:space="preserve">vendors) → type; a comments/notes column → description, not</w:t>
      </w:r>
      <w:r>
        <w:t xml:space="preserve"> </w:t>
      </w:r>
      <w:r>
        <w:t xml:space="preserve">primary_name (primary_name is</w:t>
      </w:r>
      <w:r>
        <w:t xml:space="preserve"> </w:t>
      </w:r>
      <w:r>
        <w:t xml:space="preserve">“</w:t>
      </w:r>
      <w:r>
        <w:t xml:space="preserve">the column a user would call the</w:t>
      </w:r>
      <w:r>
        <w:t xml:space="preserve"> </w:t>
      </w:r>
      <w:r>
        <w:t xml:space="preserve">record by</w:t>
      </w:r>
      <w:r>
        <w:t xml:space="preserve">”</w:t>
      </w:r>
      <w:r>
        <w:t xml:space="preserve">); numeric measurements (ra, dec, exposure, gain,</w:t>
      </w:r>
      <w:r>
        <w:t xml:space="preserve"> </w:t>
      </w:r>
      <w:r>
        <w:t xml:space="preserve">temperature) and dates/timestamps → other, even if low-cardinality.</w:t>
      </w:r>
      <w:r>
        <w:t xml:space="preserve"> </w:t>
      </w:r>
      <w:r>
        <w:t xml:space="preserve">On recon_assist_file these moved Prime Broker → type, Tidal Job</w:t>
      </w:r>
      <w:r>
        <w:t xml:space="preserve"> </w:t>
      </w:r>
      <w:r>
        <w:t xml:space="preserve">Name → primary_name, Comment → description.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Manual override</w:t>
      </w:r>
      <w:r>
        <w:t xml:space="preserve"> </w:t>
      </w:r>
      <w:r>
        <w:t xml:space="preserve">remains available via the Validation/Schema tab</w:t>
      </w:r>
      <w:r>
        <w:t xml:space="preserve"> </w:t>
      </w:r>
      <w:r>
        <w:t xml:space="preserve">for edge cases.</w:t>
      </w:r>
    </w:p>
    <w:p>
      <w:pPr>
        <w:pStyle w:val="FirstParagraph"/>
      </w:pPr>
      <w:r>
        <w:rPr>
          <w:i/>
        </w:rPr>
        <w:t xml:space="preserve">Table-type detection (entity_row vs structured) is content-first: a</w:t>
      </w:r>
      <w:r>
        <w:rPr>
          <w:i/>
        </w:rPr>
        <w:t xml:space="preserve"> </w:t>
      </w:r>
      <w:r>
        <w:rPr>
          <w:i/>
        </w:rPr>
        <w:t xml:space="preserve">table whose rows carry long free-text (description median ≥ 500 or max ≥</w:t>
      </w:r>
      <w:r>
        <w:rPr>
          <w:i/>
        </w:rPr>
        <w:t xml:space="preserve"> </w:t>
      </w:r>
      <w:r>
        <w:rPr>
          <w:i/>
        </w:rPr>
        <w:t xml:space="preserve">1,500 chars) is entity_row, even when it also has a reference/enum</w:t>
      </w:r>
      <w:r>
        <w:rPr>
          <w:i/>
        </w:rPr>
        <w:t xml:space="preserve"> </w:t>
      </w:r>
      <w:r>
        <w:rPr>
          <w:i/>
        </w:rPr>
        <w:t xml:space="preserve">column — this check runs BEFORE the reference/enum rule. This is why</w:t>
      </w:r>
      <w:r>
        <w:rPr>
          <w:i/>
        </w:rPr>
        <w:t xml:space="preserve"> </w:t>
      </w:r>
      <w:r>
        <w:rPr>
          <w:i/>
        </w:rPr>
        <w:t xml:space="preserve">kb_docs (long resolutions) is entity_row while bbg_fields (one-line</w:t>
      </w:r>
      <w:r>
        <w:rPr>
          <w:i/>
        </w:rPr>
        <w:t xml:space="preserve"> </w:t>
      </w:r>
      <w:r>
        <w:rPr>
          <w:i/>
        </w:rPr>
        <w:t xml:space="preserve">field labels) is structured, though both are tables.</w:t>
      </w:r>
    </w:p>
    <w:p>
      <w:pPr>
        <w:pStyle w:val="Heading2"/>
      </w:pPr>
      <w:bookmarkStart w:id="49" w:name="chunking-the-embedding-window-new"/>
      <w:r>
        <w:t xml:space="preserve">4.3 Chunking &amp; the Embedding Window (NEW)</w:t>
      </w:r>
      <w:bookmarkEnd w:id="49"/>
    </w:p>
    <w:p>
      <w:pPr>
        <w:pStyle w:val="FirstParagraph"/>
      </w:pPr>
      <w:r>
        <w:t xml:space="preserve">The embedding model (bge-large) silently ignores input beyond ~2,500</w:t>
      </w:r>
      <w:r>
        <w:t xml:space="preserve"> </w:t>
      </w:r>
      <w:r>
        <w:t xml:space="preserve">chars (~512 tokens) — measured directly: a vector stops changing once</w:t>
      </w:r>
      <w:r>
        <w:t xml:space="preserve"> </w:t>
      </w:r>
      <w:r>
        <w:t xml:space="preserve">a long document’s prefix passes ~2,500 chars. Before this fix, roughly</w:t>
      </w:r>
      <w:r>
        <w:t xml:space="preserve"> </w:t>
      </w:r>
      <w:r>
        <w:t xml:space="preserve">one KB article in three exceeded the cap, the worst losing ~78% of its</w:t>
      </w:r>
      <w:r>
        <w:t xml:space="preserve"> </w:t>
      </w:r>
      <w:r>
        <w:t xml:space="preserve">text from the embedding. Ingestion now chunks long content so every</w:t>
      </w:r>
      <w:r>
        <w:t xml:space="preserve"> </w:t>
      </w:r>
      <w:r>
        <w:t xml:space="preserve">vector fits the window.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Shared splitter</w:t>
      </w:r>
      <w:r>
        <w:t xml:space="preserve"> </w:t>
      </w:r>
      <w:r>
        <w:t xml:space="preserve">(core/chunking.py): targets ~1,800 chars/chunk</w:t>
      </w:r>
      <w:r>
        <w:t xml:space="preserve"> </w:t>
      </w:r>
      <w:r>
        <w:t xml:space="preserve">with ~150-char overlap, breaking on paragraph then sentence</w:t>
      </w:r>
      <w:r>
        <w:t xml:space="preserve"> </w:t>
      </w:r>
      <w:r>
        <w:t xml:space="preserve">boundaries.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Entity rows (P0)</w:t>
      </w:r>
      <w:r>
        <w:t xml:space="preserve">: long records split into multiple chunks that</w:t>
      </w:r>
      <w:r>
        <w:t xml:space="preserve"> </w:t>
      </w:r>
      <w:r>
        <w:t xml:space="preserve">SHARE identifier/primary_name/source_file/link_keys/kb_tags;</w:t>
      </w:r>
      <w:r>
        <w:t xml:space="preserve"> </w:t>
      </w:r>
      <w:r>
        <w:t xml:space="preserve">each adds chunk_index/chunk_total and repeats the title so it</w:t>
      </w:r>
      <w:r>
        <w:t xml:space="preserve"> </w:t>
      </w:r>
      <w:r>
        <w:t xml:space="preserve">embeds self-contained.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Doc/PDF (P0b)</w:t>
      </w:r>
      <w:r>
        <w:t xml:space="preserve">: oversized block-chunks are capped via the same</w:t>
      </w:r>
      <w:r>
        <w:t xml:space="preserve"> </w:t>
      </w:r>
      <w:r>
        <w:t xml:space="preserve">splitter at the doc and pdf serializer outputs (covers txt, md, rtf,</w:t>
      </w:r>
      <w:r>
        <w:t xml:space="preserve"> </w:t>
      </w:r>
      <w:r>
        <w:t xml:space="preserve">docx, pdf).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Result</w:t>
      </w:r>
      <w:r>
        <w:t xml:space="preserve">: 0 chunks over the cap across all collections (kb_docs</w:t>
      </w:r>
      <w:r>
        <w:t xml:space="preserve"> </w:t>
      </w:r>
      <w:r>
        <w:t xml:space="preserve">33.7% truncated → 0%).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Not yet capped</w:t>
      </w:r>
      <w:r>
        <w:t xml:space="preserve">: structured tables and standalone images —</w:t>
      </w:r>
      <w:r>
        <w:t xml:space="preserve"> </w:t>
      </w:r>
      <w:r>
        <w:t xml:space="preserve">their rows/text are short by nature, so no truncation occurs today;</w:t>
      </w:r>
      <w:r>
        <w:t xml:space="preserve"> </w:t>
      </w:r>
      <w:r>
        <w:t xml:space="preserve">revisit if a huge single field ever appears.</w:t>
      </w:r>
    </w:p>
    <w:p>
      <w:pPr>
        <w:pStyle w:val="Heading2"/>
      </w:pPr>
      <w:bookmarkStart w:id="50" w:name="non-lossy-nlp-text-new"/>
      <w:r>
        <w:t xml:space="preserve">4.4 Non-Lossy NLP Text (NEW)</w:t>
      </w:r>
      <w:bookmarkEnd w:id="50"/>
    </w:p>
    <w:p>
      <w:pPr>
        <w:numPr>
          <w:ilvl w:val="0"/>
          <w:numId w:val="1011"/>
        </w:numPr>
        <w:pStyle w:val="Compact"/>
      </w:pPr>
      <w:r>
        <w:t xml:space="preserve">All field text is HTML-stripped (entities unescaped, tags removed)</w:t>
      </w:r>
      <w:r>
        <w:t xml:space="preserve"> </w:t>
      </w:r>
      <w:r>
        <w:t xml:space="preserve">and included rather than dropped on length or</w:t>
      </w:r>
      <w:r>
        <w:t xml:space="preserve"> </w:t>
      </w:r>
      <w:r>
        <w:t xml:space="preserve">‘</w:t>
      </w:r>
      <w:r>
        <w:t xml:space="preserve">&lt;</w:t>
      </w:r>
      <w:r>
        <w:t xml:space="preserve">’</w:t>
      </w:r>
      <w:r>
        <w:t xml:space="preserve"> </w:t>
      </w:r>
      <w:r>
        <w:t xml:space="preserve">— content is</w:t>
      </w:r>
      <w:r>
        <w:t xml:space="preserve"> </w:t>
      </w:r>
      <w:r>
        <w:t xml:space="preserve">preserved, and length is handled by chunking, not by discarding.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Redundant-field dedup</w:t>
      </w:r>
      <w:r>
        <w:t xml:space="preserve">: a value that is a near-duplicate of one</w:t>
      </w:r>
      <w:r>
        <w:t xml:space="preserve"> </w:t>
      </w:r>
      <w:r>
        <w:t xml:space="preserve">already included (e.g. a *Markdown column mirroring its plain-text</w:t>
      </w:r>
      <w:r>
        <w:t xml:space="preserve"> </w:t>
      </w:r>
      <w:r>
        <w:t xml:space="preserve">counterpart) is skipped, keeping the index lean.</w:t>
      </w:r>
    </w:p>
    <w:p>
      <w:pPr>
        <w:pStyle w:val="Heading2"/>
      </w:pPr>
      <w:bookmarkStart w:id="51" w:name="X70a4ac1283c9d2c5e811365a813e58171dfcdef"/>
      <w:r>
        <w:t xml:space="preserve">4.5 FIX Version Consolidation (Phase 1b — COMPLETE)</w:t>
      </w:r>
      <w:bookmarkEnd w:id="51"/>
    </w:p>
    <w:p>
      <w:pPr>
        <w:numPr>
          <w:ilvl w:val="0"/>
          <w:numId w:val="1012"/>
        </w:numPr>
        <w:pStyle w:val="Compact"/>
      </w:pPr>
      <w:r>
        <w:t xml:space="preserve">merge_rows_by_version() groups rows by Tag (fields) or (Tag,</w:t>
      </w:r>
      <w:r>
        <w:t xml:space="preserve"> </w:t>
      </w:r>
      <w:r>
        <w:t xml:space="preserve">Value) (enums) across version files at finalize.</w:t>
      </w:r>
    </w:p>
    <w:p>
      <w:pPr>
        <w:numPr>
          <w:ilvl w:val="0"/>
          <w:numId w:val="1012"/>
        </w:numPr>
        <w:pStyle w:val="Compact"/>
      </w:pPr>
      <w:r>
        <w:t xml:space="preserve">Latest-version-wins for canonical Name/Type/Description/SymbolicName</w:t>
      </w:r>
      <w:r>
        <w:t xml:space="preserve"> </w:t>
      </w:r>
      <w:r>
        <w:t xml:space="preserve">on conflicts; full _version_history retained.</w:t>
      </w:r>
    </w:p>
    <w:p>
      <w:pPr>
        <w:numPr>
          <w:ilvl w:val="0"/>
          <w:numId w:val="1012"/>
        </w:numPr>
        <w:pStyle w:val="Compact"/>
      </w:pPr>
      <w:r>
        <w:t xml:space="preserve">Verified: Tag 22 returns all 19 enum values (9 from FIX42 + 10 from</w:t>
      </w:r>
      <w:r>
        <w:t xml:space="preserve"> </w:t>
      </w:r>
      <w:r>
        <w:t xml:space="preserve">FIX44).</w:t>
      </w:r>
    </w:p>
    <w:p>
      <w:pPr>
        <w:pStyle w:val="Heading2"/>
      </w:pPr>
      <w:bookmarkStart w:id="52" w:name="Xd71bf661fde897dc5dbfb197bacff5cce24a5e6"/>
      <w:r>
        <w:t xml:space="preserve">4.6 Astro Ingestion: Schema-Driven Roles &amp; Metadata Coalescing (NEW in v7)</w:t>
      </w:r>
      <w:bookmarkEnd w:id="52"/>
    </w:p>
    <w:p>
      <w:pPr>
        <w:pStyle w:val="FirstParagraph"/>
      </w:pPr>
      <w:r>
        <w:t xml:space="preserve">Astro files (FITS/XISF) previously assigned roles in serializer code —</w:t>
      </w:r>
      <w:r>
        <w:t xml:space="preserve"> </w:t>
      </w:r>
      <w:r>
        <w:t xml:space="preserve">the exact hardcoding pattern removed from tables. v7 makes astro fully</w:t>
      </w:r>
      <w:r>
        <w:t xml:space="preserve"> </w:t>
      </w:r>
      <w:r>
        <w:t xml:space="preserve">schema-driven and fixes two ingestion defects that made metadata queries</w:t>
      </w:r>
      <w:r>
        <w:t xml:space="preserve"> </w:t>
      </w:r>
      <w:r>
        <w:t xml:space="preserve">unstable.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Schema-driven roles (ASTRO-004)</w:t>
      </w:r>
      <w:r>
        <w:t xml:space="preserve"> </w:t>
      </w:r>
      <w:r>
        <w:t xml:space="preserve">—</w:t>
      </w:r>
      <w:r>
        <w:t xml:space="preserve"> </w:t>
      </w:r>
      <w:r>
        <w:t xml:space="preserve">ASTRO/schema_inference_astro.py mirrors the table flow: existing</w:t>
      </w:r>
      <w:r>
        <w:t xml:space="preserve"> </w:t>
      </w:r>
      <w:r>
        <w:t xml:space="preserve">schema in PostgreSQL → LLM inference over metadata keys + sample</w:t>
      </w:r>
      <w:r>
        <w:t xml:space="preserve"> </w:t>
      </w:r>
      <w:r>
        <w:t xml:space="preserve">values → heuristic fallback. The schema is collection-level</w:t>
      </w:r>
      <w:r>
        <w:t xml:space="preserve"> </w:t>
      </w:r>
      <w:r>
        <w:t xml:space="preserve">(source_file_stem = collection_name): one LLM call per</w:t>
      </w:r>
      <w:r>
        <w:t xml:space="preserve"> </w:t>
      </w:r>
      <w:r>
        <w:t xml:space="preserve">collection, reused by every file. The serializer resolves</w:t>
      </w:r>
      <w:r>
        <w:t xml:space="preserve"> </w:t>
      </w:r>
      <w:r>
        <w:t xml:space="preserve">primary_name through the schema’s role fields, with file_target</w:t>
      </w:r>
      <w:r>
        <w:t xml:space="preserve"> </w:t>
      </w:r>
      <w:r>
        <w:t xml:space="preserve">appended as the final fallback (covers headers without OBJECT).</w:t>
      </w:r>
      <w:r>
        <w:t xml:space="preserve"> </w:t>
      </w:r>
      <w:r>
        <w:t xml:space="preserve">Verified on M51: 505 chunks, primary_name =</w:t>
      </w:r>
      <w:r>
        <w:t xml:space="preserve"> </w:t>
      </w:r>
      <w:r>
        <w:t xml:space="preserve">“</w:t>
      </w:r>
      <w:r>
        <w:t xml:space="preserve">m 51</w:t>
      </w:r>
      <w:r>
        <w:t xml:space="preserve">”</w:t>
      </w:r>
      <w:r>
        <w:t xml:space="preserve"> </w:t>
      </w:r>
      <w:r>
        <w:t xml:space="preserve">across all</w:t>
      </w:r>
      <w:r>
        <w:t xml:space="preserve"> </w:t>
      </w:r>
      <w:r>
        <w:t xml:space="preserve">files.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Filename parser offset (ASTRO-001)</w:t>
      </w:r>
      <w:r>
        <w:t xml:space="preserve"> </w:t>
      </w:r>
      <w:r>
        <w:t xml:space="preserve">— the config-driven</w:t>
      </w:r>
      <w:r>
        <w:t xml:space="preserve"> </w:t>
      </w:r>
      <w:r>
        <w:t xml:space="preserve">filename pattern (config/astro_metadata.json) fixed file_target at</w:t>
      </w:r>
      <w:r>
        <w:t xml:space="preserve"> </w:t>
      </w:r>
      <w:r>
        <w:t xml:space="preserve">position 1, assuming a frame-type prefix; M42_2.0s… parsed target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2.0s</w:t>
      </w:r>
      <w:r>
        <w:t xml:space="preserve">”</w:t>
      </w:r>
      <w:r>
        <w:t xml:space="preserve">. _apply_filename_pattern now carries a positional</w:t>
      </w:r>
      <w:r>
        <w:t xml:space="preserve"> </w:t>
      </w:r>
      <w:r>
        <w:t xml:space="preserve">offset: when a position-0 field’s allowed_values don’t match, the</w:t>
      </w:r>
      <w:r>
        <w:t xml:space="preserve"> </w:t>
      </w:r>
      <w:r>
        <w:t xml:space="preserve">offset shifts subsequent positional fields back and the field takes</w:t>
      </w:r>
      <w:r>
        <w:t xml:space="preserve"> </w:t>
      </w:r>
      <w:r>
        <w:t xml:space="preserve">its configured default — file_frame_type gained "default":</w:t>
      </w:r>
      <w:r>
        <w:t xml:space="preserve"> </w:t>
      </w:r>
      <w:r>
        <w:t xml:space="preserve">"light" (no frame token = light frame).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Metadata coalescing (ASTRO-005)</w:t>
      </w:r>
      <w:r>
        <w:t xml:space="preserve"> </w:t>
      </w:r>
      <w:r>
        <w:t xml:space="preserve">— duplicate concepts (gain vs</w:t>
      </w:r>
      <w:r>
        <w:t xml:space="preserve"> </w:t>
      </w:r>
      <w:r>
        <w:t xml:space="preserve">file_gain, object vs file_target) made every downstream filter</w:t>
      </w:r>
      <w:r>
        <w:t xml:space="preserve"> </w:t>
      </w:r>
      <w:r>
        <w:t xml:space="preserve">pick a coin-flip: the same gain question returned 301/276/147/172</w:t>
      </w:r>
      <w:r>
        <w:t xml:space="preserve"> </w:t>
      </w:r>
      <w:r>
        <w:t xml:space="preserve">across runs. _merge_filename_metadata now applies a generic fill</w:t>
      </w:r>
      <w:r>
        <w:t xml:space="preserve"> </w:t>
      </w:r>
      <w:r>
        <w:t xml:space="preserve">— every file_X value fills an empty canonical X; file_* keys</w:t>
      </w:r>
      <w:r>
        <w:t xml:space="preserve"> </w:t>
      </w:r>
      <w:r>
        <w:t xml:space="preserve">are kept in the payload for traceability but excluded from</w:t>
      </w:r>
      <w:r>
        <w:t xml:space="preserve"> </w:t>
      </w:r>
      <w:r>
        <w:t xml:space="preserve">schema-inference input. Coalesce duplicates at ingest, not at query</w:t>
      </w:r>
      <w:r>
        <w:t xml:space="preserve"> </w:t>
      </w:r>
      <w:r>
        <w:t xml:space="preserve">time.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Routing descriptions (ASTRO-006)</w:t>
      </w:r>
      <w:r>
        <w:t xml:space="preserve"> </w:t>
      </w:r>
      <w:r>
        <w:t xml:space="preserve">— astro collections need</w:t>
      </w:r>
      <w:r>
        <w:t xml:space="preserve"> </w:t>
      </w:r>
      <w:r>
        <w:t xml:space="preserve">routing_description terms covering images, targets, gain, rotation,</w:t>
      </w:r>
      <w:r>
        <w:t xml:space="preserve"> </w:t>
      </w:r>
      <w:r>
        <w:t xml:space="preserve">dates; empty descriptions routed image questions to obsidian (read</w:t>
      </w:r>
      <w:r>
        <w:t xml:space="preserve"> </w:t>
      </w:r>
      <w:r>
        <w:t xml:space="preserve">live from collections.json — no re-ingest required after editing).</w:t>
      </w:r>
    </w:p>
    <w:p>
      <w:pPr>
        <w:pStyle w:val="Heading2"/>
      </w:pPr>
      <w:bookmarkStart w:id="53" w:name="supported-file-types"/>
      <w:r>
        <w:t xml:space="preserve">4.7 Supported File Types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.xml</w:t>
            </w:r>
          </w:p>
        </w:tc>
        <w:tc>
          <w:p>
            <w:pPr>
              <w:pStyle w:val="Compact"/>
              <w:jc w:val="left"/>
            </w:pPr>
            <w:r>
              <w:t xml:space="preserve">FIX batch processing, cross-file link index, FIX version merge, CamelCase tokenization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.csv, .xlsx, .xls</w:t>
            </w:r>
          </w:p>
        </w:tc>
        <w:tc>
          <w:p>
            <w:pPr>
              <w:pStyle w:val="Compact"/>
              <w:jc w:val="left"/>
            </w:pPr>
            <w:r>
              <w:t xml:space="preserve">Content-based schema role mapping, tags detection, entity-row chunking, sheet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.txt, .md, .rtf, .docx</w:t>
            </w:r>
          </w:p>
        </w:tc>
        <w:tc>
          <w:p>
            <w:pPr>
              <w:pStyle w:val="Compact"/>
              <w:jc w:val="left"/>
            </w:pPr>
            <w:r>
              <w:t xml:space="preserve">Obsidian embed resolution, front matter, embedded-image OCR,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p>
            <w:pPr>
              <w:pStyle w:val="Compact"/>
              <w:jc w:val="left"/>
            </w:pPr>
            <w:r>
              <w:t xml:space="preserve">Auto readable vs scanned; pytesseract OCR per page;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.png, .jpg, .jpeg, .webp, .tif</w:t>
            </w:r>
          </w:p>
        </w:tc>
        <w:tc>
          <w:p>
            <w:pPr>
              <w:pStyle w:val="Compact"/>
              <w:jc w:val="left"/>
            </w:pPr>
            <w:r>
              <w:t xml:space="preserve">Auto doc_type detection, OCR via pytesseract (enable_ocr: 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.fit, .fits, .fts, .xisf</w:t>
            </w:r>
          </w:p>
        </w:tc>
        <w:tc>
          <w:p>
            <w:pPr>
              <w:pStyle w:val="Compact"/>
              <w:jc w:val="left"/>
            </w:pPr>
            <w:r>
              <w:t xml:space="preserve">FITS header extraction (RA, Dec, OBJECT, camera, exposure); XISF geometry only</w:t>
            </w:r>
          </w:p>
        </w:tc>
      </w:tr>
    </w:tbl>
    <w:p>
      <w:pPr>
        <w:pStyle w:val="Heading1"/>
      </w:pPr>
      <w:bookmarkStart w:id="54" w:name="cross-collection-system-phase-3.5"/>
      <w:r>
        <w:t xml:space="preserve">5. Cross-Collection System (Phase 3.5)</w:t>
      </w:r>
      <w:bookmarkEnd w:id="54"/>
    </w:p>
    <w:p>
      <w:pPr>
        <w:pStyle w:val="Heading2"/>
      </w:pPr>
      <w:bookmarkStart w:id="55" w:name="architecture-overview"/>
      <w:r>
        <w:t xml:space="preserve">5.1 Architecture Overview</w:t>
      </w:r>
      <w:bookmarkEnd w:id="55"/>
    </w:p>
    <w:p>
      <w:pPr>
        <w:pStyle w:val="Heading3"/>
      </w:pPr>
      <w:bookmarkStart w:id="56" w:name="Xe9f3e35b6f540b61fc55d7111fa380d2098fe32"/>
      <w:r>
        <w:t xml:space="preserve">Layer 1: Exact Cross-Links (cross_links table)</w:t>
      </w:r>
      <w:bookmarkEnd w:id="56"/>
    </w:p>
    <w:p>
      <w:pPr>
        <w:pStyle w:val="FirstParagraph"/>
      </w:pPr>
      <w:r>
        <w:t xml:space="preserve">Built by core/cross_link_discoverer.py with three strategies: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Exact identifier match</w:t>
      </w:r>
      <w:r>
        <w:t xml:space="preserve"> </w:t>
      </w:r>
      <w:r>
        <w:t xml:space="preserve">— confidence 1.0 (skips plain short</w:t>
      </w:r>
      <w:r>
        <w:t xml:space="preserve"> </w:t>
      </w:r>
      <w:r>
        <w:t xml:space="preserve">numeric IDs to avoid false positives).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Name/primary_name trigram similarity</w:t>
      </w:r>
      <w:r>
        <w:t xml:space="preserve"> </w:t>
      </w:r>
      <w:r>
        <w:t xml:space="preserve">— confidence = trigram</w:t>
      </w:r>
      <w:r>
        <w:t xml:space="preserve"> </w:t>
      </w:r>
      <w:r>
        <w:t xml:space="preserve">score (&gt;0.3).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Mention matching</w:t>
      </w:r>
      <w:r>
        <w:t xml:space="preserve"> </w:t>
      </w:r>
      <w:r>
        <w:t xml:space="preserve">— source identifier/type appears in target</w:t>
      </w:r>
      <w:r>
        <w:t xml:space="preserve"> </w:t>
      </w:r>
      <w:r>
        <w:t xml:space="preserve">text. Precision hardened: minimum term length raised from 4 to 8</w:t>
      </w:r>
      <w:r>
        <w:t xml:space="preserve"> </w:t>
      </w:r>
      <w:r>
        <w:t xml:space="preserve">(CL-01), and a meaningful-context gate (CL-02) requires the term to</w:t>
      </w:r>
      <w:r>
        <w:t xml:space="preserve"> </w:t>
      </w:r>
      <w:r>
        <w:t xml:space="preserve">appear as a whole word with enough surrounding words — not a bare</w:t>
      </w:r>
      <w:r>
        <w:t xml:space="preserve"> </w:t>
      </w:r>
      <w:r>
        <w:t xml:space="preserve">list/reference entry. Confidence length-scaled 0.45/0.55/0.70;</w:t>
      </w:r>
      <w:r>
        <w:t xml:space="preserve"> </w:t>
      </w:r>
      <w:r>
        <w:t xml:space="preserve">filtered by generic_terms.</w:t>
      </w:r>
    </w:p>
    <w:p>
      <w:pPr>
        <w:pStyle w:val="FirstParagraph"/>
      </w:pPr>
      <w:r>
        <w:t xml:space="preserve">Manual review via Collections tab: Confirm / Reject / Reject+Ignore Term</w:t>
      </w:r>
      <w:r>
        <w:t xml:space="preserve"> </w:t>
      </w:r>
      <w:r>
        <w:t xml:space="preserve">(auto-adds to generic_terms).</w:t>
      </w:r>
    </w:p>
    <w:p>
      <w:pPr>
        <w:pStyle w:val="Heading3"/>
      </w:pPr>
      <w:bookmarkStart w:id="57" w:name="X47911b26cc27b803085145719f01f41977d61ed"/>
      <w:r>
        <w:t xml:space="preserve">Layer 2: Concept Vector Similarity (concept_vectors table)</w:t>
      </w:r>
      <w:bookmarkEnd w:id="57"/>
    </w:p>
    <w:p>
      <w:pPr>
        <w:pStyle w:val="FirstParagraph"/>
      </w:pPr>
      <w:r>
        <w:t xml:space="preserve">Built by core/concept_vector_builder.py. Grouping is data-driven and</w:t>
      </w:r>
      <w:r>
        <w:t xml:space="preserve"> </w:t>
      </w:r>
      <w:r>
        <w:t xml:space="preserve">tiered, then HDBSCAN clusters within each group, and generic labels are</w:t>
      </w:r>
      <w:r>
        <w:t xml:space="preserve"> </w:t>
      </w:r>
      <w:r>
        <w:t xml:space="preserve">upgraded via the LLM: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Grouping cascade (CV-05, v7 — doc_type removed)</w:t>
      </w:r>
      <w:r>
        <w:t xml:space="preserve">: folder_path</w:t>
      </w:r>
      <w:r>
        <w:t xml:space="preserve"> </w:t>
      </w:r>
      <w:r>
        <w:t xml:space="preserve">→ section_heading &gt;1 distinct (CV-01) → identifier_namespace &gt;1</w:t>
      </w:r>
      <w:r>
        <w:t xml:space="preserve"> </w:t>
      </w:r>
      <w:r>
        <w:t xml:space="preserve">→ meaningful type &gt;1 → category → tags populated on ≥20% of chunks</w:t>
      </w:r>
      <w:r>
        <w:t xml:space="preserve"> </w:t>
      </w:r>
      <w:r>
        <w:t xml:space="preserve">→ source_file fallback. One data-driven cascade for ALL</w:t>
      </w:r>
      <w:r>
        <w:t xml:space="preserve"> </w:t>
      </w:r>
      <w:r>
        <w:t xml:space="preserve">collections; the former _is_entity_row_collection doc_type fork</w:t>
      </w:r>
      <w:r>
        <w:t xml:space="preserve"> </w:t>
      </w:r>
      <w:r>
        <w:t xml:space="preserve">is deleted — it would have routed astro_catalog (13,336 untagged</w:t>
      </w:r>
      <w:r>
        <w:t xml:space="preserve"> </w:t>
      </w:r>
      <w:r>
        <w:t xml:space="preserve">entity_row chunks) through the tag path and fired ~445 Tier-2 LLM</w:t>
      </w:r>
      <w:r>
        <w:t xml:space="preserve"> </w:t>
      </w:r>
      <w:r>
        <w:t xml:space="preserve">calls per rebuild. doc_type is a weak proxy for grouping; route on</w:t>
      </w:r>
      <w:r>
        <w:t xml:space="preserve"> </w:t>
      </w:r>
      <w:r>
        <w:t xml:space="preserve">the actual presence of a usable field.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Tag grouping (CV-02/03 — any collection reaching the tags</w:t>
      </w:r>
      <w:r>
        <w:rPr>
          <w:b/>
        </w:rPr>
        <w:t xml:space="preserve"> </w:t>
      </w:r>
      <w:r>
        <w:rPr>
          <w:b/>
        </w:rPr>
        <w:t xml:space="preserve">step)</w:t>
      </w:r>
      <w:r>
        <w:t xml:space="preserve">: Tier 1 — score tags (payload key renamed from kb_tags in</w:t>
      </w:r>
      <w:r>
        <w:t xml:space="preserve"> </w:t>
      </w:r>
      <w:r>
        <w:t xml:space="preserve">v7) by inverse document frequency and pick the most distinctive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tag as the group value (no LLM). Tier 2 — for chunks with</w:t>
      </w:r>
      <w:r>
        <w:t xml:space="preserve"> </w:t>
      </w:r>
      <w:r>
        <w:t xml:space="preserve">no/generic tags, compute TF-IDF, take the top terms, and batch-call</w:t>
      </w:r>
      <w:r>
        <w:t xml:space="preserve"> </w:t>
      </w:r>
      <w:r>
        <w:t xml:space="preserve">the LLM for a shared topic label.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HDBSCAN clustering</w:t>
      </w:r>
      <w:r>
        <w:t xml:space="preserve"> </w:t>
      </w:r>
      <w:r>
        <w:t xml:space="preserve">with min_cluster_size adaptive to group</w:t>
      </w:r>
      <w:r>
        <w:t xml:space="preserve"> </w:t>
      </w:r>
      <w:r>
        <w:t xml:space="preserve">size; multi-label assignment via cosine ≥ 0.75.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CV-04</w:t>
      </w:r>
      <w:r>
        <w:t xml:space="preserve"> </w:t>
      </w:r>
      <w:r>
        <w:t xml:space="preserve">— after clustering, any group value that is still a</w:t>
      </w:r>
      <w:r>
        <w:t xml:space="preserve"> </w:t>
      </w:r>
      <w:r>
        <w:t xml:space="preserve">filename or generic value is relabeled by the LLM from the cluster’s</w:t>
      </w:r>
      <w:r>
        <w:t xml:space="preserve"> </w:t>
      </w:r>
      <w:r>
        <w:t xml:space="preserve">anchor texts, using a high running cluster_id so relabeled clusters</w:t>
      </w:r>
      <w:r>
        <w:t xml:space="preserve"> </w:t>
      </w:r>
      <w:r>
        <w:t xml:space="preserve">can’t collide.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CV-03b — label consolidation REVERTED</w:t>
      </w:r>
      <w:r>
        <w:t xml:space="preserve"> </w:t>
      </w:r>
      <w:r>
        <w:t xml:space="preserve">— an LLM pass to merge</w:t>
      </w:r>
      <w:r>
        <w:t xml:space="preserve"> </w:t>
      </w:r>
      <w:r>
        <w:t xml:space="preserve">synonymous labels (AutoSys / AutoSys Job) over-merged distinct</w:t>
      </w:r>
      <w:r>
        <w:t xml:space="preserve"> </w:t>
      </w:r>
      <w:r>
        <w:t xml:space="preserve">topics on qwen-14b (QA Archive → PROD Archive, Repo Collateral →</w:t>
      </w:r>
      <w:r>
        <w:t xml:space="preserve"> </w:t>
      </w:r>
      <w:r>
        <w:t xml:space="preserve">Recon Missing Files) even with a guarded prompt.</w:t>
      </w:r>
      <w:r>
        <w:t xml:space="preserve"> </w:t>
      </w:r>
      <w:r>
        <w:t xml:space="preserve">_llm_consolidate_labels remains in the file, unwired; revisit</w:t>
      </w:r>
      <w:r>
        <w:t xml:space="preserve"> </w:t>
      </w:r>
      <w:r>
        <w:t xml:space="preserve">with a larger model (Phase 5). Duplicate labels are cosmetic —</w:t>
      </w:r>
      <w:r>
        <w:t xml:space="preserve"> </w:t>
      </w:r>
      <w:r>
        <w:t xml:space="preserve">each keeps its own centroid, so retrieval is unaffected.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Stale rows</w:t>
      </w:r>
      <w:r>
        <w:t xml:space="preserve"> </w:t>
      </w:r>
      <w:r>
        <w:t xml:space="preserve">for a collection are cleared before each rebuild, so</w:t>
      </w:r>
      <w:r>
        <w:t xml:space="preserve"> </w:t>
      </w:r>
      <w:r>
        <w:t xml:space="preserve">old grouping fields / pre-relabel filenames don’t linger.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Anchor chunks</w:t>
      </w:r>
      <w:r>
        <w:t xml:space="preserve">: top-5 most representative per cluster stored for</w:t>
      </w:r>
      <w:r>
        <w:t xml:space="preserve"> </w:t>
      </w:r>
      <w:r>
        <w:t xml:space="preserve">reference.</w:t>
      </w:r>
    </w:p>
    <w:p>
      <w:pPr>
        <w:pStyle w:val="Heading3"/>
      </w:pPr>
      <w:bookmarkStart w:id="58" w:name="X6b8831ed1745a11008a553f16f7aaf8de95a61f"/>
      <w:r>
        <w:t xml:space="preserve">Layer 3: Gazetteer NER Entity Extraction (LIVE in v8)</w:t>
      </w:r>
      <w:bookmarkEnd w:id="58"/>
    </w:p>
    <w:p>
      <w:pPr>
        <w:pStyle w:val="FirstParagraph"/>
      </w:pPr>
      <w:r>
        <w:t xml:space="preserve">run_identifier_ner scans chunk text for known identifiers, aliases and</w:t>
      </w:r>
      <w:r>
        <w:t xml:space="preserve"> </w:t>
      </w:r>
      <w:r>
        <w:t xml:space="preserve">reference filenames from OTHER collections (the searchability overhaul</w:t>
      </w:r>
      <w:r>
        <w:t xml:space="preserve"> </w:t>
      </w:r>
      <w:r>
        <w:t xml:space="preserve">made these matchable) and mints pending-review links. First production</w:t>
      </w:r>
      <w:r>
        <w:t xml:space="preserve"> </w:t>
      </w:r>
      <w:r>
        <w:t xml:space="preserve">run: 95 links (kb_docs 16, obsidian 79) — the first-ever recon↔notes</w:t>
      </w:r>
      <w:r>
        <w:t xml:space="preserve"> </w:t>
      </w:r>
      <w:r>
        <w:t xml:space="preserve">bridge, catching both filename AND job-name mentions — sampled clean</w:t>
      </w:r>
      <w:r>
        <w:t xml:space="preserve"> </w:t>
      </w:r>
      <w:r>
        <w:t xml:space="preserve">and confirmed via the Knowledge Graph review. Lookups are BIDIRECTIONAL</w:t>
      </w:r>
      <w:r>
        <w:t xml:space="preserve"> </w:t>
      </w:r>
      <w:r>
        <w:t xml:space="preserve">(links are edges, not arrows): an obsidian→recon link surfaces when the</w:t>
      </w:r>
      <w:r>
        <w:t xml:space="preserve"> </w:t>
      </w:r>
      <w:r>
        <w:t xml:space="preserve">query answers from recon. This is what unlocked the CL-04 traversal’s</w:t>
      </w:r>
      <w:r>
        <w:t xml:space="preserve"> </w:t>
      </w:r>
      <w:r>
        <w:t xml:space="preserve">full effect (gsact.txt → 4.1 Checking the Tidal Recon Job → 4.2 Checking</w:t>
      </w:r>
      <w:r>
        <w:t xml:space="preserve"> </w:t>
      </w:r>
      <w:r>
        <w:t xml:space="preserve">Files on us1-proc02 in one answer). Wikilink persistence is part of</w:t>
      </w:r>
      <w:r>
        <w:t xml:space="preserve"> </w:t>
      </w:r>
      <w:r>
        <w:t xml:space="preserve">rebuild_cross_links.py; background-task interruption (UI restart</w:t>
      </w:r>
      <w:r>
        <w:t xml:space="preserve"> </w:t>
      </w:r>
      <w:r>
        <w:t xml:space="preserve">mid-queue) was the root cause of the links vanishing after re-ingests</w:t>
      </w:r>
      <w:r>
        <w:t xml:space="preserve"> </w:t>
      </w:r>
      <w:r>
        <w:t xml:space="preserve">— BG-01 covers startup re-queueing.</w:t>
      </w:r>
    </w:p>
    <w:p>
      <w:pPr>
        <w:pStyle w:val="Heading2"/>
      </w:pPr>
      <w:bookmarkStart w:id="59" w:name="query-time-enrichment-flow"/>
      <w:r>
        <w:t xml:space="preserve">5.2 Query-Time Enrichment Flow</w:t>
      </w:r>
      <w:bookmarkEnd w:id="59"/>
    </w:p>
    <w:p>
      <w:pPr>
        <w:numPr>
          <w:ilvl w:val="0"/>
          <w:numId w:val="1016"/>
        </w:numPr>
        <w:pStyle w:val="Compact"/>
      </w:pPr>
      <w:r>
        <w:t xml:space="preserve">identifier_lookup and fallback paths both fetch confirmed exact</w:t>
      </w:r>
      <w:r>
        <w:t xml:space="preserve"> </w:t>
      </w:r>
      <w:r>
        <w:t xml:space="preserve">cross-links first.</w:t>
      </w:r>
    </w:p>
    <w:p>
      <w:pPr>
        <w:numPr>
          <w:ilvl w:val="0"/>
          <w:numId w:val="1016"/>
        </w:numPr>
        <w:pStyle w:val="Compact"/>
      </w:pPr>
      <w:r>
        <w:t xml:space="preserve">CL-04: follow one hop of confirmed wikilinks from each first-hop</w:t>
      </w:r>
      <w:r>
        <w:t xml:space="preserve"> </w:t>
      </w:r>
      <w:r>
        <w:t xml:space="preserve">target.</w:t>
      </w:r>
    </w:p>
    <w:p>
      <w:pPr>
        <w:numPr>
          <w:ilvl w:val="0"/>
          <w:numId w:val="1016"/>
        </w:numPr>
        <w:pStyle w:val="Compact"/>
      </w:pPr>
      <w:r>
        <w:t xml:space="preserve">Both paths: run find_concept_links() for semantic concept matches.</w:t>
      </w:r>
    </w:p>
    <w:p>
      <w:pPr>
        <w:numPr>
          <w:ilvl w:val="0"/>
          <w:numId w:val="1016"/>
        </w:numPr>
        <w:pStyle w:val="Compact"/>
      </w:pPr>
      <w:r>
        <w:t xml:space="preserve">Results merged, deduplicated, RANKED confirmed-first</w:t>
      </w:r>
      <w:r>
        <w:t xml:space="preserve"> </w:t>
      </w:r>
      <w:r>
        <w:t xml:space="preserve">(exact/ner/wikilink → hop → similarity → concept) and capped at 5</w:t>
      </w:r>
      <w:r>
        <w:t xml:space="preserve"> </w:t>
      </w:r>
      <w:r>
        <w:t xml:space="preserve">(chat) — confirmed procedure notes float above concept noise.</w:t>
      </w:r>
    </w:p>
    <w:p>
      <w:pPr>
        <w:numPr>
          <w:ilvl w:val="0"/>
          <w:numId w:val="1016"/>
        </w:numPr>
        <w:pStyle w:val="Compact"/>
      </w:pPr>
      <w:r>
        <w:t xml:space="preserve">Every related section carries</w:t>
      </w:r>
      <w:r>
        <w:t xml:space="preserve"> </w:t>
      </w:r>
      <w:r>
        <w:t xml:space="preserve">“</w:t>
      </w:r>
      <w:r>
        <w:t xml:space="preserve">Open full article ↗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/entry/{chunk_id}: a standalone page rendering the FULL document</w:t>
      </w:r>
      <w:r>
        <w:t xml:space="preserve"> </w:t>
      </w:r>
      <w:r>
        <w:t xml:space="preserve">(sibling chunks merged — by identifier for KB articles, by source</w:t>
      </w:r>
      <w:r>
        <w:t xml:space="preserve"> </w:t>
      </w:r>
      <w:r>
        <w:t xml:space="preserve">file for notes) with all embedded images inline.</w:t>
      </w:r>
    </w:p>
    <w:p>
      <w:pPr>
        <w:numPr>
          <w:ilvl w:val="0"/>
          <w:numId w:val="1016"/>
        </w:numPr>
        <w:pStyle w:val="Compact"/>
      </w:pPr>
      <w:r>
        <w:t xml:space="preserve">All rendering is markdown-safe: underscores in identifiers</w:t>
      </w:r>
      <w:r>
        <w:t xml:space="preserve"> </w:t>
      </w:r>
      <w:r>
        <w:t xml:space="preserve">(019_W_RECON_GOLDMAN_PRIO_PULL) are escaped outside code spans</w:t>
      </w:r>
      <w:r>
        <w:t xml:space="preserve"> </w:t>
      </w:r>
      <w:r>
        <w:t xml:space="preserve">instead of being eaten as italics.</w:t>
      </w:r>
    </w:p>
    <w:p>
      <w:pPr>
        <w:pStyle w:val="Heading1"/>
      </w:pPr>
      <w:bookmarkStart w:id="60" w:name="collections"/>
      <w:r>
        <w:t xml:space="preserve">6. Collections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xml_test</w:t>
            </w:r>
          </w:p>
        </w:tc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1164</w:t>
            </w:r>
          </w:p>
        </w:tc>
        <w:tc>
          <w:p>
            <w:pPr>
              <w:pStyle w:val="Compact"/>
              <w:jc w:val="left"/>
            </w:pPr>
            <w:r>
              <w:t xml:space="preserve">FIX Protocol dictionary (4.2 + 4.4 merged)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bbg_fields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p>
            <w:pPr>
              <w:pStyle w:val="Compact"/>
              <w:jc w:val="left"/>
            </w:pPr>
            <w:r>
              <w:t xml:space="preserve">Bloomberg field definitions (test subset)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kb_docs</w:t>
            </w:r>
          </w:p>
        </w:tc>
        <w:tc>
          <w:p>
            <w:pPr>
              <w:pStyle w:val="Compact"/>
              <w:jc w:val="left"/>
            </w:pPr>
            <w:r>
              <w:t xml:space="preserve">tables/entity_row</w:t>
            </w:r>
          </w:p>
        </w:tc>
        <w:tc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p>
            <w:pPr>
              <w:pStyle w:val="Compact"/>
              <w:jc w:val="left"/>
            </w:pPr>
            <w:r>
              <w:t xml:space="preserve">HaloITSM KB. 348 chunks / 178 active articles — KBinactive rows (21) filtered at ingest via Field/Row Filters; tags payload key (renamed from kb_tags)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recon_assist_file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RECON Moore-PB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obsidian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p>
            <w:pPr>
              <w:pStyle w:val="Compact"/>
              <w:jc w:val="left"/>
            </w:pPr>
            <w:r>
              <w:t xml:space="preserve">Markdown vault; oversized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pdf_test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PortfolioOne whitepaper + OCR sample;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image_test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 images, OCR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docx_test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OmniVista whitepaper; section headings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astro_test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 FITS + 1 XISF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astro_catalog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13,336</w:t>
            </w:r>
          </w:p>
        </w:tc>
        <w:tc>
          <w:p>
            <w:pPr>
              <w:pStyle w:val="Compact"/>
              <w:jc w:val="left"/>
            </w:pPr>
            <w:r>
              <w:t xml:space="preserve">OpenNGC + Messier merged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M51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p>
            <w:pPr>
              <w:pStyle w:val="Compact"/>
              <w:jc w:val="left"/>
            </w:pPr>
            <w:r>
              <w:t xml:space="preserve">M51 imaging frames — schema-driven roles (ASTRO-004), coalesced metadata</w:t>
            </w:r>
          </w:p>
        </w:tc>
      </w:tr>
    </w:tbl>
    <w:p>
      <w:pPr>
        <w:pStyle w:val="Heading1"/>
      </w:pPr>
      <w:bookmarkStart w:id="61" w:name="user-interface"/>
      <w:r>
        <w:t xml:space="preserve">7. User Interface</w:t>
      </w:r>
      <w:bookmarkEnd w:id="61"/>
    </w:p>
    <w:p>
      <w:pPr>
        <w:pStyle w:val="FirstParagraph"/>
      </w:pPr>
      <w:r>
        <w:t xml:space="preserve">The UI is migrating from Streamlit to</w:t>
      </w:r>
      <w:r>
        <w:t xml:space="preserve"> </w:t>
      </w:r>
      <w:r>
        <w:rPr>
          <w:b/>
        </w:rPr>
        <w:t xml:space="preserve">NiceGUI</w:t>
      </w:r>
      <w:r>
        <w:t xml:space="preserve"> </w:t>
      </w:r>
      <w:r>
        <w:t xml:space="preserve">(core/ui_app.py →</w:t>
      </w:r>
      <w:r>
        <w:t xml:space="preserve"> </w:t>
      </w:r>
      <w:r>
        <w:t xml:space="preserve">ui/app.py). Streamlit re-ran the whole script on every interaction and</w:t>
      </w:r>
      <w:r>
        <w:t xml:space="preserve"> </w:t>
      </w:r>
      <w:r>
        <w:t xml:space="preserve">issued N+1 DB calls over Tailscale, making it slow; NiceGUI controls the</w:t>
      </w:r>
      <w:r>
        <w:t xml:space="preserve"> </w:t>
      </w:r>
      <w:r>
        <w:t xml:space="preserve">DOM directly (which also fixes inline image rendering) and reuses the</w:t>
      </w:r>
      <w:r>
        <w:t xml:space="preserve"> </w:t>
      </w:r>
      <w:r>
        <w:t xml:space="preserve">same UI-agnostic data layer.</w:t>
      </w:r>
    </w:p>
    <w:p>
      <w:pPr>
        <w:pStyle w:val="Heading2"/>
      </w:pPr>
      <w:bookmarkStart w:id="62" w:name="nicegui-app-primary"/>
      <w:r>
        <w:t xml:space="preserve">7.1 NiceGUI App (primary)</w:t>
      </w:r>
      <w:bookmarkEnd w:id="62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python ui/app.py</w:t>
      </w:r>
      <w:r>
        <w:t xml:space="preserve"> </w:t>
      </w:r>
      <w:r>
        <w:t xml:space="preserve">from the nas-ai/claude directory, then open</w:t>
      </w:r>
      <w:r>
        <w:t xml:space="preserve"> </w:t>
      </w:r>
      <w:r>
        <w:t xml:space="preserve">http://localhost:8080 . Shares core/ logic via core/ui_data.py (a</w:t>
      </w:r>
      <w:r>
        <w:t xml:space="preserve"> </w:t>
      </w:r>
      <w:r>
        <w:t xml:space="preserve">framework-agnostic data layer used by both UIs and any future API).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Create/edit/delete collections; build cross-links + concept vectors; review pending cross-links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query; enrichment toggles; inline images; expandable related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Multi-turn conversational retrieval with LLM contextualization (§2.7)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Path check, scan-by-extension counts, run/force ingest with per-file results, live task status + 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ECharts cross-link graph; cross-link review; concept-vector cluster inspector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Inspector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Analytics: NL→editable SQL→run (§2.6) + raw read-only SQL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Query Debug (merged/reranked candidates + returned answer) + diagnostics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Inspect payloads by identifier, sample, or BM25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Browse collection 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Edit system.json: confidence threshold, embeddings, reranker. Structured Planner section removed in v7 (planner deleted)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CSV merge/clean/join with key normalization + fuzzy matching</w:t>
            </w:r>
          </w:p>
        </w:tc>
      </w:tr>
    </w:tbl>
    <w:p>
      <w:pPr>
        <w:pStyle w:val="BodyText"/>
      </w:pPr>
      <w:r>
        <w:t xml:space="preserve">Notes: tabs live inside a sticky header so they stay visible while</w:t>
      </w:r>
      <w:r>
        <w:t xml:space="preserve"> </w:t>
      </w:r>
      <w:r>
        <w:t xml:space="preserve">scrolling; discovery/list answers render as a table (not raw JSON);</w:t>
      </w:r>
      <w:r>
        <w:t xml:space="preserve"> </w:t>
      </w:r>
      <w:r>
        <w:t xml:space="preserve">collection dropdowns include configured-but-not-yet-ingested collections</w:t>
      </w:r>
      <w:r>
        <w:t xml:space="preserve"> </w:t>
      </w:r>
      <w:r>
        <w:t xml:space="preserve">(union of collections.json + DB + stored data).</w:t>
      </w:r>
    </w:p>
    <w:p>
      <w:pPr>
        <w:pStyle w:val="Heading2"/>
      </w:pPr>
      <w:bookmarkStart w:id="63" w:name="streamlit-app-legacy-still-runnable"/>
      <w:r>
        <w:t xml:space="preserve">7.2 Streamlit App (legacy, still runnable)</w:t>
      </w:r>
      <w:bookmarkEnd w:id="63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streamlit run core/ui_app.py</w:t>
      </w:r>
      <w:r>
        <w:t xml:space="preserve">. Retains the full tab set</w:t>
      </w:r>
      <w:r>
        <w:t xml:space="preserve"> </w:t>
      </w:r>
      <w:r>
        <w:t xml:space="preserve">(Collections, Ingestion, Validation, Ask, Preview, SQL Inspector, System</w:t>
      </w:r>
      <w:r>
        <w:t xml:space="preserve"> </w:t>
      </w:r>
      <w:r>
        <w:t xml:space="preserve">Config, Data Prep). Kept until the NiceGUI tabs reach parity, then</w:t>
      </w:r>
      <w:r>
        <w:t xml:space="preserve"> </w:t>
      </w:r>
      <w:r>
        <w:t xml:space="preserve">retired.</w:t>
      </w:r>
    </w:p>
    <w:p>
      <w:pPr>
        <w:pStyle w:val="Heading1"/>
      </w:pPr>
      <w:bookmarkStart w:id="64" w:name="configuration-files"/>
      <w:r>
        <w:t xml:space="preserve">8. Configuration Files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config/system.json</w:t>
            </w:r>
          </w:p>
        </w:tc>
        <w:tc>
          <w:p>
            <w:pPr>
              <w:pStyle w:val="Compact"/>
              <w:jc w:val="left"/>
            </w:pPr>
            <w:r>
              <w:t xml:space="preserve">pgvector connection, embeddings URL/model, bge_reranker, retrieval_confidence_threshold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config/nlp_config.json</w:t>
            </w:r>
          </w:p>
        </w:tc>
        <w:tc>
          <w:p>
            <w:pPr>
              <w:pStyle w:val="Compact"/>
              <w:jc w:val="left"/>
            </w:pPr>
            <w:r>
              <w:t xml:space="preserve">base_url http://localhost:1234, model: qwen2.5-14b-instruct-1m, timeout; optional rewrite_model / fast_model for the chat contextualizer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config/structured_roles.json</w:t>
            </w:r>
          </w:p>
        </w:tc>
        <w:tc>
          <w:p>
            <w:pPr>
              <w:pStyle w:val="Compact"/>
              <w:jc w:val="left"/>
            </w:pPr>
            <w:r>
              <w:t xml:space="preserve">Heuristic role→keyword patterns, including the generic</w:t>
            </w:r>
            <w:r>
              <w:t xml:space="preserve"> </w:t>
            </w:r>
            <w:r>
              <w:t xml:space="preserve">‘</w:t>
            </w:r>
            <w:r>
              <w:t xml:space="preserve">tags</w:t>
            </w:r>
            <w:r>
              <w:t xml:space="preserve">’</w:t>
            </w:r>
            <w:r>
              <w:t xml:space="preserve"> </w:t>
            </w:r>
            <w:r>
              <w:t xml:space="preserve">role (fallback to LLM detection)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config/synonyms.json</w:t>
            </w:r>
          </w:p>
        </w:tc>
        <w:tc>
          <w:p>
            <w:pPr>
              <w:pStyle w:val="Compact"/>
              <w:jc w:val="left"/>
            </w:pPr>
            <w:r>
              <w:t xml:space="preserve">qty↔quantity, exec↔execution, px↔price, pb↔prime broker, 1mad↔one madison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config/doc_query_hints.json</w:t>
            </w:r>
          </w:p>
        </w:tc>
        <w:tc>
          <w:p>
            <w:pPr>
              <w:pStyle w:val="Compact"/>
              <w:jc w:val="left"/>
            </w:pPr>
            <w:r>
              <w:t xml:space="preserve">stopwords, relationship/enum query terms, generic_terms (cross-link noise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config/filetypes.json</w:t>
            </w:r>
          </w:p>
        </w:tc>
        <w:tc>
          <w:p>
            <w:pPr>
              <w:pStyle w:val="Compact"/>
              <w:jc w:val="left"/>
            </w:pPr>
            <w:r>
              <w:t xml:space="preserve">enable_ocr, asset_search_roots, batch_finalize; serializer per extension. config/astro_metadata.json: filename_patterns (positional fields with allowed_values + default, regex fields), friendly field names, FITS filter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config/collections.json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path, allowed_filetypes, field_filters, sheet_name, routing_description (mandatory — drives Chat two-tier routing, read live)</w:t>
            </w:r>
          </w:p>
        </w:tc>
      </w:tr>
    </w:tbl>
    <w:p>
      <w:pPr>
        <w:pStyle w:val="Heading1"/>
      </w:pPr>
      <w:bookmarkStart w:id="65" w:name="smoke-tests-verification"/>
      <w:r>
        <w:t xml:space="preserve">9. Smoke Tests &amp; Verification</w:t>
      </w:r>
      <w:bookmarkEnd w:id="65"/>
    </w:p>
    <w:p>
      <w:pPr>
        <w:pStyle w:val="FirstParagraph"/>
      </w:pPr>
      <w:r>
        <w:t xml:space="preserve">Smoke suites must pass before any commit. Ingestion changes are</w:t>
      </w:r>
      <w:r>
        <w:t xml:space="preserve"> </w:t>
      </w:r>
      <w:r>
        <w:t xml:space="preserve">additionally validated by the diagnostic scripts below (read-only unless</w:t>
      </w:r>
      <w:r>
        <w:t xml:space="preserve"> </w:t>
      </w:r>
      <w:r>
        <w:t xml:space="preserve">noted).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diag_truncation.py / diag_truncation_proof.py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chunk lengths; measured embed-window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diag_schema_guardrails.py</w:t>
            </w:r>
          </w:p>
        </w:tc>
        <w:tc>
          <w:p>
            <w:pPr>
              <w:pStyle w:val="Compact"/>
              <w:jc w:val="left"/>
            </w:pPr>
            <w:r>
              <w:t xml:space="preserve">LLM schema inference: dedup, pruning, wide-file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diag_verify_ingestion.py</w:t>
            </w:r>
          </w:p>
        </w:tc>
        <w:tc>
          <w:p>
            <w:pPr>
              <w:pStyle w:val="Compact"/>
              <w:jc w:val="left"/>
            </w:pPr>
            <w:r>
              <w:t xml:space="preserve">Post-ingest: truncation, kb_docs schema/tags role, kb_tags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diag_verify_concepts.py</w:t>
            </w:r>
          </w:p>
        </w:tc>
        <w:tc>
          <w:p>
            <w:pPr>
              <w:pStyle w:val="Compact"/>
              <w:jc w:val="left"/>
            </w:pPr>
            <w:r>
              <w:t xml:space="preserve">Rebuild + inspect concept vectors (CV-01..04); cross-link discovery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diag_analytics.py</w:t>
            </w:r>
          </w:p>
        </w:tc>
        <w:tc>
          <w:p>
            <w:pPr>
              <w:pStyle w:val="Compact"/>
              <w:jc w:val="left"/>
            </w:pPr>
            <w:r>
              <w:t xml:space="preserve">Text-to-SQL end-to-end: schema context, generation, guardrails, scalar/group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diag_chat_scenarios.py</w:t>
            </w:r>
          </w:p>
        </w:tc>
        <w:tc>
          <w:p>
            <w:pPr>
              <w:pStyle w:val="Compact"/>
              <w:jc w:val="left"/>
            </w:pPr>
            <w:r>
              <w:t xml:space="preserve">Chat follow-up vs new-question: shows standalone-query rewrite, routing, and answer per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smoke_fix / bbg / kb / recon / obsidian</w:t>
            </w:r>
          </w:p>
        </w:tc>
        <w:tc>
          <w:p>
            <w:pPr>
              <w:pStyle w:val="Compact"/>
              <w:jc w:val="left"/>
            </w:pPr>
            <w:r>
              <w:t xml:space="preserve">Domain ground-truth retrieval suites</w:t>
            </w:r>
          </w:p>
        </w:tc>
      </w:tr>
    </w:tbl>
    <w:p>
      <w:pPr>
        <w:pStyle w:val="Heading2"/>
      </w:pPr>
      <w:bookmarkStart w:id="66" w:name="automated-retrieval-evaluation-new-in-v8"/>
      <w:r>
        <w:t xml:space="preserve">9.9 Automated Retrieval Evaluation (NEW in v8)</w:t>
      </w:r>
      <w:bookmarkEnd w:id="66"/>
    </w:p>
    <w:p>
      <w:pPr>
        <w:pStyle w:val="FirstParagraph"/>
      </w:pPr>
      <w:r>
        <w:t xml:space="preserve">tests/eval_runner.py runs all 50 ground-truth questions</w:t>
      </w:r>
      <w:r>
        <w:t xml:space="preserve"> </w:t>
      </w:r>
      <w:r>
        <w:t xml:space="preserve">(NAS_AI_Retrieval_Eval_v1.md) through BOTH surfaces — Ask</w:t>
      </w:r>
      <w:r>
        <w:t xml:space="preserve"> </w:t>
      </w:r>
      <w:r>
        <w:t xml:space="preserve">(run_query_with_method against the expected collection) and Chat</w:t>
      </w:r>
      <w:r>
        <w:t xml:space="preserve"> </w:t>
      </w:r>
      <w:r>
        <w:t xml:space="preserve">(chat_turn, auto-routed) — writing incremental markdown + JSON</w:t>
      </w:r>
      <w:r>
        <w:t xml:space="preserve"> </w:t>
      </w:r>
      <w:r>
        <w:t xml:space="preserve">results with per-question latency and a latency summary (avg/p95/max +</w:t>
      </w:r>
      <w:r>
        <w:t xml:space="preserve"> </w:t>
      </w:r>
      <w:r>
        <w:t xml:space="preserve">slowest five). Verdicts remain human. Category filters (python</w:t>
      </w:r>
      <w:r>
        <w:t xml:space="preserve"> </w:t>
      </w:r>
      <w:r>
        <w:t xml:space="preserve">tests/eval_runner.py AG MI) and surface flags (–ask-only /</w:t>
      </w:r>
      <w:r>
        <w:t xml:space="preserve"> </w:t>
      </w:r>
      <w:r>
        <w:t xml:space="preserve">–chat-only) support fast regression loops; the JSON enables run-to-run</w:t>
      </w:r>
      <w:r>
        <w:t xml:space="preserve"> </w:t>
      </w:r>
      <w:r>
        <w:t xml:space="preserve">diffing. Three baselines to date; the latest is best-on-record: DL</w:t>
      </w:r>
      <w:r>
        <w:t xml:space="preserve"> </w:t>
      </w:r>
      <w:r>
        <w:t xml:space="preserve">effectively 10/10, MI chat 3/4 (was 0/4), AG chat aggregation exact,</w:t>
      </w:r>
      <w:r>
        <w:t xml:space="preserve"> </w:t>
      </w:r>
      <w:r>
        <w:t xml:space="preserve">no-answer traps honest, PR/PP procedures strong. Remaining named</w:t>
      </w:r>
      <w:r>
        <w:t xml:space="preserve"> </w:t>
      </w:r>
      <w:r>
        <w:t xml:space="preserve">failures: PP-01 (acceptance bar for the next chapter), PP-03 (VOCAB-01</w:t>
      </w:r>
      <w:r>
        <w:t xml:space="preserve"> </w:t>
      </w:r>
      <w:r>
        <w:t xml:space="preserve">spell-correction), MI-04/XC-03 (heterogeneous splitter), AG-10 (Phase 1b</w:t>
      </w:r>
      <w:r>
        <w:t xml:space="preserve"> </w:t>
      </w:r>
      <w:r>
        <w:t xml:space="preserve">fix_version), astro set (DESIGN-01 profiles).</w:t>
      </w:r>
    </w:p>
    <w:p>
      <w:pPr>
        <w:pStyle w:val="Heading1"/>
      </w:pPr>
      <w:bookmarkStart w:id="67" w:name="roadmap"/>
      <w:r>
        <w:t xml:space="preserve">10. Roadmap</w:t>
      </w:r>
      <w:bookmarkEnd w:id="67"/>
    </w:p>
    <w:p>
      <w:pPr>
        <w:pStyle w:val="Heading2"/>
      </w:pPr>
      <w:bookmarkStart w:id="68" w:name="Xd78a021b96bbde123102ac9bce678eb4eec49d3"/>
      <w:r>
        <w:t xml:space="preserve">10.0 Completed (Speed, Memory &amp; Learning, Halo Connector — v9)</w:t>
      </w:r>
      <w:bookmarkEnd w:id="6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SPEED-01</w:t>
      </w:r>
      <w:r>
        <w:t xml:space="preserve"> </w:t>
      </w:r>
      <w:r>
        <w:t xml:space="preserve">— chat avg 137s -&gt; ~24s, max 1013s -&gt; ~68s; full</w:t>
      </w:r>
      <w:r>
        <w:t xml:space="preserve"> </w:t>
      </w:r>
      <w:r>
        <w:t xml:space="preserve">50-question eval 130+ min -&gt; ~32 min. Levers: one fast-model</w:t>
      </w:r>
      <w:r>
        <w:t xml:space="preserve"> </w:t>
      </w:r>
      <w:r>
        <w:t xml:space="preserve">front-of-pipe call replacing two 14B calls; per-question intent</w:t>
      </w:r>
      <w:r>
        <w:t xml:space="preserve"> </w:t>
      </w:r>
      <w:r>
        <w:t xml:space="preserve">memoization (3 identical per-collection calls -&gt; 1); batched</w:t>
      </w:r>
      <w:r>
        <w:t xml:space="preserve"> </w:t>
      </w:r>
      <w:r>
        <w:t xml:space="preserve">vocabulary correction (2 round-trips total) and Tier 1.25 anchors</w:t>
      </w:r>
      <w:r>
        <w:t xml:space="preserve"> </w:t>
      </w:r>
      <w:r>
        <w:t xml:space="preserve">(one query per word); in-process schema cache invalidated on save;</w:t>
      </w:r>
      <w:r>
        <w:t xml:space="preserve"> </w:t>
      </w:r>
      <w:r>
        <w:t xml:space="preserve">spec/intent reasons capped at 8 words; [LLM TIMER] per-call</w:t>
      </w:r>
      <w:r>
        <w:t xml:space="preserve"> </w:t>
      </w:r>
      <w:r>
        <w:t xml:space="preserve">instrumentation. Apple-Silicon note: concurrent predictions</w:t>
      </w:r>
      <w:r>
        <w:t xml:space="preserve"> </w:t>
      </w:r>
      <w:r>
        <w:t xml:space="preserve">time-slice one GPU — cut calls and tokens, not queue positions.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Memory M1/M2</w:t>
      </w:r>
      <w:r>
        <w:t xml:space="preserve"> </w:t>
      </w:r>
      <w:r>
        <w:t xml:space="preserve">— chat sessions persist (resume, switch, delete);</w:t>
      </w:r>
      <w:r>
        <w:t xml:space="preserve"> </w:t>
      </w:r>
      <w:r>
        <w:t xml:space="preserve">memory is an ordinary collection: capture via trigger phrases</w:t>
      </w:r>
      <w:r>
        <w:t xml:space="preserve"> </w:t>
      </w:r>
      <w:r>
        <w:t xml:space="preserve">(filler-word tolerant), bare statements (whole-message interrogative</w:t>
      </w:r>
      <w:r>
        <w:t xml:space="preserve"> </w:t>
      </w:r>
      <w:r>
        <w:t xml:space="preserve">veto), or the Remember-this button; facts pass a dedicated 14B</w:t>
      </w:r>
      <w:r>
        <w:t xml:space="preserve"> </w:t>
      </w:r>
      <w:r>
        <w:t xml:space="preserve">resolver with a token-preservation gate before storage; notes</w:t>
      </w:r>
      <w:r>
        <w:t xml:space="preserve"> </w:t>
      </w:r>
      <w:r>
        <w:t xml:space="preserve">cross-link to mentioned records (auto-confirmed at filename</w:t>
      </w:r>
      <w:r>
        <w:t xml:space="preserve"> </w:t>
      </w:r>
      <w:r>
        <w:t xml:space="preserve">confidence), compose verbatim under answers question-anchored and</w:t>
      </w:r>
      <w:r>
        <w:t xml:space="preserve"> </w:t>
      </w:r>
      <w:r>
        <w:t xml:space="preserve">relevance-filtered, and raise a red source-level alert NAMING the</w:t>
      </w:r>
      <w:r>
        <w:t xml:space="preserve"> </w:t>
      </w:r>
      <w:r>
        <w:t xml:space="preserve">disputed field when they contradict a record. Memories tab lists</w:t>
      </w:r>
      <w:r>
        <w:t xml:space="preserve"> </w:t>
      </w:r>
      <w:r>
        <w:t xml:space="preserve">notes + feedback with per-item undo.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Feedback learning v1 (M4a)</w:t>
      </w:r>
      <w:r>
        <w:t xml:space="preserve"> </w:t>
      </w:r>
      <w:r>
        <w:t xml:space="preserve">— thumbs on every chat answer</w:t>
      </w:r>
      <w:r>
        <w:t xml:space="preserve"> </w:t>
      </w:r>
      <w:r>
        <w:t xml:space="preserve">stored with full context; a per-question feedback prior sits one</w:t>
      </w:r>
      <w:r>
        <w:t xml:space="preserve"> </w:t>
      </w:r>
      <w:r>
        <w:t xml:space="preserve">rung above routing order in arbitration (settles only ties; can</w:t>
      </w:r>
      <w:r>
        <w:t xml:space="preserve"> </w:t>
      </w:r>
      <w:r>
        <w:t xml:space="preserve">never overrule exact-key or grounded rungs). Verified live: a real</w:t>
      </w:r>
      <w:r>
        <w:t xml:space="preserve"> </w:t>
      </w:r>
      <w:r>
        <w:t xml:space="preserve">thumbs-down flipped the next asking of the same question.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Halo ITSM connector (HALO-02/03)</w:t>
      </w:r>
      <w:r>
        <w:t xml:space="preserve"> </w:t>
      </w:r>
      <w:r>
        <w:t xml:space="preserve">— tickets are DATA: OAuth2</w:t>
      </w:r>
      <w:r>
        <w:t xml:space="preserve"> </w:t>
      </w:r>
      <w:r>
        <w:t xml:space="preserve">client-credentials fetcher (tenant param, /api/Status name</w:t>
      </w:r>
      <w:r>
        <w:t xml:space="preserve"> </w:t>
      </w:r>
      <w:r>
        <w:t xml:space="preserve">resolution, images downloaded at sync time because their URLs carry</w:t>
      </w:r>
      <w:r>
        <w:t xml:space="preserve"> </w:t>
      </w:r>
      <w:r>
        <w:t xml:space="preserve">expiring JWTs), one combined JSON per ticket as the sync/hash unit,</w:t>
      </w:r>
      <w:r>
        <w:t xml:space="preserve"> </w:t>
      </w:r>
      <w:r>
        <w:t xml:space="preserve">per-item serializer (ticket header + kept human actions; payloads</w:t>
      </w:r>
      <w:r>
        <w:t xml:space="preserve"> </w:t>
      </w:r>
      <w:r>
        <w:t xml:space="preserve">carry team/client/status/categories/who/action_type/datetime), the</w:t>
      </w:r>
      <w:r>
        <w:t xml:space="preserve"> </w:t>
      </w:r>
      <w:r>
        <w:t xml:space="preserve">first DECLARED schema (a fact, not an inference), declared</w:t>
      </w:r>
      <w:r>
        <w:t xml:space="preserve"> </w:t>
      </w:r>
      <w:r>
        <w:t xml:space="preserve">value_aliases (</w:t>
      </w:r>
      <w:r>
        <w:t xml:space="preserve">‘</w:t>
      </w:r>
      <w:r>
        <w:t xml:space="preserve">resolved</w:t>
      </w:r>
      <w:r>
        <w:t xml:space="preserve">’</w:t>
      </w:r>
      <w:r>
        <w:t xml:space="preserve"> </w:t>
      </w:r>
      <w:r>
        <w:t xml:space="preserve">-&gt; Closed) with injected-filter trust,</w:t>
      </w:r>
      <w:r>
        <w:t xml:space="preserve"> </w:t>
      </w:r>
      <w:r>
        <w:t xml:space="preserve">and the injected-anchor retreat rule (guesses yield to grounded</w:t>
      </w:r>
      <w:r>
        <w:t xml:space="preserve"> </w:t>
      </w:r>
      <w:r>
        <w:t xml:space="preserve">claims; the NA-04 law untouched). Verified:</w:t>
      </w:r>
      <w:r>
        <w:t xml:space="preserve"> </w:t>
      </w:r>
      <w:r>
        <w:t xml:space="preserve">“</w:t>
      </w:r>
      <w:r>
        <w:t xml:space="preserve">how many tickets are</w:t>
      </w:r>
      <w:r>
        <w:t xml:space="preserve"> </w:t>
      </w:r>
      <w:r>
        <w:t xml:space="preserve">resolved</w:t>
      </w:r>
      <w:r>
        <w:t xml:space="preserve">”</w:t>
      </w:r>
      <w:r>
        <w:t xml:space="preserve"> </w:t>
      </w:r>
      <w:r>
        <w:t xml:space="preserve">answers from ticket data with the feedback prior</w:t>
      </w:r>
      <w:r>
        <w:t xml:space="preserve"> </w:t>
      </w:r>
      <w:r>
        <w:t xml:space="preserve">participating.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RELATED-01</w:t>
      </w:r>
      <w:r>
        <w:t xml:space="preserve"> </w:t>
      </w:r>
      <w:r>
        <w:t xml:space="preserve">— high-confidence sections rejoin the ranked</w:t>
      </w:r>
      <w:r>
        <w:t xml:space="preserve"> </w:t>
      </w:r>
      <w:r>
        <w:t xml:space="preserve">Related list (</w:t>
      </w:r>
      <w:r>
        <w:t xml:space="preserve">‘</w:t>
      </w:r>
      <w:r>
        <w:t xml:space="preserve">confirmed</w:t>
      </w:r>
      <w:r>
        <w:t xml:space="preserve">’</w:t>
      </w:r>
      <w:r>
        <w:t xml:space="preserve"> </w:t>
      </w:r>
      <w:r>
        <w:t xml:space="preserve">ranked first-class); concept sections</w:t>
      </w:r>
      <w:r>
        <w:t xml:space="preserve"> </w:t>
      </w:r>
      <w:r>
        <w:t xml:space="preserve">capped at 2 with a question-relevance measurement harness (verdict:</w:t>
      </w:r>
      <w:r>
        <w:t xml:space="preserve"> </w:t>
      </w:r>
      <w:r>
        <w:t xml:space="preserve">bge cannot separate junk from genuine at ~0.5 — EMBED-01 opened</w:t>
      </w:r>
      <w:r>
        <w:t xml:space="preserve"> </w:t>
      </w:r>
      <w:r>
        <w:t xml:space="preserve">with the harness as its acceptance test).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Routing hardening</w:t>
      </w:r>
      <w:r>
        <w:t xml:space="preserve"> </w:t>
      </w:r>
      <w:r>
        <w:t xml:space="preserve">— narrow routes answering empty widen once</w:t>
      </w:r>
      <w:r>
        <w:t xml:space="preserve"> </w:t>
      </w:r>
      <w:r>
        <w:t xml:space="preserve">to the top-3 centroid candidates; 2-char numeric tokens reach the</w:t>
      </w:r>
      <w:r>
        <w:t xml:space="preserve"> </w:t>
      </w:r>
      <w:r>
        <w:t xml:space="preserve">anchor tiers gated by namespace-term context (</w:t>
      </w:r>
      <w:r>
        <w:t xml:space="preserve">‘</w:t>
      </w:r>
      <w:r>
        <w:t xml:space="preserve">tag 22</w:t>
      </w:r>
      <w:r>
        <w:t xml:space="preserve">’</w:t>
      </w:r>
      <w:r>
        <w:t xml:space="preserve"> </w:t>
      </w:r>
      <w:r>
        <w:t xml:space="preserve">anchors</w:t>
      </w:r>
      <w:r>
        <w:t xml:space="preserve"> </w:t>
      </w:r>
      <w:r>
        <w:t xml:space="preserve">deterministically;</w:t>
      </w:r>
      <w:r>
        <w:t xml:space="preserve"> </w:t>
      </w:r>
      <w:r>
        <w:t xml:space="preserve">‘</w:t>
      </w:r>
      <w:r>
        <w:t xml:space="preserve">gain 100</w:t>
      </w:r>
      <w:r>
        <w:t xml:space="preserve">’</w:t>
      </w:r>
      <w:r>
        <w:t xml:space="preserve"> </w:t>
      </w:r>
      <w:r>
        <w:t xml:space="preserve">does not).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Remote operation</w:t>
      </w:r>
      <w:r>
        <w:t xml:space="preserve"> </w:t>
      </w:r>
      <w:r>
        <w:t xml:space="preserve">— local PostgreSQL copy runbook (pg_dump</w:t>
      </w:r>
      <w:r>
        <w:t xml:space="preserve"> </w:t>
      </w:r>
      <w:r>
        <w:t xml:space="preserve">over Tailscale, repoint to localhost; 335ms RTT made even batched</w:t>
      </w:r>
      <w:r>
        <w:t xml:space="preserve"> </w:t>
      </w:r>
      <w:r>
        <w:t xml:space="preserve">pipelines crawl), media_path_map for mirrored image assets, git</w:t>
      </w:r>
      <w:r>
        <w:t xml:space="preserve"> </w:t>
      </w:r>
      <w:r>
        <w:t xml:space="preserve">worktrees for parallel branch work, NASAI_PORT for parallel UIs.</w:t>
      </w:r>
    </w:p>
    <w:p>
      <w:pPr>
        <w:pStyle w:val="Heading2"/>
      </w:pPr>
      <w:bookmarkStart w:id="69" w:name="X98920285878282d82441fa87798cb051c99dfce"/>
      <w:r>
        <w:t xml:space="preserve">10.0 Completed (Routing, Arbitration &amp; Cross-Link Delivery — v8)</w:t>
      </w:r>
      <w:bookmarkEnd w:id="6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Multi-item chat (CODE-023)</w:t>
      </w:r>
      <w:r>
        <w:t xml:space="preserve"> </w:t>
      </w:r>
      <w:r>
        <w:t xml:space="preserve">— gate/splitter/fan-out/merge;</w:t>
      </w:r>
      <w:r>
        <w:t xml:space="preserve"> </w:t>
      </w:r>
      <w:r>
        <w:t xml:space="preserve">18/18 dedicated smoke (tests/smoke_multi_item.py)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Reference-identifier &amp; alias searchability</w:t>
      </w:r>
      <w:r>
        <w:t xml:space="preserve"> </w:t>
      </w:r>
      <w:r>
        <w:t xml:space="preserve">— records findable</w:t>
      </w:r>
      <w:r>
        <w:t xml:space="preserve"> </w:t>
      </w:r>
      <w:r>
        <w:t xml:space="preserve">by any exact name; DL-02/DL-05 class fixed end-to-end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Schema inference overhaul</w:t>
      </w:r>
      <w:r>
        <w:t xml:space="preserve"> </w:t>
      </w:r>
      <w:r>
        <w:t xml:space="preserve">— LLM-primary, no junk persistence,</w:t>
      </w:r>
      <w:r>
        <w:t xml:space="preserve"> </w:t>
      </w:r>
      <w:r>
        <w:t xml:space="preserve">filename constrain-don’t-hide, detail-table parent-key +</w:t>
      </w:r>
      <w:r>
        <w:t xml:space="preserve"> </w:t>
      </w:r>
      <w:r>
        <w:t xml:space="preserve">discriminator corrections, schema_model routing; fleet-wide</w:t>
      </w:r>
      <w:r>
        <w:t xml:space="preserve"> </w:t>
      </w:r>
      <w:r>
        <w:t xml:space="preserve">stored-vs-inferred diag (diag_schema_all.py) and git-history A/B</w:t>
      </w:r>
      <w:r>
        <w:t xml:space="preserve"> </w:t>
      </w:r>
      <w:r>
        <w:t xml:space="preserve">(diag_schema_ab.py: the</w:t>
      </w:r>
      <w:r>
        <w:t xml:space="preserve"> </w:t>
      </w:r>
      <w:r>
        <w:t xml:space="preserve">“</w:t>
      </w:r>
      <w:r>
        <w:t xml:space="preserve">good old days</w:t>
      </w:r>
      <w:r>
        <w:t xml:space="preserve">”</w:t>
      </w:r>
      <w:r>
        <w:t xml:space="preserve"> </w:t>
      </w:r>
      <w:r>
        <w:t xml:space="preserve">scored 2/5 too — the old</w:t>
      </w:r>
      <w:r>
        <w:t xml:space="preserve"> </w:t>
      </w:r>
      <w:r>
        <w:t xml:space="preserve">correctness came from deterministic post-passes, not the LLM)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Chat routing anchor family + Tier 1.5 centroid routing</w:t>
      </w:r>
      <w:r>
        <w:t xml:space="preserve"> </w:t>
      </w:r>
      <w:r>
        <w:t xml:space="preserve">—</w:t>
      </w:r>
      <w:r>
        <w:t xml:space="preserve"> </w:t>
      </w:r>
      <w:r>
        <w:t xml:space="preserve">deterministic selection, routing-LLM call skipped on clear margins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Answer arbitration ladder</w:t>
      </w:r>
      <w:r>
        <w:t xml:space="preserve"> </w:t>
      </w:r>
      <w:r>
        <w:t xml:space="preserve">— wrong-collection confident answers</w:t>
      </w:r>
      <w:r>
        <w:t xml:space="preserve"> </w:t>
      </w:r>
      <w:r>
        <w:t xml:space="preserve">no longer win by routing order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Cross-collection composition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compose, don’t blend</w:t>
      </w:r>
      <w:r>
        <w:t xml:space="preserve">”</w:t>
      </w:r>
      <w:r>
        <w:t xml:space="preserve">:</w:t>
      </w:r>
      <w:r>
        <w:t xml:space="preserve"> </w:t>
      </w:r>
      <w:r>
        <w:t xml:space="preserve">verbatim record blocks after synthesis, identifier-prefix gated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Cross-links restored &amp; delivered</w:t>
      </w:r>
      <w:r>
        <w:t xml:space="preserve"> </w:t>
      </w:r>
      <w:r>
        <w:t xml:space="preserve">— 43 wikilinks + 95 NER</w:t>
      </w:r>
      <w:r>
        <w:t xml:space="preserve"> </w:t>
      </w:r>
      <w:r>
        <w:t xml:space="preserve">links, bidirectional lookups, ranked related sections, /entry</w:t>
      </w:r>
      <w:r>
        <w:t xml:space="preserve"> </w:t>
      </w:r>
      <w:r>
        <w:t xml:space="preserve">full-article pages, CL-04 traversal live in answers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PP-02 lexical stack</w:t>
      </w:r>
      <w:r>
        <w:t xml:space="preserve"> </w:t>
      </w:r>
      <w:r>
        <w:t xml:space="preserve">— camelCase word-split, vocabulary token</w:t>
      </w:r>
      <w:r>
        <w:t xml:space="preserve"> </w:t>
      </w:r>
      <w:r>
        <w:t xml:space="preserve">filtering (typos can’t veto BM25), low-coverage banner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Eval automation</w:t>
      </w:r>
      <w:r>
        <w:t xml:space="preserve"> </w:t>
      </w:r>
      <w:r>
        <w:t xml:space="preserve">— 50-question runner, three baselines, latency</w:t>
      </w:r>
      <w:r>
        <w:t xml:space="preserve"> </w:t>
      </w:r>
      <w:r>
        <w:t xml:space="preserve">tracking (Ask ~15s avg; Chat ~48s — SPEED-01 queued)</w:t>
      </w:r>
    </w:p>
    <w:p>
      <w:pPr>
        <w:pStyle w:val="Heading2"/>
      </w:pPr>
      <w:bookmarkStart w:id="70" w:name="Xaa8f51c2cc478fdbf6ec57f162ea94807915a33"/>
      <w:r>
        <w:t xml:space="preserve">10.0.1 Completed (Metadata SQL, Astro Schema &amp; Evaluation — v7)</w:t>
      </w:r>
      <w:bookmarkEnd w:id="70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Metadata SQL query path (Phase 4.6)</w:t>
      </w:r>
      <w:r>
        <w:t xml:space="preserve"> </w:t>
      </w:r>
      <w:r>
        <w:t xml:space="preserve">— grounded spec</w:t>
      </w:r>
      <w:r>
        <w:t xml:space="preserve"> </w:t>
      </w:r>
      <w:r>
        <w:t xml:space="preserve">extraction, parameterized templates, concept-vector field</w:t>
      </w:r>
      <w:r>
        <w:t xml:space="preserve"> </w:t>
      </w:r>
      <w:r>
        <w:t xml:space="preserve">selection + filter injection, deterministic regrounding, zero-result</w:t>
      </w:r>
      <w:r>
        <w:t xml:space="preserve"> </w:t>
      </w:r>
      <w:r>
        <w:t xml:space="preserve">repair, chat verbatim bypass, group-by intent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Structured query planner removed</w:t>
      </w:r>
      <w:r>
        <w:t xml:space="preserve"> </w:t>
      </w:r>
      <w:r>
        <w:t xml:space="preserve">— always dry-run, pure LLM</w:t>
      </w:r>
      <w:r>
        <w:t xml:space="preserve"> </w:t>
      </w:r>
      <w:r>
        <w:t xml:space="preserve">latency; both modules deleted, all references removed (a dangling</w:t>
      </w:r>
      <w:r>
        <w:t xml:space="preserve"> </w:t>
      </w:r>
      <w:r>
        <w:t xml:space="preserve">return during removal briefly broke all fallback queries —</w:t>
      </w:r>
      <w:r>
        <w:t xml:space="preserve"> </w:t>
      </w:r>
      <w:r>
        <w:t xml:space="preserve">restored, full smoke pass)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BGE reranker scoped</w:t>
      </w:r>
      <w:r>
        <w:t xml:space="preserve"> </w:t>
      </w:r>
      <w:r>
        <w:t xml:space="preserve">— entity_row removed after 25-candidate</w:t>
      </w:r>
      <w:r>
        <w:t xml:space="preserve"> </w:t>
      </w:r>
      <w:r>
        <w:t xml:space="preserve">demotion root-cause; KB smoke 10/10 including previously failing</w:t>
      </w:r>
      <w:r>
        <w:t xml:space="preserve"> </w:t>
      </w:r>
      <w:r>
        <w:t xml:space="preserve">sFTP/PB-folder tests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Schema inference hardened</w:t>
      </w:r>
      <w:r>
        <w:t xml:space="preserve"> </w:t>
      </w:r>
      <w:r>
        <w:t xml:space="preserve">— cardinality signal,</w:t>
      </w:r>
      <w:r>
        <w:t xml:space="preserve"> </w:t>
      </w:r>
      <w:r>
        <w:t xml:space="preserve">filename-column pre-pass → reference_identifier, entity-name/type +</w:t>
      </w:r>
      <w:r>
        <w:t xml:space="preserve"> </w:t>
      </w:r>
      <w:r>
        <w:t xml:space="preserve">comments/description + numeric/date prompt rules, canonical</w:t>
      </w:r>
      <w:r>
        <w:t xml:space="preserve"> </w:t>
      </w:r>
      <w:r>
        <w:t xml:space="preserve">identifier/primary_name collapse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Astro schema-driven (ASTRO-001/004/005/006)</w:t>
      </w:r>
      <w:r>
        <w:t xml:space="preserve"> </w:t>
      </w:r>
      <w:r>
        <w:t xml:space="preserve">— parser offset +</w:t>
      </w:r>
      <w:r>
        <w:t xml:space="preserve"> </w:t>
      </w:r>
      <w:r>
        <w:t xml:space="preserve">light default, collection-level LLM schema, file_X→X coalescing,</w:t>
      </w:r>
      <w:r>
        <w:t xml:space="preserve"> </w:t>
      </w:r>
      <w:r>
        <w:t xml:space="preserve">routing descriptions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Concept vectors CV-05</w:t>
      </w:r>
      <w:r>
        <w:t xml:space="preserve"> </w:t>
      </w:r>
      <w:r>
        <w:t xml:space="preserve">— doc_type fork deleted; tags is a</w:t>
      </w:r>
      <w:r>
        <w:t xml:space="preserve"> </w:t>
      </w:r>
      <w:r>
        <w:t xml:space="preserve">≥20%-coverage cascade step; kb_tags payload key renamed tags;</w:t>
      </w:r>
      <w:r>
        <w:t xml:space="preserve"> </w:t>
      </w:r>
      <w:r>
        <w:t xml:space="preserve">CV-03b consolidation reverted (kept unwired)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Retrieval evaluation framework</w:t>
      </w:r>
      <w:r>
        <w:t xml:space="preserve"> </w:t>
      </w:r>
      <w:r>
        <w:t xml:space="preserve">— 50-question ground truth</w:t>
      </w:r>
      <w:r>
        <w:t xml:space="preserve"> </w:t>
      </w:r>
      <w:r>
        <w:t xml:space="preserve">across 7 categories with failure buckets; drove all of the above</w:t>
      </w:r>
      <w:r>
        <w:t xml:space="preserve"> </w:t>
      </w:r>
      <w:r>
        <w:t xml:space="preserve">priorities (aggregation was 1.5/10 before the metadata path;</w:t>
      </w:r>
      <w:r>
        <w:t xml:space="preserve"> </w:t>
      </w:r>
      <w:r>
        <w:t xml:space="preserve">no-answer traps 4/4)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Mention matching removed</w:t>
      </w:r>
      <w:r>
        <w:t xml:space="preserve"> </w:t>
      </w:r>
      <w:r>
        <w:t xml:space="preserve">— cross-link discoverer now</w:t>
      </w:r>
      <w:r>
        <w:t xml:space="preserve"> </w:t>
      </w:r>
      <w:r>
        <w:t xml:space="preserve">exact-identifier + name-similarity only; recon↔obsidian awaits NER</w:t>
      </w:r>
    </w:p>
    <w:p>
      <w:pPr>
        <w:pStyle w:val="Heading2"/>
      </w:pPr>
      <w:bookmarkStart w:id="71" w:name="b-completed-nicegui-analytics-v6"/>
      <w:r>
        <w:t xml:space="preserve">10.1b Completed (NiceGUI &amp; Analytics — v6)</w:t>
      </w:r>
      <w:bookmarkEnd w:id="71"/>
    </w:p>
    <w:p>
      <w:pPr>
        <w:numPr>
          <w:ilvl w:val="0"/>
          <w:numId w:val="1020"/>
        </w:numPr>
        <w:pStyle w:val="Compact"/>
      </w:pPr>
      <w:r>
        <w:t xml:space="preserve">NiceGUI front-end (Collections, Ask, Chat, Ingestion, Knowledge</w:t>
      </w:r>
      <w:r>
        <w:t xml:space="preserve"> </w:t>
      </w:r>
      <w:r>
        <w:t xml:space="preserve">Graph, SQL Inspector, Debug) with shared core/ui_data.py layer and</w:t>
      </w:r>
      <w:r>
        <w:t xml:space="preserve"> </w:t>
      </w:r>
      <w:r>
        <w:t xml:space="preserve">reliable inline images</w:t>
      </w:r>
    </w:p>
    <w:p>
      <w:pPr>
        <w:numPr>
          <w:ilvl w:val="0"/>
          <w:numId w:val="1020"/>
        </w:numPr>
        <w:pStyle w:val="Compact"/>
      </w:pPr>
      <w:r>
        <w:t xml:space="preserve">Guarded local text-to-SQL analytics engine + SQL Inspector tab +</w:t>
      </w:r>
      <w:r>
        <w:t xml:space="preserve"> </w:t>
      </w:r>
      <w:r>
        <w:t xml:space="preserve">router analytics intent</w:t>
      </w:r>
    </w:p>
    <w:p>
      <w:pPr>
        <w:numPr>
          <w:ilvl w:val="0"/>
          <w:numId w:val="1020"/>
        </w:numPr>
        <w:pStyle w:val="Compact"/>
      </w:pPr>
      <w:r>
        <w:t xml:space="preserve">Chat tab with LLM contextualizer (follow-up detection + standalone</w:t>
      </w:r>
      <w:r>
        <w:t xml:space="preserve"> </w:t>
      </w:r>
      <w:r>
        <w:t xml:space="preserve">rewrite) and history gating; faithfulness-guard NameError fixed</w:t>
      </w:r>
    </w:p>
    <w:p>
      <w:pPr>
        <w:numPr>
          <w:ilvl w:val="0"/>
          <w:numId w:val="1020"/>
        </w:numPr>
        <w:pStyle w:val="Compact"/>
      </w:pPr>
      <w:r>
        <w:t xml:space="preserve">Discovery/list results rendered as a table; collection lists include</w:t>
      </w:r>
      <w:r>
        <w:t xml:space="preserve"> </w:t>
      </w:r>
      <w:r>
        <w:t xml:space="preserve">configured-but-not-yet-ingested collections</w:t>
      </w:r>
    </w:p>
    <w:p>
      <w:pPr>
        <w:numPr>
          <w:ilvl w:val="0"/>
          <w:numId w:val="1020"/>
        </w:numPr>
        <w:pStyle w:val="Compact"/>
      </w:pPr>
      <w:r>
        <w:t xml:space="preserve">Domain-specific examples removed from chat prompts (fully</w:t>
      </w:r>
      <w:r>
        <w:t xml:space="preserve"> </w:t>
      </w:r>
      <w:r>
        <w:t xml:space="preserve">file-agnostic)</w:t>
      </w:r>
    </w:p>
    <w:p>
      <w:pPr>
        <w:pStyle w:val="Heading2"/>
      </w:pPr>
      <w:bookmarkStart w:id="72" w:name="completed-ingestion-hardening-v5"/>
      <w:r>
        <w:t xml:space="preserve">10.1 Completed (Ingestion Hardening — v5)</w:t>
      </w:r>
      <w:bookmarkEnd w:id="72"/>
    </w:p>
    <w:p>
      <w:pPr>
        <w:numPr>
          <w:ilvl w:val="0"/>
          <w:numId w:val="1021"/>
        </w:numPr>
        <w:pStyle w:val="Compact"/>
      </w:pPr>
      <w:r>
        <w:t xml:space="preserve">Token-aware chunking for entity rows + doc/PDF oversized-chunk cap</w:t>
      </w:r>
      <w:r>
        <w:t xml:space="preserve"> </w:t>
      </w:r>
      <w:r>
        <w:t xml:space="preserve">(P0/P0b)</w:t>
      </w:r>
    </w:p>
    <w:p>
      <w:pPr>
        <w:numPr>
          <w:ilvl w:val="0"/>
          <w:numId w:val="1021"/>
        </w:numPr>
        <w:pStyle w:val="Compact"/>
      </w:pPr>
      <w:r>
        <w:t xml:space="preserve">LLM schema inference: structured output, generic tags role,</w:t>
      </w:r>
      <w:r>
        <w:t xml:space="preserve"> </w:t>
      </w:r>
      <w:r>
        <w:t xml:space="preserve">cross-role dedup, column pruning, prose-promotion, wide-file</w:t>
      </w:r>
      <w:r>
        <w:t xml:space="preserve"> </w:t>
      </w:r>
      <w:r>
        <w:t xml:space="preserve">fallback (P1)</w:t>
      </w:r>
    </w:p>
    <w:p>
      <w:pPr>
        <w:numPr>
          <w:ilvl w:val="0"/>
          <w:numId w:val="1021"/>
        </w:numPr>
        <w:pStyle w:val="Compact"/>
      </w:pPr>
      <w:r>
        <w:t xml:space="preserve">Non-lossy NLP text with redundant-field dedup (P2)</w:t>
      </w:r>
    </w:p>
    <w:p>
      <w:pPr>
        <w:numPr>
          <w:ilvl w:val="0"/>
          <w:numId w:val="1021"/>
        </w:numPr>
        <w:pStyle w:val="Compact"/>
      </w:pPr>
      <w:r>
        <w:t xml:space="preserve">kb_tags surfaced into payload; content-priority table-type</w:t>
      </w:r>
      <w:r>
        <w:t xml:space="preserve"> </w:t>
      </w:r>
      <w:r>
        <w:t xml:space="preserve">detection</w:t>
      </w:r>
    </w:p>
    <w:p>
      <w:pPr>
        <w:numPr>
          <w:ilvl w:val="0"/>
          <w:numId w:val="1021"/>
        </w:numPr>
        <w:pStyle w:val="Compact"/>
      </w:pPr>
      <w:r>
        <w:t xml:space="preserve">Concept vectors CV-01..04 (section_heading grouping, kb_tags IDF,</w:t>
      </w:r>
      <w:r>
        <w:t xml:space="preserve"> </w:t>
      </w:r>
      <w:r>
        <w:t xml:space="preserve">TF-IDF+LLM topics, LLM cluster relabel, stale-row clearing)</w:t>
      </w:r>
    </w:p>
    <w:p>
      <w:pPr>
        <w:numPr>
          <w:ilvl w:val="0"/>
          <w:numId w:val="1021"/>
        </w:numPr>
        <w:pStyle w:val="Compact"/>
      </w:pPr>
      <w:r>
        <w:t xml:space="preserve">Cross-link precision CL-01/CL-02; one-hop wikilink traversal CL-04</w:t>
      </w:r>
    </w:p>
    <w:p>
      <w:pPr>
        <w:numPr>
          <w:ilvl w:val="0"/>
          <w:numId w:val="1021"/>
        </w:numPr>
        <w:pStyle w:val="Compact"/>
      </w:pPr>
      <w:r>
        <w:t xml:space="preserve">Default LLM switched to qwen2.5-14b-instruct-1m</w:t>
      </w:r>
    </w:p>
    <w:p>
      <w:pPr>
        <w:pStyle w:val="Heading2"/>
      </w:pPr>
      <w:bookmarkStart w:id="73" w:name="pending-next"/>
      <w:r>
        <w:t xml:space="preserve">10.2 Pending / Next</w:t>
      </w:r>
      <w:bookmarkEnd w:id="73"/>
    </w:p>
    <w:p>
      <w:pPr>
        <w:numPr>
          <w:ilvl w:val="0"/>
          <w:numId w:val="1022"/>
        </w:numPr>
        <w:pStyle w:val="Compact"/>
      </w:pPr>
      <w:r>
        <w:t xml:space="preserve">Retire Streamlit (all NiceGUI tabs at parity as of v7)</w:t>
      </w:r>
    </w:p>
    <w:p>
      <w:pPr>
        <w:numPr>
          <w:ilvl w:val="0"/>
          <w:numId w:val="1022"/>
        </w:numPr>
        <w:pStyle w:val="Compact"/>
      </w:pPr>
      <w:r>
        <w:t xml:space="preserve">NER-based obsidian→recon links (CL-03 / CL-05) — unlocks full</w:t>
      </w:r>
      <w:r>
        <w:t xml:space="preserve"> </w:t>
      </w:r>
      <w:r>
        <w:t xml:space="preserve">CL-04 payoff and is the only path to recon↔obsidian links (zero</w:t>
      </w:r>
      <w:r>
        <w:t xml:space="preserve"> </w:t>
      </w:r>
      <w:r>
        <w:t xml:space="preserve">exist today by design)</w:t>
      </w:r>
    </w:p>
    <w:p>
      <w:pPr>
        <w:numPr>
          <w:ilvl w:val="0"/>
          <w:numId w:val="1022"/>
        </w:numPr>
        <w:pStyle w:val="Compact"/>
      </w:pPr>
      <w:r>
        <w:t xml:space="preserve">Validation tab: show ALL source columns</w:t>
      </w:r>
    </w:p>
    <w:p>
      <w:pPr>
        <w:numPr>
          <w:ilvl w:val="0"/>
          <w:numId w:val="1022"/>
        </w:numPr>
        <w:pStyle w:val="Compact"/>
      </w:pPr>
      <w:r>
        <w:t xml:space="preserve">Background-thread cross-link trigger after ingest</w:t>
      </w:r>
    </w:p>
    <w:p>
      <w:pPr>
        <w:numPr>
          <w:ilvl w:val="0"/>
          <w:numId w:val="1022"/>
        </w:numPr>
        <w:pStyle w:val="Compact"/>
      </w:pPr>
      <w:r>
        <w:t xml:space="preserve">Full BBG dataset ingest (currently test subset)</w:t>
      </w:r>
    </w:p>
    <w:p>
      <w:pPr>
        <w:numPr>
          <w:ilvl w:val="0"/>
          <w:numId w:val="1022"/>
        </w:numPr>
        <w:pStyle w:val="Compact"/>
      </w:pPr>
      <w:r>
        <w:t xml:space="preserve">Eval failure buckets (v7): multi-item parallel queries (CODE-023,</w:t>
      </w:r>
      <w:r>
        <w:t xml:space="preserve"> </w:t>
      </w:r>
      <w:r>
        <w:t xml:space="preserve">0.5/4), cross-collection dual-source answers (1.5/6), aliases</w:t>
      </w:r>
      <w:r>
        <w:t xml:space="preserve"> </w:t>
      </w:r>
      <w:r>
        <w:t xml:space="preserve">searchability (DL-05), astro synthesis detail rendering (DL-06/10),</w:t>
      </w:r>
      <w:r>
        <w:t xml:space="preserve"> </w:t>
      </w:r>
      <w:r>
        <w:t xml:space="preserve">chat no-collection hallucination fallback (DL-08/PP-03),</w:t>
      </w:r>
      <w:r>
        <w:t xml:space="preserve"> </w:t>
      </w:r>
      <w:r>
        <w:t xml:space="preserve">kb_docs/obsidian wrong-twin ranking</w:t>
      </w:r>
    </w:p>
    <w:p>
      <w:pPr>
        <w:numPr>
          <w:ilvl w:val="0"/>
          <w:numId w:val="1022"/>
        </w:numPr>
        <w:pStyle w:val="Compact"/>
      </w:pPr>
      <w:r>
        <w:t xml:space="preserve">Data Prep: Excel upload + forward-fill for merged cells (fixes</w:t>
      </w:r>
      <w:r>
        <w:t xml:space="preserve"> </w:t>
      </w:r>
      <w:r>
        <w:t xml:space="preserve">NULL-identifier recon rows / CODE-024) and PostgreSQL chunk editor</w:t>
      </w:r>
    </w:p>
    <w:p>
      <w:pPr>
        <w:numPr>
          <w:ilvl w:val="0"/>
          <w:numId w:val="1022"/>
        </w:numPr>
        <w:pStyle w:val="Compact"/>
      </w:pPr>
      <w:r>
        <w:t xml:space="preserve">Metadata query stability (MQ-01/MQ-02): LLM spec variance and chat</w:t>
      </w:r>
      <w:r>
        <w:t xml:space="preserve"> </w:t>
      </w:r>
      <w:r>
        <w:t xml:space="preserve">fan-out variance — further grounding or model routing</w:t>
      </w:r>
    </w:p>
    <w:p>
      <w:pPr>
        <w:numPr>
          <w:ilvl w:val="0"/>
          <w:numId w:val="1022"/>
        </w:numPr>
        <w:pStyle w:val="Compact"/>
      </w:pPr>
      <w:r>
        <w:t xml:space="preserve">Date normalization for date-typed fields (lands with ticket</w:t>
      </w:r>
      <w:r>
        <w:t xml:space="preserve"> </w:t>
      </w:r>
      <w:r>
        <w:t xml:space="preserve">ingestion — enables analytics date-range counts)</w:t>
      </w:r>
    </w:p>
    <w:p>
      <w:pPr>
        <w:pStyle w:val="Heading2"/>
      </w:pPr>
      <w:bookmarkStart w:id="74" w:name="phase-4-mcp-chat-advanced"/>
      <w:r>
        <w:t xml:space="preserve">10.3 Phase 4+: MCP, Chat, Advanced</w:t>
      </w:r>
      <w:bookmarkEnd w:id="74"/>
    </w:p>
    <w:p>
      <w:pPr>
        <w:numPr>
          <w:ilvl w:val="0"/>
          <w:numId w:val="1023"/>
        </w:numPr>
        <w:pStyle w:val="Compact"/>
      </w:pPr>
      <w:r>
        <w:t xml:space="preserve">MCP as ingestion source (Halo / Confluence / Snowflake) and as query</w:t>
      </w:r>
      <w:r>
        <w:t xml:space="preserve"> </w:t>
      </w:r>
      <w:r>
        <w:t xml:space="preserve">interface</w:t>
      </w:r>
    </w:p>
    <w:p>
      <w:pPr>
        <w:numPr>
          <w:ilvl w:val="0"/>
          <w:numId w:val="1023"/>
        </w:numPr>
        <w:pStyle w:val="Compact"/>
      </w:pPr>
      <w:r>
        <w:t xml:space="preserve">Chat memory + learning layer: persistent sessions (raw + rewritten +</w:t>
      </w:r>
      <w:r>
        <w:t xml:space="preserve"> </w:t>
      </w:r>
      <w:r>
        <w:t xml:space="preserve">response), rolling summaries (keep last 3–5 turns raw), and a</w:t>
      </w:r>
      <w:r>
        <w:t xml:space="preserve"> </w:t>
      </w:r>
      <w:r>
        <w:t xml:space="preserve">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(cosine ≥ ~0.92) with 👎 suppression and</w:t>
      </w:r>
      <w:r>
        <w:t xml:space="preserve"> </w:t>
      </w:r>
      <w:r>
        <w:t xml:space="preserve">user-approved synonym learning — built on the §2.7 contextualizer</w:t>
      </w:r>
    </w:p>
    <w:p>
      <w:pPr>
        <w:numPr>
          <w:ilvl w:val="0"/>
          <w:numId w:val="1023"/>
        </w:numPr>
        <w:pStyle w:val="Compact"/>
      </w:pPr>
      <w:r>
        <w:t xml:space="preserve">Model routing (small for structured, larger for reasoning, vision</w:t>
      </w:r>
      <w:r>
        <w:t xml:space="preserve"> </w:t>
      </w:r>
      <w:r>
        <w:t xml:space="preserve">for images)</w:t>
      </w:r>
    </w:p>
    <w:p>
      <w:pPr>
        <w:numPr>
          <w:ilvl w:val="0"/>
          <w:numId w:val="1023"/>
        </w:numPr>
        <w:pStyle w:val="Compact"/>
      </w:pPr>
      <w:r>
        <w:t xml:space="preserve">Whisper transcription pipeline; astro catalog at scale with RA/Dec</w:t>
      </w:r>
      <w:r>
        <w:t xml:space="preserve"> </w:t>
      </w:r>
      <w:r>
        <w:t xml:space="preserve">cross-linking</w:t>
      </w:r>
    </w:p>
    <w:p>
      <w:pPr>
        <w:numPr>
          <w:ilvl w:val="0"/>
          <w:numId w:val="1023"/>
        </w:numPr>
        <w:pStyle w:val="Compact"/>
      </w:pPr>
      <w:r>
        <w:t xml:space="preserve">Deployment to Azure Virtual Desktop — fully local, no external AI,</w:t>
      </w:r>
      <w:r>
        <w:t xml:space="preserve"> </w:t>
      </w:r>
      <w:r>
        <w:t xml:space="preserve">ever</w:t>
      </w:r>
    </w:p>
    <w:p>
      <w:pPr>
        <w:pStyle w:val="Heading1"/>
      </w:pPr>
      <w:bookmarkStart w:id="75" w:name="key-learnings-debugging-notes"/>
      <w:r>
        <w:t xml:space="preserve">11. Key Learnings &amp; Debugging Notes</w:t>
      </w:r>
      <w:bookmarkEnd w:id="75"/>
    </w:p>
    <w:p>
      <w:pPr>
        <w:pStyle w:val="FirstParagraph"/>
      </w:pPr>
      <w:r>
        <w:rPr>
          <w:b/>
        </w:rPr>
        <w:t xml:space="preserve">v9 additions: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Models classify; deterministic gates decide.</w:t>
      </w:r>
      <w:r>
        <w:t xml:space="preserve"> </w:t>
      </w:r>
      <w:r>
        <w:t xml:space="preserve">The fast 3B was</w:t>
      </w:r>
      <w:r>
        <w:t xml:space="preserve"> </w:t>
      </w:r>
      <w:r>
        <w:t xml:space="preserve">caught four ways: echoing</w:t>
      </w:r>
      <w:r>
        <w:t xml:space="preserve"> </w:t>
      </w:r>
      <w:r>
        <w:t xml:space="preserve">‘</w:t>
      </w:r>
      <w:r>
        <w:t xml:space="preserve">recon</w:t>
      </w:r>
      <w:r>
        <w:t xml:space="preserve">’</w:t>
      </w:r>
      <w:r>
        <w:t xml:space="preserve"> </w:t>
      </w:r>
      <w:r>
        <w:t xml:space="preserve">as</w:t>
      </w:r>
      <w:r>
        <w:t xml:space="preserve"> </w:t>
      </w:r>
      <w:r>
        <w:t xml:space="preserve">‘</w:t>
      </w:r>
      <w:r>
        <w:t xml:space="preserve">recent</w:t>
      </w:r>
      <w:r>
        <w:t xml:space="preserve">’</w:t>
      </w:r>
      <w:r>
        <w:t xml:space="preserve">, leaving</w:t>
      </w:r>
      <w:r>
        <w:t xml:space="preserve"> </w:t>
      </w:r>
      <w:r>
        <w:t xml:space="preserve">‘</w:t>
      </w:r>
      <w:r>
        <w:t xml:space="preserve">it</w:t>
      </w:r>
      <w:r>
        <w:t xml:space="preserve">’</w:t>
      </w:r>
      <w:r>
        <w:t xml:space="preserve"> </w:t>
      </w:r>
      <w:r>
        <w:t xml:space="preserve">unresolved, shrinking a follow-up to a fragment, and declaring a</w:t>
      </w:r>
      <w:r>
        <w:t xml:space="preserve"> </w:t>
      </w:r>
      <w:r>
        <w:t xml:space="preserve">pronoun-bearing question standalone</w:t>
      </w:r>
      <w:r>
        <w:t xml:space="preserve"> </w:t>
      </w:r>
      <w:r>
        <w:rPr>
          <w:i/>
        </w:rPr>
        <w:t xml:space="preserve">while citing the missing</w:t>
      </w:r>
      <w:r>
        <w:rPr>
          <w:i/>
        </w:rPr>
        <w:t xml:space="preserve"> </w:t>
      </w:r>
      <w:r>
        <w:rPr>
          <w:i/>
        </w:rPr>
        <w:t xml:space="preserve">subject as its reason</w:t>
      </w:r>
      <w:r>
        <w:t xml:space="preserve">. Every assertion a model makes on a hot path</w:t>
      </w:r>
      <w:r>
        <w:t xml:space="preserve"> </w:t>
      </w:r>
      <w:r>
        <w:t xml:space="preserve">now crosses a tripwire (code copies text; token-subset rewrites</w:t>
      </w:r>
      <w:r>
        <w:t xml:space="preserve"> </w:t>
      </w:r>
      <w:r>
        <w:t xml:space="preserve">escalate; marker words re-decide; facts pass a token-preservation</w:t>
      </w:r>
      <w:r>
        <w:t xml:space="preserve"> </w:t>
      </w:r>
      <w:r>
        <w:t xml:space="preserve">gate). Same doctrine, new corollary: nothing enters permanent memory</w:t>
      </w:r>
      <w:r>
        <w:t xml:space="preserve"> </w:t>
      </w:r>
      <w:r>
        <w:t xml:space="preserve">without a deterministic gate.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Guesses yield to claims.</w:t>
      </w:r>
      <w:r>
        <w:t xml:space="preserve"> </w:t>
      </w:r>
      <w:r>
        <w:t xml:space="preserve">Injected anchors (token=value, declared</w:t>
      </w:r>
      <w:r>
        <w:t xml:space="preserve"> </w:t>
      </w:r>
      <w:r>
        <w:t xml:space="preserve">aliases) are heuristics; LLM filters that survived the groundedness</w:t>
      </w:r>
      <w:r>
        <w:t xml:space="preserve"> </w:t>
      </w:r>
      <w:r>
        <w:t xml:space="preserve">guard are claims. When their combination hits zero and the claims</w:t>
      </w:r>
      <w:r>
        <w:t xml:space="preserve"> </w:t>
      </w:r>
      <w:r>
        <w:t xml:space="preserve">alone do not, the anchors retreat. Honest zeros remain honest (NA-04</w:t>
      </w:r>
      <w:r>
        <w:t xml:space="preserve"> </w:t>
      </w:r>
      <w:r>
        <w:t xml:space="preserve">law).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Declared beats inferred when you own the shape.</w:t>
      </w:r>
      <w:r>
        <w:t xml:space="preserve"> </w:t>
      </w:r>
      <w:r>
        <w:t xml:space="preserve">The Halo</w:t>
      </w:r>
      <w:r>
        <w:t xml:space="preserve"> </w:t>
      </w:r>
      <w:r>
        <w:t xml:space="preserve">serializer writes its own schema — the first collection where</w:t>
      </w:r>
      <w:r>
        <w:t xml:space="preserve"> </w:t>
      </w:r>
      <w:r>
        <w:t xml:space="preserve">schema is a fact. Inference is for shapes you don’t control.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Too relevant to display.</w:t>
      </w:r>
      <w:r>
        <w:rPr>
          <w:b/>
        </w:rPr>
        <w:t xml:space="preserve">”</w:t>
      </w:r>
      <w:r>
        <w:t xml:space="preserve"> </w:t>
      </w:r>
      <w:r>
        <w:t xml:space="preserve">The &gt;=0.80 related bucket fed a</w:t>
      </w:r>
      <w:r>
        <w:t xml:space="preserve"> </w:t>
      </w:r>
      <w:r>
        <w:t xml:space="preserve">text-merge that had been removed — high-confidence sections</w:t>
      </w:r>
      <w:r>
        <w:t xml:space="preserve"> </w:t>
      </w:r>
      <w:r>
        <w:t xml:space="preserve">displayed nowhere for weeks. When a threshold’s consumer dies, the</w:t>
      </w:r>
      <w:r>
        <w:t xml:space="preserve"> </w:t>
      </w:r>
      <w:r>
        <w:t xml:space="preserve">threshold becomes a black hole; audit consumers when removing paths.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Small collections break big-collection assumptions.</w:t>
      </w:r>
      <w:r>
        <w:t xml:space="preserve"> </w:t>
      </w:r>
      <w:r>
        <w:t xml:space="preserve">With 11</w:t>
      </w:r>
      <w:r>
        <w:t xml:space="preserve"> </w:t>
      </w:r>
      <w:r>
        <w:t xml:space="preserve">chunks, every field clears a &lt;=20-distinct-values bar — whole</w:t>
      </w:r>
      <w:r>
        <w:t xml:space="preserve"> </w:t>
      </w:r>
      <w:r>
        <w:t xml:space="preserve">ticket bodies became</w:t>
      </w:r>
      <w:r>
        <w:t xml:space="preserve"> </w:t>
      </w:r>
      <w:r>
        <w:t xml:space="preserve">“</w:t>
      </w:r>
      <w:r>
        <w:t xml:space="preserve">enum values</w:t>
      </w:r>
      <w:r>
        <w:t xml:space="preserve">”</w:t>
      </w:r>
      <w:r>
        <w:t xml:space="preserve"> </w:t>
      </w:r>
      <w:r>
        <w:t xml:space="preserve">and blew a spec prompt past the</w:t>
      </w:r>
      <w:r>
        <w:t xml:space="preserve"> </w:t>
      </w:r>
      <w:r>
        <w:t xml:space="preserve">model context (HTTP 400). Shape tests (value length) beat count</w:t>
      </w:r>
      <w:r>
        <w:t xml:space="preserve"> </w:t>
      </w:r>
      <w:r>
        <w:t xml:space="preserve">tests.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Config keys can activate dormant code.</w:t>
      </w:r>
      <w:r>
        <w:t xml:space="preserve"> </w:t>
      </w:r>
      <w:r>
        <w:t xml:space="preserve">Setting fast_model</w:t>
      </w:r>
      <w:r>
        <w:t xml:space="preserve"> </w:t>
      </w:r>
      <w:r>
        <w:t xml:space="preserve">switched THREE call sites that had been silently falling back for</w:t>
      </w:r>
      <w:r>
        <w:t xml:space="preserve"> </w:t>
      </w:r>
      <w:r>
        <w:t xml:space="preserve">weeks (splitter, contextualizer, front). Grep for consumers before</w:t>
      </w:r>
      <w:r>
        <w:t xml:space="preserve"> </w:t>
      </w:r>
      <w:r>
        <w:t xml:space="preserve">introducing a key.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Provenance lives in the text.</w:t>
      </w:r>
      <w:r>
        <w:t xml:space="preserve"> </w:t>
      </w:r>
      <w:r>
        <w:t xml:space="preserve">Memory notes carry</w:t>
      </w:r>
      <w:r>
        <w:t xml:space="preserve"> </w:t>
      </w:r>
      <w:r>
        <w:t xml:space="preserve">“</w:t>
      </w:r>
      <w:r>
        <w:t xml:space="preserve">(User note,</w:t>
      </w:r>
      <w:r>
        <w:t xml:space="preserve"> </w:t>
      </w:r>
      <w:r>
        <w:t xml:space="preserve">date)</w:t>
      </w:r>
      <w:r>
        <w:t xml:space="preserve">”</w:t>
      </w:r>
      <w:r>
        <w:t xml:space="preserve"> </w:t>
      </w:r>
      <w:r>
        <w:t xml:space="preserve">inside nlp_text — every surface that renders the chunk</w:t>
      </w:r>
      <w:r>
        <w:t xml:space="preserve"> </w:t>
      </w:r>
      <w:r>
        <w:t xml:space="preserve">shows its origin unconditionally; no renderer can forget it.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The stale-process trap is undefeated.</w:t>
      </w:r>
      <w:r>
        <w:t xml:space="preserve"> </w:t>
      </w:r>
      <w:r>
        <w:t xml:space="preserve">Restart the UI before</w:t>
      </w:r>
      <w:r>
        <w:t xml:space="preserve"> </w:t>
      </w:r>
      <w:r>
        <w:t xml:space="preserve">judging any fix. Still.</w:t>
      </w:r>
    </w:p>
    <w:p>
      <w:pPr>
        <w:pStyle w:val="FirstParagraph"/>
      </w:pPr>
      <w:r>
        <w:rPr>
          <w:b/>
        </w:rPr>
        <w:t xml:space="preserve">v8 additions: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LLM for perception, math for constraints.</w:t>
      </w:r>
      <w:r>
        <w:t xml:space="preserve"> </w:t>
      </w:r>
      <w:r>
        <w:t xml:space="preserve">Every schema/spec</w:t>
      </w:r>
      <w:r>
        <w:t xml:space="preserve"> </w:t>
      </w:r>
      <w:r>
        <w:t xml:space="preserve">failure traced to an unguarded LLM pick; every durable fix was</w:t>
      </w:r>
      <w:r>
        <w:t xml:space="preserve"> </w:t>
      </w:r>
      <w:r>
        <w:t xml:space="preserve">grounding (real values, schema meanings, upstream intent) or a</w:t>
      </w:r>
      <w:r>
        <w:t xml:space="preserve"> </w:t>
      </w:r>
      <w:r>
        <w:t xml:space="preserve">structural invariant (cardinality, composite keys, SQL algebra,</w:t>
      </w:r>
      <w:r>
        <w:t xml:space="preserve"> </w:t>
      </w:r>
      <w:r>
        <w:t xml:space="preserve">leftmost-key convention). Guards are no-ops when the model is right</w:t>
      </w:r>
      <w:r>
        <w:t xml:space="preserve"> </w:t>
      </w:r>
      <w:r>
        <w:t xml:space="preserve">— model upgrades need no code changes.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 saved wrong schema is worse than no schema</w:t>
      </w:r>
      <w:r>
        <w:t xml:space="preserve"> </w:t>
      </w:r>
      <w:r>
        <w:t xml:space="preserve">— it</w:t>
      </w:r>
      <w:r>
        <w:t xml:space="preserve"> </w:t>
      </w:r>
      <w:r>
        <w:t xml:space="preserve">short-circuits every future ingest. Fail loudly, persist nothing.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Loose string matchers multiply.</w:t>
      </w:r>
      <w:r>
        <w:t xml:space="preserve"> </w:t>
      </w:r>
      <w:r>
        <w:t xml:space="preserve">A name-prefix anchor</w:t>
      </w:r>
      <w:r>
        <w:t xml:space="preserve"> </w:t>
      </w:r>
      <w:r>
        <w:t xml:space="preserve">(</w:t>
      </w:r>
      <w:r>
        <w:t xml:space="preserve">‘</w:t>
      </w:r>
      <w:r>
        <w:t xml:space="preserve">check</w:t>
      </w:r>
      <w:r>
        <w:t xml:space="preserve">’</w:t>
      </w:r>
      <w:r>
        <w:t xml:space="preserve">→CheckSum) routed noise in and a substring gate (</w:t>
      </w:r>
      <w:r>
        <w:t xml:space="preserve">‘</w:t>
      </w:r>
      <w:r>
        <w:t xml:space="preserve">check</w:t>
      </w:r>
      <w:r>
        <w:t xml:space="preserve">’</w:t>
      </w:r>
      <w:r>
        <w:t xml:space="preserve"> </w:t>
      </w:r>
      <w:r>
        <w:t xml:space="preserve">⊂</w:t>
      </w:r>
      <w:r>
        <w:t xml:space="preserve"> </w:t>
      </w:r>
      <w:r>
        <w:t xml:space="preserve">‘</w:t>
      </w:r>
      <w:r>
        <w:t xml:space="preserve">checksum</w:t>
      </w:r>
      <w:r>
        <w:t xml:space="preserve">’</w:t>
      </w:r>
      <w:r>
        <w:t xml:space="preserve">) waved it through. Identifier-anchored, prefix-only</w:t>
      </w:r>
      <w:r>
        <w:t xml:space="preserve"> </w:t>
      </w:r>
      <w:r>
        <w:t xml:space="preserve">matching composed cleanly. If a deterministic guard needs a third</w:t>
      </w:r>
      <w:r>
        <w:t xml:space="preserve"> </w:t>
      </w:r>
      <w:r>
        <w:t xml:space="preserve">refinement round, disable it and go to the design board.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Repair heuristics must distinguish junk from honest zeros.</w:t>
      </w:r>
      <w:r>
        <w:t xml:space="preserve"> </w:t>
      </w:r>
      <w:r>
        <w:t xml:space="preserve">Dropping all zero-result filters turned the FIX 5.0 SP2 no-answer</w:t>
      </w:r>
      <w:r>
        <w:t xml:space="preserve"> </w:t>
      </w:r>
      <w:r>
        <w:t xml:space="preserve">trap into a 200-row dump. Junk filters (schema/data confusion) are</w:t>
      </w:r>
      <w:r>
        <w:t xml:space="preserve"> </w:t>
      </w:r>
      <w:r>
        <w:t xml:space="preserve">detectable; honest-but-unmatched filters ARE the answer.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Any text that must survive LLM synthesis cannot live in the text</w:t>
      </w:r>
      <w:r>
        <w:t xml:space="preserve"> </w:t>
      </w:r>
      <w:r>
        <w:t xml:space="preserve">— banners/flags travel beside the prose, not in it.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String hygiene decides groundedness</w:t>
      </w:r>
      <w:r>
        <w:t xml:space="preserve"> </w:t>
      </w:r>
      <w:r>
        <w:t xml:space="preserve">— a sentence period riding</w:t>
      </w:r>
      <w:r>
        <w:t xml:space="preserve"> </w:t>
      </w:r>
      <w:r>
        <w:t xml:space="preserve">into a captured filter value (</w:t>
      </w:r>
      <w:r>
        <w:t xml:space="preserve">‘</w:t>
      </w:r>
      <w:r>
        <w:t xml:space="preserve">= tag.</w:t>
      </w:r>
      <w:r>
        <w:t xml:space="preserve">’</w:t>
      </w:r>
      <w:r>
        <w:t xml:space="preserve">) ungrounded a perfectly</w:t>
      </w:r>
      <w:r>
        <w:t xml:space="preserve"> </w:t>
      </w:r>
      <w:r>
        <w:t xml:space="preserve">grounded answer.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websearch_to_tsquery ANDs terms</w:t>
      </w:r>
      <w:r>
        <w:t xml:space="preserve"> </w:t>
      </w:r>
      <w:r>
        <w:t xml:space="preserve">— one corpus-absent token (a</w:t>
      </w:r>
      <w:r>
        <w:t xml:space="preserve"> </w:t>
      </w:r>
      <w:r>
        <w:t xml:space="preserve">typo) silences the entire lexical leg of RRF. Filter query tokens</w:t>
      </w:r>
      <w:r>
        <w:t xml:space="preserve"> </w:t>
      </w:r>
      <w:r>
        <w:t xml:space="preserve">against the collection’s own vocabulary first.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camelCase names are single search tokens</w:t>
      </w:r>
      <w:r>
        <w:t xml:space="preserve"> </w:t>
      </w:r>
      <w:r>
        <w:t xml:space="preserve">—</w:t>
      </w:r>
      <w:r>
        <w:t xml:space="preserve"> </w:t>
      </w:r>
      <w:r>
        <w:t xml:space="preserve">‘</w:t>
      </w:r>
      <w:r>
        <w:t xml:space="preserve">OrderQty</w:t>
      </w:r>
      <w:r>
        <w:t xml:space="preserve">’</w:t>
      </w:r>
      <w:r>
        <w:t xml:space="preserve"> </w:t>
      </w:r>
      <w:r>
        <w:t xml:space="preserve">is</w:t>
      </w:r>
      <w:r>
        <w:t xml:space="preserve"> </w:t>
      </w:r>
      <w:r>
        <w:t xml:space="preserve">invisible to a search for</w:t>
      </w:r>
      <w:r>
        <w:t xml:space="preserve"> </w:t>
      </w:r>
      <w:r>
        <w:t xml:space="preserve">‘</w:t>
      </w:r>
      <w:r>
        <w:t xml:space="preserve">order quantity</w:t>
      </w:r>
      <w:r>
        <w:t xml:space="preserve">’</w:t>
      </w:r>
      <w:r>
        <w:t xml:space="preserve"> </w:t>
      </w:r>
      <w:r>
        <w:t xml:space="preserve">until the split form is</w:t>
      </w:r>
      <w:r>
        <w:t xml:space="preserve"> </w:t>
      </w:r>
      <w:r>
        <w:t xml:space="preserve">written into nlp_text.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The UI process caches code</w:t>
      </w:r>
      <w:r>
        <w:t xml:space="preserve"> </w:t>
      </w:r>
      <w:r>
        <w:t xml:space="preserve">— restart before retesting; half of</w:t>
      </w:r>
      <w:r>
        <w:t xml:space="preserve"> </w:t>
      </w:r>
      <w:r>
        <w:t xml:space="preserve">all</w:t>
      </w:r>
      <w:r>
        <w:t xml:space="preserve"> </w:t>
      </w:r>
      <w:r>
        <w:t xml:space="preserve">“</w:t>
      </w:r>
      <w:r>
        <w:t xml:space="preserve">still fails</w:t>
      </w:r>
      <w:r>
        <w:t xml:space="preserve">”</w:t>
      </w:r>
      <w:r>
        <w:t xml:space="preserve"> </w:t>
      </w:r>
      <w:r>
        <w:t xml:space="preserve">reports were stale processes.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LM Studio serves chat + embeddings + schema calls on one queue</w:t>
      </w:r>
      <w:r>
        <w:t xml:space="preserve"> </w:t>
      </w:r>
      <w:r>
        <w:t xml:space="preserve">— don’t test while ingesting; cap max_tokens so a runaway</w:t>
      </w:r>
      <w:r>
        <w:t xml:space="preserve"> </w:t>
      </w:r>
      <w:r>
        <w:t xml:space="preserve">generation can’t hold the 300s timeout.</w:t>
      </w:r>
    </w:p>
    <w:p>
      <w:pPr>
        <w:pStyle w:val="Heading2"/>
      </w:pPr>
      <w:bookmarkStart w:id="76" w:name="ingestion-embedding"/>
      <w:r>
        <w:t xml:space="preserve">11.1 Ingestion &amp; Embedding</w:t>
      </w:r>
      <w:bookmarkEnd w:id="76"/>
    </w:p>
    <w:p>
      <w:pPr>
        <w:numPr>
          <w:ilvl w:val="0"/>
          <w:numId w:val="1026"/>
        </w:numPr>
        <w:pStyle w:val="Compact"/>
      </w:pPr>
      <w:r>
        <w:t xml:space="preserve">The embedding model silently truncates past ~2,500 chars — long</w:t>
      </w:r>
      <w:r>
        <w:t xml:space="preserve"> </w:t>
      </w:r>
      <w:r>
        <w:t xml:space="preserve">content must be chunked or it’s invisible to retrieval. Measure the</w:t>
      </w:r>
      <w:r>
        <w:t xml:space="preserve"> </w:t>
      </w:r>
      <w:r>
        <w:t xml:space="preserve">cap directly; don’t trust token-usage reporting.</w:t>
      </w:r>
    </w:p>
    <w:p>
      <w:pPr>
        <w:numPr>
          <w:ilvl w:val="0"/>
          <w:numId w:val="1026"/>
        </w:numPr>
        <w:pStyle w:val="Compact"/>
      </w:pPr>
      <w:r>
        <w:t xml:space="preserve">What gets embedded is the ceiling on recall: a field mis-mapped to a</w:t>
      </w:r>
      <w:r>
        <w:t xml:space="preserve"> </w:t>
      </w:r>
      <w:r>
        <w:t xml:space="preserve">dropped role is lost. Non-lossy text + prose-promotion protect</w:t>
      </w:r>
      <w:r>
        <w:t xml:space="preserve"> </w:t>
      </w:r>
      <w:r>
        <w:t xml:space="preserve">against this.</w:t>
      </w:r>
    </w:p>
    <w:p>
      <w:pPr>
        <w:numPr>
          <w:ilvl w:val="0"/>
          <w:numId w:val="1026"/>
        </w:numPr>
        <w:pStyle w:val="Compact"/>
      </w:pPr>
      <w:r>
        <w:t xml:space="preserve">Entity-row chunks can share an identifier because the storage id is</w:t>
      </w:r>
      <w:r>
        <w:t xml:space="preserve"> </w:t>
      </w:r>
      <w:r>
        <w:t xml:space="preserve">sequence-based — no need for _chunk_N suffixes or a separate</w:t>
      </w:r>
      <w:r>
        <w:t xml:space="preserve"> </w:t>
      </w:r>
      <w:r>
        <w:t xml:space="preserve">article_id.</w:t>
      </w:r>
    </w:p>
    <w:p>
      <w:pPr>
        <w:pStyle w:val="Heading2"/>
      </w:pPr>
      <w:bookmarkStart w:id="77" w:name="schema-generation"/>
      <w:r>
        <w:t xml:space="preserve">11.2 Schema Generation</w:t>
      </w:r>
      <w:bookmarkEnd w:id="77"/>
    </w:p>
    <w:p>
      <w:pPr>
        <w:numPr>
          <w:ilvl w:val="0"/>
          <w:numId w:val="1027"/>
        </w:numPr>
        <w:pStyle w:val="Compact"/>
      </w:pPr>
      <w:r>
        <w:t xml:space="preserve">Structured output (response_format json_schema) guarantees JSON</w:t>
      </w:r>
      <w:r>
        <w:t xml:space="preserve"> </w:t>
      </w:r>
      <w:r>
        <w:t xml:space="preserve">shape but NOT one-column-one-role — always de-duplicate across</w:t>
      </w:r>
      <w:r>
        <w:t xml:space="preserve"> </w:t>
      </w:r>
      <w:r>
        <w:t xml:space="preserve">roles afterward.</w:t>
      </w:r>
    </w:p>
    <w:p>
      <w:pPr>
        <w:numPr>
          <w:ilvl w:val="0"/>
          <w:numId w:val="1027"/>
        </w:numPr>
        <w:pStyle w:val="Compact"/>
      </w:pPr>
      <w:r>
        <w:t xml:space="preserve">qwen-14b is reliable for schema classification with structured</w:t>
      </w:r>
      <w:r>
        <w:t xml:space="preserve"> </w:t>
      </w:r>
      <w:r>
        <w:t xml:space="preserve">output; llama-3.1-8b dropped columns and over-assigned roles.</w:t>
      </w:r>
    </w:p>
    <w:p>
      <w:pPr>
        <w:numPr>
          <w:ilvl w:val="0"/>
          <w:numId w:val="1027"/>
        </w:numPr>
        <w:pStyle w:val="Compact"/>
      </w:pPr>
      <w:r>
        <w:t xml:space="preserve">Prioritize by signal, not by column name: prune empty columns,</w:t>
      </w:r>
      <w:r>
        <w:t xml:space="preserve"> </w:t>
      </w:r>
      <w:r>
        <w:t xml:space="preserve">promote long-prose columns — keeps it file-agnostic.</w:t>
      </w:r>
    </w:p>
    <w:p>
      <w:pPr>
        <w:numPr>
          <w:ilvl w:val="0"/>
          <w:numId w:val="1027"/>
        </w:numPr>
        <w:pStyle w:val="Compact"/>
      </w:pPr>
      <w:r>
        <w:t xml:space="preserve">Table-type detection must check the long-description signal BEFORE</w:t>
      </w:r>
      <w:r>
        <w:t xml:space="preserve"> </w:t>
      </w:r>
      <w:r>
        <w:t xml:space="preserve">the reference/enum rule, or article tables with a creator-id column</w:t>
      </w:r>
      <w:r>
        <w:t xml:space="preserve"> </w:t>
      </w:r>
      <w:r>
        <w:t xml:space="preserve">get mis-routed to structured.</w:t>
      </w:r>
    </w:p>
    <w:p>
      <w:pPr>
        <w:pStyle w:val="Heading2"/>
      </w:pPr>
      <w:bookmarkStart w:id="78" w:name="cross-linking-concept-vectors"/>
      <w:r>
        <w:t xml:space="preserve">11.3 Cross-Linking &amp; Concept Vectors</w:t>
      </w:r>
      <w:bookmarkEnd w:id="78"/>
    </w:p>
    <w:p>
      <w:pPr>
        <w:numPr>
          <w:ilvl w:val="0"/>
          <w:numId w:val="1028"/>
        </w:numPr>
        <w:pStyle w:val="Compact"/>
      </w:pPr>
      <w:r>
        <w:t xml:space="preserve">Short/generic mention terms produce false positives — raise the</w:t>
      </w:r>
      <w:r>
        <w:t xml:space="preserve"> </w:t>
      </w:r>
      <w:r>
        <w:t xml:space="preserve">minimum length and require meaningful context.</w:t>
      </w:r>
    </w:p>
    <w:p>
      <w:pPr>
        <w:numPr>
          <w:ilvl w:val="0"/>
          <w:numId w:val="1028"/>
        </w:numPr>
        <w:pStyle w:val="Compact"/>
      </w:pPr>
      <w:r>
        <w:t xml:space="preserve">Concept vectors give far better precision than substring matching;</w:t>
      </w:r>
      <w:r>
        <w:t xml:space="preserve"> </w:t>
      </w:r>
      <w:r>
        <w:t xml:space="preserve">HDBSCAN finds topics without labels; multi-label assignment handles</w:t>
      </w:r>
      <w:r>
        <w:t xml:space="preserve"> </w:t>
      </w:r>
      <w:r>
        <w:t xml:space="preserve">hybrid chunks.</w:t>
      </w:r>
    </w:p>
    <w:p>
      <w:pPr>
        <w:numPr>
          <w:ilvl w:val="0"/>
          <w:numId w:val="1028"/>
        </w:numPr>
        <w:pStyle w:val="Compact"/>
      </w:pPr>
      <w:r>
        <w:t xml:space="preserve">Rebuilds must clear stale concept vectors first, or old group values</w:t>
      </w:r>
      <w:r>
        <w:t xml:space="preserve"> </w:t>
      </w:r>
      <w:r>
        <w:t xml:space="preserve">accumulate.</w:t>
      </w:r>
    </w:p>
    <w:p>
      <w:pPr>
        <w:numPr>
          <w:ilvl w:val="0"/>
          <w:numId w:val="1028"/>
        </w:numPr>
        <w:pStyle w:val="Compact"/>
      </w:pPr>
      <w:r>
        <w:t xml:space="preserve">LLM cluster/topic labels need collision-safe cluster ids when</w:t>
      </w:r>
      <w:r>
        <w:t xml:space="preserve"> </w:t>
      </w:r>
      <w:r>
        <w:t xml:space="preserve">multiple groups map to the same label.</w:t>
      </w:r>
    </w:p>
    <w:p>
      <w:pPr>
        <w:pStyle w:val="Heading2"/>
      </w:pPr>
      <w:bookmarkStart w:id="79" w:name="chat-analytics-v6"/>
      <w:r>
        <w:t xml:space="preserve">11.4 Chat &amp; Analytics (v6)</w:t>
      </w:r>
      <w:bookmarkEnd w:id="79"/>
    </w:p>
    <w:p>
      <w:pPr>
        <w:numPr>
          <w:ilvl w:val="0"/>
          <w:numId w:val="1029"/>
        </w:numPr>
        <w:pStyle w:val="Compact"/>
      </w:pPr>
      <w:r>
        <w:t xml:space="preserve">Injecting prior-turn text into the next query (bracket injection)</w:t>
      </w:r>
      <w:r>
        <w:t xml:space="preserve"> </w:t>
      </w:r>
      <w:r>
        <w:t xml:space="preserve">pollutes retrieval and produces</w:t>
      </w:r>
      <w:r>
        <w:t xml:space="preserve"> </w:t>
      </w:r>
      <w:r>
        <w:t xml:space="preserve">“</w:t>
      </w:r>
      <w:r>
        <w:t xml:space="preserve">senseless</w:t>
      </w:r>
      <w:r>
        <w:t xml:space="preserve">”</w:t>
      </w:r>
      <w:r>
        <w:t xml:space="preserve"> </w:t>
      </w:r>
      <w:r>
        <w:t xml:space="preserve">answers on new</w:t>
      </w:r>
      <w:r>
        <w:t xml:space="preserve"> </w:t>
      </w:r>
      <w:r>
        <w:t xml:space="preserve">questions. An LLM rewrite into a standalone query is far better —</w:t>
      </w:r>
      <w:r>
        <w:t xml:space="preserve"> </w:t>
      </w:r>
      <w:r>
        <w:t xml:space="preserve">but it must default to standalone, or it invents follow-ups and</w:t>
      </w:r>
      <w:r>
        <w:t xml:space="preserve"> </w:t>
      </w:r>
      <w:r>
        <w:t xml:space="preserve">attaches the wrong subject.</w:t>
      </w:r>
    </w:p>
    <w:p>
      <w:pPr>
        <w:numPr>
          <w:ilvl w:val="0"/>
          <w:numId w:val="1029"/>
        </w:numPr>
        <w:pStyle w:val="Compact"/>
      </w:pPr>
      <w:r>
        <w:t xml:space="preserve">Only feed conversation history to routing/generation on actual</w:t>
      </w:r>
      <w:r>
        <w:t xml:space="preserve"> </w:t>
      </w:r>
      <w:r>
        <w:t xml:space="preserve">follow-ups; otherwise a previous topic leaks into a fresh question.</w:t>
      </w:r>
    </w:p>
    <w:p>
      <w:pPr>
        <w:numPr>
          <w:ilvl w:val="0"/>
          <w:numId w:val="1029"/>
        </w:numPr>
        <w:pStyle w:val="Compact"/>
      </w:pPr>
      <w:r>
        <w:t xml:space="preserve">A debug print referencing undefined variables silently disabled the</w:t>
      </w:r>
      <w:r>
        <w:t xml:space="preserve"> </w:t>
      </w:r>
      <w:r>
        <w:t xml:space="preserve">faithfulness guard for months (it crashed into the except branch).</w:t>
      </w:r>
      <w:r>
        <w:t xml:space="preserve"> </w:t>
      </w:r>
      <w:r>
        <w:t xml:space="preserve">Gate debug prints behind the DEBUG flag and keep them out of</w:t>
      </w:r>
      <w:r>
        <w:t xml:space="preserve"> </w:t>
      </w:r>
      <w:r>
        <w:t xml:space="preserve">return-critical paths.</w:t>
      </w:r>
    </w:p>
    <w:p>
      <w:pPr>
        <w:numPr>
          <w:ilvl w:val="0"/>
          <w:numId w:val="1029"/>
        </w:numPr>
        <w:pStyle w:val="Compact"/>
      </w:pPr>
      <w:r>
        <w:t xml:space="preserve">Text-to-SQL is safe only behind hard guards: SELECT-only, single</w:t>
      </w:r>
      <w:r>
        <w:t xml:space="preserve"> </w:t>
      </w:r>
      <w:r>
        <w:t xml:space="preserve">statement, table whitelist, forbidden-keyword block, read-only</w:t>
      </w:r>
      <w:r>
        <w:t xml:space="preserve"> </w:t>
      </w:r>
      <w:r>
        <w:t xml:space="preserve">transaction with a timeout and row cap. Show the generated SQL so</w:t>
      </w:r>
      <w:r>
        <w:t xml:space="preserve"> </w:t>
      </w:r>
      <w:r>
        <w:t xml:space="preserve">interpretation is auditable.</w:t>
      </w:r>
    </w:p>
    <w:p>
      <w:pPr>
        <w:numPr>
          <w:ilvl w:val="0"/>
          <w:numId w:val="1029"/>
        </w:numPr>
        <w:pStyle w:val="Compact"/>
      </w:pPr>
      <w:r>
        <w:t xml:space="preserve">Aggregate queries double as a data-quality lens —</w:t>
      </w:r>
      <w:r>
        <w:t xml:space="preserve"> </w:t>
      </w:r>
      <w:r>
        <w:t xml:space="preserve">“</w:t>
      </w:r>
      <w:r>
        <w:t xml:space="preserve">count by type</w:t>
      </w:r>
      <w:r>
        <w:t xml:space="preserve">”</w:t>
      </w:r>
      <w:r>
        <w:t xml:space="preserve"> </w:t>
      </w:r>
      <w:r>
        <w:t xml:space="preserve">immediately surfaced typo’d/duplicate values (Holdngs vs Holdings)</w:t>
      </w:r>
      <w:r>
        <w:t xml:space="preserve"> </w:t>
      </w:r>
      <w:r>
        <w:t xml:space="preserve">and concatenated cells in the source data.</w:t>
      </w:r>
    </w:p>
    <w:p>
      <w:pPr>
        <w:pStyle w:val="Heading2"/>
      </w:pPr>
      <w:bookmarkStart w:id="80" w:name="metadata-queries-rerankers-schemas-v7"/>
      <w:r>
        <w:t xml:space="preserve">11.6 Metadata Queries, Rerankers &amp; Schemas (v7)</w:t>
      </w:r>
      <w:bookmarkEnd w:id="80"/>
    </w:p>
    <w:p>
      <w:pPr>
        <w:numPr>
          <w:ilvl w:val="0"/>
          <w:numId w:val="1030"/>
        </w:numPr>
        <w:pStyle w:val="Compact"/>
      </w:pPr>
      <w:r>
        <w:t xml:space="preserve">Test rerankers at the production top_k — BGE gave correct order</w:t>
      </w:r>
      <w:r>
        <w:t xml:space="preserve"> </w:t>
      </w:r>
      <w:r>
        <w:t xml:space="preserve">with 10 candidates and wrong order with 25 for the same query. The</w:t>
      </w:r>
      <w:r>
        <w:t xml:space="preserve"> </w:t>
      </w:r>
      <w:r>
        <w:t xml:space="preserve">candidate-set size is part of the model’s behavior.</w:t>
      </w:r>
    </w:p>
    <w:p>
      <w:pPr>
        <w:numPr>
          <w:ilvl w:val="0"/>
          <w:numId w:val="1030"/>
        </w:numPr>
        <w:pStyle w:val="Compact"/>
      </w:pPr>
      <w:r>
        <w:t xml:space="preserve">doc_type is a weak proxy for</w:t>
      </w:r>
      <w:r>
        <w:t xml:space="preserve"> </w:t>
      </w:r>
      <w:r>
        <w:t xml:space="preserve">“</w:t>
      </w:r>
      <w:r>
        <w:t xml:space="preserve">how should I group/handle this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two collections can share entity_row (kb_docs, astro_catalog) and</w:t>
      </w:r>
      <w:r>
        <w:t xml:space="preserve"> </w:t>
      </w:r>
      <w:r>
        <w:t xml:space="preserve">need opposite treatment. Route on the actual presence of a usable</w:t>
      </w:r>
      <w:r>
        <w:t xml:space="preserve"> </w:t>
      </w:r>
      <w:r>
        <w:t xml:space="preserve">signal (tags coverage %, type diversity, folder depth).</w:t>
      </w:r>
    </w:p>
    <w:p>
      <w:pPr>
        <w:numPr>
          <w:ilvl w:val="0"/>
          <w:numId w:val="1030"/>
        </w:numPr>
        <w:pStyle w:val="Compact"/>
      </w:pPr>
      <w:r>
        <w:t xml:space="preserve">Raw-value embeddings pick the wrong field; concept-vector labels</w:t>
      </w:r>
      <w:r>
        <w:t xml:space="preserve"> </w:t>
      </w:r>
      <w:r>
        <w:t xml:space="preserve">pick the right one — job names lexically resemble the question</w:t>
      </w:r>
      <w:r>
        <w:t xml:space="preserve"> </w:t>
      </w:r>
      <w:r>
        <w:t xml:space="preserve">more than broker names do. Labels are already concept-level; concept</w:t>
      </w:r>
      <w:r>
        <w:t xml:space="preserve"> </w:t>
      </w:r>
      <w:r>
        <w:t xml:space="preserve">vectors now serve routing AND metadata field selection.</w:t>
      </w:r>
    </w:p>
    <w:p>
      <w:pPr>
        <w:numPr>
          <w:ilvl w:val="0"/>
          <w:numId w:val="1030"/>
        </w:numPr>
        <w:pStyle w:val="Compact"/>
      </w:pPr>
      <w:r>
        <w:t xml:space="preserve">Every nondeterministic answer traced to an unordered iteration or an</w:t>
      </w:r>
      <w:r>
        <w:t xml:space="preserve"> </w:t>
      </w:r>
      <w:r>
        <w:t xml:space="preserve">unguarded LLM pick — ground it (real value lists), guard it</w:t>
      </w:r>
      <w:r>
        <w:t xml:space="preserve"> </w:t>
      </w:r>
      <w:r>
        <w:t xml:space="preserve">(schema-generic-only override), or repair it (zero-result filter</w:t>
      </w:r>
      <w:r>
        <w:t xml:space="preserve"> </w:t>
      </w:r>
      <w:r>
        <w:t xml:space="preserve">drop), and make every tie-break sorted().</w:t>
      </w:r>
    </w:p>
    <w:p>
      <w:pPr>
        <w:numPr>
          <w:ilvl w:val="0"/>
          <w:numId w:val="1030"/>
        </w:numPr>
        <w:pStyle w:val="Compact"/>
      </w:pPr>
      <w:r>
        <w:t xml:space="preserve">Coalesce duplicate metadata at ingest, not query time —</w:t>
      </w:r>
      <w:r>
        <w:t xml:space="preserve"> </w:t>
      </w:r>
      <w:r>
        <w:t xml:space="preserve">gain/file_gain and object/file_target made every filter a</w:t>
      </w:r>
      <w:r>
        <w:t xml:space="preserve"> </w:t>
      </w:r>
      <w:r>
        <w:t xml:space="preserve">coin-flip until file_X filled empty canonical X.</w:t>
      </w:r>
    </w:p>
    <w:p>
      <w:pPr>
        <w:numPr>
          <w:ilvl w:val="0"/>
          <w:numId w:val="1030"/>
        </w:numPr>
        <w:pStyle w:val="Compact"/>
      </w:pPr>
      <w:r>
        <w:t xml:space="preserve">Prompt tuning has a ceiling; deterministic pre-passes don’t —</w:t>
      </w:r>
      <w:r>
        <w:t xml:space="preserve"> </w:t>
      </w:r>
      <w:r>
        <w:t xml:space="preserve">three prompt attempts couldn’t stop a filename column landing in</w:t>
      </w:r>
      <w:r>
        <w:t xml:space="preserve"> </w:t>
      </w:r>
      <w:r>
        <w:t xml:space="preserve">type; a 5-line regex pre-pass fixed it generically.</w:t>
      </w:r>
    </w:p>
    <w:p>
      <w:pPr>
        <w:numPr>
          <w:ilvl w:val="0"/>
          <w:numId w:val="1030"/>
        </w:numPr>
        <w:pStyle w:val="Compact"/>
      </w:pPr>
      <w:r>
        <w:t xml:space="preserve">Local 14B-class LLMs are unreliable at semantic label deduplication</w:t>
      </w:r>
      <w:r>
        <w:t xml:space="preserve"> </w:t>
      </w:r>
      <w:r>
        <w:t xml:space="preserve">— even guarded prompts merged QA Archive → PROD Archive. That</w:t>
      </w:r>
      <w:r>
        <w:t xml:space="preserve"> </w:t>
      </w:r>
      <w:r>
        <w:t xml:space="preserve">judgment class needs a larger model or an embedding-gated approach.</w:t>
      </w:r>
    </w:p>
    <w:p>
      <w:pPr>
        <w:numPr>
          <w:ilvl w:val="0"/>
          <w:numId w:val="1030"/>
        </w:numPr>
        <w:pStyle w:val="Compact"/>
      </w:pPr>
      <w:r>
        <w:t xml:space="preserve">Bare numbers confuse LLM wrappers — a metadata result of</w:t>
      </w:r>
      <w:r>
        <w:t xml:space="preserve"> </w:t>
      </w:r>
      <w:r>
        <w:t xml:space="preserve">“</w:t>
      </w:r>
      <w:r>
        <w:t xml:space="preserve">947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reinterpreted as a tag ID. Build the sentence deterministically and</w:t>
      </w:r>
      <w:r>
        <w:t xml:space="preserve"> </w:t>
      </w:r>
      <w:r>
        <w:t xml:space="preserve">return it verbatim; don’t let a wrapper re-narrate SQL truth.</w:t>
      </w:r>
    </w:p>
    <w:p>
      <w:pPr>
        <w:numPr>
          <w:ilvl w:val="0"/>
          <w:numId w:val="1030"/>
        </w:numPr>
        <w:pStyle w:val="Compact"/>
      </w:pPr>
      <w:r>
        <w:t xml:space="preserve">An eval set beats intuition — 50 messy ground-truth questions</w:t>
      </w:r>
      <w:r>
        <w:t xml:space="preserve"> </w:t>
      </w:r>
      <w:r>
        <w:t xml:space="preserve">found the aggregation hole (1.5/10), two hallucination-adjacent chat</w:t>
      </w:r>
      <w:r>
        <w:t xml:space="preserve"> </w:t>
      </w:r>
      <w:r>
        <w:t xml:space="preserve">fallbacks, and the wrong-twin ranking problem that 43 passing smoke</w:t>
      </w:r>
      <w:r>
        <w:t xml:space="preserve"> </w:t>
      </w:r>
      <w:r>
        <w:t xml:space="preserve">tests never touched.</w:t>
      </w:r>
    </w:p>
    <w:p>
      <w:pPr>
        <w:pStyle w:val="Heading2"/>
      </w:pPr>
      <w:bookmarkStart w:id="81" w:name="psycopg2-gotchas"/>
      <w:r>
        <w:t xml:space="preserve">11.5 psycopg2 Gotchas</w:t>
      </w:r>
      <w:bookmarkEnd w:id="81"/>
    </w:p>
    <w:p>
      <w:pPr>
        <w:numPr>
          <w:ilvl w:val="0"/>
          <w:numId w:val="1031"/>
        </w:numPr>
        <w:pStyle w:val="Compact"/>
      </w:pPr>
      <w:r>
        <w:t xml:space="preserve">% in ILIKE</w:t>
      </w:r>
      <w:r>
        <w:t xml:space="preserve"> </w:t>
      </w:r>
      <w:r>
        <w:t xml:space="preserve">‘</w:t>
      </w:r>
      <w:r>
        <w:t xml:space="preserve">%term%</w:t>
      </w:r>
      <w:r>
        <w:t xml:space="preserve">’</w:t>
      </w:r>
      <w:r>
        <w:t xml:space="preserve"> </w:t>
      </w:r>
      <w:r>
        <w:t xml:space="preserve">→ IndexError; use %% in fetchall() calls.</w:t>
      </w:r>
    </w:p>
    <w:p>
      <w:pPr>
        <w:numPr>
          <w:ilvl w:val="0"/>
          <w:numId w:val="1031"/>
        </w:numPr>
        <w:pStyle w:val="Compact"/>
      </w:pPr>
      <w:r>
        <w:t xml:space="preserve">JSONB returned as Python lists/dicts — don’t json.loads() again.</w:t>
      </w:r>
    </w:p>
    <w:p>
      <w:pPr>
        <w:numPr>
          <w:ilvl w:val="0"/>
          <w:numId w:val="1031"/>
        </w:numPr>
        <w:pStyle w:val="Compact"/>
      </w:pPr>
      <w:r>
        <w:t xml:space="preserve">pgvector centroid stored as string — pass directly, don’t</w:t>
      </w:r>
      <w:r>
        <w:t xml:space="preserve"> </w:t>
      </w:r>
      <w:r>
        <w:t xml:space="preserve">round-trip through json.</w:t>
      </w:r>
    </w:p>
    <w:p>
      <w:pPr>
        <w:pStyle w:val="FirstParagraph"/>
      </w:pPr>
      <w:r>
        <w:rPr>
          <w:i/>
        </w:rPr>
        <w:t xml:space="preserve">NAS-AI Technical Manual • v7 • Metadata SQL, Schema-Driven Astro &amp;</w:t>
      </w:r>
      <w:r>
        <w:rPr>
          <w:i/>
        </w:rPr>
        <w:t xml:space="preserve"> </w:t>
      </w:r>
      <w:r>
        <w:rPr>
          <w:i/>
        </w:rPr>
        <w:t xml:space="preserve">Retrieval Evaluation • July 2026 • Confidential</w:t>
      </w:r>
    </w:p>
    <w:p>
      <w:pPr>
        <w:pStyle w:val="Heading1"/>
      </w:pPr>
      <w:bookmarkStart w:id="82" w:name="X09a5044353ffaacdc65fb9f38d80d9c5d0585b6"/>
      <w:r>
        <w:t xml:space="preserve">12. v9 Systems: Speed, Memory &amp; Learning, and the Halo Connector</w:t>
      </w:r>
      <w:bookmarkEnd w:id="82"/>
    </w:p>
    <w:p>
      <w:pPr>
        <w:pStyle w:val="Heading2"/>
      </w:pPr>
      <w:bookmarkStart w:id="83" w:name="the-front-of-the-pipe-speed-01"/>
      <w:r>
        <w:t xml:space="preserve">12.1 The Front of the Pipe (SPEED-01)</w:t>
      </w:r>
      <w:bookmarkEnd w:id="83"/>
    </w:p>
    <w:p>
      <w:pPr>
        <w:pStyle w:val="FirstParagraph"/>
      </w:pPr>
      <w:r>
        <w:t xml:space="preserve">One fast-model call (</w:t>
      </w:r>
      <w:r>
        <w:rPr>
          <w:rStyle w:val="VerbatimChar"/>
        </w:rPr>
        <w:t xml:space="preserve">front_of_pipe</w:t>
      </w:r>
      <w:r>
        <w:t xml:space="preserve">, llama-3.2-3b) replaces the two</w:t>
      </w:r>
      <w:r>
        <w:t xml:space="preserve"> </w:t>
      </w:r>
      <w:r>
        <w:t xml:space="preserve">serialized 14B calls that opened every turn, deciding three things at</w:t>
      </w:r>
      <w:r>
        <w:t xml:space="preserve"> </w:t>
      </w:r>
      <w:r>
        <w:t xml:space="preserve">once: chat vs retrieval vs</w:t>
      </w:r>
      <w:r>
        <w:t xml:space="preserve"> </w:t>
      </w:r>
      <w:r>
        <w:rPr>
          <w:b/>
        </w:rPr>
        <w:t xml:space="preserve">statement</w:t>
      </w:r>
      <w:r>
        <w:t xml:space="preserve"> </w:t>
      </w:r>
      <w:r>
        <w:t xml:space="preserve">(a fact the user is telling the</w:t>
      </w:r>
      <w:r>
        <w:t xml:space="preserve"> </w:t>
      </w:r>
      <w:r>
        <w:t xml:space="preserve">system), whether the message is a follow-up, and the standalone rewrite.</w:t>
      </w:r>
      <w:r>
        <w:t xml:space="preserve"> </w:t>
      </w:r>
      <w:r>
        <w:t xml:space="preserve">The 3B is trusted to classify but never to assert — each of its</w:t>
      </w:r>
      <w:r>
        <w:t xml:space="preserve"> </w:t>
      </w:r>
      <w:r>
        <w:t xml:space="preserve">outputs crosses a deterministic tripwire: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3B 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Tripwire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standalone echo</w:t>
            </w:r>
          </w:p>
        </w:tc>
        <w:tc>
          <w:p>
            <w:pPr>
              <w:pStyle w:val="Compact"/>
              <w:jc w:val="left"/>
            </w:pPr>
            <w:r>
              <w:t xml:space="preserve">code passes the ORIGINAL through verbatim</w:t>
            </w:r>
          </w:p>
        </w:tc>
        <w:tc>
          <w:p>
            <w:pPr>
              <w:pStyle w:val="Compact"/>
              <w:jc w:val="left"/>
            </w:pPr>
            <w:r>
              <w:t xml:space="preserve">none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follow-up rewrite</w:t>
            </w:r>
          </w:p>
        </w:tc>
        <w:tc>
          <w:p>
            <w:pPr>
              <w:pStyle w:val="Compact"/>
              <w:jc w:val="left"/>
            </w:pPr>
            <w:r>
              <w:t xml:space="preserve">rewrite tokens ⊆ original = added no context</w:t>
            </w:r>
          </w:p>
        </w:tc>
        <w:tc>
          <w:p>
            <w:pPr>
              <w:pStyle w:val="Compact"/>
              <w:jc w:val="left"/>
            </w:pPr>
            <w:r>
              <w:t xml:space="preserve">14B contextualizer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is_followup = false</w:t>
            </w:r>
          </w:p>
        </w:tc>
        <w:tc>
          <w:p>
            <w:pPr>
              <w:pStyle w:val="Compact"/>
              <w:jc w:val="left"/>
            </w:pPr>
            <w:r>
              <w:t xml:space="preserve">marker word (it/they/their/those…) + history</w:t>
            </w:r>
          </w:p>
        </w:tc>
        <w:tc>
          <w:p>
            <w:pPr>
              <w:pStyle w:val="Compact"/>
              <w:jc w:val="left"/>
            </w:pPr>
            <w:r>
              <w:t xml:space="preserve">14B re-decides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statement claim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?</w:t>
            </w:r>
            <w:r>
              <w:t xml:space="preserve">’</w:t>
            </w:r>
            <w:r>
              <w:t xml:space="preserve"> </w:t>
            </w:r>
            <w:r>
              <w:t xml:space="preserve">/ interrogative ANYWHERE / aux-verb lead vetoes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 text (memory-bound)</w:t>
            </w:r>
          </w:p>
        </w:tc>
        <w:tc>
          <w:p>
            <w:pPr>
              <w:pStyle w:val="Compact"/>
              <w:jc w:val="left"/>
            </w:pPr>
            <w:r>
              <w:t xml:space="preserve">dedicated 14B resolver + token-preservation gate</w:t>
            </w:r>
          </w:p>
        </w:tc>
        <w:tc>
          <w:p>
            <w:pPr>
              <w:pStyle w:val="Compact"/>
              <w:jc w:val="left"/>
            </w:pPr>
            <w:r>
              <w:t xml:space="preserve">original stored verbatim</w:t>
            </w:r>
          </w:p>
        </w:tc>
      </w:tr>
    </w:tbl>
    <w:p>
      <w:pPr>
        <w:pStyle w:val="BodyText"/>
      </w:pPr>
      <w:r>
        <w:t xml:space="preserve">Downstream cuts:</w:t>
      </w:r>
      <w:r>
        <w:t xml:space="preserve"> </w:t>
      </w:r>
      <w:r>
        <w:rPr>
          <w:rStyle w:val="VerbatimChar"/>
        </w:rPr>
        <w:t xml:space="preserve">llm_detect_intent</w:t>
      </w:r>
      <w:r>
        <w:t xml:space="preserve"> </w:t>
      </w:r>
      <w:r>
        <w:t xml:space="preserve">memoized per question (the three</w:t>
      </w:r>
      <w:r>
        <w:t xml:space="preserve"> </w:t>
      </w:r>
      <w:r>
        <w:t xml:space="preserve">per-collection calls were byte-identical); vocabulary correction batched</w:t>
      </w:r>
      <w:r>
        <w:t xml:space="preserve"> </w:t>
      </w:r>
      <w:r>
        <w:t xml:space="preserve">to two round-trips (one unnest tsvector + one word=ANY membership); Tier</w:t>
      </w:r>
      <w:r>
        <w:t xml:space="preserve"> </w:t>
      </w:r>
      <w:r>
        <w:t xml:space="preserve">1.25 anchors one query per word across collections; schemas cached</w:t>
      </w:r>
      <w:r>
        <w:t xml:space="preserve"> </w:t>
      </w:r>
      <w:r>
        <w:t xml:space="preserve">in-process (60s TTL, invalidated on save/delete); spec/intent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fields capped at 8 words (post-answer decoration, pure decode cost);</w:t>
      </w:r>
      <w:r>
        <w:t xml:space="preserve"> </w:t>
      </w:r>
      <w:r>
        <w:rPr>
          <w:rStyle w:val="VerbatimChar"/>
        </w:rPr>
        <w:t xml:space="preserve">[LLM TIMER]</w:t>
      </w:r>
      <w:r>
        <w:t xml:space="preserve"> </w:t>
      </w:r>
      <w:r>
        <w:t xml:space="preserve">prints model, duration, and prompt size for every call and</w:t>
      </w:r>
      <w:r>
        <w:t xml:space="preserve"> </w:t>
      </w:r>
      <w:r>
        <w:t xml:space="preserve">failures print the server’s error body. Result: chat avg 137s -&gt; ~24s,</w:t>
      </w:r>
      <w:r>
        <w:t xml:space="preserve"> </w:t>
      </w:r>
      <w:r>
        <w:t xml:space="preserve">max 1013s -&gt; ~68s; the full eval 130+ minutes -&gt; ~32.</w:t>
      </w:r>
    </w:p>
    <w:p>
      <w:pPr>
        <w:pStyle w:val="Heading2"/>
      </w:pPr>
      <w:bookmarkStart w:id="84" w:name="model-roles"/>
      <w:r>
        <w:t xml:space="preserve">12.2 Model Roles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qwen2.5-14b-instruct-1m</w:t>
            </w:r>
          </w:p>
        </w:tc>
        <w:tc>
          <w:p>
            <w:pPr>
              <w:pStyle w:val="Compact"/>
              <w:jc w:val="left"/>
            </w:pPr>
            <w:r>
              <w:t xml:space="preserve">spec extraction, rerank, synthesis, splitter, contextualizer, fact resolver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fast_model</w:t>
            </w:r>
          </w:p>
        </w:tc>
        <w:tc>
          <w:p>
            <w:pPr>
              <w:pStyle w:val="Compact"/>
              <w:jc w:val="left"/>
            </w:pPr>
            <w:r>
              <w:t xml:space="preserve">llama-3.2-3b-instruct</w:t>
            </w:r>
          </w:p>
        </w:tc>
        <w:tc>
          <w:p>
            <w:pPr>
              <w:pStyle w:val="Compact"/>
              <w:jc w:val="left"/>
            </w:pPr>
            <w:r>
              <w:t xml:space="preserve">front_of_pipe classification + first-pass rewrite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schema_model</w:t>
            </w:r>
          </w:p>
        </w:tc>
        <w:tc>
          <w:p>
            <w:pPr>
              <w:pStyle w:val="Compact"/>
              <w:jc w:val="left"/>
            </w:pPr>
            <w:r>
              <w:t xml:space="preserve">qwen3-vl-32b-instruct</w:t>
            </w:r>
          </w:p>
        </w:tc>
        <w:tc>
          <w:p>
            <w:pPr>
              <w:pStyle w:val="Compact"/>
              <w:jc w:val="left"/>
            </w:pPr>
            <w:r>
              <w:t xml:space="preserve">schema inference at ingest (loaded only then)</w:t>
            </w:r>
          </w:p>
        </w:tc>
      </w:tr>
    </w:tbl>
    <w:p>
      <w:pPr>
        <w:pStyle w:val="BodyText"/>
      </w:pPr>
      <w:r>
        <w:t xml:space="preserve">All three are set in config/nlp_config.json -&gt; local_llm and editable</w:t>
      </w:r>
      <w:r>
        <w:t xml:space="preserve"> </w:t>
      </w:r>
      <w:r>
        <w:t xml:space="preserve">in the System Config tab (empty field = revert to default). LM Studio</w:t>
      </w:r>
      <w:r>
        <w:t xml:space="preserve"> </w:t>
      </w:r>
      <w:r>
        <w:t xml:space="preserve">must have</w:t>
      </w:r>
      <w:r>
        <w:t xml:space="preserve"> </w:t>
      </w:r>
      <w:r>
        <w:t xml:space="preserve">“</w:t>
      </w:r>
      <w:r>
        <w:t xml:space="preserve">Only Keep Last JIT Loaded Model</w:t>
      </w:r>
      <w:r>
        <w:t xml:space="preserve">”</w:t>
      </w:r>
      <w:r>
        <w:t xml:space="preserve"> </w:t>
      </w:r>
      <w:r>
        <w:t xml:space="preserve">OFF so the 14B and 3B stay</w:t>
      </w:r>
      <w:r>
        <w:t xml:space="preserve"> </w:t>
      </w:r>
      <w:r>
        <w:t xml:space="preserve">resident together; the 32B stays unloaded outside ingestion. Judgment</w:t>
      </w:r>
      <w:r>
        <w:t xml:space="preserve"> </w:t>
      </w:r>
      <w:r>
        <w:t xml:space="preserve">work never moves to the small model — the splitter and contextualizer</w:t>
      </w:r>
      <w:r>
        <w:t xml:space="preserve"> </w:t>
      </w:r>
      <w:r>
        <w:t xml:space="preserve">are pinned to the default model after the 3B silently broke both.</w:t>
      </w:r>
    </w:p>
    <w:p>
      <w:pPr>
        <w:pStyle w:val="Heading2"/>
      </w:pPr>
      <w:bookmarkStart w:id="85" w:name="memory-m1-m2"/>
      <w:r>
        <w:t xml:space="preserve">12.3 Memory (M1 + M2)</w:t>
      </w:r>
      <w:bookmarkEnd w:id="85"/>
    </w:p>
    <w:p>
      <w:pPr>
        <w:pStyle w:val="FirstParagraph"/>
      </w:pPr>
      <w:r>
        <w:rPr>
          <w:b/>
        </w:rPr>
        <w:t xml:space="preserve">Sessions (M1).</w:t>
      </w:r>
      <w:r>
        <w:t xml:space="preserve"> </w:t>
      </w:r>
      <w:r>
        <w:t xml:space="preserve">chat_sessions / chat_messages tables; every turn</w:t>
      </w:r>
      <w:r>
        <w:t xml:space="preserve"> </w:t>
      </w:r>
      <w:r>
        <w:t xml:space="preserve">persists as it happens. The Chat tab resumes the most recent session,</w:t>
      </w:r>
      <w:r>
        <w:t xml:space="preserve"> </w:t>
      </w:r>
      <w:r>
        <w:t xml:space="preserve">offers a session dropdown (title = first question), New chat, Delete.</w:t>
      </w:r>
    </w:p>
    <w:p>
      <w:pPr>
        <w:pStyle w:val="BodyText"/>
      </w:pPr>
      <w:r>
        <w:rPr>
          <w:b/>
        </w:rPr>
        <w:t xml:space="preserve">Memory is a collection (M2).</w:t>
      </w:r>
      <w:r>
        <w:t xml:space="preserve"> </w:t>
      </w:r>
      <w:r>
        <w:t xml:space="preserve">A remembered fact becomes an ordinary</w:t>
      </w:r>
      <w:r>
        <w:t xml:space="preserve"> </w:t>
      </w:r>
      <w:r>
        <w:t xml:space="preserve">chunk in the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collection — embeddings, BM25, vocabulary,</w:t>
      </w:r>
      <w:r>
        <w:t xml:space="preserve"> </w:t>
      </w:r>
      <w:r>
        <w:t xml:space="preserve">routing, arbitration and cross-links all inherited; no parallel answer</w:t>
      </w:r>
      <w:r>
        <w:t xml:space="preserve"> </w:t>
      </w:r>
      <w:r>
        <w:t xml:space="preserve">path. Provenance (</w:t>
      </w:r>
      <w:r>
        <w:t xml:space="preserve">“</w:t>
      </w:r>
      <w:r>
        <w:t xml:space="preserve">(User note, )</w:t>
      </w:r>
      <w:r>
        <w:t xml:space="preserve">”</w:t>
      </w:r>
      <w:r>
        <w:t xml:space="preserve">) lives INSIDE the text so every</w:t>
      </w:r>
      <w:r>
        <w:t xml:space="preserve"> </w:t>
      </w:r>
      <w:r>
        <w:t xml:space="preserve">surface shows it. Three doors in: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Trigger phrases</w:t>
      </w:r>
      <w:r>
        <w:t xml:space="preserve"> </w:t>
      </w:r>
      <w:r>
        <w:t xml:space="preserve">(</w:t>
      </w:r>
      <w:r>
        <w:t xml:space="preserve">“</w:t>
      </w:r>
      <w:r>
        <w:t xml:space="preserve">remember that …</w:t>
      </w:r>
      <w:r>
        <w:t xml:space="preserve">”</w:t>
      </w:r>
      <w:r>
        <w:t xml:space="preserve">, config memory.triggers,</w:t>
      </w:r>
      <w:r>
        <w:t xml:space="preserve"> </w:t>
      </w:r>
      <w:r>
        <w:t xml:space="preserve">leading filler words tolerated);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Bare statements</w:t>
      </w:r>
      <w:r>
        <w:t xml:space="preserve"> </w:t>
      </w:r>
      <w:r>
        <w:t xml:space="preserve">(</w:t>
      </w:r>
      <w:r>
        <w:t xml:space="preserve">“</w:t>
      </w:r>
      <w:r>
        <w:t xml:space="preserve">the gsact file arrives at 6 AM ET</w:t>
      </w:r>
      <w:r>
        <w:t xml:space="preserve">”</w:t>
      </w:r>
      <w:r>
        <w:t xml:space="preserve">) — the</w:t>
      </w:r>
      <w:r>
        <w:t xml:space="preserve"> </w:t>
      </w:r>
      <w:r>
        <w:t xml:space="preserve">front classifier proposes, deterministic vetoes dispose: any</w:t>
      </w:r>
      <w:r>
        <w:t xml:space="preserve"> </w:t>
      </w:r>
      <w:r>
        <w:t xml:space="preserve">‘</w:t>
      </w:r>
      <w:r>
        <w:t xml:space="preserve">?</w:t>
      </w:r>
      <w:r>
        <w:t xml:space="preserve">’</w:t>
      </w:r>
      <w:r>
        <w:t xml:space="preserve">,</w:t>
      </w:r>
      <w:r>
        <w:t xml:space="preserve"> </w:t>
      </w:r>
      <w:r>
        <w:t xml:space="preserve">any interrogative word anywhere, or an auxiliary-verb lead sends the</w:t>
      </w:r>
      <w:r>
        <w:t xml:space="preserve"> </w:t>
      </w:r>
      <w:r>
        <w:t xml:space="preserve">message to retrieval instead (a silent mis-capture is worse than a</w:t>
      </w:r>
      <w:r>
        <w:t xml:space="preserve"> </w:t>
      </w:r>
      <w:r>
        <w:t xml:space="preserve">mis-retrieval);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Remember-this button</w:t>
      </w:r>
      <w:r>
        <w:t xml:space="preserve"> </w:t>
      </w:r>
      <w:r>
        <w:t xml:space="preserve">on any chat answer (stores Q + A).</w:t>
      </w:r>
    </w:p>
    <w:p>
      <w:pPr>
        <w:pStyle w:val="FirstParagraph"/>
      </w:pPr>
      <w:r>
        <w:t xml:space="preserve">Facts pass</w:t>
      </w:r>
      <w:r>
        <w:t xml:space="preserve"> </w:t>
      </w:r>
      <w:r>
        <w:rPr>
          <w:rStyle w:val="VerbatimChar"/>
        </w:rPr>
        <w:t xml:space="preserve">resolve_fact</w:t>
      </w:r>
      <w:r>
        <w:t xml:space="preserve"> </w:t>
      </w:r>
      <w:r>
        <w:t xml:space="preserve">before storage: a dedicated 14B call resolves</w:t>
      </w:r>
      <w:r>
        <w:t xml:space="preserve"> </w:t>
      </w:r>
      <w:r>
        <w:t xml:space="preserve">indirect subjects (</w:t>
      </w:r>
      <w:r>
        <w:t xml:space="preserve">“</w:t>
      </w:r>
      <w:r>
        <w:t xml:space="preserve">THE FILE comes at 5 AM</w:t>
      </w:r>
      <w:r>
        <w:t xml:space="preserve">”</w:t>
      </w:r>
      <w:r>
        <w:t xml:space="preserve"> </w:t>
      </w:r>
      <w:r>
        <w:t xml:space="preserve">-&gt;</w:t>
      </w:r>
      <w:r>
        <w:t xml:space="preserve"> </w:t>
      </w:r>
      <w:r>
        <w:t xml:space="preserve">“</w:t>
      </w:r>
      <w:r>
        <w:t xml:space="preserve">the gsact.txt file</w:t>
      </w:r>
      <w:r>
        <w:t xml:space="preserve"> </w:t>
      </w:r>
      <w:r>
        <w:t xml:space="preserve">comes at 5 AM</w:t>
      </w:r>
      <w:r>
        <w:t xml:space="preserve">”</w:t>
      </w:r>
      <w:r>
        <w:t xml:space="preserve">) under a token-preservation gate — every content token</w:t>
      </w:r>
      <w:r>
        <w:t xml:space="preserve"> </w:t>
      </w:r>
      <w:r>
        <w:t xml:space="preserve">of the original must survive, the result may not be a question, else the</w:t>
      </w:r>
      <w:r>
        <w:t xml:space="preserve"> </w:t>
      </w:r>
      <w:r>
        <w:t xml:space="preserve">original is stored verbatim. Born from two incidents: the generic</w:t>
      </w:r>
      <w:r>
        <w:t xml:space="preserve"> </w:t>
      </w:r>
      <w:r>
        <w:t xml:space="preserve">contextualizer once rewrote a fact into the PREVIOUS QUESTION and the</w:t>
      </w:r>
      <w:r>
        <w:t xml:space="preserve"> </w:t>
      </w:r>
      <w:r>
        <w:t xml:space="preserve">system memorized a question as truth.</w:t>
      </w:r>
    </w:p>
    <w:p>
      <w:pPr>
        <w:pStyle w:val="BodyText"/>
      </w:pPr>
      <w:r>
        <w:rPr>
          <w:b/>
        </w:rPr>
        <w:t xml:space="preserve">Delivery.</w:t>
      </w:r>
      <w:r>
        <w:t xml:space="preserve"> </w:t>
      </w:r>
      <w:r>
        <w:t xml:space="preserve">Notes cross-link to records they mention (existing NER</w:t>
      </w:r>
      <w:r>
        <w:t xml:space="preserve"> </w:t>
      </w:r>
      <w:r>
        <w:t xml:space="preserve">scan; memory edges auto-confirm at filename confidence; forget() removes</w:t>
      </w:r>
      <w:r>
        <w:t xml:space="preserve"> </w:t>
      </w:r>
      <w:r>
        <w:t xml:space="preserve">the note’s edges with it). Under any answer, linked notes compose</w:t>
      </w:r>
      <w:r>
        <w:t xml:space="preserve"> </w:t>
      </w:r>
      <w:r>
        <w:t xml:space="preserve">verbatim as a single</w:t>
      </w:r>
      <w:r>
        <w:t xml:space="preserve"> </w:t>
      </w:r>
      <w:r>
        <w:t xml:space="preserve">“</w:t>
      </w:r>
      <w:r>
        <w:rPr>
          <w:b/>
        </w:rPr>
        <w:t xml:space="preserve">From memory:</w:t>
      </w:r>
      <w:r>
        <w:t xml:space="preserve">”</w:t>
      </w:r>
      <w:r>
        <w:t xml:space="preserve"> </w:t>
      </w:r>
      <w:r>
        <w:t xml:space="preserve">block — anchored to</w:t>
      </w:r>
      <w:r>
        <w:t xml:space="preserve"> </w:t>
      </w:r>
      <w:r>
        <w:t xml:space="preserve">identifiers the QUESTION names (not just the winning answer), filtered</w:t>
      </w:r>
      <w:r>
        <w:t xml:space="preserve"> </w:t>
      </w:r>
      <w:r>
        <w:t xml:space="preserve">by question relevance (a note rides only if it shares a content word</w:t>
      </w:r>
      <w:r>
        <w:t xml:space="preserve"> </w:t>
      </w:r>
      <w:r>
        <w:t xml:space="preserve">with the question beyond the identifier; generic entity questions show</w:t>
      </w:r>
      <w:r>
        <w:t xml:space="preserve"> </w:t>
      </w:r>
      <w:r>
        <w:t xml:space="preserve">all, cap 2). When a note overlaps a field LABEL of a structured record</w:t>
      </w:r>
      <w:r>
        <w:t xml:space="preserve"> </w:t>
      </w:r>
      <w:r>
        <w:t xml:space="preserve">(</w:t>
      </w:r>
      <w:r>
        <w:t xml:space="preserve">“</w:t>
      </w:r>
      <w:r>
        <w:t xml:space="preserve">date column</w:t>
      </w:r>
      <w:r>
        <w:t xml:space="preserve">”</w:t>
      </w:r>
      <w:r>
        <w:t xml:space="preserve"> </w:t>
      </w:r>
      <w:r>
        <w:t xml:space="preserve">~</w:t>
      </w:r>
      <w:r>
        <w:t xml:space="preserve"> </w:t>
      </w:r>
      <w:r>
        <w:t xml:space="preserve">“</w:t>
      </w:r>
      <w:r>
        <w:t xml:space="preserve">Date Column to Check</w:t>
      </w:r>
      <w:r>
        <w:t xml:space="preserve">”</w:t>
      </w:r>
      <w:r>
        <w:t xml:space="preserve">), the UI shows a red</w:t>
      </w:r>
      <w:r>
        <w:t xml:space="preserve"> </w:t>
      </w:r>
      <w:r>
        <w:t xml:space="preserve">source-level alert naming the field and the source file to update —</w:t>
      </w:r>
      <w:r>
        <w:t xml:space="preserve"> </w:t>
      </w:r>
      <w:r>
        <w:t xml:space="preserve">the data stays the record; the note pressures it to stay true.</w:t>
      </w:r>
    </w:p>
    <w:p>
      <w:pPr>
        <w:pStyle w:val="BodyText"/>
      </w:pPr>
      <w:r>
        <w:rPr>
          <w:b/>
        </w:rPr>
        <w:t xml:space="preserve">Management.</w:t>
      </w:r>
      <w:r>
        <w:t xml:space="preserve"> </w:t>
      </w:r>
      <w:r>
        <w:t xml:space="preserve">The Memories tab lists every note (provenance, origin,</w:t>
      </w:r>
      <w:r>
        <w:t xml:space="preserve"> </w:t>
      </w:r>
      <w:r>
        <w:t xml:space="preserve">Forget) and every feedback verdict (with undo — a stray thumbs-down</w:t>
      </w:r>
      <w:r>
        <w:t xml:space="preserve"> </w:t>
      </w:r>
      <w:r>
        <w:t xml:space="preserve">changes real behavior).</w:t>
      </w:r>
    </w:p>
    <w:p>
      <w:pPr>
        <w:pStyle w:val="Heading2"/>
      </w:pPr>
      <w:bookmarkStart w:id="86" w:name="feedback-learning-m4-v1"/>
      <w:r>
        <w:t xml:space="preserve">12.4 Feedback Learning (M4, v1)</w:t>
      </w:r>
      <w:bookmarkEnd w:id="86"/>
    </w:p>
    <w:p>
      <w:pPr>
        <w:pStyle w:val="FirstParagraph"/>
      </w:pPr>
      <w:r>
        <w:t xml:space="preserve">Thumbs on every chat answer write question, answer, collection, method</w:t>
      </w:r>
      <w:r>
        <w:t xml:space="preserve"> </w:t>
      </w:r>
      <w:r>
        <w:t xml:space="preserve">and session to answer_feedback. Consumption v1 is deliberately</w:t>
      </w:r>
      <w:r>
        <w:t xml:space="preserve"> </w:t>
      </w:r>
      <w:r>
        <w:t xml:space="preserve">conservative: a per-question net-verdict prior (normalized exact text</w:t>
      </w:r>
      <w:r>
        <w:t xml:space="preserve"> </w:t>
      </w:r>
      <w:r>
        <w:t xml:space="preserve">match — feedback never transfers to questions it wasn’t given on)</w:t>
      </w:r>
      <w:r>
        <w:t xml:space="preserve"> </w:t>
      </w:r>
      <w:r>
        <w:t xml:space="preserve">enters the arbitration ladder ONE rung above routing order — it</w:t>
      </w:r>
      <w:r>
        <w:t xml:space="preserve"> </w:t>
      </w:r>
      <w:r>
        <w:t xml:space="preserve">settles exactly the ties previously settled by arbitrary order, and can</w:t>
      </w:r>
      <w:r>
        <w:t xml:space="preserve"> </w:t>
      </w:r>
      <w:r>
        <w:t xml:space="preserve">never overrule exact-key, name, or groundedness rungs. Verified live.</w:t>
      </w:r>
      <w:r>
        <w:t xml:space="preserve"> </w:t>
      </w:r>
      <w:r>
        <w:t xml:space="preserve">Planned M4b: the verified-answer cache (repeat questions answered</w:t>
      </w:r>
      <w:r>
        <w:t xml:space="preserve"> </w:t>
      </w:r>
      <w:r>
        <w:t xml:space="preserve">sub-second from confirmed pairs, invalidated when their source</w:t>
      </w:r>
      <w:r>
        <w:t xml:space="preserve"> </w:t>
      </w:r>
      <w:r>
        <w:t xml:space="preserve">collection re-ingests) once a feedback corpus accumulates.</w:t>
      </w:r>
    </w:p>
    <w:p>
      <w:pPr>
        <w:pStyle w:val="Heading2"/>
      </w:pPr>
      <w:bookmarkStart w:id="87" w:name="the-halo-itsm-connector"/>
      <w:r>
        <w:t xml:space="preserve">12.5 The Halo ITSM Connector</w:t>
      </w:r>
      <w:bookmarkEnd w:id="87"/>
    </w:p>
    <w:p>
      <w:pPr>
        <w:pStyle w:val="FirstParagraph"/>
      </w:pPr>
      <w:r>
        <w:rPr>
          <w:b/>
        </w:rPr>
        <w:t xml:space="preserve">Tickets are data, not documents.</w:t>
      </w:r>
      <w:r>
        <w:t xml:space="preserve"> </w:t>
      </w:r>
      <w:r>
        <w:t xml:space="preserve">The fetcher (HALO/halo_fetcher.py)</w:t>
      </w:r>
      <w:r>
        <w:t xml:space="preserve"> </w:t>
      </w:r>
      <w:r>
        <w:t xml:space="preserve">authenticates via OAuth2 client-credentials (tenant-aware token URL;</w:t>
      </w:r>
      <w:r>
        <w:t xml:space="preserve"> </w:t>
      </w:r>
      <w:r>
        <w:t xml:space="preserve">credentials in a file OUTSIDE the repo, config holds only the pointer),</w:t>
      </w:r>
      <w:r>
        <w:t xml:space="preserve"> </w:t>
      </w:r>
      <w:r>
        <w:t xml:space="preserve">resolves status ids to NAMES via /api/Status, downloads embedded images</w:t>
      </w:r>
      <w:r>
        <w:t xml:space="preserve"> </w:t>
      </w:r>
      <w:r>
        <w:t xml:space="preserve">AT SYNC TIME (their URLs carry expiring JWTs), and writes one combined</w:t>
      </w:r>
      <w:r>
        <w:t xml:space="preserve"> </w:t>
      </w:r>
      <w:r>
        <w:t xml:space="preserve">JSON per ticket — the sync/hash unit, so the existing changed-file</w:t>
      </w:r>
      <w:r>
        <w:t xml:space="preserve"> </w:t>
      </w:r>
      <w:r>
        <w:t xml:space="preserve">detection gives incremental sync free.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 </w:t>
      </w:r>
      <w:r>
        <w:t xml:space="preserve">backfills;</w:t>
      </w:r>
      <w:r>
        <w:t xml:space="preserve"> </w:t>
      </w:r>
      <w:r>
        <w:rPr>
          <w:rStyle w:val="VerbatimChar"/>
        </w:rPr>
        <w:t xml:space="preserve">--ticket N</w:t>
      </w:r>
      <w:r>
        <w:t xml:space="preserve"> </w:t>
      </w:r>
      <w:r>
        <w:t xml:space="preserve">fetches one.</w:t>
      </w:r>
    </w:p>
    <w:p>
      <w:pPr>
        <w:pStyle w:val="BodyText"/>
      </w:pPr>
      <w:r>
        <w:t xml:space="preserve">The per-item serializer emits a</w:t>
      </w:r>
      <w:r>
        <w:t xml:space="preserve"> </w:t>
      </w:r>
      <w:r>
        <w:rPr>
          <w:b/>
        </w:rPr>
        <w:t xml:space="preserve">header chunk</w:t>
      </w:r>
      <w:r>
        <w:t xml:space="preserve"> </w:t>
      </w:r>
      <w:r>
        <w:t xml:space="preserve">(summary + details;</w:t>
      </w:r>
      <w:r>
        <w:t xml:space="preserve"> </w:t>
      </w:r>
      <w:r>
        <w:t xml:space="preserve">payload: ticket_id, team, client, status NAME, priority name,</w:t>
      </w:r>
      <w:r>
        <w:t xml:space="preserve"> </w:t>
      </w:r>
      <w:r>
        <w:t xml:space="preserve">categories, opened_by, dates) and one chunk per KEPT human action</w:t>
      </w:r>
      <w:r>
        <w:t xml:space="preserve"> </w:t>
      </w:r>
      <w:r>
        <w:t xml:space="preserve">(payload: who, action_type, action_datetime) — noise outcomes and</w:t>
      </w:r>
      <w:r>
        <w:t xml:space="preserve"> </w:t>
      </w:r>
      <w:r>
        <w:t xml:space="preserve">system authors filtered by config, boilerplate stripped by line-prefix</w:t>
      </w:r>
      <w:r>
        <w:t xml:space="preserve"> </w:t>
      </w:r>
      <w:r>
        <w:t xml:space="preserve">AND truncate-from-marker rules (disclaimers are tails, often glued</w:t>
      </w:r>
      <w:r>
        <w:t xml:space="preserve"> </w:t>
      </w:r>
      <w:r>
        <w:t xml:space="preserve">mid-line). Image markers are appended to the header text so the standard</w:t>
      </w:r>
      <w:r>
        <w:t xml:space="preserve"> </w:t>
      </w:r>
      <w:r>
        <w:t xml:space="preserve">renderer inlines the screenshots. Every chunk has both faces: nlp_text</w:t>
      </w:r>
      <w:r>
        <w:t xml:space="preserve"> </w:t>
      </w:r>
      <w:r>
        <w:t xml:space="preserve">for retrieval, payload for SQL —</w:t>
      </w:r>
      <w:r>
        <w:t xml:space="preserve"> </w:t>
      </w:r>
      <w:r>
        <w:t xml:space="preserve">“</w:t>
      </w:r>
      <w:r>
        <w:t xml:space="preserve">who resolved 44539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how was it</w:t>
      </w:r>
      <w:r>
        <w:t xml:space="preserve"> </w:t>
      </w:r>
      <w:r>
        <w:t xml:space="preserve">fixed</w:t>
      </w:r>
      <w:r>
        <w:t xml:space="preserve">”</w:t>
      </w:r>
      <w:r>
        <w:t xml:space="preserve"> </w:t>
      </w:r>
      <w:r>
        <w:t xml:space="preserve">hit the same rows.</w:t>
      </w:r>
    </w:p>
    <w:p>
      <w:pPr>
        <w:pStyle w:val="BodyText"/>
      </w:pPr>
      <w:r>
        <w:rPr>
          <w:b/>
        </w:rPr>
        <w:t xml:space="preserve">The declared schema.</w:t>
      </w:r>
      <w:r>
        <w:t xml:space="preserve"> </w:t>
      </w:r>
      <w:r>
        <w:t xml:space="preserve">The serializer saves its own schema (identifier</w:t>
      </w:r>
      <w:r>
        <w:t xml:space="preserve"> </w:t>
      </w:r>
      <w:r>
        <w:t xml:space="preserve">= ticket_id, primary_name = summary, type = action_type) under the</w:t>
      </w:r>
      <w:r>
        <w:t xml:space="preserve"> </w:t>
      </w:r>
      <w:r>
        <w:t xml:space="preserve">fixed stem</w:t>
      </w:r>
      <w:r>
        <w:t xml:space="preserve"> </w:t>
      </w:r>
      <w:r>
        <w:rPr>
          <w:rStyle w:val="VerbatimChar"/>
        </w:rPr>
        <w:t xml:space="preserve">halo_ticket</w:t>
      </w:r>
      <w:r>
        <w:t xml:space="preserve"> </w:t>
      </w:r>
      <w:r>
        <w:t xml:space="preserve">— the first collection whose schema is a fact</w:t>
      </w:r>
      <w:r>
        <w:t xml:space="preserve"> </w:t>
      </w:r>
      <w:r>
        <w:t xml:space="preserve">rather than an inference.</w:t>
      </w:r>
    </w:p>
    <w:p>
      <w:pPr>
        <w:pStyle w:val="BodyText"/>
      </w:pPr>
      <w:r>
        <w:rPr>
          <w:b/>
        </w:rPr>
        <w:t xml:space="preserve">Site vocabulary.</w:t>
      </w:r>
      <w:r>
        <w:t xml:space="preserve"> </w:t>
      </w:r>
      <w:r>
        <w:t xml:space="preserve">config value_aliases maps user words to data terms</w:t>
      </w:r>
      <w:r>
        <w:t xml:space="preserve"> </w:t>
      </w:r>
      <w:r>
        <w:t xml:space="preserve">per collection (</w:t>
      </w:r>
      <w:r>
        <w:t xml:space="preserve">‘</w:t>
      </w:r>
      <w:r>
        <w:t xml:space="preserve">resolved</w:t>
      </w:r>
      <w:r>
        <w:t xml:space="preserve">’</w:t>
      </w:r>
      <w:r>
        <w:t xml:space="preserve"> </w:t>
      </w:r>
      <w:r>
        <w:t xml:space="preserve">-&gt; Closed). Alias-injected filters are</w:t>
      </w:r>
      <w:r>
        <w:t xml:space="preserve"> </w:t>
      </w:r>
      <w:r>
        <w:t xml:space="preserve">marked _injected and trusted by the groundedness guard (grounded by</w:t>
      </w:r>
      <w:r>
        <w:t xml:space="preserve"> </w:t>
      </w:r>
      <w:r>
        <w:t xml:space="preserve">construction — declared, not guessed). The</w:t>
      </w:r>
      <w:r>
        <w:t xml:space="preserve"> </w:t>
      </w:r>
      <w:r>
        <w:rPr>
          <w:b/>
        </w:rPr>
        <w:t xml:space="preserve">injected-anchor retreat</w:t>
      </w:r>
      <w:r>
        <w:t xml:space="preserve"> </w:t>
      </w:r>
      <w:r>
        <w:t xml:space="preserve">rule: when injected anchors contradict grounded LLM claims (combined</w:t>
      </w:r>
      <w:r>
        <w:t xml:space="preserve"> </w:t>
      </w:r>
      <w:r>
        <w:t xml:space="preserve">result zero, claims alone non-zero), the anchors retreat; claims are</w:t>
      </w:r>
      <w:r>
        <w:t xml:space="preserve"> </w:t>
      </w:r>
      <w:r>
        <w:t xml:space="preserve">never dropped this way.</w:t>
      </w:r>
    </w:p>
    <w:p>
      <w:pPr>
        <w:pStyle w:val="BodyText"/>
      </w:pPr>
      <w:r>
        <w:t xml:space="preserve">Backlog: HALO-04 learned boilerplate (paragraphs recurring across many</w:t>
      </w:r>
      <w:r>
        <w:t xml:space="preserve"> </w:t>
      </w:r>
      <w:r>
        <w:t xml:space="preserve">tickets are boilerplate by frequency — replaces the config lists),</w:t>
      </w:r>
      <w:r>
        <w:t xml:space="preserve"> </w:t>
      </w:r>
      <w:r>
        <w:t xml:space="preserve">HALO-05 linkable ticket ids (pure digits fail the NER distinctive</w:t>
      </w:r>
      <w:r>
        <w:t xml:space="preserve"> </w:t>
      </w:r>
      <w:r>
        <w:t xml:space="preserve">filter), image dedupe by content hash, quoted-chain pruning, a Halo Sync</w:t>
      </w:r>
      <w:r>
        <w:t xml:space="preserve"> </w:t>
      </w:r>
      <w:r>
        <w:t xml:space="preserve">row on the Ingestion tab + settings section in System Config.</w:t>
      </w:r>
    </w:p>
    <w:p>
      <w:pPr>
        <w:pStyle w:val="Heading2"/>
      </w:pPr>
      <w:bookmarkStart w:id="88" w:name="related-sections-embed-01"/>
      <w:r>
        <w:t xml:space="preserve">12.6 Related Sections &amp; EMBED-01</w:t>
      </w:r>
      <w:bookmarkEnd w:id="88"/>
    </w:p>
    <w:p>
      <w:pPr>
        <w:pStyle w:val="FirstParagraph"/>
      </w:pPr>
      <w:r>
        <w:t xml:space="preserve">RELATED-01: sections scoring &gt;=0.80 used to vanish (their</w:t>
      </w:r>
      <w:r>
        <w:t xml:space="preserve"> </w:t>
      </w:r>
      <w:r>
        <w:t xml:space="preserve">“</w:t>
      </w:r>
      <w:r>
        <w:t xml:space="preserve">merge into</w:t>
      </w:r>
      <w:r>
        <w:t xml:space="preserve"> </w:t>
      </w:r>
      <w:r>
        <w:t xml:space="preserve">answer</w:t>
      </w:r>
      <w:r>
        <w:t xml:space="preserve">”</w:t>
      </w:r>
      <w:r>
        <w:t xml:space="preserve"> </w:t>
      </w:r>
      <w:r>
        <w:t xml:space="preserve">text path had been removed —</w:t>
      </w:r>
      <w:r>
        <w:t xml:space="preserve"> </w:t>
      </w:r>
      <w:r>
        <w:t xml:space="preserve">“</w:t>
      </w:r>
      <w:r>
        <w:t xml:space="preserve">too relevant to display</w:t>
      </w:r>
      <w:r>
        <w:t xml:space="preserve">”</w:t>
      </w:r>
      <w:r>
        <w:t xml:space="preserve">). They</w:t>
      </w:r>
      <w:r>
        <w:t xml:space="preserve"> </w:t>
      </w:r>
      <w:r>
        <w:t xml:space="preserve">now rejoin the ranked, capped list;</w:t>
      </w:r>
      <w:r>
        <w:t xml:space="preserve"> </w:t>
      </w:r>
      <w:r>
        <w:t xml:space="preserve">‘</w:t>
      </w:r>
      <w:r>
        <w:t xml:space="preserve">confirmed</w:t>
      </w:r>
      <w:r>
        <w:t xml:space="preserve">’</w:t>
      </w:r>
      <w:r>
        <w:t xml:space="preserve"> </w:t>
      </w:r>
      <w:r>
        <w:t xml:space="preserve">ranks with first-class</w:t>
      </w:r>
      <w:r>
        <w:t xml:space="preserve"> </w:t>
      </w:r>
      <w:r>
        <w:t xml:space="preserve">edges; image-payload merging is unchanged. Concept sections are capped</w:t>
      </w:r>
      <w:r>
        <w:t xml:space="preserve"> </w:t>
      </w:r>
      <w:r>
        <w:t xml:space="preserve">at 2 and rank last; a question-relevance harness (cosine of the question</w:t>
      </w:r>
      <w:r>
        <w:t xml:space="preserve"> </w:t>
      </w:r>
      <w:r>
        <w:t xml:space="preserve">vs each concept’s anchor chunk, DEBUG-logged) measured junk at</w:t>
      </w:r>
      <w:r>
        <w:t xml:space="preserve"> </w:t>
      </w:r>
      <w:r>
        <w:t xml:space="preserve">0.495–0.532 and genuine at 0.506 —</w:t>
      </w:r>
      <w:r>
        <w:t xml:space="preserve"> </w:t>
      </w:r>
      <w:r>
        <w:rPr>
          <w:b/>
        </w:rPr>
        <w:t xml:space="preserve">no separation</w:t>
      </w:r>
      <w:r>
        <w:t xml:space="preserve">, so no floor was</w:t>
      </w:r>
      <w:r>
        <w:t xml:space="preserve"> </w:t>
      </w:r>
      <w:r>
        <w:t xml:space="preserve">set. That measurement is EMBED-01’s acceptance test: a candidate</w:t>
      </w:r>
      <w:r>
        <w:t xml:space="preserve"> </w:t>
      </w:r>
      <w:r>
        <w:t xml:space="preserve">embedding model must separate the broadcaster-junk from the bad-dates</w:t>
      </w:r>
      <w:r>
        <w:t xml:space="preserve"> </w:t>
      </w:r>
      <w:r>
        <w:t xml:space="preserve">genuine pair before it earns the full re-embed + threshold remeasure.</w:t>
      </w:r>
    </w:p>
    <w:p>
      <w:pPr>
        <w:pStyle w:val="Heading2"/>
      </w:pPr>
      <w:bookmarkStart w:id="89" w:name="remote-operation"/>
      <w:r>
        <w:t xml:space="preserve">12.7 Remote Operation</w:t>
      </w:r>
      <w:bookmarkEnd w:id="89"/>
    </w:p>
    <w:p>
      <w:pPr>
        <w:pStyle w:val="FirstParagraph"/>
      </w:pPr>
      <w:r>
        <w:t xml:space="preserve">A month away from the NAS measured 335ms Tailscale RTT — round-trip</w:t>
      </w:r>
      <w:r>
        <w:t xml:space="preserve"> </w:t>
      </w:r>
      <w:r>
        <w:t xml:space="preserve">multiplication no batching can beat. Runbook: brew postgresql@17 +</w:t>
      </w:r>
      <w:r>
        <w:t xml:space="preserve"> </w:t>
      </w:r>
      <w:r>
        <w:t xml:space="preserve">pgvector, pg_dump the NAS db over Tailscale, pg_restore locally,</w:t>
      </w:r>
      <w:r>
        <w:t xml:space="preserve"> </w:t>
      </w:r>
      <w:r>
        <w:t xml:space="preserve">repoint the UI to localhost:5432. The Mac copy is then the ONLY write</w:t>
      </w:r>
      <w:r>
        <w:t xml:space="preserve"> </w:t>
      </w:r>
      <w:r>
        <w:t xml:space="preserve">target; the NAS copy is frozen until return (reverse dump or promote).</w:t>
      </w:r>
      <w:r>
        <w:t xml:space="preserve"> </w:t>
      </w:r>
      <w:r>
        <w:t xml:space="preserve">Media referenced by absolute NAS paths renders via config</w:t>
      </w:r>
      <w:r>
        <w:t xml:space="preserve"> </w:t>
      </w:r>
      <w:r>
        <w:t xml:space="preserve">media_path_map ({</w:t>
      </w:r>
      <w:r>
        <w:t xml:space="preserve">“</w:t>
      </w:r>
      <w:r>
        <w:t xml:space="preserve">/Volumes/raedsync/…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/Users/…/mirror/…</w:t>
      </w:r>
      <w:r>
        <w:t xml:space="preserve">”</w:t>
      </w:r>
      <w:r>
        <w:t xml:space="preserve">} —</w:t>
      </w:r>
      <w:r>
        <w:t xml:space="preserve"> </w:t>
      </w:r>
      <w:r>
        <w:t xml:space="preserve">used only when the mapped file exists; delete the key at home). Git</w:t>
      </w:r>
      <w:r>
        <w:t xml:space="preserve"> </w:t>
      </w:r>
      <w:r>
        <w:t xml:space="preserve">worktrees keep branch work out of the main checkout (the FIX-UI branch</w:t>
      </w:r>
      <w:r>
        <w:t xml:space="preserve"> </w:t>
      </w:r>
      <w:r>
        <w:t xml:space="preserve">lives in ../claude-fixui; NEVER switch branches in the main folder —</w:t>
      </w:r>
      <w:r>
        <w:t xml:space="preserve"> </w:t>
      </w:r>
      <w:r>
        <w:t xml:space="preserve">one switch silently reverted uncommitted edits); NASAI_PORT runs a</w:t>
      </w:r>
      <w:r>
        <w:t xml:space="preserve"> </w:t>
      </w:r>
      <w:r>
        <w:t xml:space="preserve">second UI alongside.</w:t>
      </w:r>
    </w:p>
    <w:p>
      <w:pPr>
        <w:pStyle w:val="Heading1"/>
      </w:pPr>
      <w:bookmarkStart w:id="90" w:name="Xff3a7a5e26430838f0571c3eb1a444d78a254a6"/>
      <w:r>
        <w:t xml:space="preserve">What’s New in v10 — Evidence-Checked Reranking, Glossary, Halo Structuring</w:t>
      </w:r>
      <w:bookmarkEnd w:id="90"/>
    </w:p>
    <w:p>
      <w:pPr>
        <w:pStyle w:val="Heading2"/>
      </w:pPr>
      <w:bookmarkStart w:id="91" w:name="the-falsification-campaign"/>
      <w:r>
        <w:t xml:space="preserve">The Falsification Campaign</w:t>
      </w:r>
      <w:bookmarkEnd w:id="91"/>
    </w:p>
    <w:p>
      <w:pPr>
        <w:pStyle w:val="FirstParagraph"/>
      </w:pPr>
      <w:r>
        <w:t xml:space="preserve">v10’s defining work was a disciplined sequence of REJECTED designs, each</w:t>
      </w:r>
      <w:r>
        <w:t xml:space="preserve"> </w:t>
      </w:r>
      <w:r>
        <w:t xml:space="preserve">gated by the smoke card and the 56-question eval. The reranker chose</w:t>
      </w:r>
      <w:r>
        <w:t xml:space="preserve"> </w:t>
      </w:r>
      <w:r>
        <w:t xml:space="preserve">‘</w:t>
      </w:r>
      <w:r>
        <w:t xml:space="preserve">Charles River Environment Recovery</w:t>
      </w:r>
      <w:r>
        <w:t xml:space="preserve">’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what to do if CTM is down</w:t>
      </w:r>
      <w:r>
        <w:t xml:space="preserve">”</w:t>
      </w:r>
      <w:r>
        <w:t xml:space="preserve"> </w:t>
      </w:r>
      <w:r>
        <w:t xml:space="preserve">while ranking the correct CTM guide #2. Six mechanisms were built,</w:t>
      </w:r>
      <w:r>
        <w:t xml:space="preserve"> </w:t>
      </w:r>
      <w:r>
        <w:t xml:space="preserve">tested, and five were reverted with verdicts recorded in code comments: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Caps-cap removal + title dominance</w:t>
            </w:r>
          </w:p>
        </w:tc>
        <w:tc>
          <w:p>
            <w:pPr>
              <w:pStyle w:val="Compact"/>
              <w:jc w:val="left"/>
            </w:pPr>
            <w:r>
              <w:t xml:space="preserve">Fixed CTM, broke AR-03 (Guillaume chain)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All-content-words subjects</w:t>
            </w:r>
          </w:p>
        </w:tc>
        <w:tc>
          <w:p>
            <w:pPr>
              <w:pStyle w:val="Compact"/>
              <w:jc w:val="left"/>
            </w:pPr>
            <w:r>
              <w:t xml:space="preserve">Generic words silenced the guard (exhibit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About-df distinctiveness vetting</w:t>
            </w:r>
          </w:p>
        </w:tc>
        <w:tc>
          <w:p>
            <w:pPr>
              <w:pStyle w:val="Compact"/>
              <w:jc w:val="left"/>
            </w:pPr>
            <w:r>
              <w:t xml:space="preserve">Retrieval concentrates the subject — vetoed</w:t>
            </w:r>
            <w:r>
              <w:t xml:space="preserve"> </w:t>
            </w:r>
            <w:r>
              <w:t xml:space="preserve">‘</w:t>
            </w:r>
            <w:r>
              <w:t xml:space="preserve">ctm</w:t>
            </w:r>
            <w:r>
              <w:t xml:space="preserve">’</w:t>
            </w:r>
            <w:r>
              <w:t xml:space="preserve"> </w:t>
            </w:r>
            <w:r>
              <w:t xml:space="preserve">itself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About-vector promotion</w:t>
            </w:r>
          </w:p>
        </w:tc>
        <w:tc>
          <w:p>
            <w:pPr>
              <w:pStyle w:val="Compact"/>
              <w:jc w:val="left"/>
            </w:pPr>
            <w:r>
              <w:t xml:space="preserve">Fixed exhibits, LOST the eval (near-but-wrong promotions)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About-as-rerank-content (or hybrid)</w:t>
            </w:r>
          </w:p>
        </w:tc>
        <w:tc>
          <w:p>
            <w:pPr>
              <w:pStyle w:val="Compact"/>
              <w:jc w:val="left"/>
            </w:pPr>
            <w:r>
              <w:t xml:space="preserve">Amplified the 14B’s entity-vs-action bias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BGE cross-encoder veto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</w:tbl>
    <w:p>
      <w:pPr>
        <w:pStyle w:val="BodyText"/>
      </w:pPr>
      <w:r>
        <w:t xml:space="preserve">Lesson (recorded): embedding similarity measures nearness, and</w:t>
      </w:r>
      <w:r>
        <w:t xml:space="preserve"> </w:t>
      </w:r>
      <w:r>
        <w:t xml:space="preserve">near-but-wrong is more dangerous than far-and-wrong. The LLM reranker</w:t>
      </w:r>
      <w:r>
        <w:t xml:space="preserve"> </w:t>
      </w:r>
      <w:r>
        <w:t xml:space="preserve">reads content and is the better relevance judge; deterministic overrides</w:t>
      </w:r>
      <w:r>
        <w:t xml:space="preserve"> </w:t>
      </w:r>
      <w:r>
        <w:t xml:space="preserve">of it require lexical certainty, not geometry.</w:t>
      </w:r>
    </w:p>
    <w:p>
      <w:pPr>
        <w:pStyle w:val="Heading2"/>
      </w:pPr>
      <w:bookmarkStart w:id="92" w:name="the-bge-veto-shipped"/>
      <w:r>
        <w:t xml:space="preserve">The BGE Veto (shipped)</w:t>
      </w:r>
      <w:bookmarkEnd w:id="92"/>
    </w:p>
    <w:p>
      <w:pPr>
        <w:pStyle w:val="FirstParagraph"/>
      </w:pPr>
      <w:r>
        <w:t xml:space="preserve">After the LLM rerank + subject guard, the BGE cross-encoder scores the</w:t>
      </w:r>
      <w:r>
        <w:t xml:space="preserve"> </w:t>
      </w:r>
      <w:r>
        <w:t xml:space="preserve">DEDUPED entries (title + 512 chars against the question). The veto fires</w:t>
      </w:r>
      <w:r>
        <w:t xml:space="preserve"> </w:t>
      </w:r>
      <w:r>
        <w:t xml:space="preserve">only on consensus: (a) the LLM’s chosen entry scores below</w:t>
      </w:r>
      <w:r>
        <w:t xml:space="preserve"> </w:t>
      </w:r>
      <w:r>
        <w:t xml:space="preserve">invisible_below (0.01 — observed wrong picks: 0.001–0.004), AND (b)</w:t>
      </w:r>
      <w:r>
        <w:t xml:space="preserve"> </w:t>
      </w:r>
      <w:r>
        <w:t xml:space="preserve">an entry within the LLM’s OWN top-3 scores at least winner_min (0.03</w:t>
      </w:r>
      <w:r>
        <w:t xml:space="preserve"> </w:t>
      </w:r>
      <w:r>
        <w:t xml:space="preserve">— observed true winners: 0.032+). Thresholds live in config bge_veto</w:t>
      </w:r>
      <w:r>
        <w:t xml:space="preserve"> </w:t>
      </w:r>
      <w:r>
        <w:t xml:space="preserve">with the calibration story. A knowledge-free scorer cannot share the</w:t>
      </w:r>
      <w:r>
        <w:t xml:space="preserve"> </w:t>
      </w:r>
      <w:r>
        <w:t xml:space="preserve">LLM’s wrong beliefs; the consensus condition prevents it from imposing</w:t>
      </w:r>
      <w:r>
        <w:t xml:space="preserve"> </w:t>
      </w:r>
      <w:r>
        <w:t xml:space="preserve">its own (the AR-03 false winner scored 0.028 OUTSIDE the LLM’s top-3).</w:t>
      </w:r>
    </w:p>
    <w:p>
      <w:pPr>
        <w:pStyle w:val="Heading2"/>
      </w:pPr>
      <w:bookmarkStart w:id="93" w:name="the-about-infrastructure"/>
      <w:r>
        <w:t xml:space="preserve">The</w:t>
      </w:r>
      <w:r>
        <w:t xml:space="preserve"> </w:t>
      </w:r>
      <w:r>
        <w:t xml:space="preserve">‘</w:t>
      </w:r>
      <w:r>
        <w:t xml:space="preserve">About</w:t>
      </w:r>
      <w:r>
        <w:t xml:space="preserve">’</w:t>
      </w:r>
      <w:r>
        <w:t xml:space="preserve"> </w:t>
      </w:r>
      <w:r>
        <w:t xml:space="preserve">Infrastructure</w:t>
      </w:r>
      <w:bookmarkEnd w:id="93"/>
    </w:p>
    <w:p>
      <w:pPr>
        <w:pStyle w:val="FirstParagraph"/>
      </w:pPr>
      <w:r>
        <w:t xml:space="preserve">Every doc-shaped entry carries {about, keywords, related} extracted once</w:t>
      </w:r>
      <w:r>
        <w:t xml:space="preserve"> </w:t>
      </w:r>
      <w:r>
        <w:t xml:space="preserve">at ingestion with the full entry in view (background scan, resumable,</w:t>
      </w:r>
      <w:r>
        <w:t xml:space="preserve"> </w:t>
      </w:r>
      <w:r>
        <w:t xml:space="preserve">on-demand button, per-collection about_scan mode in collections.json;</w:t>
      </w:r>
      <w:r>
        <w:t xml:space="preserve"> </w:t>
      </w:r>
      <w:r>
        <w:t xml:space="preserve">kb_docs is</w:t>
      </w:r>
      <w:r>
        <w:t xml:space="preserve"> </w:t>
      </w:r>
      <w:r>
        <w:t xml:space="preserve">‘</w:t>
      </w:r>
      <w:r>
        <w:t xml:space="preserve">all</w:t>
      </w:r>
      <w:r>
        <w:t xml:space="preserve">’</w:t>
      </w:r>
      <w:r>
        <w:t xml:space="preserve"> </w:t>
      </w:r>
      <w:r>
        <w:t xml:space="preserve">because its articles arrive via the tables pipeline as</w:t>
      </w:r>
      <w:r>
        <w:t xml:space="preserve"> </w:t>
      </w:r>
      <w:r>
        <w:t xml:space="preserve">entity_row). about_vectors stores embedded about lines. Though about-</w:t>
      </w:r>
      <w:r>
        <w:t xml:space="preserve"> </w:t>
      </w:r>
      <w:r>
        <w:t xml:space="preserve">based PROMOTION was falsified, the abouts serve as: audit trail of what</w:t>
      </w:r>
      <w:r>
        <w:t xml:space="preserve"> </w:t>
      </w:r>
      <w:r>
        <w:t xml:space="preserve">the extractor understood; the about-closest fallback (an honest</w:t>
      </w:r>
      <w:r>
        <w:t xml:space="preserve"> </w:t>
      </w:r>
      <w:r>
        <w:t xml:space="preserve">closest-match listing over anchored entries when descriptor words match</w:t>
      </w:r>
      <w:r>
        <w:t xml:space="preserve"> </w:t>
      </w:r>
      <w:r>
        <w:t xml:space="preserve">nothing —</w:t>
      </w:r>
      <w:r>
        <w:t xml:space="preserve"> </w:t>
      </w:r>
      <w:r>
        <w:t xml:space="preserve">‘</w:t>
      </w:r>
      <w:r>
        <w:t xml:space="preserve">No exact match found</w:t>
      </w:r>
      <w:r>
        <w:t xml:space="preserve">’</w:t>
      </w:r>
      <w:r>
        <w:t xml:space="preserve"> </w:t>
      </w:r>
      <w:r>
        <w:t xml:space="preserve">weak-marker semantics preserved); and</w:t>
      </w:r>
      <w:r>
        <w:t xml:space="preserve"> </w:t>
      </w:r>
      <w:r>
        <w:t xml:space="preserve">sectioned-entry abouts derive from the ISSUE section only.</w:t>
      </w:r>
    </w:p>
    <w:p>
      <w:pPr>
        <w:pStyle w:val="Heading2"/>
      </w:pPr>
      <w:bookmarkStart w:id="94" w:name="domain-glossary"/>
      <w:r>
        <w:t xml:space="preserve">Domain Glossary</w:t>
      </w:r>
      <w:bookmarkEnd w:id="94"/>
    </w:p>
    <w:p>
      <w:pPr>
        <w:pStyle w:val="FirstParagraph"/>
      </w:pPr>
      <w:r>
        <w:t xml:space="preserve">config glossary. = {means, same_as}. Declared site vocabulary the</w:t>
      </w:r>
      <w:r>
        <w:t xml:space="preserve"> </w:t>
      </w:r>
      <w:r>
        <w:t xml:space="preserve">models cannot know: CTM is the post-trade matching system, NOT Charles</w:t>
      </w:r>
      <w:r>
        <w:t xml:space="preserve"> </w:t>
      </w:r>
      <w:r>
        <w:t xml:space="preserve">River (one injected line made the 14B rank the CTM guide #1 unaided);</w:t>
      </w:r>
      <w:r>
        <w:t xml:space="preserve"> </w:t>
      </w:r>
      <w:r>
        <w:t xml:space="preserve">Moore is MCM;</w:t>
      </w:r>
      <w:r>
        <w:t xml:space="preserve"> </w:t>
      </w:r>
      <w:r>
        <w:t xml:space="preserve">‘</w:t>
      </w:r>
      <w:r>
        <w:t xml:space="preserve">bad dates</w:t>
      </w:r>
      <w:r>
        <w:t xml:space="preserve">’</w:t>
      </w:r>
      <w:r>
        <w:t xml:space="preserve"> </w:t>
      </w:r>
      <w:r>
        <w:t xml:space="preserve">means incorrect dates in recon files.</w:t>
      </w:r>
      <w:r>
        <w:t xml:space="preserve"> </w:t>
      </w:r>
      <w:r>
        <w:t xml:space="preserve">Consumers: rerank prompt injection (only when the term appears in the</w:t>
      </w:r>
      <w:r>
        <w:t xml:space="preserve"> </w:t>
      </w:r>
      <w:r>
        <w:t xml:space="preserve">question), discovery-filter synonym OR-expansion (declared phrases stay</w:t>
      </w:r>
      <w:r>
        <w:t xml:space="preserve"> </w:t>
      </w:r>
      <w:r>
        <w:t xml:space="preserve">whole), and a System Config manager with journaled edits. Online</w:t>
      </w:r>
      <w:r>
        <w:t xml:space="preserve"> </w:t>
      </w:r>
      <w:r>
        <w:t xml:space="preserve">enrichment (Investopedia-style) was considered and REJECTED: the</w:t>
      </w:r>
      <w:r>
        <w:t xml:space="preserve"> </w:t>
      </w:r>
      <w:r>
        <w:t xml:space="preserve">glossary holds what the internet cannot know, and generic definitions</w:t>
      </w:r>
      <w:r>
        <w:t xml:space="preserve"> </w:t>
      </w:r>
      <w:r>
        <w:t xml:space="preserve">feed the wrong side of the model-belief collision.</w:t>
      </w:r>
    </w:p>
    <w:p>
      <w:pPr>
        <w:pStyle w:val="Heading2"/>
      </w:pPr>
      <w:bookmarkStart w:id="95" w:name="source-anchored-feedback"/>
      <w:r>
        <w:t xml:space="preserve">Source-Anchored Feedback</w:t>
      </w:r>
      <w:bookmarkEnd w:id="95"/>
    </w:p>
    <w:p>
      <w:pPr>
        <w:pStyle w:val="FirstParagraph"/>
      </w:pPr>
      <w:r>
        <w:t xml:space="preserve">Votes now record the ANSWERING ENTRY (source_entry). A source-anchored</w:t>
      </w:r>
      <w:r>
        <w:t xml:space="preserve"> </w:t>
      </w:r>
      <w:r>
        <w:t xml:space="preserve">vote counts toward a candidate only while the collection answers from</w:t>
      </w:r>
      <w:r>
        <w:t xml:space="preserve"> </w:t>
      </w:r>
      <w:r>
        <w:t xml:space="preserve">that same entry — a 👎 given to the wrong document stops penalizing the</w:t>
      </w:r>
      <w:r>
        <w:t xml:space="preserve"> </w:t>
      </w:r>
      <w:r>
        <w:t xml:space="preserve">collection the moment the pipeline learns to answer from the right one.</w:t>
      </w:r>
      <w:r>
        <w:t xml:space="preserve"> </w:t>
      </w:r>
      <w:r>
        <w:t xml:space="preserve">Legacy votes keep collection-level effect. The verified-answer cache is</w:t>
      </w:r>
      <w:r>
        <w:t xml:space="preserve"> </w:t>
      </w:r>
      <w:r>
        <w:t xml:space="preserve">unchanged (snapshot + newest-👍 + re-ingest expiry).</w:t>
      </w:r>
    </w:p>
    <w:p>
      <w:pPr>
        <w:pStyle w:val="Heading2"/>
      </w:pPr>
      <w:bookmarkStart w:id="96" w:name="halo-structuring"/>
      <w:r>
        <w:t xml:space="preserve">Halo Structuring</w:t>
      </w:r>
      <w:bookmarkEnd w:id="96"/>
    </w:p>
    <w:p>
      <w:pPr>
        <w:pStyle w:val="FirstParagraph"/>
      </w:pPr>
      <w:r>
        <w:t xml:space="preserve">Tickets are now sectioned: issue (header), responses (client-visible</w:t>
      </w:r>
      <w:r>
        <w:t xml:space="preserve"> </w:t>
      </w:r>
      <w:r>
        <w:t xml:space="preserve">thread), internal_notes (hiddenfromuser), closure (the resolution</w:t>
      </w:r>
      <w:r>
        <w:t xml:space="preserve"> </w:t>
      </w:r>
      <w:r>
        <w:t xml:space="preserve">outcome — sign-off, NOT the fix). The actual solution is extracted by</w:t>
      </w:r>
      <w:r>
        <w:t xml:space="preserve"> </w:t>
      </w:r>
      <w:r>
        <w:t xml:space="preserve">one LLM call at serialization with the whole thread in view; it must</w:t>
      </w:r>
      <w:r>
        <w:t xml:space="preserve"> </w:t>
      </w:r>
      <w:r>
        <w:t xml:space="preserve">quote the thread and name its source action ids (payload</w:t>
      </w:r>
      <w:r>
        <w:t xml:space="preserve"> </w:t>
      </w:r>
      <w:r>
        <w:t xml:space="preserve">solution_sources), producing an auditable -solution chunk;</w:t>
      </w:r>
      <w:r>
        <w:t xml:space="preserve"> </w:t>
      </w:r>
      <w:r>
        <w:t xml:space="preserve">has_solution=false means no chunk — no invention. Synthetic -status</w:t>
      </w:r>
      <w:r>
        <w:t xml:space="preserve"> </w:t>
      </w:r>
      <w:r>
        <w:t xml:space="preserve">and -merges chunks give precise retrieval targets. Merge references</w:t>
      </w:r>
      <w:r>
        <w:t xml:space="preserve"> </w:t>
      </w:r>
      <w:r>
        <w:t xml:space="preserve">(mined from</w:t>
      </w:r>
      <w:r>
        <w:t xml:space="preserve"> </w:t>
      </w:r>
      <w:r>
        <w:t xml:space="preserve">‘</w:t>
      </w:r>
      <w:r>
        <w:t xml:space="preserve">Other Ticket Merged</w:t>
      </w:r>
      <w:r>
        <w:t xml:space="preserve">’</w:t>
      </w:r>
      <w:r>
        <w:t xml:space="preserve"> </w:t>
      </w:r>
      <w:r>
        <w:t xml:space="preserve">actions + merged_into_id) and</w:t>
      </w:r>
      <w:r>
        <w:t xml:space="preserve"> </w:t>
      </w:r>
      <w:r>
        <w:t xml:space="preserve">parent/child (children resolved via API at fetch time) ride in payloads,</w:t>
      </w:r>
      <w:r>
        <w:t xml:space="preserve"> </w:t>
      </w:r>
      <w:r>
        <w:t xml:space="preserve">header/description text, and link edges, with family auto-follow</w:t>
      </w:r>
      <w:r>
        <w:t xml:space="preserve"> </w:t>
      </w:r>
      <w:r>
        <w:t xml:space="preserve">fetching. A deterministic ticket SUMMARY table (summary word + ticket</w:t>
      </w:r>
      <w:r>
        <w:t xml:space="preserve"> </w:t>
      </w:r>
      <w:r>
        <w:t xml:space="preserve">id) renders label/brief rows with click-to-expand bodies — zero</w:t>
      </w:r>
      <w:r>
        <w:t xml:space="preserve"> </w:t>
      </w:r>
      <w:r>
        <w:t xml:space="preserve">query-time LLM. The Halo API panel in the Ingestion tab pulls by ticket</w:t>
      </w:r>
      <w:r>
        <w:t xml:space="preserve"> </w:t>
      </w:r>
      <w:r>
        <w:t xml:space="preserve">/ latest N / incremental / ALL as background tasks; the fetcher</w:t>
      </w:r>
      <w:r>
        <w:t xml:space="preserve"> </w:t>
      </w:r>
      <w:r>
        <w:t xml:space="preserve">writes-if-changed (volatile-field-insensitive comparison with a</w:t>
      </w:r>
      <w:r>
        <w:t xml:space="preserve"> </w:t>
      </w:r>
      <w:r>
        <w:t xml:space="preserve">changed-keys diagnostic) so unchanged tickets stop re-ingesting.</w:t>
      </w:r>
    </w:p>
    <w:p>
      <w:pPr>
        <w:pStyle w:val="Heading2"/>
      </w:pPr>
      <w:bookmarkStart w:id="97" w:name="determinism-speed"/>
      <w:r>
        <w:t xml:space="preserve">Determinism &amp; Speed</w:t>
      </w:r>
      <w:bookmarkEnd w:id="97"/>
    </w:p>
    <w:p>
      <w:pPr>
        <w:pStyle w:val="FirstParagraph"/>
      </w:pPr>
      <w:r>
        <w:t xml:space="preserve">Metadata spec cache: the LLM aggregation spec is memoized per</w:t>
      </w:r>
      <w:r>
        <w:t xml:space="preserve"> </w:t>
      </w:r>
      <w:r>
        <w:t xml:space="preserve">(collection, normalized question) with a config TTL and deep-copied on</w:t>
      </w:r>
      <w:r>
        <w:t xml:space="preserve"> </w:t>
      </w:r>
      <w:r>
        <w:t xml:space="preserve">store AND fetch (downstream mutates filters) — one question previously</w:t>
      </w:r>
      <w:r>
        <w:t xml:space="preserve"> </w:t>
      </w:r>
      <w:r>
        <w:t xml:space="preserve">paid the 10–27s extraction up to six times across answer/discovery/</w:t>
      </w:r>
      <w:r>
        <w:t xml:space="preserve"> </w:t>
      </w:r>
      <w:r>
        <w:t xml:space="preserve">widening paths. ORDER BY was pinned on five unordered sibling/sampling</w:t>
      </w:r>
      <w:r>
        <w:t xml:space="preserve"> </w:t>
      </w:r>
      <w:r>
        <w:t xml:space="preserve">queries (entry lookups now deterministically prefer the header chunk;</w:t>
      </w:r>
      <w:r>
        <w:t xml:space="preserve"> </w:t>
      </w:r>
      <w:r>
        <w:t xml:space="preserve">the metadata value sample no longer flaps the spec prompt). Arbitration</w:t>
      </w:r>
      <w:r>
        <w:t xml:space="preserve"> </w:t>
      </w:r>
      <w:r>
        <w:t xml:space="preserve">title matching is token-level (</w:t>
      </w:r>
      <w:r>
        <w:t xml:space="preserve">‘</w:t>
      </w:r>
      <w:r>
        <w:t xml:space="preserve">solution</w:t>
      </w:r>
      <w:r>
        <w:t xml:space="preserve">’</w:t>
      </w:r>
      <w:r>
        <w:t xml:space="preserve"> </w:t>
      </w:r>
      <w:r>
        <w:t xml:space="preserve">no longer matches inside</w:t>
      </w:r>
      <w:r>
        <w:t xml:space="preserve"> </w:t>
      </w:r>
      <w:r>
        <w:t xml:space="preserve">‘</w:t>
      </w:r>
      <w:r>
        <w:t xml:space="preserve">Resolution</w:t>
      </w:r>
      <w:r>
        <w:t xml:space="preserve">’</w:t>
      </w:r>
      <w:r>
        <w:t xml:space="preserve">). The discovery listing header is honest (</w:t>
      </w:r>
      <w:r>
        <w:t xml:space="preserve">‘</w:t>
      </w:r>
      <w:r>
        <w:t xml:space="preserve">No direct match</w:t>
      </w:r>
      <w:r>
        <w:t xml:space="preserve"> </w:t>
      </w:r>
      <w:r>
        <w:t xml:space="preserve">found — closest results:</w:t>
      </w:r>
      <w:r>
        <w:t xml:space="preserve">’</w:t>
      </w:r>
      <w:r>
        <w:t xml:space="preserve"> </w:t>
      </w:r>
      <w:r>
        <w:t xml:space="preserve">instead of</w:t>
      </w:r>
      <w:r>
        <w:t xml:space="preserve"> </w:t>
      </w:r>
      <w:r>
        <w:t xml:space="preserve">‘</w:t>
      </w:r>
      <w:r>
        <w:t xml:space="preserve">Found 0 item(s):</w:t>
      </w:r>
      <w:r>
        <w:t xml:space="preserve">’</w:t>
      </w:r>
      <w:r>
        <w:t xml:space="preserve"> </w:t>
      </w:r>
      <w:r>
        <w:t xml:space="preserve">above a list).</w:t>
      </w:r>
      <w:r>
        <w:t xml:space="preserve"> </w:t>
      </w:r>
      <w:r>
        <w:t xml:space="preserve">not_equals joined the filter ops with negation-aware alias injection</w:t>
      </w:r>
      <w:r>
        <w:t xml:space="preserve"> </w:t>
      </w:r>
      <w:r>
        <w:t xml:space="preserve">(</w:t>
      </w:r>
      <w:r>
        <w:t xml:space="preserve">‘</w:t>
      </w:r>
      <w:r>
        <w:t xml:space="preserve">not resolved</w:t>
      </w:r>
      <w:r>
        <w:t xml:space="preserve">’</w:t>
      </w:r>
      <w:r>
        <w:t xml:space="preserve"> </w:t>
      </w:r>
      <w:r>
        <w:t xml:space="preserve">injects status != Closed). 3B front-of-pipe counters</w:t>
      </w:r>
      <w:r>
        <w:t xml:space="preserve"> </w:t>
      </w:r>
      <w:r>
        <w:t xml:space="preserve">after two weeks: 516 messages, 2 escalations (0.4%), 9 statement vetoes,</w:t>
      </w:r>
      <w:r>
        <w:t xml:space="preserve"> </w:t>
      </w:r>
      <w:r>
        <w:t xml:space="preserve">1 chat-intent veto — the fast model stays.</w:t>
      </w:r>
    </w:p>
    <w:p>
      <w:pPr>
        <w:pStyle w:val="Heading2"/>
      </w:pPr>
      <w:bookmarkStart w:id="98" w:name="scale-notes-10k-ticket-horizon"/>
      <w:r>
        <w:t xml:space="preserve">Scale Notes (10k-ticket horizon)</w:t>
      </w:r>
      <w:bookmarkEnd w:id="98"/>
    </w:p>
    <w:p>
      <w:pPr>
        <w:pStyle w:val="FirstParagraph"/>
      </w:pPr>
      <w:r>
        <w:t xml:space="preserve">Query time stays flat (capped rerank pool, centroid routing, on-demand</w:t>
      </w:r>
      <w:r>
        <w:t xml:space="preserve"> </w:t>
      </w:r>
      <w:r>
        <w:t xml:space="preserve">archive) PROVIDED pgvector gets a proper index before the corpus grows.</w:t>
      </w:r>
      <w:r>
        <w:t xml:space="preserve"> </w:t>
      </w:r>
      <w:r>
        <w:t xml:space="preserve">The wall is ingestion enrichment (solution extraction + abouts per</w:t>
      </w:r>
      <w:r>
        <w:t xml:space="preserve"> </w:t>
      </w:r>
      <w:r>
        <w:t xml:space="preserve">ticket); planned mitigations in order: declared extraction criteria</w:t>
      </w:r>
      <w:r>
        <w:t xml:space="preserve"> </w:t>
      </w:r>
      <w:r>
        <w:t xml:space="preserve">(closed tickets only / minimum thread size), batched issue-abouts,</w:t>
      </w:r>
      <w:r>
        <w:t xml:space="preserve"> </w:t>
      </w:r>
      <w:r>
        <w:t xml:space="preserve">fast-model option, and accepting a slow resumable background backfill.</w:t>
      </w:r>
      <w:r>
        <w:t xml:space="preserve"> </w:t>
      </w:r>
      <w:r>
        <w:t xml:space="preserve">Decision deferred to a 100-ticket pilot: measure, then optimize.</w:t>
      </w:r>
    </w:p>
    <w:p>
      <w:pPr>
        <w:pStyle w:val="Heading1"/>
      </w:pPr>
      <w:bookmarkStart w:id="99" w:name="X6cf460f2f045b840d07c5db36ae6ececfc0462a"/>
      <w:r>
        <w:t xml:space="preserve">What’s New in v11 — One FIX Domain, Ticket Intelligence, Schema QC</w:t>
      </w:r>
      <w:bookmarkEnd w:id="99"/>
    </w:p>
    <w:p>
      <w:pPr>
        <w:pStyle w:val="Heading2"/>
      </w:pPr>
      <w:bookmarkStart w:id="100" w:name="the-fix_tags-merge-and-what-it-taught"/>
      <w:r>
        <w:t xml:space="preserve">The fix_tags Merge and What It Taught</w:t>
      </w:r>
      <w:bookmarkEnd w:id="100"/>
    </w:p>
    <w:p>
      <w:pPr>
        <w:pStyle w:val="FirstParagraph"/>
      </w:pPr>
      <w:r>
        <w:t xml:space="preserve">Merging the standard FIX dictionaries with the user-defined tag registry</w:t>
      </w:r>
      <w:r>
        <w:t xml:space="preserve"> </w:t>
      </w:r>
      <w:r>
        <w:t xml:space="preserve">into one collection was the user’s call against the assistant’s</w:t>
      </w:r>
      <w:r>
        <w:t xml:space="preserve"> </w:t>
      </w:r>
      <w:r>
        <w:t xml:space="preserve">on-demand suggestion — and the simpler design won. The merged corpus</w:t>
      </w:r>
      <w:r>
        <w:t xml:space="preserve"> </w:t>
      </w:r>
      <w:r>
        <w:t xml:space="preserve">then acted as an auditor, forcing out five latent defects in a week:</w:t>
      </w:r>
      <w:r>
        <w:t xml:space="preserve"> </w:t>
      </w:r>
      <w:r>
        <w:t xml:space="preserve">schemas that never mapped the name column, records legitimately NAMED</w:t>
      </w:r>
      <w:r>
        <w:t xml:space="preserve"> </w:t>
      </w:r>
      <w:r>
        <w:t xml:space="preserve">with question-noise words, exact-only enum matching, separator-blind</w:t>
      </w:r>
      <w:r>
        <w:t xml:space="preserve"> </w:t>
      </w:r>
      <w:r>
        <w:t xml:space="preserve">LIKE patterns, and listings that showed names without numbers. Every</w:t>
      </w:r>
      <w:r>
        <w:t xml:space="preserve"> </w:t>
      </w:r>
      <w:r>
        <w:t xml:space="preserve">fix was eval-gated; expectations became corpus-relative where the corpus</w:t>
      </w:r>
      <w:r>
        <w:t xml:space="preserve"> </w:t>
      </w:r>
      <w:r>
        <w:t xml:space="preserve">grew (</w:t>
      </w:r>
      <w:r>
        <w:t xml:space="preserve">“</w:t>
      </w:r>
      <w:r>
        <w:t xml:space="preserve">how many FIX tags</w:t>
      </w:r>
      <w:r>
        <w:t xml:space="preserve">”</w:t>
      </w:r>
      <w:r>
        <w:t xml:space="preserve"> </w:t>
      </w:r>
      <w:r>
        <w:t xml:space="preserve">~4,972).</w:t>
      </w:r>
    </w:p>
    <w:p>
      <w:pPr>
        <w:pStyle w:val="Heading2"/>
      </w:pPr>
      <w:bookmarkStart w:id="101" w:name="ticket-intelligence"/>
      <w:r>
        <w:t xml:space="preserve">Ticket Intelligence</w:t>
      </w:r>
      <w:bookmarkEnd w:id="101"/>
    </w:p>
    <w:p>
      <w:pPr>
        <w:pStyle w:val="FirstParagraph"/>
      </w:pPr>
      <w:r>
        <w:t xml:space="preserve">Tickets are now structured knowledge: sections per action with declared</w:t>
      </w:r>
      <w:r>
        <w:t xml:space="preserve"> </w:t>
      </w:r>
      <w:r>
        <w:t xml:space="preserve">role mapping, an LLM-extracted SOLUTION chunk that must quote its source</w:t>
      </w:r>
      <w:r>
        <w:t xml:space="preserve"> </w:t>
      </w:r>
      <w:r>
        <w:t xml:space="preserve">actions (closure notes are sign-off, not fixes — user correction),</w:t>
      </w:r>
      <w:r>
        <w:t xml:space="preserve"> </w:t>
      </w:r>
      <w:r>
        <w:t xml:space="preserve">synthetic status/merges targets, family relationships fetched and</w:t>
      </w:r>
      <w:r>
        <w:t xml:space="preserve"> </w:t>
      </w:r>
      <w:r>
        <w:t xml:space="preserve">followed automatically, quoted chains pruned (every quoted layer already</w:t>
      </w:r>
      <w:r>
        <w:t xml:space="preserve"> </w:t>
      </w:r>
      <w:r>
        <w:t xml:space="preserve">exists as its own chunk), screenshots OCR’d into searchable text and</w:t>
      </w:r>
      <w:r>
        <w:t xml:space="preserve"> </w:t>
      </w:r>
      <w:r>
        <w:t xml:space="preserve">rendered with captions, actor roles from who_type so client-side and</w:t>
      </w:r>
      <w:r>
        <w:t xml:space="preserve"> </w:t>
      </w:r>
      <w:r>
        <w:t xml:space="preserve">support-agent people never blur, deterministic summary tables, and</w:t>
      </w:r>
      <w:r>
        <w:t xml:space="preserve"> </w:t>
      </w:r>
      <w:r>
        <w:t xml:space="preserve">focused-question synthesis that assembles the whole ticket for questions</w:t>
      </w:r>
      <w:r>
        <w:t xml:space="preserve"> </w:t>
      </w:r>
      <w:r>
        <w:t xml:space="preserve">like</w:t>
      </w:r>
      <w:r>
        <w:t xml:space="preserve"> </w:t>
      </w:r>
      <w:r>
        <w:t xml:space="preserve">“</w:t>
      </w:r>
      <w:r>
        <w:t xml:space="preserve">who from Moore is involved</w:t>
      </w:r>
      <w:r>
        <w:t xml:space="preserve">”</w:t>
      </w:r>
      <w:r>
        <w:t xml:space="preserve"> </w:t>
      </w:r>
      <w:r>
        <w:t xml:space="preserve">— while staying verbatim-fast for</w:t>
      </w:r>
      <w:r>
        <w:t xml:space="preserve"> </w:t>
      </w:r>
      <w:r>
        <w:t xml:space="preserve">“</w:t>
      </w:r>
      <w:r>
        <w:t xml:space="preserve">what is ticket X</w:t>
      </w:r>
      <w:r>
        <w:t xml:space="preserve">”</w:t>
      </w:r>
      <w:r>
        <w:t xml:space="preserve">.</w:t>
      </w:r>
    </w:p>
    <w:p>
      <w:pPr>
        <w:pStyle w:val="Heading2"/>
      </w:pPr>
      <w:bookmarkStart w:id="102" w:name="the-certainty-ladder"/>
      <w:r>
        <w:t xml:space="preserve">The Certainty Ladder</w:t>
      </w:r>
      <w:bookmarkEnd w:id="102"/>
    </w:p>
    <w:p>
      <w:pPr>
        <w:pStyle w:val="FirstParagraph"/>
      </w:pPr>
      <w:r>
        <w:t xml:space="preserve">A through-line hardened this release: EXACT IDENTITY beats every score.</w:t>
      </w:r>
      <w:r>
        <w:t xml:space="preserve"> </w:t>
      </w:r>
      <w:r>
        <w:t xml:space="preserve">The ownership guard (payload ticket_id equality cannot be faked by a</w:t>
      </w:r>
      <w:r>
        <w:t xml:space="preserve"> </w:t>
      </w:r>
      <w:r>
        <w:t xml:space="preserve">chunk that merely mentions an id), the exact-identity override on the</w:t>
      </w:r>
      <w:r>
        <w:t xml:space="preserve"> </w:t>
      </w:r>
      <w:r>
        <w:t xml:space="preserve">RRF confidence gate (a verbatim identifier match is certain regardless</w:t>
      </w:r>
      <w:r>
        <w:t xml:space="preserve"> </w:t>
      </w:r>
      <w:r>
        <w:t xml:space="preserve">of score dilution across 7,947</w:t>
      </w:r>
      <w:r>
        <w:t xml:space="preserve"> </w:t>
      </w:r>
      <w:r>
        <w:t xml:space="preserve">‘</w:t>
      </w:r>
      <w:r>
        <w:t xml:space="preserve">ngc</w:t>
      </w:r>
      <w:r>
        <w:t xml:space="preserve">’</w:t>
      </w:r>
      <w:r>
        <w:t xml:space="preserve"> </w:t>
      </w:r>
      <w:r>
        <w:t xml:space="preserve">rows), and DB-derived namespace</w:t>
      </w:r>
      <w:r>
        <w:t xml:space="preserve"> </w:t>
      </w:r>
      <w:r>
        <w:t xml:space="preserve">patterns all encode the same doctrine: lexical certainty from data</w:t>
      </w:r>
      <w:r>
        <w:t xml:space="preserve"> </w:t>
      </w:r>
      <w:r>
        <w:t xml:space="preserve">outranks model scores; model scores outrank nothing.</w:t>
      </w:r>
    </w:p>
    <w:p>
      <w:pPr>
        <w:pStyle w:val="Heading2"/>
      </w:pPr>
      <w:bookmarkStart w:id="103" w:name="self-service-schema-qc"/>
      <w:r>
        <w:t xml:space="preserve">Self-Service Schema QC</w:t>
      </w:r>
      <w:bookmarkEnd w:id="103"/>
    </w:p>
    <w:p>
      <w:pPr>
        <w:pStyle w:val="FirstParagraph"/>
      </w:pPr>
      <w:r>
        <w:t xml:space="preserve">Schema inference runs ONCE per (collection, file-stem) and persists —</w:t>
      </w:r>
      <w:r>
        <w:t xml:space="preserve"> </w:t>
      </w:r>
      <w:r>
        <w:t xml:space="preserve">which is how fossils happen. v11 ships the countermeasures: a Schema</w:t>
      </w:r>
      <w:r>
        <w:t xml:space="preserve"> </w:t>
      </w:r>
      <w:r>
        <w:t xml:space="preserve">Health auditor in the Validation tab (five data-pattern checks, no</w:t>
      </w:r>
      <w:r>
        <w:t xml:space="preserve"> </w:t>
      </w:r>
      <w:r>
        <w:t xml:space="preserve">domain knowledge needed), SCHEMA_QC_GUIDE.md (lifecycle diagram,</w:t>
      </w:r>
      <w:r>
        <w:t xml:space="preserve"> </w:t>
      </w:r>
      <w:r>
        <w:t xml:space="preserve">role-consumer tables, symptom -&gt; cause -&gt; fix decision table, a</w:t>
      </w:r>
      <w:r>
        <w:t xml:space="preserve"> </w:t>
      </w:r>
      <w:r>
        <w:t xml:space="preserve">five-minute onboarding ritual), and collection deletion that purges</w:t>
      </w:r>
      <w:r>
        <w:t xml:space="preserve"> </w:t>
      </w:r>
      <w:r>
        <w:t xml:space="preserve">every derived artifact so ghosts stop haunting related sections.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2026-08-06T20:15:02Z</dcterms:created>
  <dcterms:modified xsi:type="dcterms:W3CDTF">2026-08-06T20:15:02Z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