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10F4" w14:textId="77777777" w:rsidR="00DE7E13" w:rsidRDefault="00DE7E13" w:rsidP="00DE7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ASSIGNMENT #1:</w:t>
      </w:r>
    </w:p>
    <w:p w14:paraId="468DE881" w14:textId="1DB5D677" w:rsidR="00DE7E13" w:rsidRPr="00DE7E13" w:rsidRDefault="00DE7E13" w:rsidP="00DE7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LEGAL MEMORANDUM </w:t>
      </w:r>
      <w:r w:rsidRPr="00DE7E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RUBRIC</w:t>
      </w:r>
    </w:p>
    <w:p w14:paraId="4D1D8829" w14:textId="77777777" w:rsidR="00DE7E13" w:rsidRPr="00DE7E13" w:rsidRDefault="00DE7E13" w:rsidP="00DE7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862"/>
        <w:gridCol w:w="862"/>
        <w:gridCol w:w="670"/>
        <w:gridCol w:w="670"/>
        <w:gridCol w:w="762"/>
        <w:gridCol w:w="1441"/>
      </w:tblGrid>
      <w:tr w:rsidR="00357DFE" w:rsidRPr="00DE7E13" w14:paraId="1517D390" w14:textId="77777777" w:rsidTr="00DE7E13">
        <w:trPr>
          <w:trHeight w:val="440"/>
        </w:trPr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D6AEF" w14:textId="12B5335D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KNOWLEDGE  (</w:t>
            </w:r>
            <w:proofErr w:type="gramEnd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 xml:space="preserve">  /</w:t>
            </w:r>
            <w:r w:rsidR="00124FF9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5</w:t>
            </w:r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 xml:space="preserve">) </w:t>
            </w:r>
          </w:p>
          <w:p w14:paraId="14FC04BB" w14:textId="77777777" w:rsidR="00DE7E13" w:rsidRPr="00DE7E13" w:rsidRDefault="00DE7E13" w:rsidP="00DE7E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E2C5D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4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8B422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3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32AF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2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54207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2F060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Below 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C95B4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Comments</w:t>
            </w:r>
          </w:p>
        </w:tc>
      </w:tr>
      <w:tr w:rsidR="00357DFE" w:rsidRPr="00DE7E13" w14:paraId="0F83D9C5" w14:textId="77777777" w:rsidTr="00DE7E13">
        <w:trPr>
          <w:trHeight w:val="1160"/>
        </w:trPr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B943D" w14:textId="25789F3D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DE7E13">
              <w:rPr>
                <w:rFonts w:ascii="Times New Roman" w:eastAsia="Times New Roman" w:hAnsi="Times New Roman" w:cs="Times New Roman"/>
                <w:lang w:eastAsia="en-CA"/>
              </w:rPr>
              <w:t xml:space="preserve">Demonstrates knowledge of case </w:t>
            </w:r>
            <w:r w:rsidR="005E7A32"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fact scenario </w:t>
            </w:r>
            <w:r w:rsidRPr="00DE7E13">
              <w:rPr>
                <w:rFonts w:ascii="Times New Roman" w:eastAsia="Times New Roman" w:hAnsi="Times New Roman" w:cs="Times New Roman"/>
                <w:lang w:eastAsia="en-CA"/>
              </w:rPr>
              <w:t>and legal issues including</w:t>
            </w:r>
          </w:p>
          <w:p w14:paraId="6B42AF91" w14:textId="4E8448C3" w:rsidR="00DE7E13" w:rsidRPr="006D0891" w:rsidRDefault="005E7A32" w:rsidP="00DE7E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Identifying and applying the relevant torts to the </w:t>
            </w:r>
            <w:r w:rsidR="00FC7984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case fact scenario </w:t>
            </w:r>
          </w:p>
          <w:p w14:paraId="43E83E80" w14:textId="4ABC514E" w:rsidR="00FC7984" w:rsidRPr="00DE7E13" w:rsidRDefault="00FC7984" w:rsidP="00DE7E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Demonstrated grasp and knowledge of how the relevant principles of tort law a</w:t>
            </w:r>
            <w:r w:rsidR="00737242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pply to the identified parties in the case fact scenario</w:t>
            </w: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1CCF1DC6" w14:textId="153A2211" w:rsidR="00DE7E13" w:rsidRPr="00DE7E13" w:rsidRDefault="00BF3540" w:rsidP="00DE7E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Identifying and applying 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relevant case</w:t>
            </w: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law and/or legislation to the case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fac</w:t>
            </w: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 scenario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50B5F3CB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69BCB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3ADE9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3A486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BA390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EA0F4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1A216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57DFE" w:rsidRPr="00DE7E13" w14:paraId="327C6010" w14:textId="77777777" w:rsidTr="00DE7E13"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621B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APPLICATION  (</w:t>
            </w:r>
            <w:proofErr w:type="gramEnd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 xml:space="preserve"> /5) </w:t>
            </w:r>
          </w:p>
          <w:p w14:paraId="2D898BA8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F7BC2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4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B7F25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3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974B9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2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FC595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BC004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Below 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23FF4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Comments</w:t>
            </w:r>
          </w:p>
        </w:tc>
      </w:tr>
      <w:tr w:rsidR="00357DFE" w:rsidRPr="00DE7E13" w14:paraId="3EE3D30E" w14:textId="77777777" w:rsidTr="00DE7E13">
        <w:trPr>
          <w:trHeight w:val="2680"/>
        </w:trPr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E195B" w14:textId="3CA77DE0" w:rsidR="00DE7E13" w:rsidRPr="00DE7E13" w:rsidRDefault="00C81794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>Demonstrates a clear understanding and application of the relevant law to the case fact scenario including</w:t>
            </w:r>
          </w:p>
          <w:p w14:paraId="370CF518" w14:textId="7700BC03" w:rsidR="00D960ED" w:rsidRPr="006D0891" w:rsidRDefault="00D960ED" w:rsidP="00C8179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Noto Sans Symbols" w:eastAsia="Times New Roman" w:hAnsi="Noto Sans Symbols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Identifying the relevant parties in the case fact scenario</w:t>
            </w:r>
          </w:p>
          <w:p w14:paraId="3FEE58A1" w14:textId="23585584" w:rsidR="00D960ED" w:rsidRPr="006D0891" w:rsidRDefault="00D960ED" w:rsidP="00C8179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Noto Sans Symbols" w:eastAsia="Times New Roman" w:hAnsi="Noto Sans Symbols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Ability to explain why and how the relevant tort law principles and concepts apply to the case fact scenario</w:t>
            </w:r>
          </w:p>
          <w:p w14:paraId="71A1AC0A" w14:textId="15991144" w:rsidR="00DE7E13" w:rsidRPr="00DE7E13" w:rsidRDefault="00D960ED" w:rsidP="00C8179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Noto Sans Symbols" w:eastAsia="Times New Roman" w:hAnsi="Noto Sans Symbols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Identifying and applying relevant case law and/or legislation in explaining which principles of tort law apply </w:t>
            </w:r>
            <w:r w:rsidR="00BE1C18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to the case fact scenario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1F278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FC2BA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E514E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2015E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B396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71956" w14:textId="77777777" w:rsidR="00DE7E13" w:rsidRPr="00DE7E13" w:rsidRDefault="00DE7E13" w:rsidP="00DE7E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DE7E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</w:p>
        </w:tc>
      </w:tr>
      <w:tr w:rsidR="00357DFE" w:rsidRPr="00DE7E13" w14:paraId="3DE8C31C" w14:textId="77777777" w:rsidTr="00DE7E13"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49F9F" w14:textId="4C954638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THINKING  (</w:t>
            </w:r>
            <w:proofErr w:type="gramEnd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 xml:space="preserve">     /</w:t>
            </w:r>
            <w:r w:rsidR="00124FF9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5</w:t>
            </w:r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)</w:t>
            </w:r>
          </w:p>
          <w:p w14:paraId="290C60F1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FD0A5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4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434A4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3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4443B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2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A5E4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0AC22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Below 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84702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Comments</w:t>
            </w:r>
          </w:p>
        </w:tc>
      </w:tr>
      <w:tr w:rsidR="00357DFE" w:rsidRPr="00DE7E13" w14:paraId="7FDF4CC5" w14:textId="77777777" w:rsidTr="00DE7E13"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8D082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DE7E13">
              <w:rPr>
                <w:rFonts w:ascii="Times New Roman" w:eastAsia="Times New Roman" w:hAnsi="Times New Roman" w:cs="Times New Roman"/>
                <w:lang w:eastAsia="en-CA"/>
              </w:rPr>
              <w:t>Uses critical legal thinking skills to</w:t>
            </w:r>
          </w:p>
          <w:p w14:paraId="7223FDB7" w14:textId="1442603D" w:rsidR="00DE7E13" w:rsidRPr="00DE7E13" w:rsidRDefault="00DE7E13" w:rsidP="00DE7E1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Noto Sans Symbols" w:eastAsia="Times New Roman" w:hAnsi="Noto Sans Symbols" w:cs="Times New Roman"/>
                <w:b/>
                <w:bCs/>
                <w:lang w:eastAsia="en-CA"/>
              </w:rPr>
            </w:pPr>
            <w:r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provide clear support for</w:t>
            </w:r>
            <w:r w:rsidR="00BE1C18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your reasoning as to why the tort law principles and applicable case law and/or legislation you have identified and applied to the case fact scenario supports your conclusions as to what </w:t>
            </w:r>
            <w:r w:rsidR="00891BBC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the </w:t>
            </w:r>
            <w:r w:rsidR="00BE1C18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likely outcome </w:t>
            </w:r>
            <w:r w:rsidR="00AE4873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should be</w:t>
            </w:r>
            <w:r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694E0A53" w14:textId="4F1FE8B6" w:rsidR="00DE7E13" w:rsidRPr="00DE7E13" w:rsidRDefault="00891BBC" w:rsidP="007F25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demonstrate your ability to identify which parties have a claim and which parties are </w:t>
            </w: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lastRenderedPageBreak/>
              <w:t>exposed to legal</w:t>
            </w: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liability based on the facts provided and the relevant case law and/or legislation that applies to the case fact scenario</w:t>
            </w: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EEEF83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5ADD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5CE3D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5E10A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6FF3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AD9B8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57DFE" w:rsidRPr="00DE7E13" w14:paraId="5F05EF93" w14:textId="77777777" w:rsidTr="00DE7E13"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1152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COMMUNICATION  (</w:t>
            </w:r>
            <w:proofErr w:type="gramEnd"/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 xml:space="preserve"> /5)  </w:t>
            </w:r>
          </w:p>
          <w:p w14:paraId="3CE66A0A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EE3C9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4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59447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 3</w:t>
            </w:r>
            <w:proofErr w:type="gramEnd"/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61DD1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2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2B358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6F755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sz w:val="16"/>
                <w:szCs w:val="16"/>
                <w:lang w:eastAsia="en-CA"/>
              </w:rPr>
              <w:t>Below level 1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B52D8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E13">
              <w:rPr>
                <w:rFonts w:ascii="Lucida Sans" w:eastAsia="Times New Roman" w:hAnsi="Lucida Sans" w:cs="Times New Roman"/>
                <w:b/>
                <w:bCs/>
                <w:lang w:eastAsia="en-CA"/>
              </w:rPr>
              <w:t>Comments</w:t>
            </w:r>
          </w:p>
        </w:tc>
      </w:tr>
      <w:tr w:rsidR="00357DFE" w:rsidRPr="00DE7E13" w14:paraId="6C08B152" w14:textId="77777777" w:rsidTr="00DE7E13"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E473C" w14:textId="544B1011" w:rsidR="00DE7E13" w:rsidRPr="00DE7E13" w:rsidRDefault="000665B2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>Legal reasoning</w:t>
            </w:r>
            <w:r w:rsidR="00DE7E13" w:rsidRPr="00DE7E13">
              <w:rPr>
                <w:rFonts w:ascii="Times New Roman" w:eastAsia="Times New Roman" w:hAnsi="Times New Roman" w:cs="Times New Roman"/>
                <w:lang w:eastAsia="en-CA"/>
              </w:rPr>
              <w:t xml:space="preserve"> &amp; </w:t>
            </w: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application </w:t>
            </w:r>
            <w:r w:rsidR="00661DEB">
              <w:rPr>
                <w:rFonts w:ascii="Times New Roman" w:eastAsia="Times New Roman" w:hAnsi="Times New Roman" w:cs="Times New Roman"/>
                <w:lang w:eastAsia="en-CA"/>
              </w:rPr>
              <w:t xml:space="preserve">of the relevant tort law principles </w:t>
            </w: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to the case fact scenario </w:t>
            </w:r>
            <w:r w:rsidR="00DE7E13" w:rsidRPr="00DE7E13">
              <w:rPr>
                <w:rFonts w:ascii="Times New Roman" w:eastAsia="Times New Roman" w:hAnsi="Times New Roman" w:cs="Times New Roman"/>
                <w:lang w:eastAsia="en-CA"/>
              </w:rPr>
              <w:t>are effectively organized</w:t>
            </w:r>
            <w:r w:rsidR="00357DFE"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 and applied</w:t>
            </w:r>
            <w:r w:rsidR="00DE7E13" w:rsidRPr="00DE7E13">
              <w:rPr>
                <w:rFonts w:ascii="Times New Roman" w:eastAsia="Times New Roman" w:hAnsi="Times New Roman" w:cs="Times New Roman"/>
                <w:lang w:eastAsia="en-CA"/>
              </w:rPr>
              <w:t xml:space="preserve"> including </w:t>
            </w:r>
          </w:p>
          <w:p w14:paraId="3BF85A71" w14:textId="77777777" w:rsidR="000665B2" w:rsidRPr="006D0891" w:rsidRDefault="00DE7E13" w:rsidP="00DE7E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title page</w:t>
            </w:r>
            <w:r w:rsidR="000665B2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and </w:t>
            </w:r>
            <w:r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clear headings</w:t>
            </w:r>
            <w:r w:rsidR="000665B2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(titles and subtitles)</w:t>
            </w:r>
            <w:r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76C831AB" w14:textId="51758FA6" w:rsidR="00DE7E13" w:rsidRPr="00DE7E13" w:rsidRDefault="000665B2" w:rsidP="0064133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use </w:t>
            </w:r>
            <w:r w:rsidR="0064133E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of 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appropriate academic and legal vocabulary</w:t>
            </w:r>
            <w:r w:rsidR="0064133E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5EC01CCC" w14:textId="77777777" w:rsidR="00661DEB" w:rsidRDefault="0064133E" w:rsidP="00661DEB">
            <w:pPr>
              <w:numPr>
                <w:ilvl w:val="0"/>
                <w:numId w:val="5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use of concise, clear</w:t>
            </w:r>
            <w:r w:rsidR="00357DFE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, </w:t>
            </w:r>
            <w:proofErr w:type="gramStart"/>
            <w:r w:rsidR="00357DFE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coherent</w:t>
            </w:r>
            <w:proofErr w:type="gramEnd"/>
            <w:r w:rsidR="00357DFE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and 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effective </w:t>
            </w:r>
            <w:r w:rsidR="00357DFE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language</w:t>
            </w:r>
          </w:p>
          <w:p w14:paraId="68D83DEB" w14:textId="616E47AA" w:rsidR="00357DFE" w:rsidRPr="00661DEB" w:rsidRDefault="00357DFE" w:rsidP="00661DEB">
            <w:pPr>
              <w:numPr>
                <w:ilvl w:val="0"/>
                <w:numId w:val="5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61DE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proper use of 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grammar and</w:t>
            </w:r>
            <w:r w:rsidRPr="00661DE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spelling </w:t>
            </w:r>
            <w:r w:rsidR="00DE7E13" w:rsidRPr="00DE7E1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33B1507C" w14:textId="77777777" w:rsidR="001875B1" w:rsidRPr="006D0891" w:rsidRDefault="00357DFE" w:rsidP="00357DFE">
            <w:pPr>
              <w:numPr>
                <w:ilvl w:val="0"/>
                <w:numId w:val="5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proper use and application of research skills </w:t>
            </w:r>
            <w:r w:rsidR="001875B1"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and </w:t>
            </w: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the sources cited which incorporate and use relevant primary and secondary sources</w:t>
            </w:r>
          </w:p>
          <w:p w14:paraId="50069473" w14:textId="1C2ED773" w:rsidR="00DE7E13" w:rsidRPr="00DE7E13" w:rsidRDefault="001875B1" w:rsidP="00357DFE">
            <w:pPr>
              <w:numPr>
                <w:ilvl w:val="0"/>
                <w:numId w:val="5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6D089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proper use of MLA or APA citation</w:t>
            </w:r>
            <w:r w:rsidRPr="006D0891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9ED66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531EF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94310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EA137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BA41C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6585CF"/>
              <w:left w:val="single" w:sz="8" w:space="0" w:color="6585CF"/>
              <w:bottom w:val="single" w:sz="8" w:space="0" w:color="6585CF"/>
              <w:right w:val="single" w:sz="8" w:space="0" w:color="6585CF"/>
            </w:tcBorders>
            <w:shd w:val="clear" w:color="auto" w:fill="D8E0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373A8" w14:textId="77777777" w:rsidR="00DE7E13" w:rsidRPr="00DE7E13" w:rsidRDefault="00DE7E13" w:rsidP="00DE7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EC92EE2" w14:textId="76654C0C" w:rsidR="00E01CBC" w:rsidRDefault="005E7A32" w:rsidP="00832A89">
      <w:pPr>
        <w:shd w:val="clear" w:color="auto" w:fill="FFFFFF"/>
        <w:spacing w:after="0" w:line="240" w:lineRule="auto"/>
        <w:jc w:val="center"/>
      </w:pPr>
      <w:r>
        <w:rPr>
          <w:rFonts w:ascii="Helvetica" w:hAnsi="Helvetica"/>
          <w:sz w:val="24"/>
          <w:szCs w:val="24"/>
          <w:lang w:val="en-US"/>
        </w:rPr>
        <w:t xml:space="preserve"> </w:t>
      </w:r>
    </w:p>
    <w:sectPr w:rsidR="00E01C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16E4" w14:textId="77777777" w:rsidR="009E3EFD" w:rsidRDefault="009E3EFD" w:rsidP="00374D96">
      <w:pPr>
        <w:spacing w:after="0" w:line="240" w:lineRule="auto"/>
      </w:pPr>
      <w:r>
        <w:separator/>
      </w:r>
    </w:p>
  </w:endnote>
  <w:endnote w:type="continuationSeparator" w:id="0">
    <w:p w14:paraId="63955856" w14:textId="77777777" w:rsidR="009E3EFD" w:rsidRDefault="009E3EFD" w:rsidP="0037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4458" w14:textId="77777777" w:rsidR="00374D96" w:rsidRDefault="00374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440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23359" w14:textId="47884B3D" w:rsidR="00374D96" w:rsidRDefault="00374D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5F618" w14:textId="77777777" w:rsidR="00374D96" w:rsidRDefault="00374D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1C6C" w14:textId="77777777" w:rsidR="00374D96" w:rsidRDefault="0037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6456" w14:textId="77777777" w:rsidR="009E3EFD" w:rsidRDefault="009E3EFD" w:rsidP="00374D96">
      <w:pPr>
        <w:spacing w:after="0" w:line="240" w:lineRule="auto"/>
      </w:pPr>
      <w:r>
        <w:separator/>
      </w:r>
    </w:p>
  </w:footnote>
  <w:footnote w:type="continuationSeparator" w:id="0">
    <w:p w14:paraId="312FF8AE" w14:textId="77777777" w:rsidR="009E3EFD" w:rsidRDefault="009E3EFD" w:rsidP="0037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6341" w14:textId="77777777" w:rsidR="00374D96" w:rsidRDefault="00374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898D" w14:textId="77777777" w:rsidR="00374D96" w:rsidRDefault="00374D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DA23" w14:textId="77777777" w:rsidR="00374D96" w:rsidRDefault="00374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9F"/>
    <w:multiLevelType w:val="hybridMultilevel"/>
    <w:tmpl w:val="E35CF552"/>
    <w:numStyleLink w:val="Lettered"/>
  </w:abstractNum>
  <w:abstractNum w:abstractNumId="1" w15:restartNumberingAfterBreak="0">
    <w:nsid w:val="1E450463"/>
    <w:multiLevelType w:val="multilevel"/>
    <w:tmpl w:val="D29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A0264"/>
    <w:multiLevelType w:val="multilevel"/>
    <w:tmpl w:val="CF9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D4387"/>
    <w:multiLevelType w:val="multilevel"/>
    <w:tmpl w:val="8E2A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2038F"/>
    <w:multiLevelType w:val="hybridMultilevel"/>
    <w:tmpl w:val="5BD4421A"/>
    <w:styleLink w:val="Numbered"/>
    <w:lvl w:ilvl="0" w:tplc="4DCA908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CAC99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F0C1D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5EBC2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047B1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A0311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945B7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18731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287E3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AD38DF"/>
    <w:multiLevelType w:val="hybridMultilevel"/>
    <w:tmpl w:val="E35CF552"/>
    <w:styleLink w:val="Lettered"/>
    <w:lvl w:ilvl="0" w:tplc="EF201FDC">
      <w:start w:val="1"/>
      <w:numFmt w:val="lowerRoman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1AEFD6">
      <w:start w:val="1"/>
      <w:numFmt w:val="lowerRoman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1CCE22">
      <w:start w:val="1"/>
      <w:numFmt w:val="lowerRoman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A5DE2">
      <w:start w:val="1"/>
      <w:numFmt w:val="lowerRoman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523908">
      <w:start w:val="1"/>
      <w:numFmt w:val="lowerRoman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F4F59A">
      <w:start w:val="1"/>
      <w:numFmt w:val="lowerRoman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2C7558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360E9E">
      <w:start w:val="1"/>
      <w:numFmt w:val="lowerRoman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88CC4">
      <w:start w:val="1"/>
      <w:numFmt w:val="lowerRoman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DD550C8"/>
    <w:multiLevelType w:val="hybridMultilevel"/>
    <w:tmpl w:val="5BD4421A"/>
    <w:numStyleLink w:val="Numbered"/>
  </w:abstractNum>
  <w:abstractNum w:abstractNumId="7" w15:restartNumberingAfterBreak="0">
    <w:nsid w:val="45E515CD"/>
    <w:multiLevelType w:val="multilevel"/>
    <w:tmpl w:val="1BB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D557A"/>
    <w:multiLevelType w:val="multilevel"/>
    <w:tmpl w:val="F99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75531">
    <w:abstractNumId w:val="1"/>
  </w:num>
  <w:num w:numId="2" w16cid:durableId="43919454">
    <w:abstractNumId w:val="2"/>
  </w:num>
  <w:num w:numId="3" w16cid:durableId="1636640450">
    <w:abstractNumId w:val="7"/>
  </w:num>
  <w:num w:numId="4" w16cid:durableId="487865053">
    <w:abstractNumId w:val="3"/>
  </w:num>
  <w:num w:numId="5" w16cid:durableId="1653020468">
    <w:abstractNumId w:val="8"/>
  </w:num>
  <w:num w:numId="6" w16cid:durableId="110782315">
    <w:abstractNumId w:val="4"/>
  </w:num>
  <w:num w:numId="7" w16cid:durableId="1067189812">
    <w:abstractNumId w:val="6"/>
  </w:num>
  <w:num w:numId="8" w16cid:durableId="1351488406">
    <w:abstractNumId w:val="5"/>
  </w:num>
  <w:num w:numId="9" w16cid:durableId="274601989">
    <w:abstractNumId w:val="0"/>
    <w:lvlOverride w:ilvl="0">
      <w:startOverride w:val="1"/>
      <w:lvl w:ilvl="0" w:tplc="85E4EF72">
        <w:start w:val="1"/>
        <w:numFmt w:val="lowerLetter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5E49B38">
        <w:start w:val="1"/>
        <w:numFmt w:val="lowerLetter"/>
        <w:lvlText w:val="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FD6A50C">
        <w:start w:val="1"/>
        <w:numFmt w:val="lowerLetter"/>
        <w:lvlText w:val="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4BA3E08">
        <w:start w:val="1"/>
        <w:numFmt w:val="lowerLetter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A96E564">
        <w:start w:val="1"/>
        <w:numFmt w:val="lowerLetter"/>
        <w:lvlText w:val="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DACDF16">
        <w:start w:val="1"/>
        <w:numFmt w:val="lowerLetter"/>
        <w:lvlText w:val="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3A6AB0">
        <w:start w:val="1"/>
        <w:numFmt w:val="lowerLetter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404E04C">
        <w:start w:val="1"/>
        <w:numFmt w:val="lowerLetter"/>
        <w:lvlText w:val="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E9EFB72">
        <w:start w:val="1"/>
        <w:numFmt w:val="lowerLetter"/>
        <w:lvlText w:val="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446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13"/>
    <w:rsid w:val="000665B2"/>
    <w:rsid w:val="00124FF9"/>
    <w:rsid w:val="001875B1"/>
    <w:rsid w:val="00357DFE"/>
    <w:rsid w:val="00374D96"/>
    <w:rsid w:val="005E7A32"/>
    <w:rsid w:val="0064133E"/>
    <w:rsid w:val="00661DEB"/>
    <w:rsid w:val="006D0891"/>
    <w:rsid w:val="00737242"/>
    <w:rsid w:val="007F25A0"/>
    <w:rsid w:val="00832A89"/>
    <w:rsid w:val="00891BBC"/>
    <w:rsid w:val="009E3EFD"/>
    <w:rsid w:val="00A21EC1"/>
    <w:rsid w:val="00A778BC"/>
    <w:rsid w:val="00AE4873"/>
    <w:rsid w:val="00BE1C18"/>
    <w:rsid w:val="00BF3540"/>
    <w:rsid w:val="00C81794"/>
    <w:rsid w:val="00D960ED"/>
    <w:rsid w:val="00DE7E13"/>
    <w:rsid w:val="00E01CBC"/>
    <w:rsid w:val="00F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AD85"/>
  <w15:chartTrackingRefBased/>
  <w15:docId w15:val="{8877182A-91B0-4FE4-AC1F-7E3F39C5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A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CA"/>
    </w:rPr>
  </w:style>
  <w:style w:type="numbering" w:customStyle="1" w:styleId="Numbered">
    <w:name w:val="Numbered"/>
    <w:rsid w:val="005E7A32"/>
    <w:pPr>
      <w:numPr>
        <w:numId w:val="6"/>
      </w:numPr>
    </w:pPr>
  </w:style>
  <w:style w:type="numbering" w:customStyle="1" w:styleId="Lettered">
    <w:name w:val="Lettered"/>
    <w:rsid w:val="005E7A32"/>
    <w:pPr>
      <w:numPr>
        <w:numId w:val="8"/>
      </w:numPr>
    </w:pPr>
  </w:style>
  <w:style w:type="character" w:customStyle="1" w:styleId="Hyperlink0">
    <w:name w:val="Hyperlink.0"/>
    <w:basedOn w:val="Hyperlink"/>
    <w:rsid w:val="005E7A32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E7A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96"/>
  </w:style>
  <w:style w:type="paragraph" w:styleId="Footer">
    <w:name w:val="footer"/>
    <w:basedOn w:val="Normal"/>
    <w:link w:val="FooterChar"/>
    <w:uiPriority w:val="99"/>
    <w:unhideWhenUsed/>
    <w:rsid w:val="0037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13</cp:revision>
  <dcterms:created xsi:type="dcterms:W3CDTF">2022-09-25T15:07:00Z</dcterms:created>
  <dcterms:modified xsi:type="dcterms:W3CDTF">2022-09-25T21:30:00Z</dcterms:modified>
</cp:coreProperties>
</file>