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B0298" w14:textId="0BDB5966" w:rsidR="61BAB89A" w:rsidRPr="00A15FD2" w:rsidRDefault="61BAB89A" w:rsidP="61BAB89A">
      <w:pPr>
        <w:jc w:val="center"/>
        <w:rPr>
          <w:rFonts w:ascii="Verdana" w:hAnsi="Verdana"/>
          <w:b/>
          <w:bCs/>
          <w:sz w:val="32"/>
          <w:szCs w:val="32"/>
        </w:rPr>
      </w:pPr>
      <w:r w:rsidRPr="00A15FD2">
        <w:rPr>
          <w:rFonts w:ascii="Verdana" w:hAnsi="Verdana"/>
          <w:b/>
          <w:bCs/>
          <w:sz w:val="32"/>
          <w:szCs w:val="32"/>
        </w:rPr>
        <w:t>ISTE 782: Visual Analytics</w:t>
      </w:r>
    </w:p>
    <w:p w14:paraId="1B44DE5B" w14:textId="67AF3BA4" w:rsidR="61BAB89A" w:rsidRPr="00A15FD2" w:rsidRDefault="61BAB89A" w:rsidP="61BAB89A">
      <w:pPr>
        <w:jc w:val="center"/>
        <w:rPr>
          <w:rFonts w:ascii="Verdana" w:hAnsi="Verdana"/>
          <w:b/>
          <w:bCs/>
          <w:sz w:val="28"/>
          <w:szCs w:val="28"/>
        </w:rPr>
      </w:pPr>
      <w:r w:rsidRPr="00A15FD2">
        <w:rPr>
          <w:rFonts w:ascii="Verdana" w:hAnsi="Verdana"/>
          <w:b/>
          <w:bCs/>
          <w:sz w:val="28"/>
          <w:szCs w:val="28"/>
        </w:rPr>
        <w:t xml:space="preserve">Assignment # </w:t>
      </w:r>
      <w:r w:rsidR="00D13392" w:rsidRPr="00A15FD2">
        <w:rPr>
          <w:rFonts w:ascii="Verdana" w:hAnsi="Verdana"/>
          <w:b/>
          <w:bCs/>
          <w:sz w:val="28"/>
          <w:szCs w:val="28"/>
        </w:rPr>
        <w:t>6</w:t>
      </w:r>
      <w:r w:rsidR="00A15FD2" w:rsidRPr="00A15FD2">
        <w:rPr>
          <w:rFonts w:ascii="Verdana" w:hAnsi="Verdana"/>
          <w:b/>
          <w:bCs/>
          <w:sz w:val="28"/>
          <w:szCs w:val="28"/>
        </w:rPr>
        <w:t xml:space="preserve"> – Interactive Visualization in R</w:t>
      </w:r>
    </w:p>
    <w:p w14:paraId="39BC5A7F" w14:textId="2FBAB108" w:rsidR="61BAB89A" w:rsidRPr="00A15FD2" w:rsidRDefault="61BAB89A" w:rsidP="61BAB89A">
      <w:pPr>
        <w:rPr>
          <w:rFonts w:ascii="Verdana" w:hAnsi="Verdana"/>
          <w:b/>
          <w:bCs/>
          <w:sz w:val="24"/>
          <w:szCs w:val="24"/>
        </w:rPr>
      </w:pPr>
      <w:r w:rsidRPr="00A15FD2">
        <w:rPr>
          <w:rFonts w:ascii="Verdana" w:hAnsi="Verdana"/>
          <w:b/>
          <w:bCs/>
          <w:sz w:val="24"/>
          <w:szCs w:val="24"/>
        </w:rPr>
        <w:t>Group Members:</w:t>
      </w:r>
    </w:p>
    <w:p w14:paraId="720209E1" w14:textId="48757D8A" w:rsidR="61BAB89A" w:rsidRPr="00A15FD2" w:rsidRDefault="00D13392" w:rsidP="61BAB89A">
      <w:pPr>
        <w:pStyle w:val="ListParagraph"/>
        <w:numPr>
          <w:ilvl w:val="0"/>
          <w:numId w:val="14"/>
        </w:numPr>
        <w:rPr>
          <w:rFonts w:ascii="Verdana" w:hAnsi="Verdana"/>
          <w:sz w:val="24"/>
          <w:szCs w:val="24"/>
        </w:rPr>
      </w:pPr>
      <w:r w:rsidRPr="00A15FD2">
        <w:rPr>
          <w:rFonts w:ascii="Verdana" w:hAnsi="Verdana"/>
          <w:sz w:val="24"/>
          <w:szCs w:val="24"/>
        </w:rPr>
        <w:t>Muhammad Raees (mr2714)</w:t>
      </w:r>
    </w:p>
    <w:p w14:paraId="31642B3A" w14:textId="6ADB1D78" w:rsidR="00D13392" w:rsidRPr="00A15FD2" w:rsidRDefault="00D13392" w:rsidP="61BAB89A">
      <w:pPr>
        <w:pStyle w:val="ListParagraph"/>
        <w:numPr>
          <w:ilvl w:val="0"/>
          <w:numId w:val="14"/>
        </w:numPr>
        <w:rPr>
          <w:rFonts w:ascii="Verdana" w:hAnsi="Verdana"/>
          <w:sz w:val="24"/>
          <w:szCs w:val="24"/>
        </w:rPr>
      </w:pPr>
      <w:r w:rsidRPr="00A15FD2">
        <w:rPr>
          <w:rFonts w:ascii="Verdana" w:hAnsi="Verdana"/>
          <w:sz w:val="24"/>
          <w:szCs w:val="24"/>
        </w:rPr>
        <w:t>Ali Khalid (ak5013)</w:t>
      </w:r>
    </w:p>
    <w:p w14:paraId="2D746777" w14:textId="5E70D740" w:rsidR="00A15FD2" w:rsidRPr="00A15FD2" w:rsidRDefault="61BAB89A" w:rsidP="00A15FD2">
      <w:pPr>
        <w:pStyle w:val="ListParagraph"/>
        <w:numPr>
          <w:ilvl w:val="0"/>
          <w:numId w:val="14"/>
        </w:numPr>
        <w:rPr>
          <w:sz w:val="24"/>
          <w:szCs w:val="24"/>
        </w:rPr>
      </w:pPr>
      <w:r w:rsidRPr="00A15FD2">
        <w:rPr>
          <w:rFonts w:ascii="Verdana" w:hAnsi="Verdana"/>
          <w:sz w:val="24"/>
          <w:szCs w:val="24"/>
        </w:rPr>
        <w:t>Kaleem Nawaz Khan (kk5271)</w:t>
      </w:r>
      <w:r w:rsidR="00A15FD2">
        <w:br/>
      </w:r>
    </w:p>
    <w:p w14:paraId="7D1A90A6" w14:textId="1B3A158A" w:rsidR="00A15FD2" w:rsidRPr="00A15FD2" w:rsidRDefault="00A15FD2" w:rsidP="007F111D">
      <w:pPr>
        <w:pStyle w:val="NormalWeb"/>
        <w:numPr>
          <w:ilvl w:val="0"/>
          <w:numId w:val="15"/>
        </w:numPr>
        <w:spacing w:before="0" w:beforeAutospacing="0" w:after="0" w:afterAutospacing="0"/>
        <w:ind w:hanging="720"/>
        <w:textAlignment w:val="baseline"/>
        <w:rPr>
          <w:rFonts w:ascii="Verdana" w:hAnsi="Verdana"/>
          <w:b/>
          <w:bCs/>
          <w:color w:val="000000"/>
        </w:rPr>
      </w:pPr>
      <w:r>
        <w:rPr>
          <w:rFonts w:ascii="Verdana" w:hAnsi="Verdana"/>
          <w:b/>
          <w:bCs/>
          <w:color w:val="000000"/>
        </w:rPr>
        <w:t>Data set</w:t>
      </w:r>
    </w:p>
    <w:p w14:paraId="41CF6C84" w14:textId="19F74786" w:rsidR="00A15FD2" w:rsidRDefault="00A15FD2" w:rsidP="00D905E7">
      <w:pPr>
        <w:pStyle w:val="NormalWeb"/>
        <w:spacing w:before="0" w:beforeAutospacing="0" w:after="0" w:afterAutospacing="0"/>
        <w:jc w:val="both"/>
        <w:rPr>
          <w:rFonts w:ascii="Verdana" w:hAnsi="Verdana"/>
          <w:color w:val="000000"/>
        </w:rPr>
      </w:pPr>
      <w:r>
        <w:rPr>
          <w:rFonts w:ascii="Verdana" w:hAnsi="Verdana"/>
          <w:color w:val="000000"/>
        </w:rPr>
        <w:t>We used the cleaned dataset that we used in Assignments 1 and 2 (San Francisco Airbnb Data). We created two ggplot2 charts and designed two separate Shiny interactive visualizations following the instruction. For the BONUS, we designed one of the Shiny dashboards with two visualizations. </w:t>
      </w:r>
    </w:p>
    <w:p w14:paraId="3E7F96FA" w14:textId="77777777" w:rsidR="00D905E7" w:rsidRDefault="00D905E7" w:rsidP="00D905E7">
      <w:pPr>
        <w:pStyle w:val="NormalWeb"/>
        <w:spacing w:before="0" w:beforeAutospacing="0" w:after="0" w:afterAutospacing="0"/>
        <w:jc w:val="both"/>
      </w:pPr>
    </w:p>
    <w:p w14:paraId="55922EF8" w14:textId="42643FFD" w:rsidR="00A15FD2" w:rsidRDefault="00A15FD2" w:rsidP="007F111D">
      <w:pPr>
        <w:pStyle w:val="NormalWeb"/>
        <w:numPr>
          <w:ilvl w:val="0"/>
          <w:numId w:val="15"/>
        </w:numPr>
        <w:spacing w:before="0" w:beforeAutospacing="0" w:after="0" w:afterAutospacing="0"/>
        <w:ind w:hanging="720"/>
        <w:textAlignment w:val="baseline"/>
        <w:rPr>
          <w:rFonts w:ascii="Verdana" w:hAnsi="Verdana"/>
          <w:b/>
          <w:bCs/>
          <w:color w:val="000000"/>
        </w:rPr>
      </w:pPr>
      <w:r>
        <w:rPr>
          <w:rFonts w:ascii="Verdana" w:hAnsi="Verdana"/>
          <w:b/>
          <w:bCs/>
          <w:color w:val="000000"/>
        </w:rPr>
        <w:t>Explor</w:t>
      </w:r>
      <w:r w:rsidR="0091758C">
        <w:rPr>
          <w:rFonts w:ascii="Verdana" w:hAnsi="Verdana"/>
          <w:b/>
          <w:bCs/>
          <w:color w:val="000000"/>
        </w:rPr>
        <w:t xml:space="preserve">ation </w:t>
      </w:r>
    </w:p>
    <w:p w14:paraId="75BBF356" w14:textId="77777777" w:rsidR="0091758C" w:rsidRDefault="00D905E7" w:rsidP="0091758C">
      <w:pPr>
        <w:pStyle w:val="NormalWeb"/>
        <w:spacing w:before="0" w:beforeAutospacing="0" w:after="0" w:afterAutospacing="0"/>
        <w:jc w:val="both"/>
        <w:rPr>
          <w:rFonts w:ascii="Verdana" w:hAnsi="Verdana"/>
          <w:color w:val="000000"/>
        </w:rPr>
      </w:pPr>
      <w:r w:rsidRPr="00D905E7">
        <w:rPr>
          <w:rFonts w:ascii="Verdana" w:hAnsi="Verdana"/>
          <w:color w:val="000000"/>
        </w:rPr>
        <w:t>Th</w:t>
      </w:r>
      <w:r>
        <w:rPr>
          <w:rFonts w:ascii="Verdana" w:hAnsi="Verdana"/>
          <w:color w:val="000000"/>
        </w:rPr>
        <w:t>e data analysis and</w:t>
      </w:r>
      <w:r w:rsidRPr="00D905E7">
        <w:rPr>
          <w:rFonts w:ascii="Verdana" w:hAnsi="Verdana"/>
          <w:color w:val="000000"/>
        </w:rPr>
        <w:t xml:space="preserve"> </w:t>
      </w:r>
      <w:r>
        <w:rPr>
          <w:rFonts w:ascii="Verdana" w:hAnsi="Verdana"/>
          <w:color w:val="000000"/>
        </w:rPr>
        <w:t xml:space="preserve">shiny </w:t>
      </w:r>
      <w:r w:rsidRPr="00D905E7">
        <w:rPr>
          <w:rFonts w:ascii="Verdana" w:hAnsi="Verdana"/>
          <w:color w:val="000000"/>
        </w:rPr>
        <w:t xml:space="preserve">dashboard will assist people looking for Airbnb accommodation in the San Francisco area based on various parameters such as price, vicinity, reviews, and minimum </w:t>
      </w:r>
      <w:r w:rsidR="0091758C">
        <w:rPr>
          <w:rFonts w:ascii="Verdana" w:hAnsi="Verdana"/>
          <w:color w:val="000000"/>
        </w:rPr>
        <w:t>night availability</w:t>
      </w:r>
      <w:r w:rsidRPr="00D905E7">
        <w:rPr>
          <w:rFonts w:ascii="Verdana" w:hAnsi="Verdana"/>
          <w:color w:val="000000"/>
        </w:rPr>
        <w:t xml:space="preserve">. </w:t>
      </w:r>
      <w:r w:rsidR="0091758C">
        <w:rPr>
          <w:rFonts w:ascii="Verdana" w:hAnsi="Verdana"/>
          <w:color w:val="000000"/>
        </w:rPr>
        <w:t>Dashboards</w:t>
      </w:r>
      <w:r w:rsidRPr="00D905E7">
        <w:rPr>
          <w:rFonts w:ascii="Verdana" w:hAnsi="Verdana"/>
          <w:color w:val="000000"/>
        </w:rPr>
        <w:t xml:space="preserve"> </w:t>
      </w:r>
      <w:r w:rsidR="0091758C">
        <w:rPr>
          <w:rFonts w:ascii="Verdana" w:hAnsi="Verdana"/>
          <w:color w:val="000000"/>
        </w:rPr>
        <w:t>can also be</w:t>
      </w:r>
      <w:r w:rsidRPr="00D905E7">
        <w:rPr>
          <w:rFonts w:ascii="Verdana" w:hAnsi="Verdana"/>
          <w:color w:val="000000"/>
        </w:rPr>
        <w:t xml:space="preserve"> </w:t>
      </w:r>
      <w:r w:rsidR="0091758C">
        <w:rPr>
          <w:rFonts w:ascii="Verdana" w:hAnsi="Verdana"/>
          <w:color w:val="000000"/>
        </w:rPr>
        <w:t xml:space="preserve">used </w:t>
      </w:r>
      <w:r w:rsidRPr="00D905E7">
        <w:rPr>
          <w:rFonts w:ascii="Verdana" w:hAnsi="Verdana"/>
          <w:color w:val="000000"/>
        </w:rPr>
        <w:t xml:space="preserve">to overview the market and analyze the areas </w:t>
      </w:r>
      <w:r w:rsidR="0091758C">
        <w:rPr>
          <w:rFonts w:ascii="Verdana" w:hAnsi="Verdana"/>
          <w:color w:val="000000"/>
        </w:rPr>
        <w:t>to invest in Airbnb</w:t>
      </w:r>
      <w:r w:rsidRPr="00D905E7">
        <w:rPr>
          <w:rFonts w:ascii="Verdana" w:hAnsi="Verdana"/>
          <w:color w:val="000000"/>
        </w:rPr>
        <w:t xml:space="preserve"> </w:t>
      </w:r>
      <w:r w:rsidR="0091758C">
        <w:rPr>
          <w:rFonts w:ascii="Verdana" w:hAnsi="Verdana"/>
          <w:color w:val="000000"/>
        </w:rPr>
        <w:t xml:space="preserve">to </w:t>
      </w:r>
      <w:r w:rsidRPr="00D905E7">
        <w:rPr>
          <w:rFonts w:ascii="Verdana" w:hAnsi="Verdana"/>
          <w:color w:val="000000"/>
        </w:rPr>
        <w:t xml:space="preserve">potentially earn more. The </w:t>
      </w:r>
      <w:r w:rsidR="0091758C">
        <w:rPr>
          <w:rFonts w:ascii="Verdana" w:hAnsi="Verdana"/>
          <w:color w:val="000000"/>
        </w:rPr>
        <w:t>goal</w:t>
      </w:r>
      <w:r w:rsidRPr="00D905E7">
        <w:rPr>
          <w:rFonts w:ascii="Verdana" w:hAnsi="Verdana"/>
          <w:color w:val="000000"/>
        </w:rPr>
        <w:t xml:space="preserve"> of this data analysis</w:t>
      </w:r>
      <w:r w:rsidR="0091758C">
        <w:rPr>
          <w:rFonts w:ascii="Verdana" w:hAnsi="Verdana"/>
          <w:color w:val="000000"/>
        </w:rPr>
        <w:t xml:space="preserve"> and</w:t>
      </w:r>
      <w:r w:rsidRPr="00D905E7">
        <w:rPr>
          <w:rFonts w:ascii="Verdana" w:hAnsi="Verdana"/>
          <w:color w:val="000000"/>
        </w:rPr>
        <w:t xml:space="preserve"> visualization is to identify the potential areas where the return on investment could be profitable while acquiring and listing a house, apartment, or room on Airbnb. </w:t>
      </w:r>
      <w:r w:rsidR="0091758C">
        <w:rPr>
          <w:rFonts w:ascii="Verdana" w:hAnsi="Verdana"/>
          <w:color w:val="000000"/>
        </w:rPr>
        <w:t>Dashboards also</w:t>
      </w:r>
      <w:r w:rsidRPr="00D905E7">
        <w:rPr>
          <w:rFonts w:ascii="Verdana" w:hAnsi="Verdana"/>
          <w:color w:val="000000"/>
        </w:rPr>
        <w:t xml:space="preserve"> </w:t>
      </w:r>
      <w:r w:rsidR="0091758C">
        <w:rPr>
          <w:rFonts w:ascii="Verdana" w:hAnsi="Verdana"/>
          <w:color w:val="000000"/>
        </w:rPr>
        <w:t>enable</w:t>
      </w:r>
      <w:r w:rsidRPr="00D905E7">
        <w:rPr>
          <w:rFonts w:ascii="Verdana" w:hAnsi="Verdana"/>
          <w:color w:val="000000"/>
        </w:rPr>
        <w:t xml:space="preserve"> the users to visualize the areas for affordable prices and different room types. </w:t>
      </w:r>
      <w:r w:rsidR="0091758C">
        <w:rPr>
          <w:rFonts w:ascii="Verdana" w:hAnsi="Verdana"/>
          <w:color w:val="000000"/>
        </w:rPr>
        <w:t>T</w:t>
      </w:r>
      <w:r w:rsidRPr="00D905E7">
        <w:rPr>
          <w:rFonts w:ascii="Verdana" w:hAnsi="Verdana"/>
          <w:color w:val="000000"/>
        </w:rPr>
        <w:t xml:space="preserve">he intended stakeholder of the dashboard </w:t>
      </w:r>
      <w:r w:rsidR="0091758C" w:rsidRPr="00D905E7">
        <w:rPr>
          <w:rFonts w:ascii="Verdana" w:hAnsi="Verdana"/>
          <w:color w:val="000000"/>
        </w:rPr>
        <w:t>is</w:t>
      </w:r>
      <w:r w:rsidRPr="00D905E7">
        <w:rPr>
          <w:rFonts w:ascii="Verdana" w:hAnsi="Verdana"/>
          <w:color w:val="000000"/>
        </w:rPr>
        <w:t>:</w:t>
      </w:r>
    </w:p>
    <w:p w14:paraId="766BB562" w14:textId="77777777" w:rsidR="0091758C" w:rsidRDefault="00D905E7" w:rsidP="00D905E7">
      <w:pPr>
        <w:pStyle w:val="NormalWeb"/>
        <w:numPr>
          <w:ilvl w:val="0"/>
          <w:numId w:val="20"/>
        </w:numPr>
        <w:spacing w:before="0" w:beforeAutospacing="0" w:after="0" w:afterAutospacing="0"/>
        <w:ind w:left="360" w:hanging="360"/>
        <w:jc w:val="both"/>
        <w:rPr>
          <w:rFonts w:ascii="Verdana" w:hAnsi="Verdana"/>
          <w:color w:val="000000"/>
        </w:rPr>
      </w:pPr>
      <w:r w:rsidRPr="00D905E7">
        <w:rPr>
          <w:rFonts w:ascii="Verdana" w:hAnsi="Verdana"/>
          <w:color w:val="000000"/>
        </w:rPr>
        <w:t>Hosts: People with existing housing available to list on Airbnb in San Francisco (SF). Their intended goal is to increase their earnings by listing their houses for rent on Airbnb. The host could be potential new buyers or investors who wish to purchase houses and list them on Airbnb. The dashboard will provide which are the best-performing areas for them to make informed decisions.</w:t>
      </w:r>
    </w:p>
    <w:p w14:paraId="2D89C8C2" w14:textId="29A9E966" w:rsidR="00D905E7" w:rsidRPr="0091758C" w:rsidRDefault="00D905E7" w:rsidP="00D905E7">
      <w:pPr>
        <w:pStyle w:val="NormalWeb"/>
        <w:numPr>
          <w:ilvl w:val="0"/>
          <w:numId w:val="20"/>
        </w:numPr>
        <w:spacing w:before="0" w:beforeAutospacing="0" w:after="0" w:afterAutospacing="0"/>
        <w:ind w:left="360" w:hanging="360"/>
        <w:jc w:val="both"/>
        <w:rPr>
          <w:rFonts w:ascii="Verdana" w:hAnsi="Verdana"/>
          <w:color w:val="000000"/>
        </w:rPr>
      </w:pPr>
      <w:r w:rsidRPr="0091758C">
        <w:rPr>
          <w:rFonts w:ascii="Verdana" w:hAnsi="Verdana"/>
          <w:color w:val="000000"/>
        </w:rPr>
        <w:t xml:space="preserve">Guests: People looking for temporary housing may choose from a range of listings offered by the hosts. The guests will have the flexibility to overview the historical data about the hosts, areas, reviews, and prices to make an informed decision. </w:t>
      </w:r>
    </w:p>
    <w:p w14:paraId="19E788B2" w14:textId="1D1A6DCF" w:rsidR="00D905E7" w:rsidRPr="00D905E7" w:rsidRDefault="00D905E7" w:rsidP="00D905E7">
      <w:pPr>
        <w:pStyle w:val="NormalWeb"/>
        <w:spacing w:before="0" w:beforeAutospacing="0" w:after="0" w:afterAutospacing="0"/>
        <w:jc w:val="both"/>
        <w:rPr>
          <w:rFonts w:ascii="Verdana" w:hAnsi="Verdana"/>
          <w:color w:val="000000"/>
        </w:rPr>
      </w:pPr>
    </w:p>
    <w:p w14:paraId="3E88E3E0" w14:textId="63713977" w:rsidR="00D905E7" w:rsidRPr="00D905E7" w:rsidRDefault="0091758C" w:rsidP="00D905E7">
      <w:pPr>
        <w:pStyle w:val="NormalWeb"/>
        <w:spacing w:before="0" w:beforeAutospacing="0" w:after="0" w:afterAutospacing="0"/>
        <w:jc w:val="both"/>
        <w:rPr>
          <w:rFonts w:ascii="Verdana" w:hAnsi="Verdana"/>
          <w:color w:val="000000"/>
        </w:rPr>
      </w:pPr>
      <w:r>
        <w:rPr>
          <w:rFonts w:ascii="Verdana" w:hAnsi="Verdana"/>
          <w:color w:val="000000"/>
        </w:rPr>
        <w:t xml:space="preserve">We acquired </w:t>
      </w:r>
      <w:r w:rsidRPr="00D905E7">
        <w:rPr>
          <w:rFonts w:ascii="Verdana" w:hAnsi="Verdana"/>
          <w:color w:val="000000"/>
        </w:rPr>
        <w:t>Airbnb public data</w:t>
      </w:r>
      <w:r>
        <w:rPr>
          <w:rFonts w:ascii="Verdana" w:hAnsi="Verdana"/>
          <w:color w:val="000000"/>
        </w:rPr>
        <w:t xml:space="preserve"> directly </w:t>
      </w:r>
      <w:r w:rsidR="00D905E7" w:rsidRPr="00D905E7">
        <w:rPr>
          <w:rFonts w:ascii="Verdana" w:hAnsi="Verdana"/>
          <w:color w:val="000000"/>
        </w:rPr>
        <w:t xml:space="preserve">from the Airbnb website. The data is high quality. Further cleaning will be applied to remove unneeded attributes and measures. The data will be taken for the last 10 years. The recency of data will be up to date. The output will be provided with an interactive dashboard which will facilitate both types of stakeholders simultaneously. </w:t>
      </w:r>
    </w:p>
    <w:p w14:paraId="573A7579" w14:textId="77777777" w:rsidR="00A15FD2" w:rsidRDefault="00A15FD2" w:rsidP="00A15FD2"/>
    <w:p w14:paraId="01AA309E" w14:textId="09B66892" w:rsidR="00A15FD2" w:rsidRDefault="00A15FD2" w:rsidP="00A15FD2">
      <w:r>
        <w:br/>
      </w:r>
    </w:p>
    <w:p w14:paraId="7917D4C4" w14:textId="7E287744" w:rsidR="00A15FD2" w:rsidRDefault="0091758C" w:rsidP="00A15FD2">
      <w:pPr>
        <w:pStyle w:val="NormalWeb"/>
        <w:numPr>
          <w:ilvl w:val="0"/>
          <w:numId w:val="17"/>
        </w:numPr>
        <w:spacing w:before="0" w:beforeAutospacing="0" w:after="0" w:afterAutospacing="0"/>
        <w:textAlignment w:val="baseline"/>
        <w:rPr>
          <w:rFonts w:ascii="Verdana" w:hAnsi="Verdana"/>
          <w:b/>
          <w:bCs/>
          <w:color w:val="000000"/>
        </w:rPr>
      </w:pPr>
      <w:r>
        <w:rPr>
          <w:rFonts w:ascii="Verdana" w:hAnsi="Verdana"/>
          <w:b/>
          <w:bCs/>
          <w:color w:val="000000"/>
        </w:rPr>
        <w:lastRenderedPageBreak/>
        <w:t>S</w:t>
      </w:r>
      <w:r w:rsidR="00A15FD2">
        <w:rPr>
          <w:rFonts w:ascii="Verdana" w:hAnsi="Verdana"/>
          <w:b/>
          <w:bCs/>
          <w:color w:val="000000"/>
        </w:rPr>
        <w:t xml:space="preserve">tatic and </w:t>
      </w:r>
      <w:r>
        <w:rPr>
          <w:rFonts w:ascii="Verdana" w:hAnsi="Verdana"/>
          <w:b/>
          <w:bCs/>
          <w:color w:val="000000"/>
        </w:rPr>
        <w:t>I</w:t>
      </w:r>
      <w:r w:rsidR="00A15FD2">
        <w:rPr>
          <w:rFonts w:ascii="Verdana" w:hAnsi="Verdana"/>
          <w:b/>
          <w:bCs/>
          <w:color w:val="000000"/>
        </w:rPr>
        <w:t xml:space="preserve">nteractive </w:t>
      </w:r>
      <w:r>
        <w:rPr>
          <w:rFonts w:ascii="Verdana" w:hAnsi="Verdana"/>
          <w:b/>
          <w:bCs/>
          <w:color w:val="000000"/>
        </w:rPr>
        <w:t>V</w:t>
      </w:r>
      <w:r w:rsidR="00A15FD2">
        <w:rPr>
          <w:rFonts w:ascii="Verdana" w:hAnsi="Verdana"/>
          <w:b/>
          <w:bCs/>
          <w:color w:val="000000"/>
        </w:rPr>
        <w:t>isualizations</w:t>
      </w:r>
    </w:p>
    <w:p w14:paraId="224A6C53" w14:textId="77777777" w:rsidR="00A15FD2" w:rsidRDefault="00A15FD2" w:rsidP="00A15FD2">
      <w:pPr>
        <w:rPr>
          <w:rFonts w:ascii="Times New Roman" w:hAnsi="Times New Roman"/>
        </w:rPr>
      </w:pPr>
    </w:p>
    <w:p w14:paraId="693961BD" w14:textId="74B66693" w:rsidR="0091758C" w:rsidRDefault="0091758C" w:rsidP="00A15FD2">
      <w:pPr>
        <w:pStyle w:val="NormalWeb"/>
        <w:spacing w:before="0" w:beforeAutospacing="0" w:after="0" w:afterAutospacing="0"/>
        <w:rPr>
          <w:rFonts w:ascii="Verdana" w:hAnsi="Verdana"/>
          <w:color w:val="000000"/>
        </w:rPr>
      </w:pPr>
      <w:r>
        <w:rPr>
          <w:rFonts w:ascii="Verdana" w:hAnsi="Verdana"/>
          <w:color w:val="000000"/>
        </w:rPr>
        <w:t>We are asked to:</w:t>
      </w:r>
    </w:p>
    <w:p w14:paraId="5211C4FA" w14:textId="77777777" w:rsidR="0091758C" w:rsidRDefault="00A15FD2" w:rsidP="00A15FD2">
      <w:pPr>
        <w:pStyle w:val="NormalWeb"/>
        <w:numPr>
          <w:ilvl w:val="0"/>
          <w:numId w:val="20"/>
        </w:numPr>
        <w:spacing w:before="0" w:beforeAutospacing="0" w:after="0" w:afterAutospacing="0"/>
        <w:ind w:left="360" w:hanging="360"/>
        <w:jc w:val="both"/>
        <w:rPr>
          <w:rFonts w:ascii="Verdana" w:hAnsi="Verdana"/>
          <w:b/>
          <w:bCs/>
          <w:color w:val="000000"/>
        </w:rPr>
      </w:pPr>
      <w:r>
        <w:rPr>
          <w:rFonts w:ascii="Verdana" w:hAnsi="Verdana"/>
          <w:color w:val="000000"/>
        </w:rPr>
        <w:t>Create two insightful ggplot2 charts by using the appropriate charts and the features. You will submit one screenshot from each chart.</w:t>
      </w:r>
      <w:r w:rsidR="0091758C">
        <w:rPr>
          <w:rFonts w:ascii="Verdana" w:hAnsi="Verdana"/>
          <w:color w:val="000000"/>
        </w:rPr>
        <w:t xml:space="preserve"> </w:t>
      </w:r>
      <w:bookmarkStart w:id="0" w:name="_Hlk130746019"/>
      <w:r w:rsidR="0091758C" w:rsidRPr="0091758C">
        <w:rPr>
          <w:rFonts w:ascii="Verdana" w:hAnsi="Verdana"/>
          <w:b/>
          <w:bCs/>
          <w:color w:val="000000"/>
        </w:rPr>
        <w:t>(Screenshots are attached at the end of this report)</w:t>
      </w:r>
      <w:bookmarkEnd w:id="0"/>
    </w:p>
    <w:p w14:paraId="4CD767EC" w14:textId="35F8129D" w:rsidR="00A15FD2" w:rsidRDefault="0091758C" w:rsidP="00A15FD2">
      <w:pPr>
        <w:pStyle w:val="NormalWeb"/>
        <w:numPr>
          <w:ilvl w:val="0"/>
          <w:numId w:val="20"/>
        </w:numPr>
        <w:spacing w:before="0" w:beforeAutospacing="0" w:after="0" w:afterAutospacing="0"/>
        <w:ind w:left="360" w:hanging="360"/>
        <w:jc w:val="both"/>
        <w:rPr>
          <w:rFonts w:ascii="Verdana" w:hAnsi="Verdana"/>
          <w:b/>
          <w:bCs/>
          <w:color w:val="000000"/>
        </w:rPr>
      </w:pPr>
      <w:r>
        <w:rPr>
          <w:rFonts w:ascii="Verdana" w:hAnsi="Verdana"/>
          <w:color w:val="000000"/>
        </w:rPr>
        <w:t>C</w:t>
      </w:r>
      <w:r w:rsidR="00A15FD2" w:rsidRPr="0091758C">
        <w:rPr>
          <w:rFonts w:ascii="Verdana" w:hAnsi="Verdana"/>
          <w:color w:val="000000"/>
        </w:rPr>
        <w:t xml:space="preserve">reate and design two separate Shiny interactive visualizations with </w:t>
      </w:r>
      <w:r>
        <w:rPr>
          <w:rFonts w:ascii="Verdana" w:hAnsi="Verdana"/>
          <w:color w:val="000000"/>
        </w:rPr>
        <w:t xml:space="preserve">a </w:t>
      </w:r>
      <w:r w:rsidR="00A15FD2" w:rsidRPr="0091758C">
        <w:rPr>
          <w:rFonts w:ascii="Verdana" w:hAnsi="Verdana"/>
          <w:color w:val="000000"/>
        </w:rPr>
        <w:t>drop-down menu or any other dynamic layout features submit the published link for each Shiny and one screenshot for each Shiny (so two links, two shots).</w:t>
      </w:r>
      <w:r w:rsidRPr="0091758C">
        <w:t xml:space="preserve"> </w:t>
      </w:r>
      <w:r w:rsidRPr="0091758C">
        <w:rPr>
          <w:rFonts w:ascii="Verdana" w:hAnsi="Verdana"/>
          <w:b/>
          <w:bCs/>
          <w:color w:val="000000"/>
        </w:rPr>
        <w:t>(Screenshots are attached at the end of this report)</w:t>
      </w:r>
    </w:p>
    <w:p w14:paraId="5FA49450" w14:textId="77777777" w:rsidR="007F111D" w:rsidRPr="007F111D" w:rsidRDefault="007F111D" w:rsidP="007F111D">
      <w:pPr>
        <w:pStyle w:val="NormalWeb"/>
        <w:spacing w:before="0" w:beforeAutospacing="0" w:after="0" w:afterAutospacing="0"/>
        <w:jc w:val="both"/>
        <w:rPr>
          <w:rFonts w:ascii="Verdana" w:hAnsi="Verdana"/>
          <w:color w:val="000000"/>
        </w:rPr>
      </w:pPr>
    </w:p>
    <w:p w14:paraId="697F4671" w14:textId="4E2236E3" w:rsidR="00A15FD2" w:rsidRDefault="00A15FD2" w:rsidP="00A15FD2">
      <w:pPr>
        <w:pStyle w:val="NormalWeb"/>
        <w:numPr>
          <w:ilvl w:val="0"/>
          <w:numId w:val="18"/>
        </w:numPr>
        <w:spacing w:before="0" w:beforeAutospacing="0" w:after="0" w:afterAutospacing="0"/>
        <w:textAlignment w:val="baseline"/>
        <w:rPr>
          <w:rFonts w:ascii="Verdana" w:hAnsi="Verdana"/>
          <w:b/>
          <w:bCs/>
          <w:color w:val="000000"/>
        </w:rPr>
      </w:pPr>
      <w:r>
        <w:rPr>
          <w:rFonts w:ascii="Verdana" w:hAnsi="Verdana"/>
          <w:b/>
          <w:bCs/>
          <w:color w:val="000000"/>
        </w:rPr>
        <w:t>Sav</w:t>
      </w:r>
      <w:r w:rsidR="007F111D">
        <w:rPr>
          <w:rFonts w:ascii="Verdana" w:hAnsi="Verdana"/>
          <w:b/>
          <w:bCs/>
          <w:color w:val="000000"/>
        </w:rPr>
        <w:t>ing</w:t>
      </w:r>
      <w:r>
        <w:rPr>
          <w:rFonts w:ascii="Verdana" w:hAnsi="Verdana"/>
          <w:b/>
          <w:bCs/>
          <w:color w:val="000000"/>
        </w:rPr>
        <w:t xml:space="preserve"> and </w:t>
      </w:r>
      <w:r w:rsidR="007F111D">
        <w:rPr>
          <w:rFonts w:ascii="Verdana" w:hAnsi="Verdana"/>
          <w:b/>
          <w:bCs/>
          <w:color w:val="000000"/>
        </w:rPr>
        <w:t>p</w:t>
      </w:r>
      <w:r>
        <w:rPr>
          <w:rFonts w:ascii="Verdana" w:hAnsi="Verdana"/>
          <w:b/>
          <w:bCs/>
          <w:color w:val="000000"/>
        </w:rPr>
        <w:t>ublish</w:t>
      </w:r>
      <w:r w:rsidR="007F111D">
        <w:rPr>
          <w:rFonts w:ascii="Verdana" w:hAnsi="Verdana"/>
          <w:b/>
          <w:bCs/>
          <w:color w:val="000000"/>
        </w:rPr>
        <w:t>ing</w:t>
      </w:r>
      <w:r>
        <w:rPr>
          <w:rFonts w:ascii="Verdana" w:hAnsi="Verdana"/>
          <w:b/>
          <w:bCs/>
          <w:color w:val="000000"/>
        </w:rPr>
        <w:t xml:space="preserve"> the Shiny products</w:t>
      </w:r>
    </w:p>
    <w:p w14:paraId="52BE4AD2" w14:textId="77777777" w:rsidR="00A15FD2" w:rsidRDefault="00A15FD2" w:rsidP="00A15FD2">
      <w:pPr>
        <w:rPr>
          <w:rFonts w:ascii="Times New Roman" w:hAnsi="Times New Roman"/>
        </w:rPr>
      </w:pPr>
    </w:p>
    <w:p w14:paraId="69493819" w14:textId="730D1DD4" w:rsidR="00A15FD2" w:rsidRDefault="00A15FD2" w:rsidP="00A15FD2">
      <w:pPr>
        <w:pStyle w:val="NormalWeb"/>
        <w:spacing w:before="0" w:beforeAutospacing="0" w:after="0" w:afterAutospacing="0"/>
        <w:rPr>
          <w:rFonts w:ascii="Verdana" w:hAnsi="Verdana"/>
          <w:color w:val="000000"/>
        </w:rPr>
      </w:pPr>
      <w:r>
        <w:rPr>
          <w:rFonts w:ascii="Verdana" w:hAnsi="Verdana"/>
          <w:color w:val="000000"/>
        </w:rPr>
        <w:t>Using Shinyapps.io as instructed, publish</w:t>
      </w:r>
      <w:r w:rsidR="007F111D">
        <w:rPr>
          <w:rFonts w:ascii="Verdana" w:hAnsi="Verdana"/>
          <w:color w:val="000000"/>
        </w:rPr>
        <w:t>ed</w:t>
      </w:r>
      <w:r>
        <w:rPr>
          <w:rFonts w:ascii="Verdana" w:hAnsi="Verdana"/>
          <w:color w:val="000000"/>
        </w:rPr>
        <w:t xml:space="preserve"> Shiny visualizations </w:t>
      </w:r>
      <w:r w:rsidR="007F111D" w:rsidRPr="007F111D">
        <w:rPr>
          <w:rFonts w:ascii="Verdana" w:hAnsi="Verdana"/>
          <w:color w:val="000000"/>
        </w:rPr>
        <w:t xml:space="preserve">Links for the Apps are as under </w:t>
      </w:r>
      <w:r>
        <w:rPr>
          <w:rFonts w:ascii="Verdana" w:hAnsi="Verdana"/>
          <w:color w:val="000000"/>
        </w:rPr>
        <w:t>(two publications). </w:t>
      </w:r>
    </w:p>
    <w:p w14:paraId="6B8BDBCE" w14:textId="77777777" w:rsidR="007F111D" w:rsidRDefault="007F111D" w:rsidP="007F111D">
      <w:pPr>
        <w:pStyle w:val="NormalWeb"/>
        <w:spacing w:before="0" w:beforeAutospacing="0" w:after="0" w:afterAutospacing="0"/>
        <w:jc w:val="both"/>
        <w:rPr>
          <w:rFonts w:ascii="Verdana" w:hAnsi="Verdana"/>
          <w:b/>
          <w:bCs/>
          <w:color w:val="000000"/>
        </w:rPr>
      </w:pPr>
      <w:bookmarkStart w:id="1" w:name="_Hlk130746382"/>
      <w:r>
        <w:rPr>
          <w:rFonts w:ascii="Verdana" w:hAnsi="Verdana"/>
          <w:b/>
          <w:bCs/>
          <w:color w:val="000000"/>
        </w:rPr>
        <w:t>Links for the Apps are as under</w:t>
      </w:r>
      <w:bookmarkEnd w:id="1"/>
      <w:r>
        <w:rPr>
          <w:rFonts w:ascii="Verdana" w:hAnsi="Verdana"/>
          <w:b/>
          <w:bCs/>
          <w:color w:val="000000"/>
        </w:rPr>
        <w:t>:</w:t>
      </w:r>
    </w:p>
    <w:p w14:paraId="6F7C5336" w14:textId="77777777" w:rsidR="007F111D" w:rsidRPr="007F111D" w:rsidRDefault="00000000" w:rsidP="007F111D">
      <w:pPr>
        <w:pStyle w:val="NormalWeb"/>
        <w:numPr>
          <w:ilvl w:val="0"/>
          <w:numId w:val="20"/>
        </w:numPr>
        <w:spacing w:before="0" w:beforeAutospacing="0" w:after="0" w:afterAutospacing="0"/>
        <w:ind w:left="360" w:hanging="360"/>
        <w:jc w:val="both"/>
        <w:rPr>
          <w:rFonts w:ascii="Verdana" w:hAnsi="Verdana"/>
          <w:color w:val="000000"/>
        </w:rPr>
      </w:pPr>
      <w:hyperlink r:id="rId5" w:history="1">
        <w:r w:rsidR="007F111D" w:rsidRPr="0028119D">
          <w:rPr>
            <w:rStyle w:val="Hyperlink"/>
            <w:rFonts w:ascii="Verdana" w:hAnsi="Verdana"/>
          </w:rPr>
          <w:t>https://muhammad1.shinyapps.io/vis5/</w:t>
        </w:r>
      </w:hyperlink>
      <w:r w:rsidR="007F111D">
        <w:rPr>
          <w:rFonts w:ascii="Verdana" w:hAnsi="Verdana"/>
          <w:color w:val="000000"/>
        </w:rPr>
        <w:t xml:space="preserve"> </w:t>
      </w:r>
    </w:p>
    <w:p w14:paraId="0F9135AE" w14:textId="77777777" w:rsidR="007F111D" w:rsidRDefault="00000000" w:rsidP="007F111D">
      <w:pPr>
        <w:pStyle w:val="NormalWeb"/>
        <w:numPr>
          <w:ilvl w:val="0"/>
          <w:numId w:val="20"/>
        </w:numPr>
        <w:spacing w:before="0" w:beforeAutospacing="0" w:after="0" w:afterAutospacing="0"/>
        <w:ind w:left="360" w:hanging="360"/>
        <w:jc w:val="both"/>
        <w:rPr>
          <w:rFonts w:ascii="Verdana" w:hAnsi="Verdana"/>
          <w:color w:val="000000"/>
        </w:rPr>
      </w:pPr>
      <w:hyperlink r:id="rId6" w:history="1">
        <w:r w:rsidR="007F111D" w:rsidRPr="0028119D">
          <w:rPr>
            <w:rStyle w:val="Hyperlink"/>
            <w:rFonts w:ascii="Verdana" w:hAnsi="Verdana"/>
          </w:rPr>
          <w:t>https://muhammad1.shinyapps.io/vis7/</w:t>
        </w:r>
      </w:hyperlink>
      <w:r w:rsidR="007F111D">
        <w:rPr>
          <w:rFonts w:ascii="Verdana" w:hAnsi="Verdana"/>
          <w:color w:val="000000"/>
        </w:rPr>
        <w:t xml:space="preserve"> </w:t>
      </w:r>
    </w:p>
    <w:p w14:paraId="4754A2FE" w14:textId="11128294" w:rsidR="00A15FD2" w:rsidRDefault="00A15FD2" w:rsidP="00A15FD2"/>
    <w:p w14:paraId="14FDBB33" w14:textId="41799A39" w:rsidR="00A15FD2" w:rsidRDefault="00A15FD2" w:rsidP="00A15FD2">
      <w:pPr>
        <w:pStyle w:val="NormalWeb"/>
        <w:numPr>
          <w:ilvl w:val="0"/>
          <w:numId w:val="19"/>
        </w:numPr>
        <w:spacing w:before="0" w:beforeAutospacing="0" w:after="0" w:afterAutospacing="0"/>
        <w:textAlignment w:val="baseline"/>
        <w:rPr>
          <w:rFonts w:ascii="Verdana" w:hAnsi="Verdana"/>
          <w:b/>
          <w:bCs/>
          <w:color w:val="000000"/>
        </w:rPr>
      </w:pPr>
      <w:r>
        <w:rPr>
          <w:rFonts w:ascii="Verdana" w:hAnsi="Verdana"/>
          <w:b/>
          <w:bCs/>
          <w:color w:val="000000"/>
        </w:rPr>
        <w:t>Submi</w:t>
      </w:r>
      <w:r w:rsidR="007F111D">
        <w:rPr>
          <w:rFonts w:ascii="Verdana" w:hAnsi="Verdana"/>
          <w:b/>
          <w:bCs/>
          <w:color w:val="000000"/>
        </w:rPr>
        <w:t>ssion</w:t>
      </w:r>
    </w:p>
    <w:p w14:paraId="65034D98" w14:textId="77777777" w:rsidR="00A15FD2" w:rsidRDefault="00A15FD2" w:rsidP="00A15FD2">
      <w:pPr>
        <w:rPr>
          <w:rFonts w:ascii="Times New Roman" w:hAnsi="Times New Roman"/>
        </w:rPr>
      </w:pPr>
    </w:p>
    <w:p w14:paraId="4AC4B7A7" w14:textId="217CDC01" w:rsidR="00A15FD2" w:rsidRDefault="00A15FD2" w:rsidP="00A15FD2">
      <w:pPr>
        <w:pStyle w:val="NormalWeb"/>
        <w:spacing w:before="0" w:beforeAutospacing="0" w:after="0" w:afterAutospacing="0"/>
      </w:pPr>
      <w:r>
        <w:rPr>
          <w:rFonts w:ascii="Verdana" w:hAnsi="Verdana"/>
          <w:color w:val="000000"/>
          <w:u w:val="single"/>
        </w:rPr>
        <w:t>(1)</w:t>
      </w:r>
      <w:r w:rsidRPr="007F111D">
        <w:rPr>
          <w:rFonts w:ascii="Verdana" w:hAnsi="Verdana"/>
          <w:color w:val="000000"/>
        </w:rPr>
        <w:t xml:space="preserve"> </w:t>
      </w:r>
      <w:r w:rsidR="007F111D" w:rsidRPr="007F111D">
        <w:rPr>
          <w:rFonts w:ascii="Verdana" w:hAnsi="Verdana"/>
          <w:color w:val="000000"/>
        </w:rPr>
        <w:t>S</w:t>
      </w:r>
      <w:r>
        <w:rPr>
          <w:rFonts w:ascii="Verdana" w:hAnsi="Verdana"/>
          <w:color w:val="000000"/>
        </w:rPr>
        <w:t>creenshot</w:t>
      </w:r>
      <w:r w:rsidR="007F111D">
        <w:rPr>
          <w:rFonts w:ascii="Verdana" w:hAnsi="Verdana"/>
          <w:color w:val="000000"/>
        </w:rPr>
        <w:t>s</w:t>
      </w:r>
      <w:r>
        <w:rPr>
          <w:rFonts w:ascii="Verdana" w:hAnsi="Verdana"/>
          <w:color w:val="000000"/>
        </w:rPr>
        <w:t xml:space="preserve"> from each ggplot2 chart (two pics) </w:t>
      </w:r>
    </w:p>
    <w:p w14:paraId="77C67009" w14:textId="77777777" w:rsidR="00A15FD2" w:rsidRDefault="00A15FD2" w:rsidP="00A15FD2"/>
    <w:p w14:paraId="12C4F877" w14:textId="46BFC109" w:rsidR="00A15FD2" w:rsidRDefault="00A15FD2" w:rsidP="00A15FD2">
      <w:pPr>
        <w:pStyle w:val="NormalWeb"/>
        <w:spacing w:before="0" w:beforeAutospacing="0" w:after="0" w:afterAutospacing="0"/>
        <w:rPr>
          <w:rFonts w:ascii="Verdana" w:hAnsi="Verdana"/>
          <w:color w:val="000000"/>
        </w:rPr>
      </w:pPr>
      <w:r>
        <w:rPr>
          <w:rFonts w:ascii="Verdana" w:hAnsi="Verdana"/>
          <w:color w:val="000000"/>
          <w:u w:val="single"/>
        </w:rPr>
        <w:t>(2)</w:t>
      </w:r>
      <w:r w:rsidR="007F111D" w:rsidRPr="007F111D">
        <w:rPr>
          <w:rFonts w:ascii="Verdana" w:hAnsi="Verdana"/>
          <w:color w:val="000000"/>
        </w:rPr>
        <w:t xml:space="preserve"> P</w:t>
      </w:r>
      <w:r>
        <w:rPr>
          <w:rFonts w:ascii="Verdana" w:hAnsi="Verdana"/>
          <w:color w:val="000000"/>
        </w:rPr>
        <w:t>ublished web link</w:t>
      </w:r>
      <w:r w:rsidR="007F111D">
        <w:rPr>
          <w:rFonts w:ascii="Verdana" w:hAnsi="Verdana"/>
          <w:color w:val="000000"/>
        </w:rPr>
        <w:t>s and</w:t>
      </w:r>
      <w:r>
        <w:rPr>
          <w:rFonts w:ascii="Verdana" w:hAnsi="Verdana"/>
          <w:color w:val="000000"/>
        </w:rPr>
        <w:t xml:space="preserve"> screenshot</w:t>
      </w:r>
      <w:r w:rsidR="007F111D">
        <w:rPr>
          <w:rFonts w:ascii="Verdana" w:hAnsi="Verdana"/>
          <w:color w:val="000000"/>
        </w:rPr>
        <w:t>s</w:t>
      </w:r>
      <w:r>
        <w:rPr>
          <w:rFonts w:ascii="Verdana" w:hAnsi="Verdana"/>
          <w:color w:val="000000"/>
        </w:rPr>
        <w:t xml:space="preserve"> from each Shiny apps (two links and two pics) </w:t>
      </w:r>
    </w:p>
    <w:p w14:paraId="455D54E7" w14:textId="288F0B92" w:rsidR="007F111D" w:rsidRDefault="007F111D" w:rsidP="00A15FD2">
      <w:pPr>
        <w:pStyle w:val="NormalWeb"/>
        <w:spacing w:before="0" w:beforeAutospacing="0" w:after="0" w:afterAutospacing="0"/>
        <w:rPr>
          <w:rFonts w:ascii="Verdana" w:hAnsi="Verdana"/>
          <w:color w:val="000000"/>
        </w:rPr>
      </w:pPr>
    </w:p>
    <w:p w14:paraId="12BB97DD" w14:textId="3D221EAC" w:rsidR="007F111D" w:rsidRDefault="007F111D" w:rsidP="00A15FD2">
      <w:pPr>
        <w:pStyle w:val="NormalWeb"/>
        <w:spacing w:before="0" w:beforeAutospacing="0" w:after="0" w:afterAutospacing="0"/>
      </w:pPr>
      <w:r>
        <w:rPr>
          <w:rFonts w:ascii="Verdana" w:hAnsi="Verdana"/>
          <w:color w:val="000000"/>
        </w:rPr>
        <w:t xml:space="preserve">The screenshots are added below and posted on mycourses. The weblinks are provided above (section 4) and posted on mycourses. </w:t>
      </w:r>
    </w:p>
    <w:p w14:paraId="297CB5FD" w14:textId="3B957787" w:rsidR="00A15FD2" w:rsidRDefault="00A15FD2" w:rsidP="00A15FD2"/>
    <w:p w14:paraId="1119D240" w14:textId="558B5BF7" w:rsidR="007F111D" w:rsidRDefault="007F111D">
      <w:pPr>
        <w:rPr>
          <w:sz w:val="24"/>
          <w:szCs w:val="24"/>
        </w:rPr>
      </w:pPr>
      <w:r>
        <w:rPr>
          <w:sz w:val="24"/>
          <w:szCs w:val="24"/>
        </w:rPr>
        <w:br w:type="page"/>
      </w:r>
    </w:p>
    <w:p w14:paraId="5027FE7E" w14:textId="77777777" w:rsidR="007F111D" w:rsidRDefault="007F111D" w:rsidP="007F111D">
      <w:pPr>
        <w:rPr>
          <w:rFonts w:ascii="Verdana" w:eastAsia="Times New Roman" w:hAnsi="Verdana" w:cs="Times New Roman"/>
          <w:b/>
          <w:bCs/>
          <w:color w:val="000000"/>
          <w:sz w:val="24"/>
          <w:szCs w:val="24"/>
          <w:lang w:val="en-US"/>
        </w:rPr>
      </w:pPr>
      <w:r w:rsidRPr="007F111D">
        <w:rPr>
          <w:rFonts w:ascii="Verdana" w:eastAsia="Times New Roman" w:hAnsi="Verdana" w:cs="Times New Roman"/>
          <w:b/>
          <w:bCs/>
          <w:color w:val="000000"/>
          <w:sz w:val="24"/>
          <w:szCs w:val="24"/>
          <w:lang w:val="en-US"/>
        </w:rPr>
        <w:lastRenderedPageBreak/>
        <w:t>GGPLOT Screenshot 1</w:t>
      </w:r>
      <w:r>
        <w:rPr>
          <w:noProof/>
        </w:rPr>
        <w:drawing>
          <wp:inline distT="0" distB="0" distL="0" distR="0" wp14:anchorId="7D9A1EC8" wp14:editId="759E267A">
            <wp:extent cx="5692140" cy="3745990"/>
            <wp:effectExtent l="0" t="0" r="3810" b="6985"/>
            <wp:docPr id="1585450589"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50589" name="Picture 2" descr="Map&#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1650" cy="3758829"/>
                    </a:xfrm>
                    <a:prstGeom prst="rect">
                      <a:avLst/>
                    </a:prstGeom>
                    <a:noFill/>
                    <a:ln>
                      <a:noFill/>
                    </a:ln>
                  </pic:spPr>
                </pic:pic>
              </a:graphicData>
            </a:graphic>
          </wp:inline>
        </w:drawing>
      </w:r>
    </w:p>
    <w:p w14:paraId="6860EDE6" w14:textId="77777777" w:rsidR="007F111D" w:rsidRDefault="007F111D" w:rsidP="007F111D">
      <w:pPr>
        <w:rPr>
          <w:rFonts w:ascii="Verdana" w:eastAsia="Times New Roman" w:hAnsi="Verdana" w:cs="Times New Roman"/>
          <w:b/>
          <w:bCs/>
          <w:color w:val="000000"/>
          <w:sz w:val="24"/>
          <w:szCs w:val="24"/>
          <w:lang w:val="en-US"/>
        </w:rPr>
      </w:pPr>
    </w:p>
    <w:p w14:paraId="778585E8" w14:textId="405A007C" w:rsidR="007F111D" w:rsidRDefault="007F111D" w:rsidP="007F111D">
      <w:pPr>
        <w:rPr>
          <w:rFonts w:ascii="Verdana" w:eastAsia="Times New Roman" w:hAnsi="Verdana" w:cs="Times New Roman"/>
          <w:b/>
          <w:bCs/>
          <w:color w:val="000000"/>
          <w:sz w:val="24"/>
          <w:szCs w:val="24"/>
          <w:lang w:val="en-US"/>
        </w:rPr>
      </w:pPr>
      <w:r w:rsidRPr="007F111D">
        <w:rPr>
          <w:rFonts w:ascii="Verdana" w:eastAsia="Times New Roman" w:hAnsi="Verdana" w:cs="Times New Roman"/>
          <w:b/>
          <w:bCs/>
          <w:color w:val="000000"/>
          <w:sz w:val="24"/>
          <w:szCs w:val="24"/>
          <w:lang w:val="en-US"/>
        </w:rPr>
        <w:t xml:space="preserve">GGPLOT Screenshot </w:t>
      </w:r>
      <w:r>
        <w:rPr>
          <w:rFonts w:ascii="Verdana" w:eastAsia="Times New Roman" w:hAnsi="Verdana" w:cs="Times New Roman"/>
          <w:b/>
          <w:bCs/>
          <w:color w:val="000000"/>
          <w:sz w:val="24"/>
          <w:szCs w:val="24"/>
          <w:lang w:val="en-US"/>
        </w:rPr>
        <w:t>2</w:t>
      </w:r>
    </w:p>
    <w:p w14:paraId="0BB06F29" w14:textId="5705361A" w:rsidR="007F111D" w:rsidRDefault="00FC5AC1">
      <w:pPr>
        <w:rPr>
          <w:sz w:val="24"/>
          <w:szCs w:val="24"/>
        </w:rPr>
      </w:pPr>
      <w:r>
        <w:rPr>
          <w:noProof/>
        </w:rPr>
        <w:drawing>
          <wp:inline distT="0" distB="0" distL="0" distR="0" wp14:anchorId="0058E23C" wp14:editId="081C889B">
            <wp:extent cx="5731510" cy="3771900"/>
            <wp:effectExtent l="0" t="0" r="2540" b="0"/>
            <wp:docPr id="433696035"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96035" name="Picture 1" descr="Chart, scatte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771900"/>
                    </a:xfrm>
                    <a:prstGeom prst="rect">
                      <a:avLst/>
                    </a:prstGeom>
                    <a:noFill/>
                    <a:ln>
                      <a:noFill/>
                    </a:ln>
                  </pic:spPr>
                </pic:pic>
              </a:graphicData>
            </a:graphic>
          </wp:inline>
        </w:drawing>
      </w:r>
      <w:r w:rsidR="007F111D">
        <w:rPr>
          <w:sz w:val="24"/>
          <w:szCs w:val="24"/>
        </w:rPr>
        <w:br w:type="page"/>
      </w:r>
    </w:p>
    <w:p w14:paraId="009FA91B" w14:textId="348DAF7D" w:rsidR="007F111D" w:rsidRDefault="007F111D" w:rsidP="007F111D">
      <w:pPr>
        <w:rPr>
          <w:sz w:val="24"/>
          <w:szCs w:val="24"/>
        </w:rPr>
      </w:pPr>
      <w:r>
        <w:rPr>
          <w:rFonts w:ascii="Verdana" w:eastAsia="Times New Roman" w:hAnsi="Verdana" w:cs="Times New Roman"/>
          <w:b/>
          <w:bCs/>
          <w:color w:val="000000"/>
          <w:sz w:val="24"/>
          <w:szCs w:val="24"/>
          <w:lang w:val="en-US"/>
        </w:rPr>
        <w:lastRenderedPageBreak/>
        <w:t>Shiny</w:t>
      </w:r>
      <w:r w:rsidRPr="007F111D">
        <w:rPr>
          <w:rFonts w:ascii="Verdana" w:eastAsia="Times New Roman" w:hAnsi="Verdana" w:cs="Times New Roman"/>
          <w:b/>
          <w:bCs/>
          <w:color w:val="000000"/>
          <w:sz w:val="24"/>
          <w:szCs w:val="24"/>
          <w:lang w:val="en-US"/>
        </w:rPr>
        <w:t xml:space="preserve"> Screenshot 1</w:t>
      </w:r>
    </w:p>
    <w:p w14:paraId="2C274030" w14:textId="4F36FDB9" w:rsidR="007F111D" w:rsidRDefault="007F111D" w:rsidP="007F111D">
      <w:pPr>
        <w:rPr>
          <w:sz w:val="24"/>
          <w:szCs w:val="24"/>
        </w:rPr>
      </w:pPr>
      <w:r>
        <w:rPr>
          <w:noProof/>
        </w:rPr>
        <w:drawing>
          <wp:inline distT="0" distB="0" distL="0" distR="0" wp14:anchorId="25A0807C" wp14:editId="68CC3921">
            <wp:extent cx="5731510" cy="2662555"/>
            <wp:effectExtent l="0" t="0" r="2540" b="4445"/>
            <wp:docPr id="1986179099" name="Picture 4" descr="Graphical user interface, 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79099" name="Picture 4" descr="Graphical user interface, chart, ba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662555"/>
                    </a:xfrm>
                    <a:prstGeom prst="rect">
                      <a:avLst/>
                    </a:prstGeom>
                    <a:noFill/>
                    <a:ln>
                      <a:noFill/>
                    </a:ln>
                  </pic:spPr>
                </pic:pic>
              </a:graphicData>
            </a:graphic>
          </wp:inline>
        </w:drawing>
      </w:r>
    </w:p>
    <w:p w14:paraId="4C07E306" w14:textId="77777777" w:rsidR="007F111D" w:rsidRDefault="007F111D" w:rsidP="007F111D">
      <w:pPr>
        <w:rPr>
          <w:sz w:val="24"/>
          <w:szCs w:val="24"/>
        </w:rPr>
      </w:pPr>
    </w:p>
    <w:p w14:paraId="596622BB" w14:textId="5B3E89A6" w:rsidR="007F111D" w:rsidRDefault="007F111D" w:rsidP="007F111D">
      <w:pPr>
        <w:rPr>
          <w:sz w:val="24"/>
          <w:szCs w:val="24"/>
        </w:rPr>
      </w:pPr>
      <w:r>
        <w:rPr>
          <w:rFonts w:ascii="Verdana" w:eastAsia="Times New Roman" w:hAnsi="Verdana" w:cs="Times New Roman"/>
          <w:b/>
          <w:bCs/>
          <w:color w:val="000000"/>
          <w:sz w:val="24"/>
          <w:szCs w:val="24"/>
          <w:lang w:val="en-US"/>
        </w:rPr>
        <w:t>Shiny</w:t>
      </w:r>
      <w:r w:rsidRPr="007F111D">
        <w:rPr>
          <w:rFonts w:ascii="Verdana" w:eastAsia="Times New Roman" w:hAnsi="Verdana" w:cs="Times New Roman"/>
          <w:b/>
          <w:bCs/>
          <w:color w:val="000000"/>
          <w:sz w:val="24"/>
          <w:szCs w:val="24"/>
          <w:lang w:val="en-US"/>
        </w:rPr>
        <w:t xml:space="preserve"> Screenshot </w:t>
      </w:r>
      <w:r>
        <w:rPr>
          <w:rFonts w:ascii="Verdana" w:eastAsia="Times New Roman" w:hAnsi="Verdana" w:cs="Times New Roman"/>
          <w:b/>
          <w:bCs/>
          <w:color w:val="000000"/>
          <w:sz w:val="24"/>
          <w:szCs w:val="24"/>
          <w:lang w:val="en-US"/>
        </w:rPr>
        <w:t>2</w:t>
      </w:r>
    </w:p>
    <w:p w14:paraId="5E53F5A2" w14:textId="659D2A21" w:rsidR="61BAB89A" w:rsidRDefault="007F111D" w:rsidP="007F111D">
      <w:pPr>
        <w:rPr>
          <w:sz w:val="24"/>
          <w:szCs w:val="24"/>
        </w:rPr>
      </w:pPr>
      <w:r>
        <w:rPr>
          <w:noProof/>
        </w:rPr>
        <w:drawing>
          <wp:inline distT="0" distB="0" distL="0" distR="0" wp14:anchorId="5D23C086" wp14:editId="092375BB">
            <wp:extent cx="5731510" cy="2727960"/>
            <wp:effectExtent l="0" t="0" r="2540" b="0"/>
            <wp:docPr id="1873089132"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89132" name="Picture 1" descr="Map&#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727960"/>
                    </a:xfrm>
                    <a:prstGeom prst="rect">
                      <a:avLst/>
                    </a:prstGeom>
                    <a:noFill/>
                    <a:ln>
                      <a:noFill/>
                    </a:ln>
                  </pic:spPr>
                </pic:pic>
              </a:graphicData>
            </a:graphic>
          </wp:inline>
        </w:drawing>
      </w:r>
    </w:p>
    <w:p w14:paraId="77F57C28" w14:textId="7908019C" w:rsidR="007F111D" w:rsidRDefault="007F111D" w:rsidP="007F111D">
      <w:pPr>
        <w:rPr>
          <w:sz w:val="24"/>
          <w:szCs w:val="24"/>
        </w:rPr>
      </w:pPr>
    </w:p>
    <w:sectPr w:rsidR="007F111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3D564"/>
    <w:multiLevelType w:val="hybridMultilevel"/>
    <w:tmpl w:val="34089E8C"/>
    <w:lvl w:ilvl="0" w:tplc="05A003F0">
      <w:start w:val="1"/>
      <w:numFmt w:val="bullet"/>
      <w:lvlText w:val=""/>
      <w:lvlJc w:val="left"/>
      <w:pPr>
        <w:ind w:left="720" w:hanging="360"/>
      </w:pPr>
      <w:rPr>
        <w:rFonts w:ascii="Symbol" w:hAnsi="Symbol" w:hint="default"/>
      </w:rPr>
    </w:lvl>
    <w:lvl w:ilvl="1" w:tplc="4A4A502A">
      <w:start w:val="1"/>
      <w:numFmt w:val="bullet"/>
      <w:lvlText w:val=""/>
      <w:lvlJc w:val="left"/>
      <w:pPr>
        <w:ind w:left="1440" w:hanging="360"/>
      </w:pPr>
      <w:rPr>
        <w:rFonts w:ascii="Symbol" w:hAnsi="Symbol" w:hint="default"/>
      </w:rPr>
    </w:lvl>
    <w:lvl w:ilvl="2" w:tplc="AF6C2E66">
      <w:start w:val="1"/>
      <w:numFmt w:val="bullet"/>
      <w:lvlText w:val=""/>
      <w:lvlJc w:val="left"/>
      <w:pPr>
        <w:ind w:left="2160" w:hanging="360"/>
      </w:pPr>
      <w:rPr>
        <w:rFonts w:ascii="Wingdings" w:hAnsi="Wingdings" w:hint="default"/>
      </w:rPr>
    </w:lvl>
    <w:lvl w:ilvl="3" w:tplc="53346550">
      <w:start w:val="1"/>
      <w:numFmt w:val="bullet"/>
      <w:lvlText w:val=""/>
      <w:lvlJc w:val="left"/>
      <w:pPr>
        <w:ind w:left="2880" w:hanging="360"/>
      </w:pPr>
      <w:rPr>
        <w:rFonts w:ascii="Symbol" w:hAnsi="Symbol" w:hint="default"/>
      </w:rPr>
    </w:lvl>
    <w:lvl w:ilvl="4" w:tplc="05303B0C">
      <w:start w:val="1"/>
      <w:numFmt w:val="bullet"/>
      <w:lvlText w:val="o"/>
      <w:lvlJc w:val="left"/>
      <w:pPr>
        <w:ind w:left="3600" w:hanging="360"/>
      </w:pPr>
      <w:rPr>
        <w:rFonts w:ascii="Courier New" w:hAnsi="Courier New" w:hint="default"/>
      </w:rPr>
    </w:lvl>
    <w:lvl w:ilvl="5" w:tplc="B6707DF6">
      <w:start w:val="1"/>
      <w:numFmt w:val="bullet"/>
      <w:lvlText w:val=""/>
      <w:lvlJc w:val="left"/>
      <w:pPr>
        <w:ind w:left="4320" w:hanging="360"/>
      </w:pPr>
      <w:rPr>
        <w:rFonts w:ascii="Wingdings" w:hAnsi="Wingdings" w:hint="default"/>
      </w:rPr>
    </w:lvl>
    <w:lvl w:ilvl="6" w:tplc="A8E4CD54">
      <w:start w:val="1"/>
      <w:numFmt w:val="bullet"/>
      <w:lvlText w:val=""/>
      <w:lvlJc w:val="left"/>
      <w:pPr>
        <w:ind w:left="5040" w:hanging="360"/>
      </w:pPr>
      <w:rPr>
        <w:rFonts w:ascii="Symbol" w:hAnsi="Symbol" w:hint="default"/>
      </w:rPr>
    </w:lvl>
    <w:lvl w:ilvl="7" w:tplc="999C9200">
      <w:start w:val="1"/>
      <w:numFmt w:val="bullet"/>
      <w:lvlText w:val="o"/>
      <w:lvlJc w:val="left"/>
      <w:pPr>
        <w:ind w:left="5760" w:hanging="360"/>
      </w:pPr>
      <w:rPr>
        <w:rFonts w:ascii="Courier New" w:hAnsi="Courier New" w:hint="default"/>
      </w:rPr>
    </w:lvl>
    <w:lvl w:ilvl="8" w:tplc="7102DBB0">
      <w:start w:val="1"/>
      <w:numFmt w:val="bullet"/>
      <w:lvlText w:val=""/>
      <w:lvlJc w:val="left"/>
      <w:pPr>
        <w:ind w:left="6480" w:hanging="360"/>
      </w:pPr>
      <w:rPr>
        <w:rFonts w:ascii="Wingdings" w:hAnsi="Wingdings" w:hint="default"/>
      </w:rPr>
    </w:lvl>
  </w:abstractNum>
  <w:abstractNum w:abstractNumId="1" w15:restartNumberingAfterBreak="0">
    <w:nsid w:val="06EBB323"/>
    <w:multiLevelType w:val="hybridMultilevel"/>
    <w:tmpl w:val="E7484EAC"/>
    <w:lvl w:ilvl="0" w:tplc="72B2AACA">
      <w:start w:val="1"/>
      <w:numFmt w:val="lowerLetter"/>
      <w:lvlText w:val="%1."/>
      <w:lvlJc w:val="left"/>
      <w:pPr>
        <w:ind w:left="720" w:hanging="360"/>
      </w:pPr>
    </w:lvl>
    <w:lvl w:ilvl="1" w:tplc="963C1C5C">
      <w:start w:val="1"/>
      <w:numFmt w:val="lowerLetter"/>
      <w:lvlText w:val="%2."/>
      <w:lvlJc w:val="left"/>
      <w:pPr>
        <w:ind w:left="1440" w:hanging="360"/>
      </w:pPr>
    </w:lvl>
    <w:lvl w:ilvl="2" w:tplc="37E26168">
      <w:start w:val="1"/>
      <w:numFmt w:val="lowerRoman"/>
      <w:lvlText w:val="%3."/>
      <w:lvlJc w:val="right"/>
      <w:pPr>
        <w:ind w:left="2160" w:hanging="180"/>
      </w:pPr>
    </w:lvl>
    <w:lvl w:ilvl="3" w:tplc="67EEA5DA">
      <w:start w:val="1"/>
      <w:numFmt w:val="decimal"/>
      <w:lvlText w:val="%4."/>
      <w:lvlJc w:val="left"/>
      <w:pPr>
        <w:ind w:left="2880" w:hanging="360"/>
      </w:pPr>
    </w:lvl>
    <w:lvl w:ilvl="4" w:tplc="15407A26">
      <w:start w:val="1"/>
      <w:numFmt w:val="lowerLetter"/>
      <w:lvlText w:val="%5."/>
      <w:lvlJc w:val="left"/>
      <w:pPr>
        <w:ind w:left="3600" w:hanging="360"/>
      </w:pPr>
    </w:lvl>
    <w:lvl w:ilvl="5" w:tplc="8BCEC53A">
      <w:start w:val="1"/>
      <w:numFmt w:val="lowerRoman"/>
      <w:lvlText w:val="%6."/>
      <w:lvlJc w:val="right"/>
      <w:pPr>
        <w:ind w:left="4320" w:hanging="180"/>
      </w:pPr>
    </w:lvl>
    <w:lvl w:ilvl="6" w:tplc="D004BC2A">
      <w:start w:val="1"/>
      <w:numFmt w:val="decimal"/>
      <w:lvlText w:val="%7."/>
      <w:lvlJc w:val="left"/>
      <w:pPr>
        <w:ind w:left="5040" w:hanging="360"/>
      </w:pPr>
    </w:lvl>
    <w:lvl w:ilvl="7" w:tplc="3BB042FC">
      <w:start w:val="1"/>
      <w:numFmt w:val="lowerLetter"/>
      <w:lvlText w:val="%8."/>
      <w:lvlJc w:val="left"/>
      <w:pPr>
        <w:ind w:left="5760" w:hanging="360"/>
      </w:pPr>
    </w:lvl>
    <w:lvl w:ilvl="8" w:tplc="17349726">
      <w:start w:val="1"/>
      <w:numFmt w:val="lowerRoman"/>
      <w:lvlText w:val="%9."/>
      <w:lvlJc w:val="right"/>
      <w:pPr>
        <w:ind w:left="6480" w:hanging="180"/>
      </w:pPr>
    </w:lvl>
  </w:abstractNum>
  <w:abstractNum w:abstractNumId="2" w15:restartNumberingAfterBreak="0">
    <w:nsid w:val="0C74044D"/>
    <w:multiLevelType w:val="hybridMultilevel"/>
    <w:tmpl w:val="98628FF0"/>
    <w:lvl w:ilvl="0" w:tplc="9814A05A">
      <w:start w:val="1"/>
      <w:numFmt w:val="bullet"/>
      <w:lvlText w:val=""/>
      <w:lvlJc w:val="left"/>
      <w:pPr>
        <w:ind w:left="2880" w:hanging="360"/>
      </w:pPr>
      <w:rPr>
        <w:rFonts w:ascii="Symbol" w:hAnsi="Symbol" w:hint="default"/>
      </w:rPr>
    </w:lvl>
    <w:lvl w:ilvl="1" w:tplc="05061E30">
      <w:start w:val="1"/>
      <w:numFmt w:val="bullet"/>
      <w:lvlText w:val="o"/>
      <w:lvlJc w:val="left"/>
      <w:pPr>
        <w:ind w:left="3600" w:hanging="360"/>
      </w:pPr>
      <w:rPr>
        <w:rFonts w:ascii="Courier New" w:hAnsi="Courier New" w:hint="default"/>
      </w:rPr>
    </w:lvl>
    <w:lvl w:ilvl="2" w:tplc="844AAC6C">
      <w:start w:val="1"/>
      <w:numFmt w:val="bullet"/>
      <w:lvlText w:val=""/>
      <w:lvlJc w:val="left"/>
      <w:pPr>
        <w:ind w:left="4320" w:hanging="360"/>
      </w:pPr>
      <w:rPr>
        <w:rFonts w:ascii="Wingdings" w:hAnsi="Wingdings" w:hint="default"/>
      </w:rPr>
    </w:lvl>
    <w:lvl w:ilvl="3" w:tplc="254889F0">
      <w:start w:val="1"/>
      <w:numFmt w:val="bullet"/>
      <w:lvlText w:val=""/>
      <w:lvlJc w:val="left"/>
      <w:pPr>
        <w:ind w:left="5040" w:hanging="360"/>
      </w:pPr>
      <w:rPr>
        <w:rFonts w:ascii="Symbol" w:hAnsi="Symbol" w:hint="default"/>
      </w:rPr>
    </w:lvl>
    <w:lvl w:ilvl="4" w:tplc="580AE98A">
      <w:start w:val="1"/>
      <w:numFmt w:val="bullet"/>
      <w:lvlText w:val="o"/>
      <w:lvlJc w:val="left"/>
      <w:pPr>
        <w:ind w:left="5760" w:hanging="360"/>
      </w:pPr>
      <w:rPr>
        <w:rFonts w:ascii="Courier New" w:hAnsi="Courier New" w:hint="default"/>
      </w:rPr>
    </w:lvl>
    <w:lvl w:ilvl="5" w:tplc="1B560B68">
      <w:start w:val="1"/>
      <w:numFmt w:val="bullet"/>
      <w:lvlText w:val=""/>
      <w:lvlJc w:val="left"/>
      <w:pPr>
        <w:ind w:left="6480" w:hanging="360"/>
      </w:pPr>
      <w:rPr>
        <w:rFonts w:ascii="Wingdings" w:hAnsi="Wingdings" w:hint="default"/>
      </w:rPr>
    </w:lvl>
    <w:lvl w:ilvl="6" w:tplc="0358960E">
      <w:start w:val="1"/>
      <w:numFmt w:val="bullet"/>
      <w:lvlText w:val=""/>
      <w:lvlJc w:val="left"/>
      <w:pPr>
        <w:ind w:left="7200" w:hanging="360"/>
      </w:pPr>
      <w:rPr>
        <w:rFonts w:ascii="Symbol" w:hAnsi="Symbol" w:hint="default"/>
      </w:rPr>
    </w:lvl>
    <w:lvl w:ilvl="7" w:tplc="25FEFB0A">
      <w:start w:val="1"/>
      <w:numFmt w:val="bullet"/>
      <w:lvlText w:val="o"/>
      <w:lvlJc w:val="left"/>
      <w:pPr>
        <w:ind w:left="7920" w:hanging="360"/>
      </w:pPr>
      <w:rPr>
        <w:rFonts w:ascii="Courier New" w:hAnsi="Courier New" w:hint="default"/>
      </w:rPr>
    </w:lvl>
    <w:lvl w:ilvl="8" w:tplc="516C07D6">
      <w:start w:val="1"/>
      <w:numFmt w:val="bullet"/>
      <w:lvlText w:val=""/>
      <w:lvlJc w:val="left"/>
      <w:pPr>
        <w:ind w:left="8640" w:hanging="360"/>
      </w:pPr>
      <w:rPr>
        <w:rFonts w:ascii="Wingdings" w:hAnsi="Wingdings" w:hint="default"/>
      </w:rPr>
    </w:lvl>
  </w:abstractNum>
  <w:abstractNum w:abstractNumId="3" w15:restartNumberingAfterBreak="0">
    <w:nsid w:val="0CC69ED4"/>
    <w:multiLevelType w:val="hybridMultilevel"/>
    <w:tmpl w:val="FEB88542"/>
    <w:lvl w:ilvl="0" w:tplc="AB6E3626">
      <w:start w:val="1"/>
      <w:numFmt w:val="bullet"/>
      <w:lvlText w:val=""/>
      <w:lvlJc w:val="left"/>
      <w:pPr>
        <w:ind w:left="720" w:hanging="360"/>
      </w:pPr>
      <w:rPr>
        <w:rFonts w:ascii="Symbol" w:hAnsi="Symbol" w:hint="default"/>
      </w:rPr>
    </w:lvl>
    <w:lvl w:ilvl="1" w:tplc="C4744CEC">
      <w:start w:val="1"/>
      <w:numFmt w:val="lowerLetter"/>
      <w:lvlText w:val="%2."/>
      <w:lvlJc w:val="left"/>
      <w:pPr>
        <w:ind w:left="1440" w:hanging="360"/>
      </w:pPr>
    </w:lvl>
    <w:lvl w:ilvl="2" w:tplc="61AC5FC8">
      <w:start w:val="1"/>
      <w:numFmt w:val="bullet"/>
      <w:lvlText w:val=""/>
      <w:lvlJc w:val="left"/>
      <w:pPr>
        <w:ind w:left="2160" w:hanging="360"/>
      </w:pPr>
      <w:rPr>
        <w:rFonts w:ascii="Wingdings" w:hAnsi="Wingdings" w:hint="default"/>
      </w:rPr>
    </w:lvl>
    <w:lvl w:ilvl="3" w:tplc="E20A56CC">
      <w:start w:val="1"/>
      <w:numFmt w:val="bullet"/>
      <w:lvlText w:val=""/>
      <w:lvlJc w:val="left"/>
      <w:pPr>
        <w:ind w:left="2880" w:hanging="360"/>
      </w:pPr>
      <w:rPr>
        <w:rFonts w:ascii="Symbol" w:hAnsi="Symbol" w:hint="default"/>
      </w:rPr>
    </w:lvl>
    <w:lvl w:ilvl="4" w:tplc="39E0BB44">
      <w:start w:val="1"/>
      <w:numFmt w:val="bullet"/>
      <w:lvlText w:val="o"/>
      <w:lvlJc w:val="left"/>
      <w:pPr>
        <w:ind w:left="3600" w:hanging="360"/>
      </w:pPr>
      <w:rPr>
        <w:rFonts w:ascii="Courier New" w:hAnsi="Courier New" w:hint="default"/>
      </w:rPr>
    </w:lvl>
    <w:lvl w:ilvl="5" w:tplc="D7B4968A">
      <w:start w:val="1"/>
      <w:numFmt w:val="bullet"/>
      <w:lvlText w:val=""/>
      <w:lvlJc w:val="left"/>
      <w:pPr>
        <w:ind w:left="4320" w:hanging="360"/>
      </w:pPr>
      <w:rPr>
        <w:rFonts w:ascii="Wingdings" w:hAnsi="Wingdings" w:hint="default"/>
      </w:rPr>
    </w:lvl>
    <w:lvl w:ilvl="6" w:tplc="B1185EFA">
      <w:start w:val="1"/>
      <w:numFmt w:val="bullet"/>
      <w:lvlText w:val=""/>
      <w:lvlJc w:val="left"/>
      <w:pPr>
        <w:ind w:left="5040" w:hanging="360"/>
      </w:pPr>
      <w:rPr>
        <w:rFonts w:ascii="Symbol" w:hAnsi="Symbol" w:hint="default"/>
      </w:rPr>
    </w:lvl>
    <w:lvl w:ilvl="7" w:tplc="18609F32">
      <w:start w:val="1"/>
      <w:numFmt w:val="bullet"/>
      <w:lvlText w:val="o"/>
      <w:lvlJc w:val="left"/>
      <w:pPr>
        <w:ind w:left="5760" w:hanging="360"/>
      </w:pPr>
      <w:rPr>
        <w:rFonts w:ascii="Courier New" w:hAnsi="Courier New" w:hint="default"/>
      </w:rPr>
    </w:lvl>
    <w:lvl w:ilvl="8" w:tplc="EAB4B5E4">
      <w:start w:val="1"/>
      <w:numFmt w:val="bullet"/>
      <w:lvlText w:val=""/>
      <w:lvlJc w:val="left"/>
      <w:pPr>
        <w:ind w:left="6480" w:hanging="360"/>
      </w:pPr>
      <w:rPr>
        <w:rFonts w:ascii="Wingdings" w:hAnsi="Wingdings" w:hint="default"/>
      </w:rPr>
    </w:lvl>
  </w:abstractNum>
  <w:abstractNum w:abstractNumId="4" w15:restartNumberingAfterBreak="0">
    <w:nsid w:val="101D6CF6"/>
    <w:multiLevelType w:val="multilevel"/>
    <w:tmpl w:val="7A3481CA"/>
    <w:lvl w:ilvl="0">
      <w:start w:val="1"/>
      <w:numFmt w:val="bullet"/>
      <w:lvlText w:val=""/>
      <w:lvlJc w:val="left"/>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1C2BCB"/>
    <w:multiLevelType w:val="multilevel"/>
    <w:tmpl w:val="680ADD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7922BF"/>
    <w:multiLevelType w:val="hybridMultilevel"/>
    <w:tmpl w:val="B84A5C7E"/>
    <w:lvl w:ilvl="0" w:tplc="B55E546C">
      <w:start w:val="1"/>
      <w:numFmt w:val="bullet"/>
      <w:lvlText w:val=""/>
      <w:lvlJc w:val="left"/>
      <w:pPr>
        <w:ind w:left="720" w:hanging="360"/>
      </w:pPr>
      <w:rPr>
        <w:rFonts w:ascii="Symbol" w:hAnsi="Symbol" w:hint="default"/>
      </w:rPr>
    </w:lvl>
    <w:lvl w:ilvl="1" w:tplc="15F227D4">
      <w:start w:val="1"/>
      <w:numFmt w:val="bullet"/>
      <w:lvlText w:val="o"/>
      <w:lvlJc w:val="left"/>
      <w:pPr>
        <w:ind w:left="1440" w:hanging="360"/>
      </w:pPr>
      <w:rPr>
        <w:rFonts w:ascii="Courier New" w:hAnsi="Courier New" w:hint="default"/>
      </w:rPr>
    </w:lvl>
    <w:lvl w:ilvl="2" w:tplc="4424702C">
      <w:start w:val="1"/>
      <w:numFmt w:val="bullet"/>
      <w:lvlText w:val=""/>
      <w:lvlJc w:val="left"/>
      <w:pPr>
        <w:ind w:left="2160" w:hanging="360"/>
      </w:pPr>
      <w:rPr>
        <w:rFonts w:ascii="Wingdings" w:hAnsi="Wingdings" w:hint="default"/>
      </w:rPr>
    </w:lvl>
    <w:lvl w:ilvl="3" w:tplc="D40C8706">
      <w:start w:val="1"/>
      <w:numFmt w:val="bullet"/>
      <w:lvlText w:val=""/>
      <w:lvlJc w:val="left"/>
      <w:pPr>
        <w:ind w:left="2880" w:hanging="360"/>
      </w:pPr>
      <w:rPr>
        <w:rFonts w:ascii="Symbol" w:hAnsi="Symbol" w:hint="default"/>
      </w:rPr>
    </w:lvl>
    <w:lvl w:ilvl="4" w:tplc="54DE5D5E">
      <w:start w:val="1"/>
      <w:numFmt w:val="bullet"/>
      <w:lvlText w:val="o"/>
      <w:lvlJc w:val="left"/>
      <w:pPr>
        <w:ind w:left="3600" w:hanging="360"/>
      </w:pPr>
      <w:rPr>
        <w:rFonts w:ascii="Courier New" w:hAnsi="Courier New" w:hint="default"/>
      </w:rPr>
    </w:lvl>
    <w:lvl w:ilvl="5" w:tplc="65EEC2EE">
      <w:start w:val="1"/>
      <w:numFmt w:val="bullet"/>
      <w:lvlText w:val=""/>
      <w:lvlJc w:val="left"/>
      <w:pPr>
        <w:ind w:left="4320" w:hanging="360"/>
      </w:pPr>
      <w:rPr>
        <w:rFonts w:ascii="Wingdings" w:hAnsi="Wingdings" w:hint="default"/>
      </w:rPr>
    </w:lvl>
    <w:lvl w:ilvl="6" w:tplc="D908A3EA">
      <w:start w:val="1"/>
      <w:numFmt w:val="bullet"/>
      <w:lvlText w:val=""/>
      <w:lvlJc w:val="left"/>
      <w:pPr>
        <w:ind w:left="5040" w:hanging="360"/>
      </w:pPr>
      <w:rPr>
        <w:rFonts w:ascii="Symbol" w:hAnsi="Symbol" w:hint="default"/>
      </w:rPr>
    </w:lvl>
    <w:lvl w:ilvl="7" w:tplc="D6F4FFF6">
      <w:start w:val="1"/>
      <w:numFmt w:val="bullet"/>
      <w:lvlText w:val="o"/>
      <w:lvlJc w:val="left"/>
      <w:pPr>
        <w:ind w:left="5760" w:hanging="360"/>
      </w:pPr>
      <w:rPr>
        <w:rFonts w:ascii="Courier New" w:hAnsi="Courier New" w:hint="default"/>
      </w:rPr>
    </w:lvl>
    <w:lvl w:ilvl="8" w:tplc="42424972">
      <w:start w:val="1"/>
      <w:numFmt w:val="bullet"/>
      <w:lvlText w:val=""/>
      <w:lvlJc w:val="left"/>
      <w:pPr>
        <w:ind w:left="6480" w:hanging="360"/>
      </w:pPr>
      <w:rPr>
        <w:rFonts w:ascii="Wingdings" w:hAnsi="Wingdings" w:hint="default"/>
      </w:rPr>
    </w:lvl>
  </w:abstractNum>
  <w:abstractNum w:abstractNumId="7" w15:restartNumberingAfterBreak="0">
    <w:nsid w:val="267D02C6"/>
    <w:multiLevelType w:val="hybridMultilevel"/>
    <w:tmpl w:val="668C88B8"/>
    <w:lvl w:ilvl="0" w:tplc="A1C2051E">
      <w:start w:val="1"/>
      <w:numFmt w:val="bullet"/>
      <w:lvlText w:val=""/>
      <w:lvlJc w:val="left"/>
      <w:pPr>
        <w:ind w:left="720" w:hanging="360"/>
      </w:pPr>
      <w:rPr>
        <w:rFonts w:ascii="Symbol" w:hAnsi="Symbol" w:hint="default"/>
      </w:rPr>
    </w:lvl>
    <w:lvl w:ilvl="1" w:tplc="C4383394">
      <w:start w:val="1"/>
      <w:numFmt w:val="bullet"/>
      <w:lvlText w:val="o"/>
      <w:lvlJc w:val="left"/>
      <w:pPr>
        <w:ind w:left="1440" w:hanging="360"/>
      </w:pPr>
      <w:rPr>
        <w:rFonts w:ascii="Courier New" w:hAnsi="Courier New" w:hint="default"/>
      </w:rPr>
    </w:lvl>
    <w:lvl w:ilvl="2" w:tplc="FEE4230C">
      <w:start w:val="1"/>
      <w:numFmt w:val="bullet"/>
      <w:lvlText w:val=""/>
      <w:lvlJc w:val="left"/>
      <w:pPr>
        <w:ind w:left="2160" w:hanging="360"/>
      </w:pPr>
      <w:rPr>
        <w:rFonts w:ascii="Wingdings" w:hAnsi="Wingdings" w:hint="default"/>
      </w:rPr>
    </w:lvl>
    <w:lvl w:ilvl="3" w:tplc="CA500FA2">
      <w:start w:val="1"/>
      <w:numFmt w:val="bullet"/>
      <w:lvlText w:val=""/>
      <w:lvlJc w:val="left"/>
      <w:pPr>
        <w:ind w:left="2880" w:hanging="360"/>
      </w:pPr>
      <w:rPr>
        <w:rFonts w:ascii="Symbol" w:hAnsi="Symbol" w:hint="default"/>
      </w:rPr>
    </w:lvl>
    <w:lvl w:ilvl="4" w:tplc="20BE5D86">
      <w:start w:val="1"/>
      <w:numFmt w:val="bullet"/>
      <w:lvlText w:val="o"/>
      <w:lvlJc w:val="left"/>
      <w:pPr>
        <w:ind w:left="3600" w:hanging="360"/>
      </w:pPr>
      <w:rPr>
        <w:rFonts w:ascii="Courier New" w:hAnsi="Courier New" w:hint="default"/>
      </w:rPr>
    </w:lvl>
    <w:lvl w:ilvl="5" w:tplc="5C84BDD8">
      <w:start w:val="1"/>
      <w:numFmt w:val="bullet"/>
      <w:lvlText w:val=""/>
      <w:lvlJc w:val="left"/>
      <w:pPr>
        <w:ind w:left="4320" w:hanging="360"/>
      </w:pPr>
      <w:rPr>
        <w:rFonts w:ascii="Wingdings" w:hAnsi="Wingdings" w:hint="default"/>
      </w:rPr>
    </w:lvl>
    <w:lvl w:ilvl="6" w:tplc="87564CE6">
      <w:start w:val="1"/>
      <w:numFmt w:val="bullet"/>
      <w:lvlText w:val=""/>
      <w:lvlJc w:val="left"/>
      <w:pPr>
        <w:ind w:left="5040" w:hanging="360"/>
      </w:pPr>
      <w:rPr>
        <w:rFonts w:ascii="Symbol" w:hAnsi="Symbol" w:hint="default"/>
      </w:rPr>
    </w:lvl>
    <w:lvl w:ilvl="7" w:tplc="8B12BDE8">
      <w:start w:val="1"/>
      <w:numFmt w:val="bullet"/>
      <w:lvlText w:val="o"/>
      <w:lvlJc w:val="left"/>
      <w:pPr>
        <w:ind w:left="5760" w:hanging="360"/>
      </w:pPr>
      <w:rPr>
        <w:rFonts w:ascii="Courier New" w:hAnsi="Courier New" w:hint="default"/>
      </w:rPr>
    </w:lvl>
    <w:lvl w:ilvl="8" w:tplc="22FED44C">
      <w:start w:val="1"/>
      <w:numFmt w:val="bullet"/>
      <w:lvlText w:val=""/>
      <w:lvlJc w:val="left"/>
      <w:pPr>
        <w:ind w:left="6480" w:hanging="360"/>
      </w:pPr>
      <w:rPr>
        <w:rFonts w:ascii="Wingdings" w:hAnsi="Wingdings" w:hint="default"/>
      </w:rPr>
    </w:lvl>
  </w:abstractNum>
  <w:abstractNum w:abstractNumId="8" w15:restartNumberingAfterBreak="0">
    <w:nsid w:val="39CB6B93"/>
    <w:multiLevelType w:val="multilevel"/>
    <w:tmpl w:val="89587C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401E42"/>
    <w:multiLevelType w:val="multilevel"/>
    <w:tmpl w:val="018A79F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9674B1"/>
    <w:multiLevelType w:val="hybridMultilevel"/>
    <w:tmpl w:val="313ADFAA"/>
    <w:lvl w:ilvl="0" w:tplc="266EB1B4">
      <w:start w:val="1"/>
      <w:numFmt w:val="bullet"/>
      <w:lvlText w:val=""/>
      <w:lvlJc w:val="left"/>
      <w:pPr>
        <w:ind w:left="720" w:hanging="360"/>
      </w:pPr>
      <w:rPr>
        <w:rFonts w:ascii="Symbol" w:hAnsi="Symbol" w:hint="default"/>
      </w:rPr>
    </w:lvl>
    <w:lvl w:ilvl="1" w:tplc="B3E86C2A">
      <w:start w:val="1"/>
      <w:numFmt w:val="bullet"/>
      <w:lvlText w:val="o"/>
      <w:lvlJc w:val="left"/>
      <w:pPr>
        <w:ind w:left="1440" w:hanging="360"/>
      </w:pPr>
      <w:rPr>
        <w:rFonts w:ascii="Courier New" w:hAnsi="Courier New" w:hint="default"/>
      </w:rPr>
    </w:lvl>
    <w:lvl w:ilvl="2" w:tplc="24FEB0E0">
      <w:start w:val="1"/>
      <w:numFmt w:val="bullet"/>
      <w:lvlText w:val=""/>
      <w:lvlJc w:val="left"/>
      <w:pPr>
        <w:ind w:left="2160" w:hanging="360"/>
      </w:pPr>
      <w:rPr>
        <w:rFonts w:ascii="Wingdings" w:hAnsi="Wingdings" w:hint="default"/>
      </w:rPr>
    </w:lvl>
    <w:lvl w:ilvl="3" w:tplc="EE40C2BC">
      <w:start w:val="1"/>
      <w:numFmt w:val="bullet"/>
      <w:lvlText w:val=""/>
      <w:lvlJc w:val="left"/>
      <w:pPr>
        <w:ind w:left="2880" w:hanging="360"/>
      </w:pPr>
      <w:rPr>
        <w:rFonts w:ascii="Symbol" w:hAnsi="Symbol" w:hint="default"/>
      </w:rPr>
    </w:lvl>
    <w:lvl w:ilvl="4" w:tplc="22E89B38">
      <w:start w:val="1"/>
      <w:numFmt w:val="bullet"/>
      <w:lvlText w:val="o"/>
      <w:lvlJc w:val="left"/>
      <w:pPr>
        <w:ind w:left="3600" w:hanging="360"/>
      </w:pPr>
      <w:rPr>
        <w:rFonts w:ascii="Courier New" w:hAnsi="Courier New" w:hint="default"/>
      </w:rPr>
    </w:lvl>
    <w:lvl w:ilvl="5" w:tplc="1C343FE6">
      <w:start w:val="1"/>
      <w:numFmt w:val="bullet"/>
      <w:lvlText w:val=""/>
      <w:lvlJc w:val="left"/>
      <w:pPr>
        <w:ind w:left="4320" w:hanging="360"/>
      </w:pPr>
      <w:rPr>
        <w:rFonts w:ascii="Wingdings" w:hAnsi="Wingdings" w:hint="default"/>
      </w:rPr>
    </w:lvl>
    <w:lvl w:ilvl="6" w:tplc="D562A922">
      <w:start w:val="1"/>
      <w:numFmt w:val="bullet"/>
      <w:lvlText w:val=""/>
      <w:lvlJc w:val="left"/>
      <w:pPr>
        <w:ind w:left="5040" w:hanging="360"/>
      </w:pPr>
      <w:rPr>
        <w:rFonts w:ascii="Symbol" w:hAnsi="Symbol" w:hint="default"/>
      </w:rPr>
    </w:lvl>
    <w:lvl w:ilvl="7" w:tplc="055E5CEE">
      <w:start w:val="1"/>
      <w:numFmt w:val="bullet"/>
      <w:lvlText w:val="o"/>
      <w:lvlJc w:val="left"/>
      <w:pPr>
        <w:ind w:left="5760" w:hanging="360"/>
      </w:pPr>
      <w:rPr>
        <w:rFonts w:ascii="Courier New" w:hAnsi="Courier New" w:hint="default"/>
      </w:rPr>
    </w:lvl>
    <w:lvl w:ilvl="8" w:tplc="A2700FE4">
      <w:start w:val="1"/>
      <w:numFmt w:val="bullet"/>
      <w:lvlText w:val=""/>
      <w:lvlJc w:val="left"/>
      <w:pPr>
        <w:ind w:left="6480" w:hanging="360"/>
      </w:pPr>
      <w:rPr>
        <w:rFonts w:ascii="Wingdings" w:hAnsi="Wingdings" w:hint="default"/>
      </w:rPr>
    </w:lvl>
  </w:abstractNum>
  <w:abstractNum w:abstractNumId="11" w15:restartNumberingAfterBreak="0">
    <w:nsid w:val="458CA8FD"/>
    <w:multiLevelType w:val="hybridMultilevel"/>
    <w:tmpl w:val="9636020E"/>
    <w:lvl w:ilvl="0" w:tplc="40349D42">
      <w:start w:val="1"/>
      <w:numFmt w:val="lowerLetter"/>
      <w:lvlText w:val="%1."/>
      <w:lvlJc w:val="left"/>
      <w:pPr>
        <w:ind w:left="1440" w:hanging="360"/>
      </w:pPr>
    </w:lvl>
    <w:lvl w:ilvl="1" w:tplc="88F82704">
      <w:start w:val="1"/>
      <w:numFmt w:val="lowerLetter"/>
      <w:lvlText w:val="%2."/>
      <w:lvlJc w:val="left"/>
      <w:pPr>
        <w:ind w:left="2160" w:hanging="360"/>
      </w:pPr>
    </w:lvl>
    <w:lvl w:ilvl="2" w:tplc="164A815A">
      <w:start w:val="1"/>
      <w:numFmt w:val="lowerRoman"/>
      <w:lvlText w:val="%3."/>
      <w:lvlJc w:val="right"/>
      <w:pPr>
        <w:ind w:left="2880" w:hanging="180"/>
      </w:pPr>
    </w:lvl>
    <w:lvl w:ilvl="3" w:tplc="F7D8E4D6">
      <w:start w:val="1"/>
      <w:numFmt w:val="decimal"/>
      <w:lvlText w:val="%4."/>
      <w:lvlJc w:val="left"/>
      <w:pPr>
        <w:ind w:left="3600" w:hanging="360"/>
      </w:pPr>
    </w:lvl>
    <w:lvl w:ilvl="4" w:tplc="8B082ACE">
      <w:start w:val="1"/>
      <w:numFmt w:val="lowerLetter"/>
      <w:lvlText w:val="%5."/>
      <w:lvlJc w:val="left"/>
      <w:pPr>
        <w:ind w:left="4320" w:hanging="360"/>
      </w:pPr>
    </w:lvl>
    <w:lvl w:ilvl="5" w:tplc="69BE1B76">
      <w:start w:val="1"/>
      <w:numFmt w:val="lowerRoman"/>
      <w:lvlText w:val="%6."/>
      <w:lvlJc w:val="right"/>
      <w:pPr>
        <w:ind w:left="5040" w:hanging="180"/>
      </w:pPr>
    </w:lvl>
    <w:lvl w:ilvl="6" w:tplc="C06C738A">
      <w:start w:val="1"/>
      <w:numFmt w:val="decimal"/>
      <w:lvlText w:val="%7."/>
      <w:lvlJc w:val="left"/>
      <w:pPr>
        <w:ind w:left="5760" w:hanging="360"/>
      </w:pPr>
    </w:lvl>
    <w:lvl w:ilvl="7" w:tplc="F7562F76">
      <w:start w:val="1"/>
      <w:numFmt w:val="lowerLetter"/>
      <w:lvlText w:val="%8."/>
      <w:lvlJc w:val="left"/>
      <w:pPr>
        <w:ind w:left="6480" w:hanging="360"/>
      </w:pPr>
    </w:lvl>
    <w:lvl w:ilvl="8" w:tplc="32DEB84A">
      <w:start w:val="1"/>
      <w:numFmt w:val="lowerRoman"/>
      <w:lvlText w:val="%9."/>
      <w:lvlJc w:val="right"/>
      <w:pPr>
        <w:ind w:left="7200" w:hanging="180"/>
      </w:pPr>
    </w:lvl>
  </w:abstractNum>
  <w:abstractNum w:abstractNumId="12" w15:restartNumberingAfterBreak="0">
    <w:nsid w:val="55C3A354"/>
    <w:multiLevelType w:val="hybridMultilevel"/>
    <w:tmpl w:val="CDC48BB8"/>
    <w:lvl w:ilvl="0" w:tplc="9002265E">
      <w:start w:val="1"/>
      <w:numFmt w:val="decimal"/>
      <w:lvlText w:val="%1."/>
      <w:lvlJc w:val="left"/>
      <w:pPr>
        <w:ind w:left="720" w:hanging="360"/>
      </w:pPr>
    </w:lvl>
    <w:lvl w:ilvl="1" w:tplc="2F90F59C">
      <w:start w:val="1"/>
      <w:numFmt w:val="lowerLetter"/>
      <w:lvlText w:val="%2."/>
      <w:lvlJc w:val="left"/>
      <w:pPr>
        <w:ind w:left="1440" w:hanging="360"/>
      </w:pPr>
    </w:lvl>
    <w:lvl w:ilvl="2" w:tplc="05586FE0">
      <w:start w:val="1"/>
      <w:numFmt w:val="lowerRoman"/>
      <w:lvlText w:val="%3."/>
      <w:lvlJc w:val="right"/>
      <w:pPr>
        <w:ind w:left="2160" w:hanging="180"/>
      </w:pPr>
    </w:lvl>
    <w:lvl w:ilvl="3" w:tplc="5DB2EFF0">
      <w:start w:val="1"/>
      <w:numFmt w:val="decimal"/>
      <w:lvlText w:val="%4."/>
      <w:lvlJc w:val="left"/>
      <w:pPr>
        <w:ind w:left="2880" w:hanging="360"/>
      </w:pPr>
    </w:lvl>
    <w:lvl w:ilvl="4" w:tplc="8CB46EC2">
      <w:start w:val="1"/>
      <w:numFmt w:val="lowerLetter"/>
      <w:lvlText w:val="%5."/>
      <w:lvlJc w:val="left"/>
      <w:pPr>
        <w:ind w:left="3600" w:hanging="360"/>
      </w:pPr>
    </w:lvl>
    <w:lvl w:ilvl="5" w:tplc="90602488">
      <w:start w:val="1"/>
      <w:numFmt w:val="lowerRoman"/>
      <w:lvlText w:val="%6."/>
      <w:lvlJc w:val="right"/>
      <w:pPr>
        <w:ind w:left="4320" w:hanging="180"/>
      </w:pPr>
    </w:lvl>
    <w:lvl w:ilvl="6" w:tplc="BCEE8946">
      <w:start w:val="1"/>
      <w:numFmt w:val="decimal"/>
      <w:lvlText w:val="%7."/>
      <w:lvlJc w:val="left"/>
      <w:pPr>
        <w:ind w:left="5040" w:hanging="360"/>
      </w:pPr>
    </w:lvl>
    <w:lvl w:ilvl="7" w:tplc="E66EC6A0">
      <w:start w:val="1"/>
      <w:numFmt w:val="lowerLetter"/>
      <w:lvlText w:val="%8."/>
      <w:lvlJc w:val="left"/>
      <w:pPr>
        <w:ind w:left="5760" w:hanging="360"/>
      </w:pPr>
    </w:lvl>
    <w:lvl w:ilvl="8" w:tplc="9BA0CBDA">
      <w:start w:val="1"/>
      <w:numFmt w:val="lowerRoman"/>
      <w:lvlText w:val="%9."/>
      <w:lvlJc w:val="right"/>
      <w:pPr>
        <w:ind w:left="6480" w:hanging="180"/>
      </w:pPr>
    </w:lvl>
  </w:abstractNum>
  <w:abstractNum w:abstractNumId="13" w15:restartNumberingAfterBreak="0">
    <w:nsid w:val="588B113E"/>
    <w:multiLevelType w:val="multilevel"/>
    <w:tmpl w:val="30742B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A039AB"/>
    <w:multiLevelType w:val="hybridMultilevel"/>
    <w:tmpl w:val="87566B8A"/>
    <w:lvl w:ilvl="0" w:tplc="FC1A049E">
      <w:start w:val="1"/>
      <w:numFmt w:val="decimal"/>
      <w:lvlText w:val="%1."/>
      <w:lvlJc w:val="left"/>
      <w:pPr>
        <w:ind w:left="720" w:hanging="360"/>
      </w:pPr>
    </w:lvl>
    <w:lvl w:ilvl="1" w:tplc="A42800C6">
      <w:start w:val="1"/>
      <w:numFmt w:val="lowerLetter"/>
      <w:lvlText w:val="%2."/>
      <w:lvlJc w:val="left"/>
      <w:pPr>
        <w:ind w:left="1440" w:hanging="360"/>
      </w:pPr>
    </w:lvl>
    <w:lvl w:ilvl="2" w:tplc="FF7A7AA2">
      <w:start w:val="1"/>
      <w:numFmt w:val="lowerRoman"/>
      <w:lvlText w:val="%3."/>
      <w:lvlJc w:val="right"/>
      <w:pPr>
        <w:ind w:left="2160" w:hanging="180"/>
      </w:pPr>
    </w:lvl>
    <w:lvl w:ilvl="3" w:tplc="2B5E0DC4">
      <w:start w:val="1"/>
      <w:numFmt w:val="decimal"/>
      <w:lvlText w:val="%4."/>
      <w:lvlJc w:val="left"/>
      <w:pPr>
        <w:ind w:left="2880" w:hanging="360"/>
      </w:pPr>
    </w:lvl>
    <w:lvl w:ilvl="4" w:tplc="778E2138">
      <w:start w:val="1"/>
      <w:numFmt w:val="lowerLetter"/>
      <w:lvlText w:val="%5."/>
      <w:lvlJc w:val="left"/>
      <w:pPr>
        <w:ind w:left="3600" w:hanging="360"/>
      </w:pPr>
    </w:lvl>
    <w:lvl w:ilvl="5" w:tplc="AB16FF58">
      <w:start w:val="1"/>
      <w:numFmt w:val="lowerRoman"/>
      <w:lvlText w:val="%6."/>
      <w:lvlJc w:val="right"/>
      <w:pPr>
        <w:ind w:left="4320" w:hanging="180"/>
      </w:pPr>
    </w:lvl>
    <w:lvl w:ilvl="6" w:tplc="6FE62854">
      <w:start w:val="1"/>
      <w:numFmt w:val="decimal"/>
      <w:lvlText w:val="%7."/>
      <w:lvlJc w:val="left"/>
      <w:pPr>
        <w:ind w:left="5040" w:hanging="360"/>
      </w:pPr>
    </w:lvl>
    <w:lvl w:ilvl="7" w:tplc="9B381CE0">
      <w:start w:val="1"/>
      <w:numFmt w:val="lowerLetter"/>
      <w:lvlText w:val="%8."/>
      <w:lvlJc w:val="left"/>
      <w:pPr>
        <w:ind w:left="5760" w:hanging="360"/>
      </w:pPr>
    </w:lvl>
    <w:lvl w:ilvl="8" w:tplc="1AB27B62">
      <w:start w:val="1"/>
      <w:numFmt w:val="lowerRoman"/>
      <w:lvlText w:val="%9."/>
      <w:lvlJc w:val="right"/>
      <w:pPr>
        <w:ind w:left="6480" w:hanging="180"/>
      </w:pPr>
    </w:lvl>
  </w:abstractNum>
  <w:abstractNum w:abstractNumId="15" w15:restartNumberingAfterBreak="0">
    <w:nsid w:val="63EBD6F5"/>
    <w:multiLevelType w:val="hybridMultilevel"/>
    <w:tmpl w:val="D5B4DEF2"/>
    <w:lvl w:ilvl="0" w:tplc="A1445E90">
      <w:start w:val="1"/>
      <w:numFmt w:val="lowerLetter"/>
      <w:lvlText w:val="%1."/>
      <w:lvlJc w:val="left"/>
      <w:pPr>
        <w:ind w:left="1440" w:hanging="360"/>
      </w:pPr>
    </w:lvl>
    <w:lvl w:ilvl="1" w:tplc="15A22E28">
      <w:start w:val="1"/>
      <w:numFmt w:val="bullet"/>
      <w:lvlText w:val="o"/>
      <w:lvlJc w:val="left"/>
      <w:pPr>
        <w:ind w:left="2160" w:hanging="360"/>
      </w:pPr>
      <w:rPr>
        <w:rFonts w:ascii="Courier New" w:hAnsi="Courier New" w:hint="default"/>
      </w:rPr>
    </w:lvl>
    <w:lvl w:ilvl="2" w:tplc="FC666AF6">
      <w:start w:val="1"/>
      <w:numFmt w:val="bullet"/>
      <w:lvlText w:val=""/>
      <w:lvlJc w:val="left"/>
      <w:pPr>
        <w:ind w:left="2880" w:hanging="360"/>
      </w:pPr>
      <w:rPr>
        <w:rFonts w:ascii="Wingdings" w:hAnsi="Wingdings" w:hint="default"/>
      </w:rPr>
    </w:lvl>
    <w:lvl w:ilvl="3" w:tplc="DBFC06F0">
      <w:start w:val="1"/>
      <w:numFmt w:val="bullet"/>
      <w:lvlText w:val=""/>
      <w:lvlJc w:val="left"/>
      <w:pPr>
        <w:ind w:left="3600" w:hanging="360"/>
      </w:pPr>
      <w:rPr>
        <w:rFonts w:ascii="Symbol" w:hAnsi="Symbol" w:hint="default"/>
      </w:rPr>
    </w:lvl>
    <w:lvl w:ilvl="4" w:tplc="A3429684">
      <w:start w:val="1"/>
      <w:numFmt w:val="bullet"/>
      <w:lvlText w:val="o"/>
      <w:lvlJc w:val="left"/>
      <w:pPr>
        <w:ind w:left="4320" w:hanging="360"/>
      </w:pPr>
      <w:rPr>
        <w:rFonts w:ascii="Courier New" w:hAnsi="Courier New" w:hint="default"/>
      </w:rPr>
    </w:lvl>
    <w:lvl w:ilvl="5" w:tplc="B05E826A">
      <w:start w:val="1"/>
      <w:numFmt w:val="bullet"/>
      <w:lvlText w:val=""/>
      <w:lvlJc w:val="left"/>
      <w:pPr>
        <w:ind w:left="5040" w:hanging="360"/>
      </w:pPr>
      <w:rPr>
        <w:rFonts w:ascii="Wingdings" w:hAnsi="Wingdings" w:hint="default"/>
      </w:rPr>
    </w:lvl>
    <w:lvl w:ilvl="6" w:tplc="A0D6DFD4">
      <w:start w:val="1"/>
      <w:numFmt w:val="bullet"/>
      <w:lvlText w:val=""/>
      <w:lvlJc w:val="left"/>
      <w:pPr>
        <w:ind w:left="5760" w:hanging="360"/>
      </w:pPr>
      <w:rPr>
        <w:rFonts w:ascii="Symbol" w:hAnsi="Symbol" w:hint="default"/>
      </w:rPr>
    </w:lvl>
    <w:lvl w:ilvl="7" w:tplc="72EC393A">
      <w:start w:val="1"/>
      <w:numFmt w:val="bullet"/>
      <w:lvlText w:val="o"/>
      <w:lvlJc w:val="left"/>
      <w:pPr>
        <w:ind w:left="6480" w:hanging="360"/>
      </w:pPr>
      <w:rPr>
        <w:rFonts w:ascii="Courier New" w:hAnsi="Courier New" w:hint="default"/>
      </w:rPr>
    </w:lvl>
    <w:lvl w:ilvl="8" w:tplc="CFA6CAEE">
      <w:start w:val="1"/>
      <w:numFmt w:val="bullet"/>
      <w:lvlText w:val=""/>
      <w:lvlJc w:val="left"/>
      <w:pPr>
        <w:ind w:left="7200" w:hanging="360"/>
      </w:pPr>
      <w:rPr>
        <w:rFonts w:ascii="Wingdings" w:hAnsi="Wingdings" w:hint="default"/>
      </w:rPr>
    </w:lvl>
  </w:abstractNum>
  <w:abstractNum w:abstractNumId="16" w15:restartNumberingAfterBreak="0">
    <w:nsid w:val="6750F235"/>
    <w:multiLevelType w:val="hybridMultilevel"/>
    <w:tmpl w:val="999C9EE0"/>
    <w:lvl w:ilvl="0" w:tplc="8FEA8B62">
      <w:start w:val="1"/>
      <w:numFmt w:val="bullet"/>
      <w:lvlText w:val=""/>
      <w:lvlJc w:val="left"/>
      <w:pPr>
        <w:ind w:left="720" w:hanging="360"/>
      </w:pPr>
      <w:rPr>
        <w:rFonts w:ascii="Symbol" w:hAnsi="Symbol" w:hint="default"/>
      </w:rPr>
    </w:lvl>
    <w:lvl w:ilvl="1" w:tplc="9426203A">
      <w:start w:val="1"/>
      <w:numFmt w:val="bullet"/>
      <w:lvlText w:val="o"/>
      <w:lvlJc w:val="left"/>
      <w:pPr>
        <w:ind w:left="1440" w:hanging="360"/>
      </w:pPr>
      <w:rPr>
        <w:rFonts w:ascii="Courier New" w:hAnsi="Courier New" w:hint="default"/>
      </w:rPr>
    </w:lvl>
    <w:lvl w:ilvl="2" w:tplc="92CC32A4">
      <w:start w:val="1"/>
      <w:numFmt w:val="bullet"/>
      <w:lvlText w:val=""/>
      <w:lvlJc w:val="left"/>
      <w:pPr>
        <w:ind w:left="2160" w:hanging="360"/>
      </w:pPr>
      <w:rPr>
        <w:rFonts w:ascii="Wingdings" w:hAnsi="Wingdings" w:hint="default"/>
      </w:rPr>
    </w:lvl>
    <w:lvl w:ilvl="3" w:tplc="43464CAC">
      <w:start w:val="1"/>
      <w:numFmt w:val="bullet"/>
      <w:lvlText w:val=""/>
      <w:lvlJc w:val="left"/>
      <w:pPr>
        <w:ind w:left="2880" w:hanging="360"/>
      </w:pPr>
      <w:rPr>
        <w:rFonts w:ascii="Symbol" w:hAnsi="Symbol" w:hint="default"/>
      </w:rPr>
    </w:lvl>
    <w:lvl w:ilvl="4" w:tplc="B056806A">
      <w:start w:val="1"/>
      <w:numFmt w:val="bullet"/>
      <w:lvlText w:val="o"/>
      <w:lvlJc w:val="left"/>
      <w:pPr>
        <w:ind w:left="3600" w:hanging="360"/>
      </w:pPr>
      <w:rPr>
        <w:rFonts w:ascii="Courier New" w:hAnsi="Courier New" w:hint="default"/>
      </w:rPr>
    </w:lvl>
    <w:lvl w:ilvl="5" w:tplc="FB12649A">
      <w:start w:val="1"/>
      <w:numFmt w:val="bullet"/>
      <w:lvlText w:val=""/>
      <w:lvlJc w:val="left"/>
      <w:pPr>
        <w:ind w:left="4320" w:hanging="360"/>
      </w:pPr>
      <w:rPr>
        <w:rFonts w:ascii="Wingdings" w:hAnsi="Wingdings" w:hint="default"/>
      </w:rPr>
    </w:lvl>
    <w:lvl w:ilvl="6" w:tplc="00D2F076">
      <w:start w:val="1"/>
      <w:numFmt w:val="bullet"/>
      <w:lvlText w:val=""/>
      <w:lvlJc w:val="left"/>
      <w:pPr>
        <w:ind w:left="5040" w:hanging="360"/>
      </w:pPr>
      <w:rPr>
        <w:rFonts w:ascii="Symbol" w:hAnsi="Symbol" w:hint="default"/>
      </w:rPr>
    </w:lvl>
    <w:lvl w:ilvl="7" w:tplc="6AB66338">
      <w:start w:val="1"/>
      <w:numFmt w:val="bullet"/>
      <w:lvlText w:val="o"/>
      <w:lvlJc w:val="left"/>
      <w:pPr>
        <w:ind w:left="5760" w:hanging="360"/>
      </w:pPr>
      <w:rPr>
        <w:rFonts w:ascii="Courier New" w:hAnsi="Courier New" w:hint="default"/>
      </w:rPr>
    </w:lvl>
    <w:lvl w:ilvl="8" w:tplc="E5BA972C">
      <w:start w:val="1"/>
      <w:numFmt w:val="bullet"/>
      <w:lvlText w:val=""/>
      <w:lvlJc w:val="left"/>
      <w:pPr>
        <w:ind w:left="6480" w:hanging="360"/>
      </w:pPr>
      <w:rPr>
        <w:rFonts w:ascii="Wingdings" w:hAnsi="Wingdings" w:hint="default"/>
      </w:rPr>
    </w:lvl>
  </w:abstractNum>
  <w:abstractNum w:abstractNumId="17" w15:restartNumberingAfterBreak="0">
    <w:nsid w:val="6831B983"/>
    <w:multiLevelType w:val="hybridMultilevel"/>
    <w:tmpl w:val="C71C1050"/>
    <w:lvl w:ilvl="0" w:tplc="257A2368">
      <w:start w:val="1"/>
      <w:numFmt w:val="bullet"/>
      <w:lvlText w:val=""/>
      <w:lvlJc w:val="left"/>
      <w:pPr>
        <w:ind w:left="720" w:hanging="360"/>
      </w:pPr>
      <w:rPr>
        <w:rFonts w:ascii="Symbol" w:hAnsi="Symbol" w:hint="default"/>
      </w:rPr>
    </w:lvl>
    <w:lvl w:ilvl="1" w:tplc="95D46238">
      <w:start w:val="1"/>
      <w:numFmt w:val="bullet"/>
      <w:lvlText w:val="o"/>
      <w:lvlJc w:val="left"/>
      <w:pPr>
        <w:ind w:left="1440" w:hanging="360"/>
      </w:pPr>
      <w:rPr>
        <w:rFonts w:ascii="Courier New" w:hAnsi="Courier New" w:hint="default"/>
      </w:rPr>
    </w:lvl>
    <w:lvl w:ilvl="2" w:tplc="642E9008">
      <w:start w:val="1"/>
      <w:numFmt w:val="bullet"/>
      <w:lvlText w:val=""/>
      <w:lvlJc w:val="left"/>
      <w:pPr>
        <w:ind w:left="2160" w:hanging="360"/>
      </w:pPr>
      <w:rPr>
        <w:rFonts w:ascii="Wingdings" w:hAnsi="Wingdings" w:hint="default"/>
      </w:rPr>
    </w:lvl>
    <w:lvl w:ilvl="3" w:tplc="FEC09724">
      <w:start w:val="1"/>
      <w:numFmt w:val="bullet"/>
      <w:lvlText w:val=""/>
      <w:lvlJc w:val="left"/>
      <w:pPr>
        <w:ind w:left="2880" w:hanging="360"/>
      </w:pPr>
      <w:rPr>
        <w:rFonts w:ascii="Symbol" w:hAnsi="Symbol" w:hint="default"/>
      </w:rPr>
    </w:lvl>
    <w:lvl w:ilvl="4" w:tplc="DE6EBDDE">
      <w:start w:val="1"/>
      <w:numFmt w:val="bullet"/>
      <w:lvlText w:val="o"/>
      <w:lvlJc w:val="left"/>
      <w:pPr>
        <w:ind w:left="3600" w:hanging="360"/>
      </w:pPr>
      <w:rPr>
        <w:rFonts w:ascii="Courier New" w:hAnsi="Courier New" w:hint="default"/>
      </w:rPr>
    </w:lvl>
    <w:lvl w:ilvl="5" w:tplc="681EA3BA">
      <w:start w:val="1"/>
      <w:numFmt w:val="bullet"/>
      <w:lvlText w:val=""/>
      <w:lvlJc w:val="left"/>
      <w:pPr>
        <w:ind w:left="4320" w:hanging="360"/>
      </w:pPr>
      <w:rPr>
        <w:rFonts w:ascii="Wingdings" w:hAnsi="Wingdings" w:hint="default"/>
      </w:rPr>
    </w:lvl>
    <w:lvl w:ilvl="6" w:tplc="C416F2E8">
      <w:start w:val="1"/>
      <w:numFmt w:val="bullet"/>
      <w:lvlText w:val=""/>
      <w:lvlJc w:val="left"/>
      <w:pPr>
        <w:ind w:left="5040" w:hanging="360"/>
      </w:pPr>
      <w:rPr>
        <w:rFonts w:ascii="Symbol" w:hAnsi="Symbol" w:hint="default"/>
      </w:rPr>
    </w:lvl>
    <w:lvl w:ilvl="7" w:tplc="3D18389E">
      <w:start w:val="1"/>
      <w:numFmt w:val="bullet"/>
      <w:lvlText w:val="o"/>
      <w:lvlJc w:val="left"/>
      <w:pPr>
        <w:ind w:left="5760" w:hanging="360"/>
      </w:pPr>
      <w:rPr>
        <w:rFonts w:ascii="Courier New" w:hAnsi="Courier New" w:hint="default"/>
      </w:rPr>
    </w:lvl>
    <w:lvl w:ilvl="8" w:tplc="869239AA">
      <w:start w:val="1"/>
      <w:numFmt w:val="bullet"/>
      <w:lvlText w:val=""/>
      <w:lvlJc w:val="left"/>
      <w:pPr>
        <w:ind w:left="6480" w:hanging="360"/>
      </w:pPr>
      <w:rPr>
        <w:rFonts w:ascii="Wingdings" w:hAnsi="Wingdings" w:hint="default"/>
      </w:rPr>
    </w:lvl>
  </w:abstractNum>
  <w:abstractNum w:abstractNumId="18" w15:restartNumberingAfterBreak="0">
    <w:nsid w:val="74EBC8DD"/>
    <w:multiLevelType w:val="hybridMultilevel"/>
    <w:tmpl w:val="54D60C50"/>
    <w:lvl w:ilvl="0" w:tplc="BC5A598C">
      <w:start w:val="1"/>
      <w:numFmt w:val="bullet"/>
      <w:lvlText w:val=""/>
      <w:lvlJc w:val="left"/>
      <w:pPr>
        <w:ind w:left="720" w:hanging="360"/>
      </w:pPr>
      <w:rPr>
        <w:rFonts w:ascii="Symbol" w:hAnsi="Symbol" w:hint="default"/>
      </w:rPr>
    </w:lvl>
    <w:lvl w:ilvl="1" w:tplc="AF58342A">
      <w:start w:val="1"/>
      <w:numFmt w:val="bullet"/>
      <w:lvlText w:val="o"/>
      <w:lvlJc w:val="left"/>
      <w:pPr>
        <w:ind w:left="1440" w:hanging="360"/>
      </w:pPr>
      <w:rPr>
        <w:rFonts w:ascii="Courier New" w:hAnsi="Courier New" w:hint="default"/>
      </w:rPr>
    </w:lvl>
    <w:lvl w:ilvl="2" w:tplc="906AC5DE">
      <w:start w:val="1"/>
      <w:numFmt w:val="bullet"/>
      <w:lvlText w:val=""/>
      <w:lvlJc w:val="left"/>
      <w:pPr>
        <w:ind w:left="2160" w:hanging="360"/>
      </w:pPr>
      <w:rPr>
        <w:rFonts w:ascii="Wingdings" w:hAnsi="Wingdings" w:hint="default"/>
      </w:rPr>
    </w:lvl>
    <w:lvl w:ilvl="3" w:tplc="66403156">
      <w:start w:val="1"/>
      <w:numFmt w:val="bullet"/>
      <w:lvlText w:val=""/>
      <w:lvlJc w:val="left"/>
      <w:pPr>
        <w:ind w:left="2880" w:hanging="360"/>
      </w:pPr>
      <w:rPr>
        <w:rFonts w:ascii="Symbol" w:hAnsi="Symbol" w:hint="default"/>
      </w:rPr>
    </w:lvl>
    <w:lvl w:ilvl="4" w:tplc="3C8E8C5A">
      <w:start w:val="1"/>
      <w:numFmt w:val="bullet"/>
      <w:lvlText w:val="o"/>
      <w:lvlJc w:val="left"/>
      <w:pPr>
        <w:ind w:left="3600" w:hanging="360"/>
      </w:pPr>
      <w:rPr>
        <w:rFonts w:ascii="Courier New" w:hAnsi="Courier New" w:hint="default"/>
      </w:rPr>
    </w:lvl>
    <w:lvl w:ilvl="5" w:tplc="D24A046C">
      <w:start w:val="1"/>
      <w:numFmt w:val="bullet"/>
      <w:lvlText w:val=""/>
      <w:lvlJc w:val="left"/>
      <w:pPr>
        <w:ind w:left="4320" w:hanging="360"/>
      </w:pPr>
      <w:rPr>
        <w:rFonts w:ascii="Wingdings" w:hAnsi="Wingdings" w:hint="default"/>
      </w:rPr>
    </w:lvl>
    <w:lvl w:ilvl="6" w:tplc="E506C898">
      <w:start w:val="1"/>
      <w:numFmt w:val="bullet"/>
      <w:lvlText w:val=""/>
      <w:lvlJc w:val="left"/>
      <w:pPr>
        <w:ind w:left="5040" w:hanging="360"/>
      </w:pPr>
      <w:rPr>
        <w:rFonts w:ascii="Symbol" w:hAnsi="Symbol" w:hint="default"/>
      </w:rPr>
    </w:lvl>
    <w:lvl w:ilvl="7" w:tplc="0ECADBE6">
      <w:start w:val="1"/>
      <w:numFmt w:val="bullet"/>
      <w:lvlText w:val="o"/>
      <w:lvlJc w:val="left"/>
      <w:pPr>
        <w:ind w:left="5760" w:hanging="360"/>
      </w:pPr>
      <w:rPr>
        <w:rFonts w:ascii="Courier New" w:hAnsi="Courier New" w:hint="default"/>
      </w:rPr>
    </w:lvl>
    <w:lvl w:ilvl="8" w:tplc="89867B6E">
      <w:start w:val="1"/>
      <w:numFmt w:val="bullet"/>
      <w:lvlText w:val=""/>
      <w:lvlJc w:val="left"/>
      <w:pPr>
        <w:ind w:left="6480" w:hanging="360"/>
      </w:pPr>
      <w:rPr>
        <w:rFonts w:ascii="Wingdings" w:hAnsi="Wingdings" w:hint="default"/>
      </w:rPr>
    </w:lvl>
  </w:abstractNum>
  <w:abstractNum w:abstractNumId="19" w15:restartNumberingAfterBreak="0">
    <w:nsid w:val="7A526A7A"/>
    <w:multiLevelType w:val="multilevel"/>
    <w:tmpl w:val="4F1C7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0268229">
    <w:abstractNumId w:val="0"/>
  </w:num>
  <w:num w:numId="2" w16cid:durableId="2087409149">
    <w:abstractNumId w:val="15"/>
  </w:num>
  <w:num w:numId="3" w16cid:durableId="732773484">
    <w:abstractNumId w:val="12"/>
  </w:num>
  <w:num w:numId="4" w16cid:durableId="725681713">
    <w:abstractNumId w:val="11"/>
  </w:num>
  <w:num w:numId="5" w16cid:durableId="899632306">
    <w:abstractNumId w:val="14"/>
  </w:num>
  <w:num w:numId="6" w16cid:durableId="1908757658">
    <w:abstractNumId w:val="1"/>
  </w:num>
  <w:num w:numId="7" w16cid:durableId="398791712">
    <w:abstractNumId w:val="3"/>
  </w:num>
  <w:num w:numId="8" w16cid:durableId="877081627">
    <w:abstractNumId w:val="10"/>
  </w:num>
  <w:num w:numId="9" w16cid:durableId="341055909">
    <w:abstractNumId w:val="7"/>
  </w:num>
  <w:num w:numId="10" w16cid:durableId="1020930787">
    <w:abstractNumId w:val="17"/>
  </w:num>
  <w:num w:numId="11" w16cid:durableId="1744527704">
    <w:abstractNumId w:val="2"/>
  </w:num>
  <w:num w:numId="12" w16cid:durableId="771319980">
    <w:abstractNumId w:val="18"/>
  </w:num>
  <w:num w:numId="13" w16cid:durableId="754479827">
    <w:abstractNumId w:val="16"/>
  </w:num>
  <w:num w:numId="14" w16cid:durableId="420178910">
    <w:abstractNumId w:val="6"/>
  </w:num>
  <w:num w:numId="15" w16cid:durableId="1488282131">
    <w:abstractNumId w:val="19"/>
  </w:num>
  <w:num w:numId="16" w16cid:durableId="802119403">
    <w:abstractNumId w:val="8"/>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7" w16cid:durableId="2004622357">
    <w:abstractNumId w:val="5"/>
    <w:lvlOverride w:ilvl="0">
      <w:lvl w:ilvl="0">
        <w:numFmt w:val="decimal"/>
        <w:lvlText w:val="%1."/>
        <w:lvlJc w:val="left"/>
      </w:lvl>
    </w:lvlOverride>
  </w:num>
  <w:num w:numId="18" w16cid:durableId="2051805255">
    <w:abstractNumId w:val="13"/>
    <w:lvlOverride w:ilvl="0">
      <w:lvl w:ilvl="0">
        <w:numFmt w:val="decimal"/>
        <w:lvlText w:val="%1."/>
        <w:lvlJc w:val="left"/>
      </w:lvl>
    </w:lvlOverride>
  </w:num>
  <w:num w:numId="19" w16cid:durableId="34359327">
    <w:abstractNumId w:val="9"/>
    <w:lvlOverride w:ilvl="0">
      <w:lvl w:ilvl="0">
        <w:numFmt w:val="decimal"/>
        <w:lvlText w:val="%1."/>
        <w:lvlJc w:val="left"/>
      </w:lvl>
    </w:lvlOverride>
  </w:num>
  <w:num w:numId="20" w16cid:durableId="12792225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B02BC4D"/>
    <w:rsid w:val="005A41D1"/>
    <w:rsid w:val="007F111D"/>
    <w:rsid w:val="0091758C"/>
    <w:rsid w:val="00A15FD2"/>
    <w:rsid w:val="00B803A2"/>
    <w:rsid w:val="00D13392"/>
    <w:rsid w:val="00D905E7"/>
    <w:rsid w:val="00FC5AC1"/>
    <w:rsid w:val="1B02BC4D"/>
    <w:rsid w:val="61BAB8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2BC4D"/>
  <w15:chartTrackingRefBased/>
  <w15:docId w15:val="{3D9ED212-53D6-463F-9A96-B447DA19A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rsid w:val="00A15FD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7F11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009421">
      <w:bodyDiv w:val="1"/>
      <w:marLeft w:val="0"/>
      <w:marRight w:val="0"/>
      <w:marTop w:val="0"/>
      <w:marBottom w:val="0"/>
      <w:divBdr>
        <w:top w:val="none" w:sz="0" w:space="0" w:color="auto"/>
        <w:left w:val="none" w:sz="0" w:space="0" w:color="auto"/>
        <w:bottom w:val="none" w:sz="0" w:space="0" w:color="auto"/>
        <w:right w:val="none" w:sz="0" w:space="0" w:color="auto"/>
      </w:divBdr>
    </w:div>
    <w:div w:id="2089498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20/10/relationships/intelligence" Target="intelligence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muhammad1.shinyapps.io/vis7/" TargetMode="External"/><Relationship Id="rId11" Type="http://schemas.openxmlformats.org/officeDocument/2006/relationships/fontTable" Target="fontTable.xml"/><Relationship Id="rId5" Type="http://schemas.openxmlformats.org/officeDocument/2006/relationships/hyperlink" Target="https://muhammad1.shinyapps.io/vis5/"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513</Words>
  <Characters>2927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Khalid</dc:creator>
  <cp:keywords/>
  <dc:description/>
  <cp:lastModifiedBy>Muhammad Raees (RIT Student)</cp:lastModifiedBy>
  <cp:revision>3</cp:revision>
  <dcterms:created xsi:type="dcterms:W3CDTF">2023-03-26T22:14:00Z</dcterms:created>
  <dcterms:modified xsi:type="dcterms:W3CDTF">2023-03-26T22:38:00Z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a781f14b4c0e8e48e659d9f5a62df0bb74328c85e754381a31ce40c92b020453</vt:lpwstr>
  </property>
</Properties>
</file>