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A51" w:rsidRDefault="00724A51">
      <w:bookmarkStart w:id="0" w:name="_GoBack"/>
      <w:bookmarkEnd w:id="0"/>
    </w:p>
    <w:p w:rsidR="00724A51" w:rsidRDefault="00724A51"/>
    <w:p w:rsidR="00724A51" w:rsidRDefault="000B5F5E">
      <w:pPr>
        <w:jc w:val="center"/>
      </w:pPr>
      <w:r>
        <w:rPr>
          <w:rFonts w:ascii="Calibri" w:hAnsi="Calibri"/>
          <w:b/>
          <w:color w:val="1F497D"/>
          <w:sz w:val="72"/>
        </w:rPr>
        <w:t>AIOpsCare</w:t>
      </w:r>
    </w:p>
    <w:p w:rsidR="00724A51" w:rsidRDefault="000B5F5E">
      <w:pPr>
        <w:jc w:val="center"/>
      </w:pPr>
      <w:r>
        <w:rPr>
          <w:rFonts w:ascii="Calibri" w:hAnsi="Calibri"/>
          <w:color w:val="2E75B6"/>
          <w:sz w:val="40"/>
        </w:rPr>
        <w:t>Master Code Notes</w:t>
      </w:r>
    </w:p>
    <w:p w:rsidR="00724A51" w:rsidRDefault="000B5F5E">
      <w:pPr>
        <w:jc w:val="center"/>
      </w:pPr>
      <w:r>
        <w:rPr>
          <w:rFonts w:ascii="Calibri" w:hAnsi="Calibri"/>
          <w:color w:val="505050"/>
          <w:sz w:val="24"/>
        </w:rPr>
        <w:t>Complete Code Explanation — Functions, Variables &amp; Modification Guide</w:t>
      </w:r>
    </w:p>
    <w:p w:rsidR="00724A51" w:rsidRDefault="00724A51"/>
    <w:p w:rsidR="00724A51" w:rsidRDefault="000B5F5E">
      <w:pPr>
        <w:jc w:val="center"/>
      </w:pPr>
      <w:r>
        <w:rPr>
          <w:rFonts w:ascii="Calibri" w:hAnsi="Calibri"/>
          <w:color w:val="808080"/>
        </w:rPr>
        <w:t>May 17, 2026</w:t>
      </w:r>
    </w:p>
    <w:p w:rsidR="00724A51" w:rsidRDefault="000B5F5E">
      <w:r>
        <w:br w:type="page"/>
      </w:r>
    </w:p>
    <w:p w:rsidR="00724A51" w:rsidRDefault="000B5F5E">
      <w:pPr>
        <w:spacing w:before="320" w:after="80"/>
      </w:pPr>
      <w:r>
        <w:rPr>
          <w:rFonts w:ascii="Calibri" w:hAnsi="Calibri"/>
          <w:b/>
          <w:color w:val="1F497D"/>
          <w:sz w:val="34"/>
        </w:rPr>
        <w:lastRenderedPageBreak/>
        <w:t>Files Covered in This Document</w:t>
      </w:r>
    </w:p>
    <w:p w:rsidR="00724A51" w:rsidRDefault="00724A51">
      <w:pPr>
        <w:pBdr>
          <w:bottom w:val="single" w:sz="6" w:space="1" w:color="2E75B6"/>
        </w:pBdr>
        <w:spacing w:after="40"/>
      </w:pPr>
    </w:p>
    <w:p w:rsidR="00724A51" w:rsidRDefault="000B5F5E">
      <w:pPr>
        <w:spacing w:after="100"/>
      </w:pPr>
      <w:r>
        <w:rPr>
          <w:rFonts w:ascii="Calibri" w:hAnsi="Calibri"/>
          <w:b/>
          <w:color w:val="1F497D"/>
        </w:rPr>
        <w:t xml:space="preserve">  app/main.py</w:t>
      </w:r>
      <w:r>
        <w:rPr>
          <w:rFonts w:ascii="Calibri" w:hAnsi="Calibri"/>
        </w:rPr>
        <w:t xml:space="preserve">  —  FastAPI application entry point</w:t>
      </w:r>
    </w:p>
    <w:p w:rsidR="00724A51" w:rsidRDefault="000B5F5E">
      <w:pPr>
        <w:spacing w:after="100"/>
      </w:pPr>
      <w:r>
        <w:rPr>
          <w:rFonts w:ascii="Calibri" w:hAnsi="Calibri"/>
          <w:b/>
          <w:color w:val="1F497D"/>
        </w:rPr>
        <w:t xml:space="preserve">  app/schemas.py</w:t>
      </w:r>
      <w:r>
        <w:rPr>
          <w:rFonts w:ascii="Calibri" w:hAnsi="Calibri"/>
        </w:rPr>
        <w:t xml:space="preserve">  —  Pydantic request/response models</w:t>
      </w:r>
    </w:p>
    <w:p w:rsidR="00724A51" w:rsidRDefault="000B5F5E">
      <w:pPr>
        <w:spacing w:after="100"/>
      </w:pPr>
      <w:r>
        <w:rPr>
          <w:rFonts w:ascii="Calibri" w:hAnsi="Calibri"/>
          <w:b/>
          <w:color w:val="1F497D"/>
        </w:rPr>
        <w:t xml:space="preserve">  app/model_loader.py</w:t>
      </w:r>
      <w:r>
        <w:rPr>
          <w:rFonts w:ascii="Calibri" w:hAnsi="Calibri"/>
        </w:rPr>
        <w:t xml:space="preserve">  —  ML model loading at startup</w:t>
      </w:r>
    </w:p>
    <w:p w:rsidR="00724A51" w:rsidRDefault="000B5F5E">
      <w:pPr>
        <w:spacing w:after="100"/>
      </w:pPr>
      <w:r>
        <w:rPr>
          <w:rFonts w:ascii="Calibri" w:hAnsi="Calibri"/>
          <w:b/>
          <w:color w:val="1F497D"/>
        </w:rPr>
        <w:t xml:space="preserve">  app/alerts.py</w:t>
      </w:r>
      <w:r>
        <w:rPr>
          <w:rFonts w:ascii="Calibri" w:hAnsi="Calibri"/>
        </w:rPr>
        <w:t xml:space="preserve">  —  ICU clinical alert engine</w:t>
      </w:r>
    </w:p>
    <w:p w:rsidR="00724A51" w:rsidRDefault="000B5F5E">
      <w:pPr>
        <w:spacing w:after="100"/>
      </w:pPr>
      <w:r>
        <w:rPr>
          <w:rFonts w:ascii="Calibri" w:hAnsi="Calibri"/>
          <w:b/>
          <w:color w:val="1F497D"/>
        </w:rPr>
        <w:t xml:space="preserve">  app/auth.py</w:t>
      </w:r>
      <w:r>
        <w:rPr>
          <w:rFonts w:ascii="Calibri" w:hAnsi="Calibri"/>
        </w:rPr>
        <w:t xml:space="preserve">  —  JWT + OPA authorization middleware  [NEW]</w:t>
      </w:r>
    </w:p>
    <w:p w:rsidR="00724A51" w:rsidRDefault="000B5F5E">
      <w:pPr>
        <w:spacing w:after="100"/>
      </w:pPr>
      <w:r>
        <w:rPr>
          <w:rFonts w:ascii="Calibri" w:hAnsi="Calibri"/>
          <w:b/>
          <w:color w:val="1F497D"/>
        </w:rPr>
        <w:t xml:space="preserve">  ml/train.py</w:t>
      </w:r>
      <w:r>
        <w:rPr>
          <w:rFonts w:ascii="Calibri" w:hAnsi="Calibri"/>
        </w:rPr>
        <w:t xml:space="preserve">  —  Model training pipeline</w:t>
      </w:r>
    </w:p>
    <w:p w:rsidR="00724A51" w:rsidRDefault="000B5F5E">
      <w:pPr>
        <w:spacing w:after="100"/>
      </w:pPr>
      <w:r>
        <w:rPr>
          <w:rFonts w:ascii="Calibri" w:hAnsi="Calibri"/>
          <w:b/>
          <w:color w:val="1F497D"/>
        </w:rPr>
        <w:t xml:space="preserve">  events/producer.py</w:t>
      </w:r>
      <w:r>
        <w:rPr>
          <w:rFonts w:ascii="Calibri" w:hAnsi="Calibri"/>
        </w:rPr>
        <w:t xml:space="preserve">  —  Kafka event producer</w:t>
      </w:r>
    </w:p>
    <w:p w:rsidR="00724A51" w:rsidRDefault="000B5F5E">
      <w:pPr>
        <w:spacing w:after="100"/>
      </w:pPr>
      <w:r>
        <w:rPr>
          <w:rFonts w:ascii="Calibri" w:hAnsi="Calibri"/>
          <w:b/>
          <w:color w:val="1F497D"/>
        </w:rPr>
        <w:t xml:space="preserve">  events</w:t>
      </w:r>
      <w:r>
        <w:rPr>
          <w:rFonts w:ascii="Calibri" w:hAnsi="Calibri"/>
          <w:b/>
          <w:color w:val="1F497D"/>
        </w:rPr>
        <w:t>/consumer.py</w:t>
      </w:r>
      <w:r>
        <w:rPr>
          <w:rFonts w:ascii="Calibri" w:hAnsi="Calibri"/>
        </w:rPr>
        <w:t xml:space="preserve">  —  Kafka consumer + OpenFaaS trigger  [UPDATED]</w:t>
      </w:r>
    </w:p>
    <w:p w:rsidR="00724A51" w:rsidRDefault="000B5F5E">
      <w:pPr>
        <w:spacing w:after="100"/>
      </w:pPr>
      <w:r>
        <w:rPr>
          <w:rFonts w:ascii="Calibri" w:hAnsi="Calibri"/>
          <w:b/>
          <w:color w:val="1F497D"/>
        </w:rPr>
        <w:t xml:space="preserve">  functions/predict/handler.py</w:t>
      </w:r>
      <w:r>
        <w:rPr>
          <w:rFonts w:ascii="Calibri" w:hAnsi="Calibri"/>
        </w:rPr>
        <w:t xml:space="preserve">  —  OpenFaaS serverless function  [NEW]</w:t>
      </w:r>
    </w:p>
    <w:p w:rsidR="00724A51" w:rsidRDefault="000B5F5E">
      <w:pPr>
        <w:spacing w:after="100"/>
      </w:pPr>
      <w:r>
        <w:rPr>
          <w:rFonts w:ascii="Calibri" w:hAnsi="Calibri"/>
          <w:b/>
          <w:color w:val="1F497D"/>
        </w:rPr>
        <w:t xml:space="preserve">  functions/predict/entrypoint.py</w:t>
      </w:r>
      <w:r>
        <w:rPr>
          <w:rFonts w:ascii="Calibri" w:hAnsi="Calibri"/>
        </w:rPr>
        <w:t xml:space="preserve">  —  OpenFaaS HTTP wrapper  [NEW]</w:t>
      </w:r>
    </w:p>
    <w:p w:rsidR="00724A51" w:rsidRDefault="000B5F5E">
      <w:pPr>
        <w:spacing w:after="100"/>
      </w:pPr>
      <w:r>
        <w:rPr>
          <w:rFonts w:ascii="Calibri" w:hAnsi="Calibri"/>
          <w:b/>
          <w:color w:val="1F497D"/>
        </w:rPr>
        <w:t xml:space="preserve">  security/opa/policy.rego</w:t>
      </w:r>
      <w:r>
        <w:rPr>
          <w:rFonts w:ascii="Calibri" w:hAnsi="Calibri"/>
        </w:rPr>
        <w:t xml:space="preserve">  —  Open Policy Agent authori</w:t>
      </w:r>
      <w:r>
        <w:rPr>
          <w:rFonts w:ascii="Calibri" w:hAnsi="Calibri"/>
        </w:rPr>
        <w:t>zation rules  [NEW]</w:t>
      </w:r>
    </w:p>
    <w:p w:rsidR="00724A51" w:rsidRDefault="000B5F5E">
      <w:pPr>
        <w:spacing w:after="100"/>
      </w:pPr>
      <w:r>
        <w:rPr>
          <w:rFonts w:ascii="Calibri" w:hAnsi="Calibri"/>
          <w:b/>
          <w:color w:val="1F497D"/>
        </w:rPr>
        <w:t xml:space="preserve">  security/keycloak/realm-export.json</w:t>
      </w:r>
      <w:r>
        <w:rPr>
          <w:rFonts w:ascii="Calibri" w:hAnsi="Calibri"/>
        </w:rPr>
        <w:t xml:space="preserve">  —  Keycloak identity configuration  [NEW]</w:t>
      </w:r>
    </w:p>
    <w:p w:rsidR="00724A51" w:rsidRDefault="000B5F5E">
      <w:pPr>
        <w:spacing w:after="100"/>
      </w:pPr>
      <w:r>
        <w:rPr>
          <w:rFonts w:ascii="Calibri" w:hAnsi="Calibri"/>
          <w:b/>
          <w:color w:val="1F497D"/>
        </w:rPr>
        <w:t xml:space="preserve">  infrastructure/docker-compose.yml</w:t>
      </w:r>
      <w:r>
        <w:rPr>
          <w:rFonts w:ascii="Calibri" w:hAnsi="Calibri"/>
        </w:rPr>
        <w:t xml:space="preserve">  —  All services orchestration  [UPDATED]</w:t>
      </w:r>
    </w:p>
    <w:p w:rsidR="00724A51" w:rsidRDefault="000B5F5E">
      <w:pPr>
        <w:spacing w:after="100"/>
      </w:pPr>
      <w:r>
        <w:rPr>
          <w:rFonts w:ascii="Calibri" w:hAnsi="Calibri"/>
          <w:b/>
          <w:color w:val="1F497D"/>
        </w:rPr>
        <w:t xml:space="preserve">  monitoring/prometheus/prometheus.yml</w:t>
      </w:r>
      <w:r>
        <w:rPr>
          <w:rFonts w:ascii="Calibri" w:hAnsi="Calibri"/>
        </w:rPr>
        <w:t xml:space="preserve">  —  Metrics scrape config  [UPDATED]</w:t>
      </w:r>
    </w:p>
    <w:p w:rsidR="00724A51" w:rsidRDefault="000B5F5E">
      <w:pPr>
        <w:spacing w:after="100"/>
      </w:pPr>
      <w:r>
        <w:rPr>
          <w:rFonts w:ascii="Calibri" w:hAnsi="Calibri"/>
          <w:b/>
          <w:color w:val="1F497D"/>
        </w:rPr>
        <w:t xml:space="preserve"> </w:t>
      </w:r>
      <w:r>
        <w:rPr>
          <w:rFonts w:ascii="Calibri" w:hAnsi="Calibri"/>
          <w:b/>
          <w:color w:val="1F497D"/>
        </w:rPr>
        <w:t xml:space="preserve"> scripts/zap_scan.sh</w:t>
      </w:r>
      <w:r>
        <w:rPr>
          <w:rFonts w:ascii="Calibri" w:hAnsi="Calibri"/>
        </w:rPr>
        <w:t xml:space="preserve">  —  OWASP ZAP security scan  [NEW]</w:t>
      </w:r>
    </w:p>
    <w:p w:rsidR="00724A51" w:rsidRDefault="000B5F5E">
      <w:pPr>
        <w:spacing w:after="100"/>
      </w:pPr>
      <w:r>
        <w:rPr>
          <w:rFonts w:ascii="Calibri" w:hAnsi="Calibri"/>
          <w:b/>
          <w:color w:val="1F497D"/>
        </w:rPr>
        <w:t xml:space="preserve">  Dockerfile</w:t>
      </w:r>
      <w:r>
        <w:rPr>
          <w:rFonts w:ascii="Calibri" w:hAnsi="Calibri"/>
        </w:rPr>
        <w:t xml:space="preserve">  —  FastAPI container image  [FILLED]</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app/main.py   |   FastAPI Application Entry Point</w:t>
      </w:r>
    </w:p>
    <w:p w:rsidR="00724A51" w:rsidRDefault="000B5F5E">
      <w:pPr>
        <w:spacing w:after="100"/>
      </w:pPr>
      <w:r>
        <w:rPr>
          <w:rFonts w:ascii="Calibri" w:hAnsi="Calibri"/>
        </w:rPr>
        <w:t xml:space="preserve">This is the heart of the API server. It starts the web application, sets up monitoring </w:t>
      </w:r>
      <w:r>
        <w:rPr>
          <w:rFonts w:ascii="Calibri" w:hAnsi="Calibri"/>
        </w:rPr>
        <w:t>and tracing, and defines all HTTP endpoints. Every HTTP request to the system enters through this file.</w:t>
      </w:r>
    </w:p>
    <w:p w:rsidR="00724A51" w:rsidRDefault="000B5F5E">
      <w:pPr>
        <w:spacing w:before="240" w:after="60"/>
      </w:pPr>
      <w:r>
        <w:rPr>
          <w:rFonts w:ascii="Calibri" w:hAnsi="Calibri"/>
          <w:b/>
          <w:color w:val="2E75B6"/>
          <w:sz w:val="26"/>
        </w:rPr>
        <w:t>Imports Explained</w:t>
      </w:r>
    </w:p>
    <w:p w:rsidR="00724A51" w:rsidRDefault="000B5F5E">
      <w:pPr>
        <w:shd w:val="clear" w:color="auto" w:fill="F0F0F0"/>
        <w:spacing w:after="0"/>
        <w:ind w:left="288"/>
      </w:pPr>
      <w:r>
        <w:rPr>
          <w:rFonts w:ascii="Courier New" w:hAnsi="Courier New"/>
          <w:color w:val="1A1A1A"/>
          <w:sz w:val="18"/>
        </w:rPr>
        <w:t>import os</w:t>
      </w:r>
    </w:p>
    <w:p w:rsidR="00724A51" w:rsidRDefault="000B5F5E">
      <w:pPr>
        <w:shd w:val="clear" w:color="auto" w:fill="F0F0F0"/>
        <w:spacing w:after="0"/>
        <w:ind w:left="288"/>
      </w:pPr>
      <w:r>
        <w:rPr>
          <w:rFonts w:ascii="Courier New" w:hAnsi="Courier New"/>
          <w:color w:val="1A1A1A"/>
          <w:sz w:val="18"/>
        </w:rPr>
        <w:t>from fastapi import FastAPI, Depends</w:t>
      </w:r>
    </w:p>
    <w:p w:rsidR="00724A51" w:rsidRDefault="000B5F5E">
      <w:pPr>
        <w:shd w:val="clear" w:color="auto" w:fill="F0F0F0"/>
        <w:spacing w:after="0"/>
        <w:ind w:left="288"/>
      </w:pPr>
      <w:r>
        <w:rPr>
          <w:rFonts w:ascii="Courier New" w:hAnsi="Courier New"/>
          <w:color w:val="1A1A1A"/>
          <w:sz w:val="18"/>
        </w:rPr>
        <w:t>from app.schemas import PatientData</w:t>
      </w:r>
    </w:p>
    <w:p w:rsidR="00724A51" w:rsidRDefault="000B5F5E">
      <w:pPr>
        <w:shd w:val="clear" w:color="auto" w:fill="F0F0F0"/>
        <w:spacing w:after="0"/>
        <w:ind w:left="288"/>
      </w:pPr>
      <w:r>
        <w:rPr>
          <w:rFonts w:ascii="Courier New" w:hAnsi="Courier New"/>
          <w:color w:val="1A1A1A"/>
          <w:sz w:val="18"/>
        </w:rPr>
        <w:t>from app.model_loader import model</w:t>
      </w:r>
    </w:p>
    <w:p w:rsidR="00724A51" w:rsidRDefault="000B5F5E">
      <w:pPr>
        <w:shd w:val="clear" w:color="auto" w:fill="F0F0F0"/>
        <w:spacing w:after="0"/>
        <w:ind w:left="288"/>
      </w:pPr>
      <w:r>
        <w:rPr>
          <w:rFonts w:ascii="Courier New" w:hAnsi="Courier New"/>
          <w:color w:val="1A1A1A"/>
          <w:sz w:val="18"/>
        </w:rPr>
        <w:t xml:space="preserve">from app.alerts </w:t>
      </w:r>
      <w:r>
        <w:rPr>
          <w:rFonts w:ascii="Courier New" w:hAnsi="Courier New"/>
          <w:color w:val="1A1A1A"/>
          <w:sz w:val="18"/>
        </w:rPr>
        <w:t>import generate_alerts</w:t>
      </w:r>
    </w:p>
    <w:p w:rsidR="00724A51" w:rsidRDefault="000B5F5E">
      <w:pPr>
        <w:shd w:val="clear" w:color="auto" w:fill="F0F0F0"/>
        <w:spacing w:after="0"/>
        <w:ind w:left="288"/>
      </w:pPr>
      <w:r>
        <w:rPr>
          <w:rFonts w:ascii="Courier New" w:hAnsi="Courier New"/>
          <w:color w:val="1A1A1A"/>
          <w:sz w:val="18"/>
        </w:rPr>
        <w:t>from app.auth import authorize</w:t>
      </w:r>
    </w:p>
    <w:p w:rsidR="00724A51" w:rsidRDefault="000B5F5E">
      <w:pPr>
        <w:shd w:val="clear" w:color="auto" w:fill="F0F0F0"/>
        <w:spacing w:after="0"/>
        <w:ind w:left="288"/>
      </w:pPr>
      <w:r>
        <w:rPr>
          <w:rFonts w:ascii="Courier New" w:hAnsi="Courier New"/>
          <w:color w:val="1A1A1A"/>
          <w:sz w:val="18"/>
        </w:rPr>
        <w:t>from prometheus_fastapi_instrumentator import Instrumentator</w:t>
      </w:r>
    </w:p>
    <w:p w:rsidR="00724A51" w:rsidRDefault="000B5F5E">
      <w:pPr>
        <w:shd w:val="clear" w:color="auto" w:fill="F0F0F0"/>
        <w:spacing w:after="0"/>
        <w:ind w:left="288"/>
      </w:pPr>
      <w:r>
        <w:rPr>
          <w:rFonts w:ascii="Courier New" w:hAnsi="Courier New"/>
          <w:color w:val="1A1A1A"/>
          <w:sz w:val="18"/>
        </w:rPr>
        <w:t>from opentelemetry import trace</w:t>
      </w:r>
    </w:p>
    <w:p w:rsidR="00724A51" w:rsidRDefault="000B5F5E">
      <w:pPr>
        <w:shd w:val="clear" w:color="auto" w:fill="F0F0F0"/>
        <w:spacing w:after="0"/>
        <w:ind w:left="288"/>
      </w:pPr>
      <w:r>
        <w:rPr>
          <w:rFonts w:ascii="Courier New" w:hAnsi="Courier New"/>
          <w:color w:val="1A1A1A"/>
          <w:sz w:val="18"/>
        </w:rPr>
        <w:t>from opentelemetry.sdk.resources import Resource</w:t>
      </w:r>
    </w:p>
    <w:p w:rsidR="00724A51" w:rsidRDefault="000B5F5E">
      <w:pPr>
        <w:shd w:val="clear" w:color="auto" w:fill="F0F0F0"/>
        <w:spacing w:after="0"/>
        <w:ind w:left="288"/>
      </w:pPr>
      <w:r>
        <w:rPr>
          <w:rFonts w:ascii="Courier New" w:hAnsi="Courier New"/>
          <w:color w:val="1A1A1A"/>
          <w:sz w:val="18"/>
        </w:rPr>
        <w:t>from opentelemetry.sdk.trace import TracerProvider</w:t>
      </w:r>
    </w:p>
    <w:p w:rsidR="00724A51" w:rsidRDefault="000B5F5E">
      <w:pPr>
        <w:shd w:val="clear" w:color="auto" w:fill="F0F0F0"/>
        <w:spacing w:after="0"/>
        <w:ind w:left="288"/>
      </w:pPr>
      <w:r>
        <w:rPr>
          <w:rFonts w:ascii="Courier New" w:hAnsi="Courier New"/>
          <w:color w:val="1A1A1A"/>
          <w:sz w:val="18"/>
        </w:rPr>
        <w:t>from open</w:t>
      </w:r>
      <w:r>
        <w:rPr>
          <w:rFonts w:ascii="Courier New" w:hAnsi="Courier New"/>
          <w:color w:val="1A1A1A"/>
          <w:sz w:val="18"/>
        </w:rPr>
        <w:t>telemetry.sdk.trace.export import BatchSpanProcessor</w:t>
      </w:r>
    </w:p>
    <w:p w:rsidR="00724A51" w:rsidRDefault="000B5F5E">
      <w:pPr>
        <w:shd w:val="clear" w:color="auto" w:fill="F0F0F0"/>
        <w:spacing w:after="0"/>
        <w:ind w:left="288"/>
      </w:pPr>
      <w:r>
        <w:rPr>
          <w:rFonts w:ascii="Courier New" w:hAnsi="Courier New"/>
          <w:color w:val="1A1A1A"/>
          <w:sz w:val="18"/>
        </w:rPr>
        <w:t>from opentelemetry.exporter.otlp.proto.http.trace_exporter import OTLPSpanExporter</w:t>
      </w:r>
    </w:p>
    <w:p w:rsidR="00724A51" w:rsidRDefault="000B5F5E">
      <w:pPr>
        <w:shd w:val="clear" w:color="auto" w:fill="F0F0F0"/>
        <w:spacing w:after="0"/>
        <w:ind w:left="288"/>
      </w:pPr>
      <w:r>
        <w:rPr>
          <w:rFonts w:ascii="Courier New" w:hAnsi="Courier New"/>
          <w:color w:val="1A1A1A"/>
          <w:sz w:val="18"/>
        </w:rPr>
        <w:t>from opentelemetry.instrumentation.fastapi import FastAPIInstrumentor</w:t>
      </w:r>
    </w:p>
    <w:p w:rsidR="00724A51" w:rsidRDefault="00724A51">
      <w:pPr>
        <w:spacing w:after="80"/>
      </w:pPr>
    </w:p>
    <w:tbl>
      <w:tblPr>
        <w:tblStyle w:val="TableGrid"/>
        <w:tblW w:w="0" w:type="auto"/>
        <w:tblLook w:val="04A0" w:firstRow="1" w:lastRow="0" w:firstColumn="1" w:lastColumn="0" w:noHBand="0" w:noVBand="1"/>
      </w:tblPr>
      <w:tblGrid>
        <w:gridCol w:w="2294"/>
        <w:gridCol w:w="1764"/>
        <w:gridCol w:w="4942"/>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os</w:t>
            </w:r>
          </w:p>
        </w:tc>
        <w:tc>
          <w:tcPr>
            <w:tcW w:w="2016" w:type="dxa"/>
            <w:shd w:val="clear" w:color="auto" w:fill="EBF3FB"/>
          </w:tcPr>
          <w:p w:rsidR="00724A51" w:rsidRDefault="000B5F5E">
            <w:r>
              <w:rPr>
                <w:rFonts w:ascii="Calibri" w:hAnsi="Calibri"/>
                <w:sz w:val="18"/>
              </w:rPr>
              <w:t>stdlib module</w:t>
            </w:r>
          </w:p>
        </w:tc>
        <w:tc>
          <w:tcPr>
            <w:tcW w:w="5904" w:type="dxa"/>
            <w:shd w:val="clear" w:color="auto" w:fill="EBF3FB"/>
          </w:tcPr>
          <w:p w:rsidR="00724A51" w:rsidRDefault="000B5F5E">
            <w:r>
              <w:rPr>
                <w:rFonts w:ascii="Calibri" w:hAnsi="Calibri"/>
                <w:sz w:val="18"/>
              </w:rPr>
              <w:t>Used to read environment variables with os.getenv(). Change config without touching code.</w:t>
            </w:r>
          </w:p>
        </w:tc>
      </w:tr>
      <w:tr w:rsidR="00724A51">
        <w:tc>
          <w:tcPr>
            <w:tcW w:w="2448" w:type="dxa"/>
            <w:shd w:val="clear" w:color="auto" w:fill="FFFFFF"/>
          </w:tcPr>
          <w:p w:rsidR="00724A51" w:rsidRDefault="000B5F5E">
            <w:r>
              <w:rPr>
                <w:rFonts w:ascii="Calibri" w:hAnsi="Calibri"/>
                <w:sz w:val="18"/>
              </w:rPr>
              <w:t>FastAPI</w:t>
            </w:r>
          </w:p>
        </w:tc>
        <w:tc>
          <w:tcPr>
            <w:tcW w:w="2016" w:type="dxa"/>
            <w:shd w:val="clear" w:color="auto" w:fill="FFFFFF"/>
          </w:tcPr>
          <w:p w:rsidR="00724A51" w:rsidRDefault="000B5F5E">
            <w:r>
              <w:rPr>
                <w:rFonts w:ascii="Calibri" w:hAnsi="Calibri"/>
                <w:sz w:val="18"/>
              </w:rPr>
              <w:t>class</w:t>
            </w:r>
          </w:p>
        </w:tc>
        <w:tc>
          <w:tcPr>
            <w:tcW w:w="5904" w:type="dxa"/>
            <w:shd w:val="clear" w:color="auto" w:fill="FFFFFF"/>
          </w:tcPr>
          <w:p w:rsidR="00724A51" w:rsidRDefault="000B5F5E">
            <w:r>
              <w:rPr>
                <w:rFonts w:ascii="Calibri" w:hAnsi="Calibri"/>
                <w:sz w:val="18"/>
              </w:rPr>
              <w:t>The web framework. Creates the app object that handles all HTTP routing.</w:t>
            </w:r>
          </w:p>
        </w:tc>
      </w:tr>
      <w:tr w:rsidR="00724A51">
        <w:tc>
          <w:tcPr>
            <w:tcW w:w="2448" w:type="dxa"/>
            <w:shd w:val="clear" w:color="auto" w:fill="EBF3FB"/>
          </w:tcPr>
          <w:p w:rsidR="00724A51" w:rsidRDefault="000B5F5E">
            <w:r>
              <w:rPr>
                <w:rFonts w:ascii="Calibri" w:hAnsi="Calibri"/>
                <w:sz w:val="18"/>
              </w:rPr>
              <w:t>Depends</w:t>
            </w:r>
          </w:p>
        </w:tc>
        <w:tc>
          <w:tcPr>
            <w:tcW w:w="2016" w:type="dxa"/>
            <w:shd w:val="clear" w:color="auto" w:fill="EBF3FB"/>
          </w:tcPr>
          <w:p w:rsidR="00724A51" w:rsidRDefault="000B5F5E">
            <w:r>
              <w:rPr>
                <w:rFonts w:ascii="Calibri" w:hAnsi="Calibri"/>
                <w:sz w:val="18"/>
              </w:rPr>
              <w:t>function</w:t>
            </w:r>
          </w:p>
        </w:tc>
        <w:tc>
          <w:tcPr>
            <w:tcW w:w="5904" w:type="dxa"/>
            <w:shd w:val="clear" w:color="auto" w:fill="EBF3FB"/>
          </w:tcPr>
          <w:p w:rsidR="00724A51" w:rsidRDefault="000B5F5E">
            <w:r>
              <w:rPr>
                <w:rFonts w:ascii="Calibri" w:hAnsi="Calibri"/>
                <w:sz w:val="18"/>
              </w:rPr>
              <w:t>FastAPI dependency injection. Runs authorize()</w:t>
            </w:r>
            <w:r>
              <w:rPr>
                <w:rFonts w:ascii="Calibri" w:hAnsi="Calibri"/>
                <w:sz w:val="18"/>
              </w:rPr>
              <w:t xml:space="preserve"> before the endpoint function executes.</w:t>
            </w:r>
          </w:p>
        </w:tc>
      </w:tr>
      <w:tr w:rsidR="00724A51">
        <w:tc>
          <w:tcPr>
            <w:tcW w:w="2448" w:type="dxa"/>
            <w:shd w:val="clear" w:color="auto" w:fill="FFFFFF"/>
          </w:tcPr>
          <w:p w:rsidR="00724A51" w:rsidRDefault="000B5F5E">
            <w:r>
              <w:rPr>
                <w:rFonts w:ascii="Calibri" w:hAnsi="Calibri"/>
                <w:sz w:val="18"/>
              </w:rPr>
              <w:t>PatientData</w:t>
            </w:r>
          </w:p>
        </w:tc>
        <w:tc>
          <w:tcPr>
            <w:tcW w:w="2016" w:type="dxa"/>
            <w:shd w:val="clear" w:color="auto" w:fill="FFFFFF"/>
          </w:tcPr>
          <w:p w:rsidR="00724A51" w:rsidRDefault="000B5F5E">
            <w:r>
              <w:rPr>
                <w:rFonts w:ascii="Calibri" w:hAnsi="Calibri"/>
                <w:sz w:val="18"/>
              </w:rPr>
              <w:t>Pydantic model</w:t>
            </w:r>
          </w:p>
        </w:tc>
        <w:tc>
          <w:tcPr>
            <w:tcW w:w="5904" w:type="dxa"/>
            <w:shd w:val="clear" w:color="auto" w:fill="FFFFFF"/>
          </w:tcPr>
          <w:p w:rsidR="00724A51" w:rsidRDefault="000B5F5E">
            <w:r>
              <w:rPr>
                <w:rFonts w:ascii="Calibri" w:hAnsi="Calibri"/>
                <w:sz w:val="18"/>
              </w:rPr>
              <w:t>Defines the shape of the JSON body expected by /predict. Imported from schemas.py.</w:t>
            </w:r>
          </w:p>
        </w:tc>
      </w:tr>
      <w:tr w:rsidR="00724A51">
        <w:tc>
          <w:tcPr>
            <w:tcW w:w="2448" w:type="dxa"/>
            <w:shd w:val="clear" w:color="auto" w:fill="EBF3FB"/>
          </w:tcPr>
          <w:p w:rsidR="00724A51" w:rsidRDefault="000B5F5E">
            <w:r>
              <w:rPr>
                <w:rFonts w:ascii="Calibri" w:hAnsi="Calibri"/>
                <w:sz w:val="18"/>
              </w:rPr>
              <w:t>model</w:t>
            </w:r>
          </w:p>
        </w:tc>
        <w:tc>
          <w:tcPr>
            <w:tcW w:w="2016" w:type="dxa"/>
            <w:shd w:val="clear" w:color="auto" w:fill="EBF3FB"/>
          </w:tcPr>
          <w:p w:rsidR="00724A51" w:rsidRDefault="000B5F5E">
            <w:r>
              <w:rPr>
                <w:rFonts w:ascii="Calibri" w:hAnsi="Calibri"/>
                <w:sz w:val="18"/>
              </w:rPr>
              <w:t>sklearn Pipeline</w:t>
            </w:r>
          </w:p>
        </w:tc>
        <w:tc>
          <w:tcPr>
            <w:tcW w:w="5904" w:type="dxa"/>
            <w:shd w:val="clear" w:color="auto" w:fill="EBF3FB"/>
          </w:tcPr>
          <w:p w:rsidR="00724A51" w:rsidRDefault="000B5F5E">
            <w:r>
              <w:rPr>
                <w:rFonts w:ascii="Calibri" w:hAnsi="Calibri"/>
                <w:sz w:val="18"/>
              </w:rPr>
              <w:t>The trained ML model loaded at startup from ml/model.joblib.</w:t>
            </w:r>
          </w:p>
        </w:tc>
      </w:tr>
      <w:tr w:rsidR="00724A51">
        <w:tc>
          <w:tcPr>
            <w:tcW w:w="2448" w:type="dxa"/>
            <w:shd w:val="clear" w:color="auto" w:fill="FFFFFF"/>
          </w:tcPr>
          <w:p w:rsidR="00724A51" w:rsidRDefault="000B5F5E">
            <w:r>
              <w:rPr>
                <w:rFonts w:ascii="Calibri" w:hAnsi="Calibri"/>
                <w:sz w:val="18"/>
              </w:rPr>
              <w:t>generate_alerts</w:t>
            </w:r>
          </w:p>
        </w:tc>
        <w:tc>
          <w:tcPr>
            <w:tcW w:w="2016" w:type="dxa"/>
            <w:shd w:val="clear" w:color="auto" w:fill="FFFFFF"/>
          </w:tcPr>
          <w:p w:rsidR="00724A51" w:rsidRDefault="000B5F5E">
            <w:r>
              <w:rPr>
                <w:rFonts w:ascii="Calibri" w:hAnsi="Calibri"/>
                <w:sz w:val="18"/>
              </w:rPr>
              <w:t>fun</w:t>
            </w:r>
            <w:r>
              <w:rPr>
                <w:rFonts w:ascii="Calibri" w:hAnsi="Calibri"/>
                <w:sz w:val="18"/>
              </w:rPr>
              <w:t>ction</w:t>
            </w:r>
          </w:p>
        </w:tc>
        <w:tc>
          <w:tcPr>
            <w:tcW w:w="5904" w:type="dxa"/>
            <w:shd w:val="clear" w:color="auto" w:fill="FFFFFF"/>
          </w:tcPr>
          <w:p w:rsidR="00724A51" w:rsidRDefault="000B5F5E">
            <w:r>
              <w:rPr>
                <w:rFonts w:ascii="Calibri" w:hAnsi="Calibri"/>
                <w:sz w:val="18"/>
              </w:rPr>
              <w:t>Checks vitals thresholds and returns a list of alert strings.</w:t>
            </w:r>
          </w:p>
        </w:tc>
      </w:tr>
      <w:tr w:rsidR="00724A51">
        <w:tc>
          <w:tcPr>
            <w:tcW w:w="2448" w:type="dxa"/>
            <w:shd w:val="clear" w:color="auto" w:fill="EBF3FB"/>
          </w:tcPr>
          <w:p w:rsidR="00724A51" w:rsidRDefault="000B5F5E">
            <w:r>
              <w:rPr>
                <w:rFonts w:ascii="Calibri" w:hAnsi="Calibri"/>
                <w:sz w:val="18"/>
              </w:rPr>
              <w:t>authorize</w:t>
            </w:r>
          </w:p>
        </w:tc>
        <w:tc>
          <w:tcPr>
            <w:tcW w:w="2016" w:type="dxa"/>
            <w:shd w:val="clear" w:color="auto" w:fill="EBF3FB"/>
          </w:tcPr>
          <w:p w:rsidR="00724A51" w:rsidRDefault="000B5F5E">
            <w:r>
              <w:rPr>
                <w:rFonts w:ascii="Calibri" w:hAnsi="Calibri"/>
                <w:sz w:val="18"/>
              </w:rPr>
              <w:t>async function</w:t>
            </w:r>
          </w:p>
        </w:tc>
        <w:tc>
          <w:tcPr>
            <w:tcW w:w="5904" w:type="dxa"/>
            <w:shd w:val="clear" w:color="auto" w:fill="EBF3FB"/>
          </w:tcPr>
          <w:p w:rsidR="00724A51" w:rsidRDefault="000B5F5E">
            <w:r>
              <w:rPr>
                <w:rFonts w:ascii="Calibri" w:hAnsi="Calibri"/>
                <w:sz w:val="18"/>
              </w:rPr>
              <w:t>Validates JWT token via OPA before allowing access to /predict.</w:t>
            </w:r>
          </w:p>
        </w:tc>
      </w:tr>
      <w:tr w:rsidR="00724A51">
        <w:tc>
          <w:tcPr>
            <w:tcW w:w="2448" w:type="dxa"/>
            <w:shd w:val="clear" w:color="auto" w:fill="FFFFFF"/>
          </w:tcPr>
          <w:p w:rsidR="00724A51" w:rsidRDefault="000B5F5E">
            <w:r>
              <w:rPr>
                <w:rFonts w:ascii="Calibri" w:hAnsi="Calibri"/>
                <w:sz w:val="18"/>
              </w:rPr>
              <w:t>Instrumentator</w:t>
            </w:r>
          </w:p>
        </w:tc>
        <w:tc>
          <w:tcPr>
            <w:tcW w:w="2016" w:type="dxa"/>
            <w:shd w:val="clear" w:color="auto" w:fill="FFFFFF"/>
          </w:tcPr>
          <w:p w:rsidR="00724A51" w:rsidRDefault="000B5F5E">
            <w:r>
              <w:rPr>
                <w:rFonts w:ascii="Calibri" w:hAnsi="Calibri"/>
                <w:sz w:val="18"/>
              </w:rPr>
              <w:t>class</w:t>
            </w:r>
          </w:p>
        </w:tc>
        <w:tc>
          <w:tcPr>
            <w:tcW w:w="5904" w:type="dxa"/>
            <w:shd w:val="clear" w:color="auto" w:fill="FFFFFF"/>
          </w:tcPr>
          <w:p w:rsidR="00724A51" w:rsidRDefault="000B5F5E">
            <w:r>
              <w:rPr>
                <w:rFonts w:ascii="Calibri" w:hAnsi="Calibri"/>
                <w:sz w:val="18"/>
              </w:rPr>
              <w:t>Automatically exposes /metrics endpoint for Prometheus to scrape.</w:t>
            </w:r>
          </w:p>
        </w:tc>
      </w:tr>
      <w:tr w:rsidR="00724A51">
        <w:tc>
          <w:tcPr>
            <w:tcW w:w="2448" w:type="dxa"/>
            <w:shd w:val="clear" w:color="auto" w:fill="EBF3FB"/>
          </w:tcPr>
          <w:p w:rsidR="00724A51" w:rsidRDefault="000B5F5E">
            <w:r>
              <w:rPr>
                <w:rFonts w:ascii="Calibri" w:hAnsi="Calibri"/>
                <w:sz w:val="18"/>
              </w:rPr>
              <w:t>trace</w:t>
            </w:r>
          </w:p>
        </w:tc>
        <w:tc>
          <w:tcPr>
            <w:tcW w:w="2016" w:type="dxa"/>
            <w:shd w:val="clear" w:color="auto" w:fill="EBF3FB"/>
          </w:tcPr>
          <w:p w:rsidR="00724A51" w:rsidRDefault="000B5F5E">
            <w:r>
              <w:rPr>
                <w:rFonts w:ascii="Calibri" w:hAnsi="Calibri"/>
                <w:sz w:val="18"/>
              </w:rPr>
              <w:t>OTel module</w:t>
            </w:r>
          </w:p>
        </w:tc>
        <w:tc>
          <w:tcPr>
            <w:tcW w:w="5904" w:type="dxa"/>
            <w:shd w:val="clear" w:color="auto" w:fill="EBF3FB"/>
          </w:tcPr>
          <w:p w:rsidR="00724A51" w:rsidRDefault="000B5F5E">
            <w:r>
              <w:rPr>
                <w:rFonts w:ascii="Calibri" w:hAnsi="Calibri"/>
                <w:sz w:val="18"/>
              </w:rPr>
              <w:t>OpenTelemetry tracing API — used to create and manage trace spans.</w:t>
            </w:r>
          </w:p>
        </w:tc>
      </w:tr>
      <w:tr w:rsidR="00724A51">
        <w:tc>
          <w:tcPr>
            <w:tcW w:w="2448" w:type="dxa"/>
            <w:shd w:val="clear" w:color="auto" w:fill="FFFFFF"/>
          </w:tcPr>
          <w:p w:rsidR="00724A51" w:rsidRDefault="000B5F5E">
            <w:r>
              <w:rPr>
                <w:rFonts w:ascii="Calibri" w:hAnsi="Calibri"/>
                <w:sz w:val="18"/>
              </w:rPr>
              <w:t>TracerProvider</w:t>
            </w:r>
          </w:p>
        </w:tc>
        <w:tc>
          <w:tcPr>
            <w:tcW w:w="2016" w:type="dxa"/>
            <w:shd w:val="clear" w:color="auto" w:fill="FFFFFF"/>
          </w:tcPr>
          <w:p w:rsidR="00724A51" w:rsidRDefault="000B5F5E">
            <w:r>
              <w:rPr>
                <w:rFonts w:ascii="Calibri" w:hAnsi="Calibri"/>
                <w:sz w:val="18"/>
              </w:rPr>
              <w:t>class</w:t>
            </w:r>
          </w:p>
        </w:tc>
        <w:tc>
          <w:tcPr>
            <w:tcW w:w="5904" w:type="dxa"/>
            <w:shd w:val="clear" w:color="auto" w:fill="FFFFFF"/>
          </w:tcPr>
          <w:p w:rsidR="00724A51" w:rsidRDefault="000B5F5E">
            <w:r>
              <w:rPr>
                <w:rFonts w:ascii="Calibri" w:hAnsi="Calibri"/>
                <w:sz w:val="18"/>
              </w:rPr>
              <w:t>Configures where traces are sent (to Jaeger in this case).</w:t>
            </w:r>
          </w:p>
        </w:tc>
      </w:tr>
      <w:tr w:rsidR="00724A51">
        <w:tc>
          <w:tcPr>
            <w:tcW w:w="2448" w:type="dxa"/>
            <w:shd w:val="clear" w:color="auto" w:fill="EBF3FB"/>
          </w:tcPr>
          <w:p w:rsidR="00724A51" w:rsidRDefault="000B5F5E">
            <w:r>
              <w:rPr>
                <w:rFonts w:ascii="Calibri" w:hAnsi="Calibri"/>
                <w:sz w:val="18"/>
              </w:rPr>
              <w:t>BatchSpanProcessor</w:t>
            </w:r>
          </w:p>
        </w:tc>
        <w:tc>
          <w:tcPr>
            <w:tcW w:w="2016" w:type="dxa"/>
            <w:shd w:val="clear" w:color="auto" w:fill="EBF3FB"/>
          </w:tcPr>
          <w:p w:rsidR="00724A51" w:rsidRDefault="000B5F5E">
            <w:r>
              <w:rPr>
                <w:rFonts w:ascii="Calibri" w:hAnsi="Calibri"/>
                <w:sz w:val="18"/>
              </w:rPr>
              <w:t>class</w:t>
            </w:r>
          </w:p>
        </w:tc>
        <w:tc>
          <w:tcPr>
            <w:tcW w:w="5904" w:type="dxa"/>
            <w:shd w:val="clear" w:color="auto" w:fill="EBF3FB"/>
          </w:tcPr>
          <w:p w:rsidR="00724A51" w:rsidRDefault="000B5F5E">
            <w:r>
              <w:rPr>
                <w:rFonts w:ascii="Calibri" w:hAnsi="Calibri"/>
                <w:sz w:val="18"/>
              </w:rPr>
              <w:t xml:space="preserve">Batches trace spans before exporting — more efficient than sending </w:t>
            </w:r>
            <w:r>
              <w:rPr>
                <w:rFonts w:ascii="Calibri" w:hAnsi="Calibri"/>
                <w:sz w:val="18"/>
              </w:rPr>
              <w:t>one-by-one.</w:t>
            </w:r>
          </w:p>
        </w:tc>
      </w:tr>
      <w:tr w:rsidR="00724A51">
        <w:tc>
          <w:tcPr>
            <w:tcW w:w="2448" w:type="dxa"/>
            <w:shd w:val="clear" w:color="auto" w:fill="FFFFFF"/>
          </w:tcPr>
          <w:p w:rsidR="00724A51" w:rsidRDefault="000B5F5E">
            <w:r>
              <w:rPr>
                <w:rFonts w:ascii="Calibri" w:hAnsi="Calibri"/>
                <w:sz w:val="18"/>
              </w:rPr>
              <w:t>OTLPSpanExporter</w:t>
            </w:r>
          </w:p>
        </w:tc>
        <w:tc>
          <w:tcPr>
            <w:tcW w:w="2016" w:type="dxa"/>
            <w:shd w:val="clear" w:color="auto" w:fill="FFFFFF"/>
          </w:tcPr>
          <w:p w:rsidR="00724A51" w:rsidRDefault="000B5F5E">
            <w:r>
              <w:rPr>
                <w:rFonts w:ascii="Calibri" w:hAnsi="Calibri"/>
                <w:sz w:val="18"/>
              </w:rPr>
              <w:t>class</w:t>
            </w:r>
          </w:p>
        </w:tc>
        <w:tc>
          <w:tcPr>
            <w:tcW w:w="5904" w:type="dxa"/>
            <w:shd w:val="clear" w:color="auto" w:fill="FFFFFF"/>
          </w:tcPr>
          <w:p w:rsidR="00724A51" w:rsidRDefault="000B5F5E">
            <w:r>
              <w:rPr>
                <w:rFonts w:ascii="Calibri" w:hAnsi="Calibri"/>
                <w:sz w:val="18"/>
              </w:rPr>
              <w:t>Sends trace data to Jaeger over HTTP using the OTLP protocol.</w:t>
            </w:r>
          </w:p>
        </w:tc>
      </w:tr>
      <w:tr w:rsidR="00724A51">
        <w:tc>
          <w:tcPr>
            <w:tcW w:w="2448" w:type="dxa"/>
            <w:shd w:val="clear" w:color="auto" w:fill="EBF3FB"/>
          </w:tcPr>
          <w:p w:rsidR="00724A51" w:rsidRDefault="000B5F5E">
            <w:r>
              <w:rPr>
                <w:rFonts w:ascii="Calibri" w:hAnsi="Calibri"/>
                <w:sz w:val="18"/>
              </w:rPr>
              <w:t>FastAPIInstrumentor</w:t>
            </w:r>
          </w:p>
        </w:tc>
        <w:tc>
          <w:tcPr>
            <w:tcW w:w="2016" w:type="dxa"/>
            <w:shd w:val="clear" w:color="auto" w:fill="EBF3FB"/>
          </w:tcPr>
          <w:p w:rsidR="00724A51" w:rsidRDefault="000B5F5E">
            <w:r>
              <w:rPr>
                <w:rFonts w:ascii="Calibri" w:hAnsi="Calibri"/>
                <w:sz w:val="18"/>
              </w:rPr>
              <w:t>class</w:t>
            </w:r>
          </w:p>
        </w:tc>
        <w:tc>
          <w:tcPr>
            <w:tcW w:w="5904" w:type="dxa"/>
            <w:shd w:val="clear" w:color="auto" w:fill="EBF3FB"/>
          </w:tcPr>
          <w:p w:rsidR="00724A51" w:rsidRDefault="000B5F5E">
            <w:r>
              <w:rPr>
                <w:rFonts w:ascii="Calibri" w:hAnsi="Calibri"/>
                <w:sz w:val="18"/>
              </w:rPr>
              <w:t>Auto-instruments FastAPI so every request gets a trace span automatically.</w:t>
            </w:r>
          </w:p>
        </w:tc>
      </w:tr>
    </w:tbl>
    <w:p w:rsidR="00724A51" w:rsidRDefault="00724A51">
      <w:pPr>
        <w:spacing w:after="80"/>
      </w:pPr>
    </w:p>
    <w:p w:rsidR="00724A51" w:rsidRDefault="000B5F5E">
      <w:pPr>
        <w:spacing w:before="240" w:after="60"/>
      </w:pPr>
      <w:r>
        <w:rPr>
          <w:rFonts w:ascii="Calibri" w:hAnsi="Calibri"/>
          <w:b/>
          <w:color w:val="2E75B6"/>
          <w:sz w:val="26"/>
        </w:rPr>
        <w:t>Environment Variable</w:t>
      </w:r>
    </w:p>
    <w:p w:rsidR="00724A51" w:rsidRDefault="000B5F5E">
      <w:pPr>
        <w:shd w:val="clear" w:color="auto" w:fill="F0F0F0"/>
        <w:spacing w:after="0"/>
        <w:ind w:left="288"/>
      </w:pPr>
      <w:r>
        <w:rPr>
          <w:rFonts w:ascii="Courier New" w:hAnsi="Courier New"/>
          <w:color w:val="1A1A1A"/>
          <w:sz w:val="18"/>
        </w:rPr>
        <w:t xml:space="preserve">JAEGER_ENDPOINT = </w:t>
      </w:r>
      <w:r>
        <w:rPr>
          <w:rFonts w:ascii="Courier New" w:hAnsi="Courier New"/>
          <w:color w:val="1A1A1A"/>
          <w:sz w:val="18"/>
        </w:rPr>
        <w:t>os.getenv("JAEGER_ENDPOINT", "http://jaeger:4318/v1/traces")</w:t>
      </w:r>
    </w:p>
    <w:p w:rsidR="00724A51" w:rsidRDefault="00724A51">
      <w:pPr>
        <w:spacing w:after="80"/>
      </w:pPr>
    </w:p>
    <w:p w:rsidR="00724A51" w:rsidRDefault="000B5F5E">
      <w:pPr>
        <w:spacing w:after="100"/>
      </w:pPr>
      <w:r>
        <w:rPr>
          <w:rFonts w:ascii="Calibri" w:hAnsi="Calibri"/>
        </w:rPr>
        <w:t>os.getenv(variable_name, default) reads a value from the system environment. If the variable is not set, it uses the default. This allows the same code to run locally and inside Docker without c</w:t>
      </w:r>
      <w:r>
        <w:rPr>
          <w:rFonts w:ascii="Calibri" w:hAnsi="Calibri"/>
        </w:rPr>
        <w:t>hanges.</w:t>
      </w:r>
    </w:p>
    <w:p w:rsidR="00724A51" w:rsidRDefault="000B5F5E">
      <w:pPr>
        <w:shd w:val="clear" w:color="auto" w:fill="D4EDDA"/>
        <w:spacing w:after="120"/>
        <w:ind w:left="144"/>
      </w:pPr>
      <w:r>
        <w:rPr>
          <w:rFonts w:ascii="Calibri" w:hAnsi="Calibri"/>
          <w:color w:val="155224"/>
          <w:sz w:val="20"/>
        </w:rPr>
        <w:lastRenderedPageBreak/>
        <w:t xml:space="preserve">  HOW TO MODIFY:  To point to a different Jaeger: set JAEGER_ENDPOINT=http://your-host:4318/v1/traces in your .env file or docker-compose environment section.</w:t>
      </w:r>
    </w:p>
    <w:p w:rsidR="00724A51" w:rsidRDefault="000B5F5E">
      <w:pPr>
        <w:spacing w:before="240" w:after="60"/>
      </w:pPr>
      <w:r>
        <w:rPr>
          <w:rFonts w:ascii="Calibri" w:hAnsi="Calibri"/>
          <w:b/>
          <w:color w:val="2E75B6"/>
          <w:sz w:val="26"/>
        </w:rPr>
        <w:t>App Creation</w:t>
      </w:r>
    </w:p>
    <w:p w:rsidR="00724A51" w:rsidRDefault="000B5F5E">
      <w:pPr>
        <w:shd w:val="clear" w:color="auto" w:fill="F0F0F0"/>
        <w:spacing w:after="0"/>
        <w:ind w:left="288"/>
      </w:pPr>
      <w:r>
        <w:rPr>
          <w:rFonts w:ascii="Courier New" w:hAnsi="Courier New"/>
          <w:color w:val="1A1A1A"/>
          <w:sz w:val="18"/>
        </w:rPr>
        <w:t>app = FastAPI(</w:t>
      </w:r>
    </w:p>
    <w:p w:rsidR="00724A51" w:rsidRDefault="000B5F5E">
      <w:pPr>
        <w:shd w:val="clear" w:color="auto" w:fill="F0F0F0"/>
        <w:spacing w:after="0"/>
        <w:ind w:left="288"/>
      </w:pPr>
      <w:r>
        <w:rPr>
          <w:rFonts w:ascii="Courier New" w:hAnsi="Courier New"/>
          <w:color w:val="1A1A1A"/>
          <w:sz w:val="18"/>
        </w:rPr>
        <w:t xml:space="preserve">    title="AIOpsCare",</w:t>
      </w:r>
    </w:p>
    <w:p w:rsidR="00724A51" w:rsidRDefault="000B5F5E">
      <w:pPr>
        <w:shd w:val="clear" w:color="auto" w:fill="F0F0F0"/>
        <w:spacing w:after="0"/>
        <w:ind w:left="288"/>
      </w:pPr>
      <w:r>
        <w:rPr>
          <w:rFonts w:ascii="Courier New" w:hAnsi="Courier New"/>
          <w:color w:val="1A1A1A"/>
          <w:sz w:val="18"/>
        </w:rPr>
        <w:t xml:space="preserve">    description="Real-Time ICU Monitor</w:t>
      </w:r>
      <w:r>
        <w:rPr>
          <w:rFonts w:ascii="Courier New" w:hAnsi="Courier New"/>
          <w:color w:val="1A1A1A"/>
          <w:sz w:val="18"/>
        </w:rPr>
        <w:t>ing &amp; Sepsis Prediction Platform",</w:t>
      </w:r>
    </w:p>
    <w:p w:rsidR="00724A51" w:rsidRDefault="000B5F5E">
      <w:pPr>
        <w:shd w:val="clear" w:color="auto" w:fill="F0F0F0"/>
        <w:spacing w:after="0"/>
        <w:ind w:left="288"/>
      </w:pPr>
      <w:r>
        <w:rPr>
          <w:rFonts w:ascii="Courier New" w:hAnsi="Courier New"/>
          <w:color w:val="1A1A1A"/>
          <w:sz w:val="18"/>
        </w:rPr>
        <w:t xml:space="preserve">    version="1.0.0",</w:t>
      </w:r>
    </w:p>
    <w:p w:rsidR="00724A51" w:rsidRDefault="000B5F5E">
      <w:pPr>
        <w:shd w:val="clear" w:color="auto" w:fill="F0F0F0"/>
        <w:spacing w:after="0"/>
        <w:ind w:left="288"/>
      </w:pPr>
      <w:r>
        <w:rPr>
          <w:rFonts w:ascii="Courier New" w:hAnsi="Courier New"/>
          <w:color w:val="1A1A1A"/>
          <w:sz w:val="18"/>
        </w:rPr>
        <w:t>)</w:t>
      </w:r>
    </w:p>
    <w:p w:rsidR="00724A51" w:rsidRDefault="00724A51">
      <w:pPr>
        <w:spacing w:after="80"/>
      </w:pPr>
    </w:p>
    <w:p w:rsidR="00724A51" w:rsidRDefault="000B5F5E">
      <w:pPr>
        <w:spacing w:after="100"/>
      </w:pPr>
      <w:r>
        <w:rPr>
          <w:rFonts w:ascii="Calibri" w:hAnsi="Calibri"/>
        </w:rPr>
        <w:t>Creates the FastAPI application instance. title and description appear in the auto-generated API docs at http://localhost:8000/docs. The app object is what Uvicorn runs.</w:t>
      </w:r>
    </w:p>
    <w:p w:rsidR="00724A51" w:rsidRDefault="000B5F5E">
      <w:pPr>
        <w:shd w:val="clear" w:color="auto" w:fill="D4EDDA"/>
        <w:spacing w:after="120"/>
        <w:ind w:left="144"/>
      </w:pPr>
      <w:r>
        <w:rPr>
          <w:rFonts w:ascii="Calibri" w:hAnsi="Calibri"/>
          <w:color w:val="155224"/>
          <w:sz w:val="20"/>
        </w:rPr>
        <w:t xml:space="preserve">  HOW TO MODIFY:  Change ti</w:t>
      </w:r>
      <w:r>
        <w:rPr>
          <w:rFonts w:ascii="Calibri" w:hAnsi="Calibri"/>
          <w:color w:val="155224"/>
          <w:sz w:val="20"/>
        </w:rPr>
        <w:t>tle/description/version here to match your project name for the docs page.</w:t>
      </w:r>
    </w:p>
    <w:p w:rsidR="00724A51" w:rsidRDefault="000B5F5E">
      <w:pPr>
        <w:spacing w:before="240" w:after="60"/>
      </w:pPr>
      <w:r>
        <w:rPr>
          <w:rFonts w:ascii="Calibri" w:hAnsi="Calibri"/>
          <w:b/>
          <w:color w:val="2E75B6"/>
          <w:sz w:val="26"/>
        </w:rPr>
        <w:t>Prometheus Instrumentation</w:t>
      </w:r>
    </w:p>
    <w:p w:rsidR="00724A51" w:rsidRDefault="000B5F5E">
      <w:pPr>
        <w:shd w:val="clear" w:color="auto" w:fill="F0F0F0"/>
        <w:spacing w:after="0"/>
        <w:ind w:left="288"/>
      </w:pPr>
      <w:r>
        <w:rPr>
          <w:rFonts w:ascii="Courier New" w:hAnsi="Courier New"/>
          <w:color w:val="1A1A1A"/>
          <w:sz w:val="18"/>
        </w:rPr>
        <w:t>Instrumentator().instrument(app).expose(app)</w:t>
      </w:r>
    </w:p>
    <w:p w:rsidR="00724A51" w:rsidRDefault="00724A51">
      <w:pPr>
        <w:spacing w:after="80"/>
      </w:pPr>
    </w:p>
    <w:p w:rsidR="00724A51" w:rsidRDefault="000B5F5E">
      <w:pPr>
        <w:spacing w:after="100"/>
      </w:pPr>
      <w:r>
        <w:rPr>
          <w:rFonts w:ascii="Calibri" w:hAnsi="Calibri"/>
        </w:rPr>
        <w:t>One-liner that does two things: instrument(app) wraps every route to collect request count, latency, and sta</w:t>
      </w:r>
      <w:r>
        <w:rPr>
          <w:rFonts w:ascii="Calibri" w:hAnsi="Calibri"/>
        </w:rPr>
        <w:t>tus code metrics. expose(app) adds a GET /metrics endpoint that Prometheus scrapes.</w:t>
      </w:r>
    </w:p>
    <w:p w:rsidR="00724A51" w:rsidRDefault="000B5F5E">
      <w:pPr>
        <w:shd w:val="clear" w:color="auto" w:fill="FFF3CD"/>
        <w:spacing w:after="120"/>
        <w:ind w:left="144"/>
      </w:pPr>
      <w:r>
        <w:rPr>
          <w:rFonts w:ascii="Calibri" w:hAnsi="Calibri"/>
          <w:color w:val="7B5C00"/>
          <w:sz w:val="20"/>
        </w:rPr>
        <w:t xml:space="preserve">  NOTE:  This line must run before any route definitions so all routes are instrumented.</w:t>
      </w:r>
    </w:p>
    <w:p w:rsidR="00724A51" w:rsidRDefault="000B5F5E">
      <w:pPr>
        <w:spacing w:before="240" w:after="60"/>
      </w:pPr>
      <w:r>
        <w:rPr>
          <w:rFonts w:ascii="Calibri" w:hAnsi="Calibri"/>
          <w:b/>
          <w:color w:val="2E75B6"/>
          <w:sz w:val="26"/>
        </w:rPr>
        <w:t>OpenTelemetry Tracing Setup</w:t>
      </w:r>
    </w:p>
    <w:p w:rsidR="00724A51" w:rsidRDefault="000B5F5E">
      <w:pPr>
        <w:shd w:val="clear" w:color="auto" w:fill="F0F0F0"/>
        <w:spacing w:after="0"/>
        <w:ind w:left="288"/>
      </w:pPr>
      <w:r>
        <w:rPr>
          <w:rFonts w:ascii="Courier New" w:hAnsi="Courier New"/>
          <w:color w:val="1A1A1A"/>
          <w:sz w:val="18"/>
        </w:rPr>
        <w:t>if not isinstance(trace.get_tracer_provider(), TracerPr</w:t>
      </w:r>
      <w:r>
        <w:rPr>
          <w:rFonts w:ascii="Courier New" w:hAnsi="Courier New"/>
          <w:color w:val="1A1A1A"/>
          <w:sz w:val="18"/>
        </w:rPr>
        <w:t>ovider):</w:t>
      </w:r>
    </w:p>
    <w:p w:rsidR="00724A51" w:rsidRDefault="000B5F5E">
      <w:pPr>
        <w:shd w:val="clear" w:color="auto" w:fill="F0F0F0"/>
        <w:spacing w:after="0"/>
        <w:ind w:left="288"/>
      </w:pPr>
      <w:r>
        <w:rPr>
          <w:rFonts w:ascii="Courier New" w:hAnsi="Courier New"/>
          <w:color w:val="1A1A1A"/>
          <w:sz w:val="18"/>
        </w:rPr>
        <w:t xml:space="preserve">    trace.set_tracer_provider(</w:t>
      </w:r>
    </w:p>
    <w:p w:rsidR="00724A51" w:rsidRDefault="000B5F5E">
      <w:pPr>
        <w:shd w:val="clear" w:color="auto" w:fill="F0F0F0"/>
        <w:spacing w:after="0"/>
        <w:ind w:left="288"/>
      </w:pPr>
      <w:r>
        <w:rPr>
          <w:rFonts w:ascii="Courier New" w:hAnsi="Courier New"/>
          <w:color w:val="1A1A1A"/>
          <w:sz w:val="18"/>
        </w:rPr>
        <w:t xml:space="preserve">        TracerProvider(resource=Resource.create({"service.name": "aiopscare-fastapi"}))</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span_processor = BatchSpanProcessor(OTLPSpanExporter(endpoint=JAEGER_ENDPOINT))</w:t>
      </w:r>
    </w:p>
    <w:p w:rsidR="00724A51" w:rsidRDefault="000B5F5E">
      <w:pPr>
        <w:shd w:val="clear" w:color="auto" w:fill="F0F0F0"/>
        <w:spacing w:after="0"/>
        <w:ind w:left="288"/>
      </w:pPr>
      <w:r>
        <w:rPr>
          <w:rFonts w:ascii="Courier New" w:hAnsi="Courier New"/>
          <w:color w:val="1A1A1A"/>
          <w:sz w:val="18"/>
        </w:rPr>
        <w:t xml:space="preserve">    trace.get_tracer_provider().add_span_processor(span_processor)</w:t>
      </w:r>
    </w:p>
    <w:p w:rsidR="00724A51" w:rsidRDefault="000B5F5E">
      <w:pPr>
        <w:shd w:val="clear" w:color="auto" w:fill="F0F0F0"/>
        <w:spacing w:after="0"/>
        <w:ind w:left="288"/>
      </w:pPr>
      <w:r>
        <w:rPr>
          <w:rFonts w:ascii="Courier New" w:hAnsi="Courier New"/>
          <w:color w:val="1A1A1A"/>
          <w:sz w:val="18"/>
        </w:rPr>
        <w:t xml:space="preserve">    FastAPIInstrumentor.instrument_app(app)</w:t>
      </w:r>
    </w:p>
    <w:p w:rsidR="00724A51" w:rsidRDefault="00724A51">
      <w:pPr>
        <w:spacing w:after="80"/>
      </w:pPr>
    </w:p>
    <w:p w:rsidR="00724A51" w:rsidRDefault="000B5F5E">
      <w:pPr>
        <w:spacing w:after="100"/>
      </w:pPr>
      <w:r>
        <w:rPr>
          <w:rFonts w:ascii="Calibri" w:hAnsi="Calibri"/>
        </w:rPr>
        <w:t>The if-check prevents double-initialization if the module is imported multiple times. service.name is the label that appears in Jaeger UI to ide</w:t>
      </w:r>
      <w:r>
        <w:rPr>
          <w:rFonts w:ascii="Calibri" w:hAnsi="Calibri"/>
        </w:rPr>
        <w:t>ntify which service sent the trace.</w:t>
      </w:r>
    </w:p>
    <w:p w:rsidR="00724A51" w:rsidRDefault="000B5F5E">
      <w:pPr>
        <w:shd w:val="clear" w:color="auto" w:fill="D4EDDA"/>
        <w:spacing w:after="120"/>
        <w:ind w:left="144"/>
      </w:pPr>
      <w:r>
        <w:rPr>
          <w:rFonts w:ascii="Calibri" w:hAnsi="Calibri"/>
          <w:color w:val="155224"/>
          <w:sz w:val="20"/>
        </w:rPr>
        <w:t xml:space="preserve">  HOW TO MODIFY:  Change "aiopscare-fastapi" to any name — it becomes the service name shown in Jaeger.</w:t>
      </w:r>
    </w:p>
    <w:p w:rsidR="00724A51" w:rsidRDefault="000B5F5E">
      <w:pPr>
        <w:shd w:val="clear" w:color="auto" w:fill="2E75B6"/>
        <w:spacing w:before="160" w:after="80"/>
      </w:pPr>
      <w:r>
        <w:rPr>
          <w:rFonts w:ascii="Courier New" w:hAnsi="Courier New"/>
          <w:b/>
          <w:color w:val="FFFFFF"/>
          <w:sz w:val="20"/>
        </w:rPr>
        <w:t xml:space="preserve">  def  home() -&gt; dict</w:t>
      </w:r>
    </w:p>
    <w:p w:rsidR="00724A51" w:rsidRDefault="000B5F5E">
      <w:pPr>
        <w:shd w:val="clear" w:color="auto" w:fill="F0F0F0"/>
        <w:spacing w:after="0"/>
        <w:ind w:left="288"/>
      </w:pPr>
      <w:r>
        <w:rPr>
          <w:rFonts w:ascii="Courier New" w:hAnsi="Courier New"/>
          <w:color w:val="1A1A1A"/>
          <w:sz w:val="18"/>
        </w:rPr>
        <w:t>@app.get("/")</w:t>
      </w:r>
    </w:p>
    <w:p w:rsidR="00724A51" w:rsidRDefault="000B5F5E">
      <w:pPr>
        <w:shd w:val="clear" w:color="auto" w:fill="F0F0F0"/>
        <w:spacing w:after="0"/>
        <w:ind w:left="288"/>
      </w:pPr>
      <w:r>
        <w:rPr>
          <w:rFonts w:ascii="Courier New" w:hAnsi="Courier New"/>
          <w:color w:val="1A1A1A"/>
          <w:sz w:val="18"/>
        </w:rPr>
        <w:t>def home():</w:t>
      </w:r>
    </w:p>
    <w:p w:rsidR="00724A51" w:rsidRDefault="000B5F5E">
      <w:pPr>
        <w:shd w:val="clear" w:color="auto" w:fill="F0F0F0"/>
        <w:spacing w:after="0"/>
        <w:ind w:left="288"/>
      </w:pPr>
      <w:r>
        <w:rPr>
          <w:rFonts w:ascii="Courier New" w:hAnsi="Courier New"/>
          <w:color w:val="1A1A1A"/>
          <w:sz w:val="18"/>
        </w:rPr>
        <w:t xml:space="preserve">    return {"message": "Welcome to AIOpsCare"}</w:t>
      </w:r>
    </w:p>
    <w:p w:rsidR="00724A51" w:rsidRDefault="00724A51">
      <w:pPr>
        <w:spacing w:after="80"/>
      </w:pPr>
    </w:p>
    <w:p w:rsidR="00724A51" w:rsidRDefault="000B5F5E">
      <w:pPr>
        <w:spacing w:after="100"/>
      </w:pPr>
      <w:r>
        <w:rPr>
          <w:rFonts w:ascii="Calibri" w:hAnsi="Calibri"/>
        </w:rPr>
        <w:t xml:space="preserve">Simple health-check </w:t>
      </w:r>
      <w:r>
        <w:rPr>
          <w:rFonts w:ascii="Calibri" w:hAnsi="Calibri"/>
        </w:rPr>
        <w:t>endpoint. GET / returns a welcome message. No authentication required. Used to verify the server is running.</w:t>
      </w:r>
    </w:p>
    <w:p w:rsidR="00724A51" w:rsidRDefault="000B5F5E">
      <w:pPr>
        <w:shd w:val="clear" w:color="auto" w:fill="D4EDDA"/>
        <w:spacing w:after="120"/>
        <w:ind w:left="144"/>
      </w:pPr>
      <w:r>
        <w:rPr>
          <w:rFonts w:ascii="Calibri" w:hAnsi="Calibri"/>
          <w:color w:val="155224"/>
          <w:sz w:val="20"/>
        </w:rPr>
        <w:lastRenderedPageBreak/>
        <w:t xml:space="preserve">  HOW TO MODIFY:  Add more fields here like version, status, uptime for a richer health check.</w:t>
      </w:r>
    </w:p>
    <w:p w:rsidR="00724A51" w:rsidRDefault="000B5F5E">
      <w:pPr>
        <w:shd w:val="clear" w:color="auto" w:fill="2E75B6"/>
        <w:spacing w:before="160" w:after="80"/>
      </w:pPr>
      <w:r>
        <w:rPr>
          <w:rFonts w:ascii="Courier New" w:hAnsi="Courier New"/>
          <w:b/>
          <w:color w:val="FFFFFF"/>
          <w:sz w:val="20"/>
        </w:rPr>
        <w:t xml:space="preserve">  def  predict(data: PatientData, token: str = Depen</w:t>
      </w:r>
      <w:r>
        <w:rPr>
          <w:rFonts w:ascii="Courier New" w:hAnsi="Courier New"/>
          <w:b/>
          <w:color w:val="FFFFFF"/>
          <w:sz w:val="20"/>
        </w:rPr>
        <w:t>ds(authorize)) -&gt; dict</w:t>
      </w:r>
    </w:p>
    <w:p w:rsidR="00724A51" w:rsidRDefault="000B5F5E">
      <w:pPr>
        <w:shd w:val="clear" w:color="auto" w:fill="F0F0F0"/>
        <w:spacing w:after="0"/>
        <w:ind w:left="288"/>
      </w:pPr>
      <w:r>
        <w:rPr>
          <w:rFonts w:ascii="Courier New" w:hAnsi="Courier New"/>
          <w:color w:val="1A1A1A"/>
          <w:sz w:val="18"/>
        </w:rPr>
        <w:t>@app.post("/predict")</w:t>
      </w:r>
    </w:p>
    <w:p w:rsidR="00724A51" w:rsidRDefault="000B5F5E">
      <w:pPr>
        <w:shd w:val="clear" w:color="auto" w:fill="F0F0F0"/>
        <w:spacing w:after="0"/>
        <w:ind w:left="288"/>
      </w:pPr>
      <w:r>
        <w:rPr>
          <w:rFonts w:ascii="Courier New" w:hAnsi="Courier New"/>
          <w:color w:val="1A1A1A"/>
          <w:sz w:val="18"/>
        </w:rPr>
        <w:t>async def predict(data: PatientData, token: str = Depends(authorize)):</w:t>
      </w:r>
    </w:p>
    <w:p w:rsidR="00724A51" w:rsidRDefault="000B5F5E">
      <w:pPr>
        <w:shd w:val="clear" w:color="auto" w:fill="F0F0F0"/>
        <w:spacing w:after="0"/>
        <w:ind w:left="288"/>
      </w:pPr>
      <w:r>
        <w:rPr>
          <w:rFonts w:ascii="Courier New" w:hAnsi="Courier New"/>
          <w:color w:val="1A1A1A"/>
          <w:sz w:val="18"/>
        </w:rPr>
        <w:t xml:space="preserve">    with tracer.start_as_current_span("predict-sepsis"):</w:t>
      </w:r>
    </w:p>
    <w:p w:rsidR="00724A51" w:rsidRDefault="000B5F5E">
      <w:pPr>
        <w:shd w:val="clear" w:color="auto" w:fill="F0F0F0"/>
        <w:spacing w:after="0"/>
        <w:ind w:left="288"/>
      </w:pPr>
      <w:r>
        <w:rPr>
          <w:rFonts w:ascii="Courier New" w:hAnsi="Courier New"/>
          <w:color w:val="1A1A1A"/>
          <w:sz w:val="18"/>
        </w:rPr>
        <w:t xml:space="preserve">        prediction = model.predict([[data.heart_rate, data.temperature, data.respir</w:t>
      </w:r>
      <w:r>
        <w:rPr>
          <w:rFonts w:ascii="Courier New" w:hAnsi="Courier New"/>
          <w:color w:val="1A1A1A"/>
          <w:sz w:val="18"/>
        </w:rPr>
        <w:t>atory_rate]])</w:t>
      </w:r>
    </w:p>
    <w:p w:rsidR="00724A51" w:rsidRDefault="000B5F5E">
      <w:pPr>
        <w:shd w:val="clear" w:color="auto" w:fill="F0F0F0"/>
        <w:spacing w:after="0"/>
        <w:ind w:left="288"/>
      </w:pPr>
      <w:r>
        <w:rPr>
          <w:rFonts w:ascii="Courier New" w:hAnsi="Courier New"/>
          <w:color w:val="1A1A1A"/>
          <w:sz w:val="18"/>
        </w:rPr>
        <w:t xml:space="preserve">        result = int(prediction[0])</w:t>
      </w:r>
    </w:p>
    <w:p w:rsidR="00724A51" w:rsidRDefault="000B5F5E">
      <w:pPr>
        <w:shd w:val="clear" w:color="auto" w:fill="F0F0F0"/>
        <w:spacing w:after="0"/>
        <w:ind w:left="288"/>
      </w:pPr>
      <w:r>
        <w:rPr>
          <w:rFonts w:ascii="Courier New" w:hAnsi="Courier New"/>
          <w:color w:val="1A1A1A"/>
          <w:sz w:val="18"/>
        </w:rPr>
        <w:t xml:space="preserve">        alerts = generate_alerts(data)</w:t>
      </w:r>
    </w:p>
    <w:p w:rsidR="00724A51" w:rsidRDefault="000B5F5E">
      <w:pPr>
        <w:shd w:val="clear" w:color="auto" w:fill="F0F0F0"/>
        <w:spacing w:after="0"/>
        <w:ind w:left="288"/>
      </w:pPr>
      <w:r>
        <w:rPr>
          <w:rFonts w:ascii="Courier New" w:hAnsi="Courier New"/>
          <w:color w:val="1A1A1A"/>
          <w:sz w:val="18"/>
        </w:rPr>
        <w:t xml:space="preserve">        return {"sepsis_prediction": result, "alerts": alerts}</w:t>
      </w:r>
    </w:p>
    <w:p w:rsidR="00724A51" w:rsidRDefault="00724A51">
      <w:pPr>
        <w:spacing w:after="80"/>
      </w:pPr>
    </w:p>
    <w:tbl>
      <w:tblPr>
        <w:tblStyle w:val="TableGrid"/>
        <w:tblW w:w="0" w:type="auto"/>
        <w:tblLook w:val="04A0" w:firstRow="1" w:lastRow="0" w:firstColumn="1" w:lastColumn="0" w:noHBand="0" w:noVBand="1"/>
      </w:tblPr>
      <w:tblGrid>
        <w:gridCol w:w="2423"/>
        <w:gridCol w:w="1774"/>
        <w:gridCol w:w="4803"/>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data</w:t>
            </w:r>
          </w:p>
        </w:tc>
        <w:tc>
          <w:tcPr>
            <w:tcW w:w="2016" w:type="dxa"/>
            <w:shd w:val="clear" w:color="auto" w:fill="EBF3FB"/>
          </w:tcPr>
          <w:p w:rsidR="00724A51" w:rsidRDefault="000B5F5E">
            <w:r>
              <w:rPr>
                <w:rFonts w:ascii="Calibri" w:hAnsi="Calibri"/>
                <w:sz w:val="18"/>
              </w:rPr>
              <w:t>PatientData</w:t>
            </w:r>
          </w:p>
        </w:tc>
        <w:tc>
          <w:tcPr>
            <w:tcW w:w="5904" w:type="dxa"/>
            <w:shd w:val="clear" w:color="auto" w:fill="EBF3FB"/>
          </w:tcPr>
          <w:p w:rsidR="00724A51" w:rsidRDefault="000B5F5E">
            <w:r>
              <w:rPr>
                <w:rFonts w:ascii="Calibri" w:hAnsi="Calibri"/>
                <w:sz w:val="18"/>
              </w:rPr>
              <w:t>Automatically parsed and validated from the</w:t>
            </w:r>
            <w:r>
              <w:rPr>
                <w:rFonts w:ascii="Calibri" w:hAnsi="Calibri"/>
                <w:sz w:val="18"/>
              </w:rPr>
              <w:t xml:space="preserve"> JSON request body.</w:t>
            </w:r>
          </w:p>
        </w:tc>
      </w:tr>
      <w:tr w:rsidR="00724A51">
        <w:tc>
          <w:tcPr>
            <w:tcW w:w="2448" w:type="dxa"/>
            <w:shd w:val="clear" w:color="auto" w:fill="FFFFFF"/>
          </w:tcPr>
          <w:p w:rsidR="00724A51" w:rsidRDefault="000B5F5E">
            <w:r>
              <w:rPr>
                <w:rFonts w:ascii="Calibri" w:hAnsi="Calibri"/>
                <w:sz w:val="18"/>
              </w:rPr>
              <w:t>token</w:t>
            </w:r>
          </w:p>
        </w:tc>
        <w:tc>
          <w:tcPr>
            <w:tcW w:w="2016" w:type="dxa"/>
            <w:shd w:val="clear" w:color="auto" w:fill="FFFFFF"/>
          </w:tcPr>
          <w:p w:rsidR="00724A51" w:rsidRDefault="000B5F5E">
            <w:r>
              <w:rPr>
                <w:rFonts w:ascii="Calibri" w:hAnsi="Calibri"/>
                <w:sz w:val="18"/>
              </w:rPr>
              <w:t>str (JWT)</w:t>
            </w:r>
          </w:p>
        </w:tc>
        <w:tc>
          <w:tcPr>
            <w:tcW w:w="5904" w:type="dxa"/>
            <w:shd w:val="clear" w:color="auto" w:fill="FFFFFF"/>
          </w:tcPr>
          <w:p w:rsidR="00724A51" w:rsidRDefault="000B5F5E">
            <w:r>
              <w:rPr>
                <w:rFonts w:ascii="Calibri" w:hAnsi="Calibri"/>
                <w:sz w:val="18"/>
              </w:rPr>
              <w:t>Injected by Depends(authorize) — the raw JWT token string after OPA check passes.</w:t>
            </w:r>
          </w:p>
        </w:tc>
      </w:tr>
      <w:tr w:rsidR="00724A51">
        <w:tc>
          <w:tcPr>
            <w:tcW w:w="2448" w:type="dxa"/>
            <w:shd w:val="clear" w:color="auto" w:fill="EBF3FB"/>
          </w:tcPr>
          <w:p w:rsidR="00724A51" w:rsidRDefault="000B5F5E">
            <w:r>
              <w:rPr>
                <w:rFonts w:ascii="Calibri" w:hAnsi="Calibri"/>
                <w:sz w:val="18"/>
              </w:rPr>
              <w:t>tracer.start_as_current_span</w:t>
            </w:r>
          </w:p>
        </w:tc>
        <w:tc>
          <w:tcPr>
            <w:tcW w:w="2016" w:type="dxa"/>
            <w:shd w:val="clear" w:color="auto" w:fill="EBF3FB"/>
          </w:tcPr>
          <w:p w:rsidR="00724A51" w:rsidRDefault="000B5F5E">
            <w:r>
              <w:rPr>
                <w:rFonts w:ascii="Calibri" w:hAnsi="Calibri"/>
                <w:sz w:val="18"/>
              </w:rPr>
              <w:t>context manager</w:t>
            </w:r>
          </w:p>
        </w:tc>
        <w:tc>
          <w:tcPr>
            <w:tcW w:w="5904" w:type="dxa"/>
            <w:shd w:val="clear" w:color="auto" w:fill="EBF3FB"/>
          </w:tcPr>
          <w:p w:rsidR="00724A51" w:rsidRDefault="000B5F5E">
            <w:r>
              <w:rPr>
                <w:rFonts w:ascii="Calibri" w:hAnsi="Calibri"/>
                <w:sz w:val="18"/>
              </w:rPr>
              <w:t>Creates a named span in Jaeger. Everything inside the with block is traced.</w:t>
            </w:r>
          </w:p>
        </w:tc>
      </w:tr>
      <w:tr w:rsidR="00724A51">
        <w:tc>
          <w:tcPr>
            <w:tcW w:w="2448" w:type="dxa"/>
            <w:shd w:val="clear" w:color="auto" w:fill="FFFFFF"/>
          </w:tcPr>
          <w:p w:rsidR="00724A51" w:rsidRDefault="000B5F5E">
            <w:r>
              <w:rPr>
                <w:rFonts w:ascii="Calibri" w:hAnsi="Calibri"/>
                <w:sz w:val="18"/>
              </w:rPr>
              <w:t>"predict-sepsis"</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The span name shown in Jaeger. Change to describe the operation.</w:t>
            </w:r>
          </w:p>
        </w:tc>
      </w:tr>
      <w:tr w:rsidR="00724A51">
        <w:tc>
          <w:tcPr>
            <w:tcW w:w="2448" w:type="dxa"/>
            <w:shd w:val="clear" w:color="auto" w:fill="EBF3FB"/>
          </w:tcPr>
          <w:p w:rsidR="00724A51" w:rsidRDefault="000B5F5E">
            <w:r>
              <w:rPr>
                <w:rFonts w:ascii="Calibri" w:hAnsi="Calibri"/>
                <w:sz w:val="18"/>
              </w:rPr>
              <w:t>model.predict([[...]])</w:t>
            </w:r>
          </w:p>
        </w:tc>
        <w:tc>
          <w:tcPr>
            <w:tcW w:w="2016" w:type="dxa"/>
            <w:shd w:val="clear" w:color="auto" w:fill="EBF3FB"/>
          </w:tcPr>
          <w:p w:rsidR="00724A51" w:rsidRDefault="000B5F5E">
            <w:r>
              <w:rPr>
                <w:rFonts w:ascii="Calibri" w:hAnsi="Calibri"/>
                <w:sz w:val="18"/>
              </w:rPr>
              <w:t>ndarray</w:t>
            </w:r>
          </w:p>
        </w:tc>
        <w:tc>
          <w:tcPr>
            <w:tcW w:w="5904" w:type="dxa"/>
            <w:shd w:val="clear" w:color="auto" w:fill="EBF3FB"/>
          </w:tcPr>
          <w:p w:rsidR="00724A51" w:rsidRDefault="000B5F5E">
            <w:r>
              <w:rPr>
                <w:rFonts w:ascii="Calibri" w:hAnsi="Calibri"/>
                <w:sz w:val="18"/>
              </w:rPr>
              <w:t>Runs inference. Input must be a 2D list [[f1, f2, f3]]. Returns array of predictions.</w:t>
            </w:r>
          </w:p>
        </w:tc>
      </w:tr>
      <w:tr w:rsidR="00724A51">
        <w:tc>
          <w:tcPr>
            <w:tcW w:w="2448" w:type="dxa"/>
            <w:shd w:val="clear" w:color="auto" w:fill="FFFFFF"/>
          </w:tcPr>
          <w:p w:rsidR="00724A51" w:rsidRDefault="000B5F5E">
            <w:r>
              <w:rPr>
                <w:rFonts w:ascii="Calibri" w:hAnsi="Calibri"/>
                <w:sz w:val="18"/>
              </w:rPr>
              <w:t>int(prediction[0])</w:t>
            </w:r>
          </w:p>
        </w:tc>
        <w:tc>
          <w:tcPr>
            <w:tcW w:w="2016" w:type="dxa"/>
            <w:shd w:val="clear" w:color="auto" w:fill="FFFFFF"/>
          </w:tcPr>
          <w:p w:rsidR="00724A51" w:rsidRDefault="000B5F5E">
            <w:r>
              <w:rPr>
                <w:rFonts w:ascii="Calibri" w:hAnsi="Calibri"/>
                <w:sz w:val="18"/>
              </w:rPr>
              <w:t>int</w:t>
            </w:r>
          </w:p>
        </w:tc>
        <w:tc>
          <w:tcPr>
            <w:tcW w:w="5904" w:type="dxa"/>
            <w:shd w:val="clear" w:color="auto" w:fill="FFFFFF"/>
          </w:tcPr>
          <w:p w:rsidR="00724A51" w:rsidRDefault="000B5F5E">
            <w:r>
              <w:rPr>
                <w:rFonts w:ascii="Calibri" w:hAnsi="Calibri"/>
                <w:sz w:val="18"/>
              </w:rPr>
              <w:t xml:space="preserve">Converts numpy int64 to </w:t>
            </w:r>
            <w:r>
              <w:rPr>
                <w:rFonts w:ascii="Calibri" w:hAnsi="Calibri"/>
                <w:sz w:val="18"/>
              </w:rPr>
              <w:t>Python int so it can be serialized to JSON. 0=no sepsis, 1=sepsis.</w:t>
            </w:r>
          </w:p>
        </w:tc>
      </w:tr>
      <w:tr w:rsidR="00724A51">
        <w:tc>
          <w:tcPr>
            <w:tcW w:w="2448" w:type="dxa"/>
            <w:shd w:val="clear" w:color="auto" w:fill="EBF3FB"/>
          </w:tcPr>
          <w:p w:rsidR="00724A51" w:rsidRDefault="000B5F5E">
            <w:r>
              <w:rPr>
                <w:rFonts w:ascii="Calibri" w:hAnsi="Calibri"/>
                <w:sz w:val="18"/>
              </w:rPr>
              <w:t>generate_alerts(data)</w:t>
            </w:r>
          </w:p>
        </w:tc>
        <w:tc>
          <w:tcPr>
            <w:tcW w:w="2016" w:type="dxa"/>
            <w:shd w:val="clear" w:color="auto" w:fill="EBF3FB"/>
          </w:tcPr>
          <w:p w:rsidR="00724A51" w:rsidRDefault="000B5F5E">
            <w:r>
              <w:rPr>
                <w:rFonts w:ascii="Calibri" w:hAnsi="Calibri"/>
                <w:sz w:val="18"/>
              </w:rPr>
              <w:t>list[str]</w:t>
            </w:r>
          </w:p>
        </w:tc>
        <w:tc>
          <w:tcPr>
            <w:tcW w:w="5904" w:type="dxa"/>
            <w:shd w:val="clear" w:color="auto" w:fill="EBF3FB"/>
          </w:tcPr>
          <w:p w:rsidR="00724A51" w:rsidRDefault="000B5F5E">
            <w:r>
              <w:rPr>
                <w:rFonts w:ascii="Calibri" w:hAnsi="Calibri"/>
                <w:sz w:val="18"/>
              </w:rPr>
              <w:t>Returns a list of alert messages based on threshold checks in alerts.py.</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add a new vital sign: add it to PatientData schema, pass it </w:t>
      </w:r>
      <w:r>
        <w:rPr>
          <w:rFonts w:ascii="Calibri" w:hAnsi="Calibri"/>
          <w:color w:val="155224"/>
          <w:sz w:val="20"/>
        </w:rPr>
        <w:t>to model.predict, and add a threshold check in generate_alerts.</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app/schemas.py   |   Pydantic Data Models</w:t>
      </w:r>
    </w:p>
    <w:p w:rsidR="00724A51" w:rsidRDefault="000B5F5E">
      <w:pPr>
        <w:spacing w:after="100"/>
      </w:pPr>
      <w:r>
        <w:rPr>
          <w:rFonts w:ascii="Calibri" w:hAnsi="Calibri"/>
        </w:rPr>
        <w:t xml:space="preserve">Defines the structure of data coming into and going out of the API. Pydantic automatically validates the request body — if a field is </w:t>
      </w:r>
      <w:r>
        <w:rPr>
          <w:rFonts w:ascii="Calibri" w:hAnsi="Calibri"/>
        </w:rPr>
        <w:t>missing or the wrong type, FastAPI returns a 422 error before your code runs.</w:t>
      </w:r>
    </w:p>
    <w:p w:rsidR="00724A51" w:rsidRDefault="000B5F5E">
      <w:pPr>
        <w:spacing w:before="240" w:after="60"/>
      </w:pPr>
      <w:r>
        <w:rPr>
          <w:rFonts w:ascii="Calibri" w:hAnsi="Calibri"/>
          <w:b/>
          <w:color w:val="2E75B6"/>
          <w:sz w:val="26"/>
        </w:rPr>
        <w:t>PatientData Class</w:t>
      </w:r>
    </w:p>
    <w:p w:rsidR="00724A51" w:rsidRDefault="000B5F5E">
      <w:pPr>
        <w:shd w:val="clear" w:color="auto" w:fill="F0F0F0"/>
        <w:spacing w:after="0"/>
        <w:ind w:left="288"/>
      </w:pPr>
      <w:r>
        <w:rPr>
          <w:rFonts w:ascii="Courier New" w:hAnsi="Courier New"/>
          <w:color w:val="1A1A1A"/>
          <w:sz w:val="18"/>
        </w:rPr>
        <w:t>from pydantic import BaseModel</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class PatientData(BaseModel):</w:t>
      </w:r>
    </w:p>
    <w:p w:rsidR="00724A51" w:rsidRDefault="000B5F5E">
      <w:pPr>
        <w:shd w:val="clear" w:color="auto" w:fill="F0F0F0"/>
        <w:spacing w:after="0"/>
        <w:ind w:left="288"/>
      </w:pPr>
      <w:r>
        <w:rPr>
          <w:rFonts w:ascii="Courier New" w:hAnsi="Courier New"/>
          <w:color w:val="1A1A1A"/>
          <w:sz w:val="18"/>
        </w:rPr>
        <w:t xml:space="preserve">    heart_rate: float</w:t>
      </w:r>
    </w:p>
    <w:p w:rsidR="00724A51" w:rsidRDefault="000B5F5E">
      <w:pPr>
        <w:shd w:val="clear" w:color="auto" w:fill="F0F0F0"/>
        <w:spacing w:after="0"/>
        <w:ind w:left="288"/>
      </w:pPr>
      <w:r>
        <w:rPr>
          <w:rFonts w:ascii="Courier New" w:hAnsi="Courier New"/>
          <w:color w:val="1A1A1A"/>
          <w:sz w:val="18"/>
        </w:rPr>
        <w:t xml:space="preserve">    temperature: float</w:t>
      </w:r>
    </w:p>
    <w:p w:rsidR="00724A51" w:rsidRDefault="000B5F5E">
      <w:pPr>
        <w:shd w:val="clear" w:color="auto" w:fill="F0F0F0"/>
        <w:spacing w:after="0"/>
        <w:ind w:left="288"/>
      </w:pPr>
      <w:r>
        <w:rPr>
          <w:rFonts w:ascii="Courier New" w:hAnsi="Courier New"/>
          <w:color w:val="1A1A1A"/>
          <w:sz w:val="18"/>
        </w:rPr>
        <w:t xml:space="preserve">    respiratory_rate: float</w:t>
      </w:r>
    </w:p>
    <w:p w:rsidR="00724A51" w:rsidRDefault="00724A51">
      <w:pPr>
        <w:spacing w:after="80"/>
      </w:pPr>
    </w:p>
    <w:tbl>
      <w:tblPr>
        <w:tblStyle w:val="TableGrid"/>
        <w:tblW w:w="0" w:type="auto"/>
        <w:tblLook w:val="04A0" w:firstRow="1" w:lastRow="0" w:firstColumn="1" w:lastColumn="0" w:noHBand="0" w:noVBand="1"/>
      </w:tblPr>
      <w:tblGrid>
        <w:gridCol w:w="2244"/>
        <w:gridCol w:w="1786"/>
        <w:gridCol w:w="4970"/>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w:t>
            </w:r>
            <w:r>
              <w:rPr>
                <w:rFonts w:ascii="Calibri" w:hAnsi="Calibri"/>
                <w:b/>
                <w:color w:val="FFFFFF"/>
                <w:sz w:val="20"/>
              </w:rPr>
              <w:t>se &amp; How to Modify</w:t>
            </w:r>
          </w:p>
        </w:tc>
      </w:tr>
      <w:tr w:rsidR="00724A51">
        <w:tc>
          <w:tcPr>
            <w:tcW w:w="2448" w:type="dxa"/>
            <w:shd w:val="clear" w:color="auto" w:fill="EBF3FB"/>
          </w:tcPr>
          <w:p w:rsidR="00724A51" w:rsidRDefault="000B5F5E">
            <w:r>
              <w:rPr>
                <w:rFonts w:ascii="Calibri" w:hAnsi="Calibri"/>
                <w:sz w:val="18"/>
              </w:rPr>
              <w:t>BaseModel</w:t>
            </w:r>
          </w:p>
        </w:tc>
        <w:tc>
          <w:tcPr>
            <w:tcW w:w="2016" w:type="dxa"/>
            <w:shd w:val="clear" w:color="auto" w:fill="EBF3FB"/>
          </w:tcPr>
          <w:p w:rsidR="00724A51" w:rsidRDefault="000B5F5E">
            <w:r>
              <w:rPr>
                <w:rFonts w:ascii="Calibri" w:hAnsi="Calibri"/>
                <w:sz w:val="18"/>
              </w:rPr>
              <w:t>Pydantic class</w:t>
            </w:r>
          </w:p>
        </w:tc>
        <w:tc>
          <w:tcPr>
            <w:tcW w:w="5904" w:type="dxa"/>
            <w:shd w:val="clear" w:color="auto" w:fill="EBF3FB"/>
          </w:tcPr>
          <w:p w:rsidR="00724A51" w:rsidRDefault="000B5F5E">
            <w:r>
              <w:rPr>
                <w:rFonts w:ascii="Calibri" w:hAnsi="Calibri"/>
                <w:sz w:val="18"/>
              </w:rPr>
              <w:t>Parent class that provides automatic JSON parsing, validation, and serialization.</w:t>
            </w:r>
          </w:p>
        </w:tc>
      </w:tr>
      <w:tr w:rsidR="00724A51">
        <w:tc>
          <w:tcPr>
            <w:tcW w:w="2448" w:type="dxa"/>
            <w:shd w:val="clear" w:color="auto" w:fill="FFFFFF"/>
          </w:tcPr>
          <w:p w:rsidR="00724A51" w:rsidRDefault="000B5F5E">
            <w:r>
              <w:rPr>
                <w:rFonts w:ascii="Calibri" w:hAnsi="Calibri"/>
                <w:sz w:val="18"/>
              </w:rPr>
              <w:t>heart_rate</w:t>
            </w:r>
          </w:p>
        </w:tc>
        <w:tc>
          <w:tcPr>
            <w:tcW w:w="2016" w:type="dxa"/>
            <w:shd w:val="clear" w:color="auto" w:fill="FFFFFF"/>
          </w:tcPr>
          <w:p w:rsidR="00724A51" w:rsidRDefault="000B5F5E">
            <w:r>
              <w:rPr>
                <w:rFonts w:ascii="Calibri" w:hAnsi="Calibri"/>
                <w:sz w:val="18"/>
              </w:rPr>
              <w:t>float</w:t>
            </w:r>
          </w:p>
        </w:tc>
        <w:tc>
          <w:tcPr>
            <w:tcW w:w="5904" w:type="dxa"/>
            <w:shd w:val="clear" w:color="auto" w:fill="FFFFFF"/>
          </w:tcPr>
          <w:p w:rsidR="00724A51" w:rsidRDefault="000B5F5E">
            <w:r>
              <w:rPr>
                <w:rFonts w:ascii="Calibri" w:hAnsi="Calibri"/>
                <w:sz w:val="18"/>
              </w:rPr>
              <w:t>Beats per minute. Must be a number. No range validation currently — can send -999.</w:t>
            </w:r>
          </w:p>
        </w:tc>
      </w:tr>
      <w:tr w:rsidR="00724A51">
        <w:tc>
          <w:tcPr>
            <w:tcW w:w="2448" w:type="dxa"/>
            <w:shd w:val="clear" w:color="auto" w:fill="EBF3FB"/>
          </w:tcPr>
          <w:p w:rsidR="00724A51" w:rsidRDefault="000B5F5E">
            <w:r>
              <w:rPr>
                <w:rFonts w:ascii="Calibri" w:hAnsi="Calibri"/>
                <w:sz w:val="18"/>
              </w:rPr>
              <w:t>temperature</w:t>
            </w:r>
          </w:p>
        </w:tc>
        <w:tc>
          <w:tcPr>
            <w:tcW w:w="2016" w:type="dxa"/>
            <w:shd w:val="clear" w:color="auto" w:fill="EBF3FB"/>
          </w:tcPr>
          <w:p w:rsidR="00724A51" w:rsidRDefault="000B5F5E">
            <w:r>
              <w:rPr>
                <w:rFonts w:ascii="Calibri" w:hAnsi="Calibri"/>
                <w:sz w:val="18"/>
              </w:rPr>
              <w:t>float</w:t>
            </w:r>
          </w:p>
        </w:tc>
        <w:tc>
          <w:tcPr>
            <w:tcW w:w="5904" w:type="dxa"/>
            <w:shd w:val="clear" w:color="auto" w:fill="EBF3FB"/>
          </w:tcPr>
          <w:p w:rsidR="00724A51" w:rsidRDefault="000B5F5E">
            <w:r>
              <w:rPr>
                <w:rFonts w:ascii="Calibri" w:hAnsi="Calibri"/>
                <w:sz w:val="18"/>
              </w:rPr>
              <w:t xml:space="preserve">Body </w:t>
            </w:r>
            <w:r>
              <w:rPr>
                <w:rFonts w:ascii="Calibri" w:hAnsi="Calibri"/>
                <w:sz w:val="18"/>
              </w:rPr>
              <w:t>temperature in Celsius. Same note — no range constraint applied yet.</w:t>
            </w:r>
          </w:p>
        </w:tc>
      </w:tr>
      <w:tr w:rsidR="00724A51">
        <w:tc>
          <w:tcPr>
            <w:tcW w:w="2448" w:type="dxa"/>
            <w:shd w:val="clear" w:color="auto" w:fill="FFFFFF"/>
          </w:tcPr>
          <w:p w:rsidR="00724A51" w:rsidRDefault="000B5F5E">
            <w:r>
              <w:rPr>
                <w:rFonts w:ascii="Calibri" w:hAnsi="Calibri"/>
                <w:sz w:val="18"/>
              </w:rPr>
              <w:t>respiratory_rate</w:t>
            </w:r>
          </w:p>
        </w:tc>
        <w:tc>
          <w:tcPr>
            <w:tcW w:w="2016" w:type="dxa"/>
            <w:shd w:val="clear" w:color="auto" w:fill="FFFFFF"/>
          </w:tcPr>
          <w:p w:rsidR="00724A51" w:rsidRDefault="000B5F5E">
            <w:r>
              <w:rPr>
                <w:rFonts w:ascii="Calibri" w:hAnsi="Calibri"/>
                <w:sz w:val="18"/>
              </w:rPr>
              <w:t>float</w:t>
            </w:r>
          </w:p>
        </w:tc>
        <w:tc>
          <w:tcPr>
            <w:tcW w:w="5904" w:type="dxa"/>
            <w:shd w:val="clear" w:color="auto" w:fill="FFFFFF"/>
          </w:tcPr>
          <w:p w:rsidR="00724A51" w:rsidRDefault="000B5F5E">
            <w:r>
              <w:rPr>
                <w:rFonts w:ascii="Calibri" w:hAnsi="Calibri"/>
                <w:sz w:val="18"/>
              </w:rPr>
              <w:t>Breaths per minute. Same note.</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Add validation constraints: heart_rate: float = Field(gt=0, lt=300, description="BPM"). Import Field from pydantic first.</w:t>
      </w:r>
    </w:p>
    <w:p w:rsidR="00724A51" w:rsidRDefault="000B5F5E">
      <w:pPr>
        <w:shd w:val="clear" w:color="auto" w:fill="D4EDDA"/>
        <w:spacing w:after="120"/>
        <w:ind w:left="144"/>
      </w:pPr>
      <w:r>
        <w:rPr>
          <w:rFonts w:ascii="Calibri" w:hAnsi="Calibri"/>
          <w:color w:val="155224"/>
          <w:sz w:val="20"/>
        </w:rPr>
        <w:t xml:space="preserve">  HOW TO MODIFY:  To add a new vital (e.g., blood pressure): add bp_systolic: float to this class, then update main.</w:t>
      </w:r>
      <w:r>
        <w:rPr>
          <w:rFonts w:ascii="Calibri" w:hAnsi="Calibri"/>
          <w:color w:val="155224"/>
          <w:sz w:val="20"/>
        </w:rPr>
        <w:t>py, alerts.py, and train.py to use it.</w:t>
      </w:r>
    </w:p>
    <w:p w:rsidR="00724A51" w:rsidRDefault="00724A51"/>
    <w:p w:rsidR="00724A51" w:rsidRDefault="000B5F5E">
      <w:pPr>
        <w:shd w:val="clear" w:color="auto" w:fill="1F497D"/>
        <w:spacing w:before="280" w:after="120"/>
      </w:pPr>
      <w:r>
        <w:rPr>
          <w:rFonts w:ascii="Calibri" w:hAnsi="Calibri"/>
          <w:b/>
          <w:color w:val="FFFFFF"/>
          <w:sz w:val="24"/>
        </w:rPr>
        <w:t xml:space="preserve">  FILE:  app/model_loader.py   |   ML Model Loader</w:t>
      </w:r>
    </w:p>
    <w:p w:rsidR="00724A51" w:rsidRDefault="000B5F5E">
      <w:pPr>
        <w:spacing w:after="100"/>
      </w:pPr>
      <w:r>
        <w:rPr>
          <w:rFonts w:ascii="Calibri" w:hAnsi="Calibri"/>
        </w:rPr>
        <w:t>Loads the trained scikit-learn model once when the app starts. All prediction requests share this single loaded model — this is efficient because loading a model fil</w:t>
      </w:r>
      <w:r>
        <w:rPr>
          <w:rFonts w:ascii="Calibri" w:hAnsi="Calibri"/>
        </w:rPr>
        <w:t>e is slow and should not happen per-request.</w:t>
      </w:r>
    </w:p>
    <w:p w:rsidR="00724A51" w:rsidRDefault="000B5F5E">
      <w:pPr>
        <w:spacing w:before="240" w:after="60"/>
      </w:pPr>
      <w:r>
        <w:rPr>
          <w:rFonts w:ascii="Calibri" w:hAnsi="Calibri"/>
          <w:b/>
          <w:color w:val="2E75B6"/>
          <w:sz w:val="26"/>
        </w:rPr>
        <w:t>Full Code Explained</w:t>
      </w:r>
    </w:p>
    <w:p w:rsidR="00724A51" w:rsidRDefault="000B5F5E">
      <w:pPr>
        <w:shd w:val="clear" w:color="auto" w:fill="F0F0F0"/>
        <w:spacing w:after="0"/>
        <w:ind w:left="288"/>
      </w:pPr>
      <w:r>
        <w:rPr>
          <w:rFonts w:ascii="Courier New" w:hAnsi="Courier New"/>
          <w:color w:val="1A1A1A"/>
          <w:sz w:val="18"/>
        </w:rPr>
        <w:t>import os</w:t>
      </w:r>
    </w:p>
    <w:p w:rsidR="00724A51" w:rsidRDefault="000B5F5E">
      <w:pPr>
        <w:shd w:val="clear" w:color="auto" w:fill="F0F0F0"/>
        <w:spacing w:after="0"/>
        <w:ind w:left="288"/>
      </w:pPr>
      <w:r>
        <w:rPr>
          <w:rFonts w:ascii="Courier New" w:hAnsi="Courier New"/>
          <w:color w:val="1A1A1A"/>
          <w:sz w:val="18"/>
        </w:rPr>
        <w:t>import joblib</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_model_path = os.path.abspath(</w:t>
      </w:r>
    </w:p>
    <w:p w:rsidR="00724A51" w:rsidRDefault="000B5F5E">
      <w:pPr>
        <w:shd w:val="clear" w:color="auto" w:fill="F0F0F0"/>
        <w:spacing w:after="0"/>
        <w:ind w:left="288"/>
      </w:pPr>
      <w:r>
        <w:rPr>
          <w:rFonts w:ascii="Courier New" w:hAnsi="Courier New"/>
          <w:color w:val="1A1A1A"/>
          <w:sz w:val="18"/>
        </w:rPr>
        <w:t xml:space="preserve">    os.path.join(os.path.dirname(__file__), "..", "ml", "model.joblib")</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try:</w:t>
      </w:r>
    </w:p>
    <w:p w:rsidR="00724A51" w:rsidRDefault="000B5F5E">
      <w:pPr>
        <w:shd w:val="clear" w:color="auto" w:fill="F0F0F0"/>
        <w:spacing w:after="0"/>
        <w:ind w:left="288"/>
      </w:pPr>
      <w:r>
        <w:rPr>
          <w:rFonts w:ascii="Courier New" w:hAnsi="Courier New"/>
          <w:color w:val="1A1A1A"/>
          <w:sz w:val="18"/>
        </w:rPr>
        <w:t xml:space="preserve">    model = joblib.load(_model_path)</w:t>
      </w:r>
    </w:p>
    <w:p w:rsidR="00724A51" w:rsidRDefault="000B5F5E">
      <w:pPr>
        <w:shd w:val="clear" w:color="auto" w:fill="F0F0F0"/>
        <w:spacing w:after="0"/>
        <w:ind w:left="288"/>
      </w:pPr>
      <w:r>
        <w:rPr>
          <w:rFonts w:ascii="Courier New" w:hAnsi="Courier New"/>
          <w:color w:val="1A1A1A"/>
          <w:sz w:val="18"/>
        </w:rPr>
        <w:t>except FileNotFo</w:t>
      </w:r>
      <w:r>
        <w:rPr>
          <w:rFonts w:ascii="Courier New" w:hAnsi="Courier New"/>
          <w:color w:val="1A1A1A"/>
          <w:sz w:val="18"/>
        </w:rPr>
        <w:t>undError:</w:t>
      </w:r>
    </w:p>
    <w:p w:rsidR="00724A51" w:rsidRDefault="000B5F5E">
      <w:pPr>
        <w:shd w:val="clear" w:color="auto" w:fill="F0F0F0"/>
        <w:spacing w:after="0"/>
        <w:ind w:left="288"/>
      </w:pPr>
      <w:r>
        <w:rPr>
          <w:rFonts w:ascii="Courier New" w:hAnsi="Courier New"/>
          <w:color w:val="1A1A1A"/>
          <w:sz w:val="18"/>
        </w:rPr>
        <w:t xml:space="preserve">    raise RuntimeError(</w:t>
      </w:r>
    </w:p>
    <w:p w:rsidR="00724A51" w:rsidRDefault="000B5F5E">
      <w:pPr>
        <w:shd w:val="clear" w:color="auto" w:fill="F0F0F0"/>
        <w:spacing w:after="0"/>
        <w:ind w:left="288"/>
      </w:pPr>
      <w:r>
        <w:rPr>
          <w:rFonts w:ascii="Courier New" w:hAnsi="Courier New"/>
          <w:color w:val="1A1A1A"/>
          <w:sz w:val="18"/>
        </w:rPr>
        <w:lastRenderedPageBreak/>
        <w:t xml:space="preserve">        f"Model not found at {_model_path}. Run python ml/train.py first."</w:t>
      </w:r>
    </w:p>
    <w:p w:rsidR="00724A51" w:rsidRDefault="000B5F5E">
      <w:pPr>
        <w:shd w:val="clear" w:color="auto" w:fill="F0F0F0"/>
        <w:spacing w:after="0"/>
        <w:ind w:left="288"/>
      </w:pPr>
      <w:r>
        <w:rPr>
          <w:rFonts w:ascii="Courier New" w:hAnsi="Courier New"/>
          <w:color w:val="1A1A1A"/>
          <w:sz w:val="18"/>
        </w:rPr>
        <w:t xml:space="preserve">    )</w:t>
      </w:r>
    </w:p>
    <w:p w:rsidR="00724A51" w:rsidRDefault="00724A51">
      <w:pPr>
        <w:spacing w:after="80"/>
      </w:pPr>
    </w:p>
    <w:tbl>
      <w:tblPr>
        <w:tblStyle w:val="TableGrid"/>
        <w:tblW w:w="0" w:type="auto"/>
        <w:tblLook w:val="04A0" w:firstRow="1" w:lastRow="0" w:firstColumn="1" w:lastColumn="0" w:noHBand="0" w:noVBand="1"/>
      </w:tblPr>
      <w:tblGrid>
        <w:gridCol w:w="2338"/>
        <w:gridCol w:w="1622"/>
        <w:gridCol w:w="5040"/>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__file__</w:t>
            </w:r>
          </w:p>
        </w:tc>
        <w:tc>
          <w:tcPr>
            <w:tcW w:w="2016" w:type="dxa"/>
            <w:shd w:val="clear" w:color="auto" w:fill="EBF3FB"/>
          </w:tcPr>
          <w:p w:rsidR="00724A51" w:rsidRDefault="000B5F5E">
            <w:r>
              <w:rPr>
                <w:rFonts w:ascii="Calibri" w:hAnsi="Calibri"/>
                <w:sz w:val="18"/>
              </w:rPr>
              <w:t>str (built-in)</w:t>
            </w:r>
          </w:p>
        </w:tc>
        <w:tc>
          <w:tcPr>
            <w:tcW w:w="5904" w:type="dxa"/>
            <w:shd w:val="clear" w:color="auto" w:fill="EBF3FB"/>
          </w:tcPr>
          <w:p w:rsidR="00724A51" w:rsidRDefault="000B5F5E">
            <w:r>
              <w:rPr>
                <w:rFonts w:ascii="Calibri" w:hAnsi="Calibri"/>
                <w:sz w:val="18"/>
              </w:rPr>
              <w:t xml:space="preserve">Python built-in — the absolute path of the current file </w:t>
            </w:r>
            <w:r>
              <w:rPr>
                <w:rFonts w:ascii="Calibri" w:hAnsi="Calibri"/>
                <w:sz w:val="18"/>
              </w:rPr>
              <w:t>(model_loader.py).</w:t>
            </w:r>
          </w:p>
        </w:tc>
      </w:tr>
      <w:tr w:rsidR="00724A51">
        <w:tc>
          <w:tcPr>
            <w:tcW w:w="2448" w:type="dxa"/>
            <w:shd w:val="clear" w:color="auto" w:fill="FFFFFF"/>
          </w:tcPr>
          <w:p w:rsidR="00724A51" w:rsidRDefault="000B5F5E">
            <w:r>
              <w:rPr>
                <w:rFonts w:ascii="Calibri" w:hAnsi="Calibri"/>
                <w:sz w:val="18"/>
              </w:rPr>
              <w:t>os.path.dirname(__file__)</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The directory containing model_loader.py — which is the app/ folder.</w:t>
            </w:r>
          </w:p>
        </w:tc>
      </w:tr>
      <w:tr w:rsidR="00724A51">
        <w:tc>
          <w:tcPr>
            <w:tcW w:w="2448" w:type="dxa"/>
            <w:shd w:val="clear" w:color="auto" w:fill="EBF3FB"/>
          </w:tcPr>
          <w:p w:rsidR="00724A51" w:rsidRDefault="000B5F5E">
            <w:r>
              <w:rPr>
                <w:rFonts w:ascii="Calibri" w:hAnsi="Calibri"/>
                <w:sz w:val="18"/>
              </w:rPr>
              <w:t>os.path.join(..., "..", "ml", "model.joblib")</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 xml:space="preserve">Navigates: app/ -&gt; up one level -&gt; ml/ -&gt; model.joblib. Works regardless of where you </w:t>
            </w:r>
            <w:r>
              <w:rPr>
                <w:rFonts w:ascii="Calibri" w:hAnsi="Calibri"/>
                <w:sz w:val="18"/>
              </w:rPr>
              <w:t>run the app from.</w:t>
            </w:r>
          </w:p>
        </w:tc>
      </w:tr>
      <w:tr w:rsidR="00724A51">
        <w:tc>
          <w:tcPr>
            <w:tcW w:w="2448" w:type="dxa"/>
            <w:shd w:val="clear" w:color="auto" w:fill="FFFFFF"/>
          </w:tcPr>
          <w:p w:rsidR="00724A51" w:rsidRDefault="000B5F5E">
            <w:r>
              <w:rPr>
                <w:rFonts w:ascii="Calibri" w:hAnsi="Calibri"/>
                <w:sz w:val="18"/>
              </w:rPr>
              <w:t>os.path.abspath(...)</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Resolves any ".." and returns a clean absolute path like /home/raees/AIOpsCare/ml/model.joblib.</w:t>
            </w:r>
          </w:p>
        </w:tc>
      </w:tr>
      <w:tr w:rsidR="00724A51">
        <w:tc>
          <w:tcPr>
            <w:tcW w:w="2448" w:type="dxa"/>
            <w:shd w:val="clear" w:color="auto" w:fill="EBF3FB"/>
          </w:tcPr>
          <w:p w:rsidR="00724A51" w:rsidRDefault="000B5F5E">
            <w:r>
              <w:rPr>
                <w:rFonts w:ascii="Calibri" w:hAnsi="Calibri"/>
                <w:sz w:val="18"/>
              </w:rPr>
              <w:t>joblib.load(_model_path)</w:t>
            </w:r>
          </w:p>
        </w:tc>
        <w:tc>
          <w:tcPr>
            <w:tcW w:w="2016" w:type="dxa"/>
            <w:shd w:val="clear" w:color="auto" w:fill="EBF3FB"/>
          </w:tcPr>
          <w:p w:rsidR="00724A51" w:rsidRDefault="000B5F5E">
            <w:r>
              <w:rPr>
                <w:rFonts w:ascii="Calibri" w:hAnsi="Calibri"/>
                <w:sz w:val="18"/>
              </w:rPr>
              <w:t>sklearn Pipeline</w:t>
            </w:r>
          </w:p>
        </w:tc>
        <w:tc>
          <w:tcPr>
            <w:tcW w:w="5904" w:type="dxa"/>
            <w:shd w:val="clear" w:color="auto" w:fill="EBF3FB"/>
          </w:tcPr>
          <w:p w:rsidR="00724A51" w:rsidRDefault="000B5F5E">
            <w:r>
              <w:rPr>
                <w:rFonts w:ascii="Calibri" w:hAnsi="Calibri"/>
                <w:sz w:val="18"/>
              </w:rPr>
              <w:t>Deserializes the model file into a Python object. The returned object has</w:t>
            </w:r>
            <w:r>
              <w:rPr>
                <w:rFonts w:ascii="Calibri" w:hAnsi="Calibri"/>
                <w:sz w:val="18"/>
              </w:rPr>
              <w:t xml:space="preserve"> a .predict() method.</w:t>
            </w:r>
          </w:p>
        </w:tc>
      </w:tr>
      <w:tr w:rsidR="00724A51">
        <w:tc>
          <w:tcPr>
            <w:tcW w:w="2448" w:type="dxa"/>
            <w:shd w:val="clear" w:color="auto" w:fill="FFFFFF"/>
          </w:tcPr>
          <w:p w:rsidR="00724A51" w:rsidRDefault="000B5F5E">
            <w:r>
              <w:rPr>
                <w:rFonts w:ascii="Calibri" w:hAnsi="Calibri"/>
                <w:sz w:val="18"/>
              </w:rPr>
              <w:t>model</w:t>
            </w:r>
          </w:p>
        </w:tc>
        <w:tc>
          <w:tcPr>
            <w:tcW w:w="2016" w:type="dxa"/>
            <w:shd w:val="clear" w:color="auto" w:fill="FFFFFF"/>
          </w:tcPr>
          <w:p w:rsidR="00724A51" w:rsidRDefault="000B5F5E">
            <w:r>
              <w:rPr>
                <w:rFonts w:ascii="Calibri" w:hAnsi="Calibri"/>
                <w:sz w:val="18"/>
              </w:rPr>
              <w:t>module-level variable</w:t>
            </w:r>
          </w:p>
        </w:tc>
        <w:tc>
          <w:tcPr>
            <w:tcW w:w="5904" w:type="dxa"/>
            <w:shd w:val="clear" w:color="auto" w:fill="FFFFFF"/>
          </w:tcPr>
          <w:p w:rsidR="00724A51" w:rsidRDefault="000B5F5E">
            <w:r>
              <w:rPr>
                <w:rFonts w:ascii="Calibri" w:hAnsi="Calibri"/>
                <w:sz w:val="18"/>
              </w:rPr>
              <w:t>Stored at module level so it is loaded once and reused by every request to /predict.</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use a different model file: change the path string in os.path.join. To support multiple models: make this a function that accepts a model name parameter.</w:t>
      </w:r>
    </w:p>
    <w:p w:rsidR="00724A51" w:rsidRDefault="00724A51"/>
    <w:p w:rsidR="00724A51" w:rsidRDefault="000B5F5E">
      <w:pPr>
        <w:shd w:val="clear" w:color="auto" w:fill="1F497D"/>
        <w:spacing w:before="280" w:after="120"/>
      </w:pPr>
      <w:r>
        <w:rPr>
          <w:rFonts w:ascii="Calibri" w:hAnsi="Calibri"/>
          <w:b/>
          <w:color w:val="FFFFFF"/>
          <w:sz w:val="24"/>
        </w:rPr>
        <w:t xml:space="preserve">  FILE:  app/alerts.py   |   ICU Clinical Alert Engine</w:t>
      </w:r>
    </w:p>
    <w:p w:rsidR="00724A51" w:rsidRDefault="000B5F5E">
      <w:pPr>
        <w:spacing w:after="100"/>
      </w:pPr>
      <w:r>
        <w:rPr>
          <w:rFonts w:ascii="Calibri" w:hAnsi="Calibri"/>
        </w:rPr>
        <w:t xml:space="preserve">Pure Python rule engine. </w:t>
      </w:r>
      <w:r>
        <w:rPr>
          <w:rFonts w:ascii="Calibri" w:hAnsi="Calibri"/>
        </w:rPr>
        <w:t>Checks each vital sign against clinical thresholds and returns a list of human-readable alert strings. No ML involved — these are hard-coded medical rules.</w:t>
      </w:r>
    </w:p>
    <w:p w:rsidR="00724A51" w:rsidRDefault="000B5F5E">
      <w:pPr>
        <w:shd w:val="clear" w:color="auto" w:fill="2E75B6"/>
        <w:spacing w:before="160" w:after="80"/>
      </w:pPr>
      <w:r>
        <w:rPr>
          <w:rFonts w:ascii="Courier New" w:hAnsi="Courier New"/>
          <w:b/>
          <w:color w:val="FFFFFF"/>
          <w:sz w:val="20"/>
        </w:rPr>
        <w:t xml:space="preserve">  def  generate_alerts(data: PatientData) -&gt; list[str]</w:t>
      </w:r>
    </w:p>
    <w:p w:rsidR="00724A51" w:rsidRDefault="000B5F5E">
      <w:pPr>
        <w:shd w:val="clear" w:color="auto" w:fill="F0F0F0"/>
        <w:spacing w:after="0"/>
        <w:ind w:left="288"/>
      </w:pPr>
      <w:r>
        <w:rPr>
          <w:rFonts w:ascii="Courier New" w:hAnsi="Courier New"/>
          <w:color w:val="1A1A1A"/>
          <w:sz w:val="18"/>
        </w:rPr>
        <w:t>HEART_RATE_HIGH  = 100</w:t>
      </w:r>
    </w:p>
    <w:p w:rsidR="00724A51" w:rsidRDefault="000B5F5E">
      <w:pPr>
        <w:shd w:val="clear" w:color="auto" w:fill="F0F0F0"/>
        <w:spacing w:after="0"/>
        <w:ind w:left="288"/>
      </w:pPr>
      <w:r>
        <w:rPr>
          <w:rFonts w:ascii="Courier New" w:hAnsi="Courier New"/>
          <w:color w:val="1A1A1A"/>
          <w:sz w:val="18"/>
        </w:rPr>
        <w:t>TEMPERATURE_HIGH = 38.</w:t>
      </w:r>
      <w:r>
        <w:rPr>
          <w:rFonts w:ascii="Courier New" w:hAnsi="Courier New"/>
          <w:color w:val="1A1A1A"/>
          <w:sz w:val="18"/>
        </w:rPr>
        <w:t>0</w:t>
      </w:r>
    </w:p>
    <w:p w:rsidR="00724A51" w:rsidRDefault="000B5F5E">
      <w:pPr>
        <w:shd w:val="clear" w:color="auto" w:fill="F0F0F0"/>
        <w:spacing w:after="0"/>
        <w:ind w:left="288"/>
      </w:pPr>
      <w:r>
        <w:rPr>
          <w:rFonts w:ascii="Courier New" w:hAnsi="Courier New"/>
          <w:color w:val="1A1A1A"/>
          <w:sz w:val="18"/>
        </w:rPr>
        <w:t>RESP_RATE_HIGH   = 24</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def generate_alerts(data):</w:t>
      </w:r>
    </w:p>
    <w:p w:rsidR="00724A51" w:rsidRDefault="000B5F5E">
      <w:pPr>
        <w:shd w:val="clear" w:color="auto" w:fill="F0F0F0"/>
        <w:spacing w:after="0"/>
        <w:ind w:left="288"/>
      </w:pPr>
      <w:r>
        <w:rPr>
          <w:rFonts w:ascii="Courier New" w:hAnsi="Courier New"/>
          <w:color w:val="1A1A1A"/>
          <w:sz w:val="18"/>
        </w:rPr>
        <w:t xml:space="preserve">    alerts = []</w:t>
      </w:r>
    </w:p>
    <w:p w:rsidR="00724A51" w:rsidRDefault="000B5F5E">
      <w:pPr>
        <w:shd w:val="clear" w:color="auto" w:fill="F0F0F0"/>
        <w:spacing w:after="0"/>
        <w:ind w:left="288"/>
      </w:pPr>
      <w:r>
        <w:rPr>
          <w:rFonts w:ascii="Courier New" w:hAnsi="Courier New"/>
          <w:color w:val="1A1A1A"/>
          <w:sz w:val="18"/>
        </w:rPr>
        <w:t xml:space="preserve">    if data.heart_rate &gt; 100:</w:t>
      </w:r>
    </w:p>
    <w:p w:rsidR="00724A51" w:rsidRDefault="000B5F5E">
      <w:pPr>
        <w:shd w:val="clear" w:color="auto" w:fill="F0F0F0"/>
        <w:spacing w:after="0"/>
        <w:ind w:left="288"/>
      </w:pPr>
      <w:r>
        <w:rPr>
          <w:rFonts w:ascii="Courier New" w:hAnsi="Courier New"/>
          <w:color w:val="1A1A1A"/>
          <w:sz w:val="18"/>
        </w:rPr>
        <w:t xml:space="preserve">        alerts.append("High Heart Rate Detected")</w:t>
      </w:r>
    </w:p>
    <w:p w:rsidR="00724A51" w:rsidRDefault="000B5F5E">
      <w:pPr>
        <w:shd w:val="clear" w:color="auto" w:fill="F0F0F0"/>
        <w:spacing w:after="0"/>
        <w:ind w:left="288"/>
      </w:pPr>
      <w:r>
        <w:rPr>
          <w:rFonts w:ascii="Courier New" w:hAnsi="Courier New"/>
          <w:color w:val="1A1A1A"/>
          <w:sz w:val="18"/>
        </w:rPr>
        <w:t xml:space="preserve">    if data.temperature &gt; 38:</w:t>
      </w:r>
    </w:p>
    <w:p w:rsidR="00724A51" w:rsidRDefault="000B5F5E">
      <w:pPr>
        <w:shd w:val="clear" w:color="auto" w:fill="F0F0F0"/>
        <w:spacing w:after="0"/>
        <w:ind w:left="288"/>
      </w:pPr>
      <w:r>
        <w:rPr>
          <w:rFonts w:ascii="Courier New" w:hAnsi="Courier New"/>
          <w:color w:val="1A1A1A"/>
          <w:sz w:val="18"/>
        </w:rPr>
        <w:t xml:space="preserve">        alerts.append("High Fever Detected")</w:t>
      </w:r>
    </w:p>
    <w:p w:rsidR="00724A51" w:rsidRDefault="000B5F5E">
      <w:pPr>
        <w:shd w:val="clear" w:color="auto" w:fill="F0F0F0"/>
        <w:spacing w:after="0"/>
        <w:ind w:left="288"/>
      </w:pPr>
      <w:r>
        <w:rPr>
          <w:rFonts w:ascii="Courier New" w:hAnsi="Courier New"/>
          <w:color w:val="1A1A1A"/>
          <w:sz w:val="18"/>
        </w:rPr>
        <w:t xml:space="preserve">    if data.respiratory_rate &gt; 24:</w:t>
      </w:r>
    </w:p>
    <w:p w:rsidR="00724A51" w:rsidRDefault="000B5F5E">
      <w:pPr>
        <w:shd w:val="clear" w:color="auto" w:fill="F0F0F0"/>
        <w:spacing w:after="0"/>
        <w:ind w:left="288"/>
      </w:pPr>
      <w:r>
        <w:rPr>
          <w:rFonts w:ascii="Courier New" w:hAnsi="Courier New"/>
          <w:color w:val="1A1A1A"/>
          <w:sz w:val="18"/>
        </w:rPr>
        <w:t xml:space="preserve">        alerts.append("Abnormal Respiratory Rate")</w:t>
      </w:r>
    </w:p>
    <w:p w:rsidR="00724A51" w:rsidRDefault="000B5F5E">
      <w:pPr>
        <w:shd w:val="clear" w:color="auto" w:fill="F0F0F0"/>
        <w:spacing w:after="0"/>
        <w:ind w:left="288"/>
      </w:pPr>
      <w:r>
        <w:rPr>
          <w:rFonts w:ascii="Courier New" w:hAnsi="Courier New"/>
          <w:color w:val="1A1A1A"/>
          <w:sz w:val="18"/>
        </w:rPr>
        <w:t xml:space="preserve">    return alerts</w:t>
      </w:r>
    </w:p>
    <w:p w:rsidR="00724A51" w:rsidRDefault="00724A51">
      <w:pPr>
        <w:spacing w:after="80"/>
      </w:pPr>
    </w:p>
    <w:tbl>
      <w:tblPr>
        <w:tblStyle w:val="TableGrid"/>
        <w:tblW w:w="0" w:type="auto"/>
        <w:tblLook w:val="04A0" w:firstRow="1" w:lastRow="0" w:firstColumn="1" w:lastColumn="0" w:noHBand="0" w:noVBand="1"/>
      </w:tblPr>
      <w:tblGrid>
        <w:gridCol w:w="2211"/>
        <w:gridCol w:w="1830"/>
        <w:gridCol w:w="4959"/>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data</w:t>
            </w:r>
          </w:p>
        </w:tc>
        <w:tc>
          <w:tcPr>
            <w:tcW w:w="2016" w:type="dxa"/>
            <w:shd w:val="clear" w:color="auto" w:fill="EBF3FB"/>
          </w:tcPr>
          <w:p w:rsidR="00724A51" w:rsidRDefault="000B5F5E">
            <w:r>
              <w:rPr>
                <w:rFonts w:ascii="Calibri" w:hAnsi="Calibri"/>
                <w:sz w:val="18"/>
              </w:rPr>
              <w:t>PatientData</w:t>
            </w:r>
          </w:p>
        </w:tc>
        <w:tc>
          <w:tcPr>
            <w:tcW w:w="5904" w:type="dxa"/>
            <w:shd w:val="clear" w:color="auto" w:fill="EBF3FB"/>
          </w:tcPr>
          <w:p w:rsidR="00724A51" w:rsidRDefault="000B5F5E">
            <w:r>
              <w:rPr>
                <w:rFonts w:ascii="Calibri" w:hAnsi="Calibri"/>
                <w:sz w:val="18"/>
              </w:rPr>
              <w:t>The validated patient vitals object passed from the /predict endpoint.</w:t>
            </w:r>
          </w:p>
        </w:tc>
      </w:tr>
      <w:tr w:rsidR="00724A51">
        <w:tc>
          <w:tcPr>
            <w:tcW w:w="2448" w:type="dxa"/>
            <w:shd w:val="clear" w:color="auto" w:fill="FFFFFF"/>
          </w:tcPr>
          <w:p w:rsidR="00724A51" w:rsidRDefault="000B5F5E">
            <w:r>
              <w:rPr>
                <w:rFonts w:ascii="Calibri" w:hAnsi="Calibri"/>
                <w:sz w:val="18"/>
              </w:rPr>
              <w:t>alerts</w:t>
            </w:r>
          </w:p>
        </w:tc>
        <w:tc>
          <w:tcPr>
            <w:tcW w:w="2016" w:type="dxa"/>
            <w:shd w:val="clear" w:color="auto" w:fill="FFFFFF"/>
          </w:tcPr>
          <w:p w:rsidR="00724A51" w:rsidRDefault="000B5F5E">
            <w:r>
              <w:rPr>
                <w:rFonts w:ascii="Calibri" w:hAnsi="Calibri"/>
                <w:sz w:val="18"/>
              </w:rPr>
              <w:t>list[str]</w:t>
            </w:r>
          </w:p>
        </w:tc>
        <w:tc>
          <w:tcPr>
            <w:tcW w:w="5904" w:type="dxa"/>
            <w:shd w:val="clear" w:color="auto" w:fill="FFFFFF"/>
          </w:tcPr>
          <w:p w:rsidR="00724A51" w:rsidRDefault="000B5F5E">
            <w:r>
              <w:rPr>
                <w:rFonts w:ascii="Calibri" w:hAnsi="Calibri"/>
                <w:sz w:val="18"/>
              </w:rPr>
              <w:t>Starts empty. An alert string is appended each time a condition is true.</w:t>
            </w:r>
          </w:p>
        </w:tc>
      </w:tr>
      <w:tr w:rsidR="00724A51">
        <w:tc>
          <w:tcPr>
            <w:tcW w:w="2448" w:type="dxa"/>
            <w:shd w:val="clear" w:color="auto" w:fill="EBF3FB"/>
          </w:tcPr>
          <w:p w:rsidR="00724A51" w:rsidRDefault="000B5F5E">
            <w:r>
              <w:rPr>
                <w:rFonts w:ascii="Calibri" w:hAnsi="Calibri"/>
                <w:sz w:val="18"/>
              </w:rPr>
              <w:t>&gt; 100 (heart rate)</w:t>
            </w:r>
          </w:p>
        </w:tc>
        <w:tc>
          <w:tcPr>
            <w:tcW w:w="2016" w:type="dxa"/>
            <w:shd w:val="clear" w:color="auto" w:fill="EBF3FB"/>
          </w:tcPr>
          <w:p w:rsidR="00724A51" w:rsidRDefault="000B5F5E">
            <w:r>
              <w:rPr>
                <w:rFonts w:ascii="Calibri" w:hAnsi="Calibri"/>
                <w:sz w:val="18"/>
              </w:rPr>
              <w:t>threshold</w:t>
            </w:r>
          </w:p>
        </w:tc>
        <w:tc>
          <w:tcPr>
            <w:tcW w:w="5904" w:type="dxa"/>
            <w:shd w:val="clear" w:color="auto" w:fill="EBF3FB"/>
          </w:tcPr>
          <w:p w:rsidR="00724A51" w:rsidRDefault="000B5F5E">
            <w:r>
              <w:rPr>
                <w:rFonts w:ascii="Calibri" w:hAnsi="Calibri"/>
                <w:sz w:val="18"/>
              </w:rPr>
              <w:t>Tachycardia threshold. Change the number to adjust sensitivity.</w:t>
            </w:r>
          </w:p>
        </w:tc>
      </w:tr>
      <w:tr w:rsidR="00724A51">
        <w:tc>
          <w:tcPr>
            <w:tcW w:w="2448" w:type="dxa"/>
            <w:shd w:val="clear" w:color="auto" w:fill="FFFFFF"/>
          </w:tcPr>
          <w:p w:rsidR="00724A51" w:rsidRDefault="000B5F5E">
            <w:r>
              <w:rPr>
                <w:rFonts w:ascii="Calibri" w:hAnsi="Calibri"/>
                <w:sz w:val="18"/>
              </w:rPr>
              <w:t>&gt; 38 (temperature)</w:t>
            </w:r>
          </w:p>
        </w:tc>
        <w:tc>
          <w:tcPr>
            <w:tcW w:w="2016" w:type="dxa"/>
            <w:shd w:val="clear" w:color="auto" w:fill="FFFFFF"/>
          </w:tcPr>
          <w:p w:rsidR="00724A51" w:rsidRDefault="000B5F5E">
            <w:r>
              <w:rPr>
                <w:rFonts w:ascii="Calibri" w:hAnsi="Calibri"/>
                <w:sz w:val="18"/>
              </w:rPr>
              <w:t>threshold</w:t>
            </w:r>
          </w:p>
        </w:tc>
        <w:tc>
          <w:tcPr>
            <w:tcW w:w="5904" w:type="dxa"/>
            <w:shd w:val="clear" w:color="auto" w:fill="FFFFFF"/>
          </w:tcPr>
          <w:p w:rsidR="00724A51" w:rsidRDefault="000B5F5E">
            <w:r>
              <w:rPr>
                <w:rFonts w:ascii="Calibri" w:hAnsi="Calibri"/>
                <w:sz w:val="18"/>
              </w:rPr>
              <w:t xml:space="preserve">Fever threshold in Celsius. For Fahrenheit, change to &gt; </w:t>
            </w:r>
            <w:r>
              <w:rPr>
                <w:rFonts w:ascii="Calibri" w:hAnsi="Calibri"/>
                <w:sz w:val="18"/>
              </w:rPr>
              <w:t>100.4.</w:t>
            </w:r>
          </w:p>
        </w:tc>
      </w:tr>
      <w:tr w:rsidR="00724A51">
        <w:tc>
          <w:tcPr>
            <w:tcW w:w="2448" w:type="dxa"/>
            <w:shd w:val="clear" w:color="auto" w:fill="EBF3FB"/>
          </w:tcPr>
          <w:p w:rsidR="00724A51" w:rsidRDefault="000B5F5E">
            <w:r>
              <w:rPr>
                <w:rFonts w:ascii="Calibri" w:hAnsi="Calibri"/>
                <w:sz w:val="18"/>
              </w:rPr>
              <w:t>&gt; 24 (resp. rate)</w:t>
            </w:r>
          </w:p>
        </w:tc>
        <w:tc>
          <w:tcPr>
            <w:tcW w:w="2016" w:type="dxa"/>
            <w:shd w:val="clear" w:color="auto" w:fill="EBF3FB"/>
          </w:tcPr>
          <w:p w:rsidR="00724A51" w:rsidRDefault="000B5F5E">
            <w:r>
              <w:rPr>
                <w:rFonts w:ascii="Calibri" w:hAnsi="Calibri"/>
                <w:sz w:val="18"/>
              </w:rPr>
              <w:t>threshold</w:t>
            </w:r>
          </w:p>
        </w:tc>
        <w:tc>
          <w:tcPr>
            <w:tcW w:w="5904" w:type="dxa"/>
            <w:shd w:val="clear" w:color="auto" w:fill="EBF3FB"/>
          </w:tcPr>
          <w:p w:rsidR="00724A51" w:rsidRDefault="000B5F5E">
            <w:r>
              <w:rPr>
                <w:rFonts w:ascii="Calibri" w:hAnsi="Calibri"/>
                <w:sz w:val="18"/>
              </w:rPr>
              <w:t>Tachypnea threshold in breaths/min.</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lastRenderedPageBreak/>
        <w:t xml:space="preserve">  HOW TO MODIFY:  Add low-value alerts by adding elif or additional if blocks: if data.heart_rate &lt; 40: alerts.append("Bradycardia Detected").</w:t>
      </w:r>
    </w:p>
    <w:p w:rsidR="00724A51" w:rsidRDefault="000B5F5E">
      <w:pPr>
        <w:shd w:val="clear" w:color="auto" w:fill="D4EDDA"/>
        <w:spacing w:after="120"/>
        <w:ind w:left="144"/>
      </w:pPr>
      <w:r>
        <w:rPr>
          <w:rFonts w:ascii="Calibri" w:hAnsi="Calibri"/>
          <w:color w:val="155224"/>
          <w:sz w:val="20"/>
        </w:rPr>
        <w:t xml:space="preserve">  HOW TO MODIFY:  Add severity: instead of a plain string, append a dict like {"alert": "High Heart Rate", "severity": "critical"}.</w:t>
      </w:r>
    </w:p>
    <w:p w:rsidR="00724A51" w:rsidRDefault="00724A51"/>
    <w:p w:rsidR="00724A51" w:rsidRDefault="000B5F5E">
      <w:pPr>
        <w:shd w:val="clear" w:color="auto" w:fill="1F497D"/>
        <w:spacing w:before="280" w:after="120"/>
      </w:pPr>
      <w:r>
        <w:rPr>
          <w:rFonts w:ascii="Calibri" w:hAnsi="Calibri"/>
          <w:b/>
          <w:color w:val="FFFFFF"/>
          <w:sz w:val="24"/>
        </w:rPr>
        <w:t xml:space="preserve">  FILE:  app/auth.py   |   JWT + OPA Authorization  [NEW FILE]</w:t>
      </w:r>
    </w:p>
    <w:p w:rsidR="00724A51" w:rsidRDefault="000B5F5E">
      <w:pPr>
        <w:spacing w:after="100"/>
      </w:pPr>
      <w:r>
        <w:rPr>
          <w:rFonts w:ascii="Calibri" w:hAnsi="Calibri"/>
        </w:rPr>
        <w:t>This is the security gateway. Every request to /predict must</w:t>
      </w:r>
      <w:r>
        <w:rPr>
          <w:rFonts w:ascii="Calibri" w:hAnsi="Calibri"/>
        </w:rPr>
        <w:t xml:space="preserve"> pass through this function. It extracts the Bearer token from the HTTP header and asks OPA whether the token is allowed to call the endpoint. If OPA says no, the request is blocked before the prediction runs.</w:t>
      </w:r>
    </w:p>
    <w:p w:rsidR="00724A51" w:rsidRDefault="000B5F5E">
      <w:pPr>
        <w:spacing w:before="240" w:after="60"/>
      </w:pPr>
      <w:r>
        <w:rPr>
          <w:rFonts w:ascii="Calibri" w:hAnsi="Calibri"/>
          <w:b/>
          <w:color w:val="2E75B6"/>
          <w:sz w:val="26"/>
        </w:rPr>
        <w:t>Imports Explained</w:t>
      </w:r>
    </w:p>
    <w:p w:rsidR="00724A51" w:rsidRDefault="000B5F5E">
      <w:pPr>
        <w:shd w:val="clear" w:color="auto" w:fill="F0F0F0"/>
        <w:spacing w:after="0"/>
        <w:ind w:left="288"/>
      </w:pPr>
      <w:r>
        <w:rPr>
          <w:rFonts w:ascii="Courier New" w:hAnsi="Courier New"/>
          <w:color w:val="1A1A1A"/>
          <w:sz w:val="18"/>
        </w:rPr>
        <w:t>import os</w:t>
      </w:r>
    </w:p>
    <w:p w:rsidR="00724A51" w:rsidRDefault="000B5F5E">
      <w:pPr>
        <w:shd w:val="clear" w:color="auto" w:fill="F0F0F0"/>
        <w:spacing w:after="0"/>
        <w:ind w:left="288"/>
      </w:pPr>
      <w:r>
        <w:rPr>
          <w:rFonts w:ascii="Courier New" w:hAnsi="Courier New"/>
          <w:color w:val="1A1A1A"/>
          <w:sz w:val="18"/>
        </w:rPr>
        <w:t>import httpx</w:t>
      </w:r>
    </w:p>
    <w:p w:rsidR="00724A51" w:rsidRDefault="000B5F5E">
      <w:pPr>
        <w:shd w:val="clear" w:color="auto" w:fill="F0F0F0"/>
        <w:spacing w:after="0"/>
        <w:ind w:left="288"/>
      </w:pPr>
      <w:r>
        <w:rPr>
          <w:rFonts w:ascii="Courier New" w:hAnsi="Courier New"/>
          <w:color w:val="1A1A1A"/>
          <w:sz w:val="18"/>
        </w:rPr>
        <w:t xml:space="preserve">from </w:t>
      </w:r>
      <w:r>
        <w:rPr>
          <w:rFonts w:ascii="Courier New" w:hAnsi="Courier New"/>
          <w:color w:val="1A1A1A"/>
          <w:sz w:val="18"/>
        </w:rPr>
        <w:t>fastapi import HTTPException, Security, Request</w:t>
      </w:r>
    </w:p>
    <w:p w:rsidR="00724A51" w:rsidRDefault="000B5F5E">
      <w:pPr>
        <w:shd w:val="clear" w:color="auto" w:fill="F0F0F0"/>
        <w:spacing w:after="0"/>
        <w:ind w:left="288"/>
      </w:pPr>
      <w:r>
        <w:rPr>
          <w:rFonts w:ascii="Courier New" w:hAnsi="Courier New"/>
          <w:color w:val="1A1A1A"/>
          <w:sz w:val="18"/>
        </w:rPr>
        <w:t>from fastapi.security import HTTPBearer, HTTPAuthorizationCredentials</w:t>
      </w:r>
    </w:p>
    <w:p w:rsidR="00724A51" w:rsidRDefault="00724A51">
      <w:pPr>
        <w:spacing w:after="80"/>
      </w:pPr>
    </w:p>
    <w:tbl>
      <w:tblPr>
        <w:tblStyle w:val="TableGrid"/>
        <w:tblW w:w="0" w:type="auto"/>
        <w:tblLook w:val="04A0" w:firstRow="1" w:lastRow="0" w:firstColumn="1" w:lastColumn="0" w:noHBand="0" w:noVBand="1"/>
      </w:tblPr>
      <w:tblGrid>
        <w:gridCol w:w="2442"/>
        <w:gridCol w:w="1739"/>
        <w:gridCol w:w="4819"/>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httpx</w:t>
            </w:r>
          </w:p>
        </w:tc>
        <w:tc>
          <w:tcPr>
            <w:tcW w:w="2016" w:type="dxa"/>
            <w:shd w:val="clear" w:color="auto" w:fill="EBF3FB"/>
          </w:tcPr>
          <w:p w:rsidR="00724A51" w:rsidRDefault="000B5F5E">
            <w:r>
              <w:rPr>
                <w:rFonts w:ascii="Calibri" w:hAnsi="Calibri"/>
                <w:sz w:val="18"/>
              </w:rPr>
              <w:t>async HTTP client</w:t>
            </w:r>
          </w:p>
        </w:tc>
        <w:tc>
          <w:tcPr>
            <w:tcW w:w="5904" w:type="dxa"/>
            <w:shd w:val="clear" w:color="auto" w:fill="EBF3FB"/>
          </w:tcPr>
          <w:p w:rsidR="00724A51" w:rsidRDefault="000B5F5E">
            <w:r>
              <w:rPr>
                <w:rFonts w:ascii="Calibri" w:hAnsi="Calibri"/>
                <w:sz w:val="18"/>
              </w:rPr>
              <w:t xml:space="preserve">Used to make async HTTP calls to OPA. Faster than requests for async </w:t>
            </w:r>
            <w:r>
              <w:rPr>
                <w:rFonts w:ascii="Calibri" w:hAnsi="Calibri"/>
                <w:sz w:val="18"/>
              </w:rPr>
              <w:t>code.</w:t>
            </w:r>
          </w:p>
        </w:tc>
      </w:tr>
      <w:tr w:rsidR="00724A51">
        <w:tc>
          <w:tcPr>
            <w:tcW w:w="2448" w:type="dxa"/>
            <w:shd w:val="clear" w:color="auto" w:fill="FFFFFF"/>
          </w:tcPr>
          <w:p w:rsidR="00724A51" w:rsidRDefault="000B5F5E">
            <w:r>
              <w:rPr>
                <w:rFonts w:ascii="Calibri" w:hAnsi="Calibri"/>
                <w:sz w:val="18"/>
              </w:rPr>
              <w:t>HTTPException</w:t>
            </w:r>
          </w:p>
        </w:tc>
        <w:tc>
          <w:tcPr>
            <w:tcW w:w="2016" w:type="dxa"/>
            <w:shd w:val="clear" w:color="auto" w:fill="FFFFFF"/>
          </w:tcPr>
          <w:p w:rsidR="00724A51" w:rsidRDefault="000B5F5E">
            <w:r>
              <w:rPr>
                <w:rFonts w:ascii="Calibri" w:hAnsi="Calibri"/>
                <w:sz w:val="18"/>
              </w:rPr>
              <w:t>FastAPI class</w:t>
            </w:r>
          </w:p>
        </w:tc>
        <w:tc>
          <w:tcPr>
            <w:tcW w:w="5904" w:type="dxa"/>
            <w:shd w:val="clear" w:color="auto" w:fill="FFFFFF"/>
          </w:tcPr>
          <w:p w:rsidR="00724A51" w:rsidRDefault="000B5F5E">
            <w:r>
              <w:rPr>
                <w:rFonts w:ascii="Calibri" w:hAnsi="Calibri"/>
                <w:sz w:val="18"/>
              </w:rPr>
              <w:t>Raises an HTTP error response. status_code sets the code, detail sets the message.</w:t>
            </w:r>
          </w:p>
        </w:tc>
      </w:tr>
      <w:tr w:rsidR="00724A51">
        <w:tc>
          <w:tcPr>
            <w:tcW w:w="2448" w:type="dxa"/>
            <w:shd w:val="clear" w:color="auto" w:fill="EBF3FB"/>
          </w:tcPr>
          <w:p w:rsidR="00724A51" w:rsidRDefault="000B5F5E">
            <w:r>
              <w:rPr>
                <w:rFonts w:ascii="Calibri" w:hAnsi="Calibri"/>
                <w:sz w:val="18"/>
              </w:rPr>
              <w:t>Security</w:t>
            </w:r>
          </w:p>
        </w:tc>
        <w:tc>
          <w:tcPr>
            <w:tcW w:w="2016" w:type="dxa"/>
            <w:shd w:val="clear" w:color="auto" w:fill="EBF3FB"/>
          </w:tcPr>
          <w:p w:rsidR="00724A51" w:rsidRDefault="000B5F5E">
            <w:r>
              <w:rPr>
                <w:rFonts w:ascii="Calibri" w:hAnsi="Calibri"/>
                <w:sz w:val="18"/>
              </w:rPr>
              <w:t>FastAPI function</w:t>
            </w:r>
          </w:p>
        </w:tc>
        <w:tc>
          <w:tcPr>
            <w:tcW w:w="5904" w:type="dxa"/>
            <w:shd w:val="clear" w:color="auto" w:fill="EBF3FB"/>
          </w:tcPr>
          <w:p w:rsidR="00724A51" w:rsidRDefault="000B5F5E">
            <w:r>
              <w:rPr>
                <w:rFonts w:ascii="Calibri" w:hAnsi="Calibri"/>
                <w:sz w:val="18"/>
              </w:rPr>
              <w:t>Like Depends but marks the dependency as a security scheme (shows in /docs).</w:t>
            </w:r>
          </w:p>
        </w:tc>
      </w:tr>
      <w:tr w:rsidR="00724A51">
        <w:tc>
          <w:tcPr>
            <w:tcW w:w="2448" w:type="dxa"/>
            <w:shd w:val="clear" w:color="auto" w:fill="FFFFFF"/>
          </w:tcPr>
          <w:p w:rsidR="00724A51" w:rsidRDefault="000B5F5E">
            <w:r>
              <w:rPr>
                <w:rFonts w:ascii="Calibri" w:hAnsi="Calibri"/>
                <w:sz w:val="18"/>
              </w:rPr>
              <w:t>Request</w:t>
            </w:r>
          </w:p>
        </w:tc>
        <w:tc>
          <w:tcPr>
            <w:tcW w:w="2016" w:type="dxa"/>
            <w:shd w:val="clear" w:color="auto" w:fill="FFFFFF"/>
          </w:tcPr>
          <w:p w:rsidR="00724A51" w:rsidRDefault="000B5F5E">
            <w:r>
              <w:rPr>
                <w:rFonts w:ascii="Calibri" w:hAnsi="Calibri"/>
                <w:sz w:val="18"/>
              </w:rPr>
              <w:t>FastAPI class</w:t>
            </w:r>
          </w:p>
        </w:tc>
        <w:tc>
          <w:tcPr>
            <w:tcW w:w="5904" w:type="dxa"/>
            <w:shd w:val="clear" w:color="auto" w:fill="FFFFFF"/>
          </w:tcPr>
          <w:p w:rsidR="00724A51" w:rsidRDefault="000B5F5E">
            <w:r>
              <w:rPr>
                <w:rFonts w:ascii="Calibri" w:hAnsi="Calibri"/>
                <w:sz w:val="18"/>
              </w:rPr>
              <w:t xml:space="preserve">Gives </w:t>
            </w:r>
            <w:r>
              <w:rPr>
                <w:rFonts w:ascii="Calibri" w:hAnsi="Calibri"/>
                <w:sz w:val="18"/>
              </w:rPr>
              <w:t>access to full request info: method, path, headers, etc.</w:t>
            </w:r>
          </w:p>
        </w:tc>
      </w:tr>
      <w:tr w:rsidR="00724A51">
        <w:tc>
          <w:tcPr>
            <w:tcW w:w="2448" w:type="dxa"/>
            <w:shd w:val="clear" w:color="auto" w:fill="EBF3FB"/>
          </w:tcPr>
          <w:p w:rsidR="00724A51" w:rsidRDefault="000B5F5E">
            <w:r>
              <w:rPr>
                <w:rFonts w:ascii="Calibri" w:hAnsi="Calibri"/>
                <w:sz w:val="18"/>
              </w:rPr>
              <w:t>HTTPBearer</w:t>
            </w:r>
          </w:p>
        </w:tc>
        <w:tc>
          <w:tcPr>
            <w:tcW w:w="2016" w:type="dxa"/>
            <w:shd w:val="clear" w:color="auto" w:fill="EBF3FB"/>
          </w:tcPr>
          <w:p w:rsidR="00724A51" w:rsidRDefault="000B5F5E">
            <w:r>
              <w:rPr>
                <w:rFonts w:ascii="Calibri" w:hAnsi="Calibri"/>
                <w:sz w:val="18"/>
              </w:rPr>
              <w:t>class</w:t>
            </w:r>
          </w:p>
        </w:tc>
        <w:tc>
          <w:tcPr>
            <w:tcW w:w="5904" w:type="dxa"/>
            <w:shd w:val="clear" w:color="auto" w:fill="EBF3FB"/>
          </w:tcPr>
          <w:p w:rsidR="00724A51" w:rsidRDefault="000B5F5E">
            <w:r>
              <w:rPr>
                <w:rFonts w:ascii="Calibri" w:hAnsi="Calibri"/>
                <w:sz w:val="18"/>
              </w:rPr>
              <w:t>Extracts the Bearer token from the Authorization header automatically.</w:t>
            </w:r>
          </w:p>
        </w:tc>
      </w:tr>
      <w:tr w:rsidR="00724A51">
        <w:tc>
          <w:tcPr>
            <w:tcW w:w="2448" w:type="dxa"/>
            <w:shd w:val="clear" w:color="auto" w:fill="FFFFFF"/>
          </w:tcPr>
          <w:p w:rsidR="00724A51" w:rsidRDefault="000B5F5E">
            <w:r>
              <w:rPr>
                <w:rFonts w:ascii="Calibri" w:hAnsi="Calibri"/>
                <w:sz w:val="18"/>
              </w:rPr>
              <w:t>HTTPAuthorizationCredentials</w:t>
            </w:r>
          </w:p>
        </w:tc>
        <w:tc>
          <w:tcPr>
            <w:tcW w:w="2016" w:type="dxa"/>
            <w:shd w:val="clear" w:color="auto" w:fill="FFFFFF"/>
          </w:tcPr>
          <w:p w:rsidR="00724A51" w:rsidRDefault="000B5F5E">
            <w:r>
              <w:rPr>
                <w:rFonts w:ascii="Calibri" w:hAnsi="Calibri"/>
                <w:sz w:val="18"/>
              </w:rPr>
              <w:t>class</w:t>
            </w:r>
          </w:p>
        </w:tc>
        <w:tc>
          <w:tcPr>
            <w:tcW w:w="5904" w:type="dxa"/>
            <w:shd w:val="clear" w:color="auto" w:fill="FFFFFF"/>
          </w:tcPr>
          <w:p w:rsidR="00724A51" w:rsidRDefault="000B5F5E">
            <w:r>
              <w:rPr>
                <w:rFonts w:ascii="Calibri" w:hAnsi="Calibri"/>
                <w:sz w:val="18"/>
              </w:rPr>
              <w:t>Holds scheme ("Bearer") and credentials (the raw token string).</w:t>
            </w:r>
          </w:p>
        </w:tc>
      </w:tr>
    </w:tbl>
    <w:p w:rsidR="00724A51" w:rsidRDefault="00724A51">
      <w:pPr>
        <w:spacing w:after="80"/>
      </w:pPr>
    </w:p>
    <w:p w:rsidR="00724A51" w:rsidRDefault="000B5F5E">
      <w:pPr>
        <w:spacing w:before="240" w:after="60"/>
      </w:pPr>
      <w:r>
        <w:rPr>
          <w:rFonts w:ascii="Calibri" w:hAnsi="Calibri"/>
          <w:b/>
          <w:color w:val="2E75B6"/>
          <w:sz w:val="26"/>
        </w:rPr>
        <w:t>Configuration</w:t>
      </w:r>
    </w:p>
    <w:p w:rsidR="00724A51" w:rsidRDefault="000B5F5E">
      <w:pPr>
        <w:shd w:val="clear" w:color="auto" w:fill="F0F0F0"/>
        <w:spacing w:after="0"/>
        <w:ind w:left="288"/>
      </w:pPr>
      <w:r>
        <w:rPr>
          <w:rFonts w:ascii="Courier New" w:hAnsi="Courier New"/>
          <w:color w:val="1A1A1A"/>
          <w:sz w:val="18"/>
        </w:rPr>
        <w:t>OPA_URL  = os.getenv("OPA_URL", "http://opa:8181")</w:t>
      </w:r>
    </w:p>
    <w:p w:rsidR="00724A51" w:rsidRDefault="000B5F5E">
      <w:pPr>
        <w:shd w:val="clear" w:color="auto" w:fill="F0F0F0"/>
        <w:spacing w:after="0"/>
        <w:ind w:left="288"/>
      </w:pPr>
      <w:r>
        <w:rPr>
          <w:rFonts w:ascii="Courier New" w:hAnsi="Courier New"/>
          <w:color w:val="1A1A1A"/>
          <w:sz w:val="18"/>
        </w:rPr>
        <w:t>security = HTTPBearer()</w:t>
      </w:r>
    </w:p>
    <w:p w:rsidR="00724A51" w:rsidRDefault="00724A51">
      <w:pPr>
        <w:spacing w:after="80"/>
      </w:pPr>
    </w:p>
    <w:tbl>
      <w:tblPr>
        <w:tblStyle w:val="TableGrid"/>
        <w:tblW w:w="0" w:type="auto"/>
        <w:tblLook w:val="04A0" w:firstRow="1" w:lastRow="0" w:firstColumn="1" w:lastColumn="0" w:noHBand="0" w:noVBand="1"/>
      </w:tblPr>
      <w:tblGrid>
        <w:gridCol w:w="2082"/>
        <w:gridCol w:w="1795"/>
        <w:gridCol w:w="5123"/>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OPA_URL</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 xml:space="preserve">Address of the OPA server. Default points to the Docker service name "opa". Change for local dev: set </w:t>
            </w:r>
            <w:r>
              <w:rPr>
                <w:rFonts w:ascii="Calibri" w:hAnsi="Calibri"/>
                <w:sz w:val="18"/>
              </w:rPr>
              <w:t>OPA_URL=http://localhost:8181.</w:t>
            </w:r>
          </w:p>
        </w:tc>
      </w:tr>
      <w:tr w:rsidR="00724A51">
        <w:tc>
          <w:tcPr>
            <w:tcW w:w="2448" w:type="dxa"/>
            <w:shd w:val="clear" w:color="auto" w:fill="FFFFFF"/>
          </w:tcPr>
          <w:p w:rsidR="00724A51" w:rsidRDefault="000B5F5E">
            <w:r>
              <w:rPr>
                <w:rFonts w:ascii="Calibri" w:hAnsi="Calibri"/>
                <w:sz w:val="18"/>
              </w:rPr>
              <w:t>security</w:t>
            </w:r>
          </w:p>
        </w:tc>
        <w:tc>
          <w:tcPr>
            <w:tcW w:w="2016" w:type="dxa"/>
            <w:shd w:val="clear" w:color="auto" w:fill="FFFFFF"/>
          </w:tcPr>
          <w:p w:rsidR="00724A51" w:rsidRDefault="000B5F5E">
            <w:r>
              <w:rPr>
                <w:rFonts w:ascii="Calibri" w:hAnsi="Calibri"/>
                <w:sz w:val="18"/>
              </w:rPr>
              <w:t>HTTPBearer instance</w:t>
            </w:r>
          </w:p>
        </w:tc>
        <w:tc>
          <w:tcPr>
            <w:tcW w:w="5904" w:type="dxa"/>
            <w:shd w:val="clear" w:color="auto" w:fill="FFFFFF"/>
          </w:tcPr>
          <w:p w:rsidR="00724A51" w:rsidRDefault="000B5F5E">
            <w:r>
              <w:rPr>
                <w:rFonts w:ascii="Calibri" w:hAnsi="Calibri"/>
                <w:sz w:val="18"/>
              </w:rPr>
              <w:t>Reusable extractor object. Defined once at module level — not inside the function.</w:t>
            </w:r>
          </w:p>
        </w:tc>
      </w:tr>
    </w:tbl>
    <w:p w:rsidR="00724A51" w:rsidRDefault="00724A51">
      <w:pPr>
        <w:spacing w:after="80"/>
      </w:pPr>
    </w:p>
    <w:p w:rsidR="00724A51" w:rsidRDefault="000B5F5E">
      <w:pPr>
        <w:shd w:val="clear" w:color="auto" w:fill="2E75B6"/>
        <w:spacing w:before="160" w:after="80"/>
      </w:pPr>
      <w:r>
        <w:rPr>
          <w:rFonts w:ascii="Courier New" w:hAnsi="Courier New"/>
          <w:b/>
          <w:color w:val="FFFFFF"/>
          <w:sz w:val="20"/>
        </w:rPr>
        <w:t xml:space="preserve">  def  authorize(request, credentials) -&gt; str  [async]</w:t>
      </w:r>
    </w:p>
    <w:p w:rsidR="00724A51" w:rsidRDefault="000B5F5E">
      <w:pPr>
        <w:shd w:val="clear" w:color="auto" w:fill="F0F0F0"/>
        <w:spacing w:after="0"/>
        <w:ind w:left="288"/>
      </w:pPr>
      <w:r>
        <w:rPr>
          <w:rFonts w:ascii="Courier New" w:hAnsi="Courier New"/>
          <w:color w:val="1A1A1A"/>
          <w:sz w:val="18"/>
        </w:rPr>
        <w:t>async def authorize(</w:t>
      </w:r>
    </w:p>
    <w:p w:rsidR="00724A51" w:rsidRDefault="000B5F5E">
      <w:pPr>
        <w:shd w:val="clear" w:color="auto" w:fill="F0F0F0"/>
        <w:spacing w:after="0"/>
        <w:ind w:left="288"/>
      </w:pPr>
      <w:r>
        <w:rPr>
          <w:rFonts w:ascii="Courier New" w:hAnsi="Courier New"/>
          <w:color w:val="1A1A1A"/>
          <w:sz w:val="18"/>
        </w:rPr>
        <w:t xml:space="preserve">    request: Request,</w:t>
      </w:r>
    </w:p>
    <w:p w:rsidR="00724A51" w:rsidRDefault="000B5F5E">
      <w:pPr>
        <w:shd w:val="clear" w:color="auto" w:fill="F0F0F0"/>
        <w:spacing w:after="0"/>
        <w:ind w:left="288"/>
      </w:pPr>
      <w:r>
        <w:rPr>
          <w:rFonts w:ascii="Courier New" w:hAnsi="Courier New"/>
          <w:color w:val="1A1A1A"/>
          <w:sz w:val="18"/>
        </w:rPr>
        <w:t xml:space="preserve">    credentials: HTTPAuthorizationCredentials = Security(security),</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lastRenderedPageBreak/>
        <w:t xml:space="preserve">    token = credentials.credentials</w:t>
      </w:r>
    </w:p>
    <w:p w:rsidR="00724A51" w:rsidRDefault="000B5F5E">
      <w:pPr>
        <w:shd w:val="clear" w:color="auto" w:fill="F0F0F0"/>
        <w:spacing w:after="0"/>
        <w:ind w:left="288"/>
      </w:pPr>
      <w:r>
        <w:rPr>
          <w:rFonts w:ascii="Courier New" w:hAnsi="Courier New"/>
          <w:color w:val="1A1A1A"/>
          <w:sz w:val="18"/>
        </w:rPr>
        <w:t xml:space="preserve">    payload = {</w:t>
      </w:r>
    </w:p>
    <w:p w:rsidR="00724A51" w:rsidRDefault="000B5F5E">
      <w:pPr>
        <w:shd w:val="clear" w:color="auto" w:fill="F0F0F0"/>
        <w:spacing w:after="0"/>
        <w:ind w:left="288"/>
      </w:pPr>
      <w:r>
        <w:rPr>
          <w:rFonts w:ascii="Courier New" w:hAnsi="Courier New"/>
          <w:color w:val="1A1A1A"/>
          <w:sz w:val="18"/>
        </w:rPr>
        <w:t xml:space="preserve">        "input": {</w:t>
      </w:r>
    </w:p>
    <w:p w:rsidR="00724A51" w:rsidRDefault="000B5F5E">
      <w:pPr>
        <w:shd w:val="clear" w:color="auto" w:fill="F0F0F0"/>
        <w:spacing w:after="0"/>
        <w:ind w:left="288"/>
      </w:pPr>
      <w:r>
        <w:rPr>
          <w:rFonts w:ascii="Courier New" w:hAnsi="Courier New"/>
          <w:color w:val="1A1A1A"/>
          <w:sz w:val="18"/>
        </w:rPr>
        <w:t xml:space="preserve">            "token": f"Bearer {token}",</w:t>
      </w:r>
    </w:p>
    <w:p w:rsidR="00724A51" w:rsidRDefault="000B5F5E">
      <w:pPr>
        <w:shd w:val="clear" w:color="auto" w:fill="F0F0F0"/>
        <w:spacing w:after="0"/>
        <w:ind w:left="288"/>
      </w:pPr>
      <w:r>
        <w:rPr>
          <w:rFonts w:ascii="Courier New" w:hAnsi="Courier New"/>
          <w:color w:val="1A1A1A"/>
          <w:sz w:val="18"/>
        </w:rPr>
        <w:t xml:space="preserve">            "method": request.method,</w:t>
      </w:r>
    </w:p>
    <w:p w:rsidR="00724A51" w:rsidRDefault="000B5F5E">
      <w:pPr>
        <w:shd w:val="clear" w:color="auto" w:fill="F0F0F0"/>
        <w:spacing w:after="0"/>
        <w:ind w:left="288"/>
      </w:pPr>
      <w:r>
        <w:rPr>
          <w:rFonts w:ascii="Courier New" w:hAnsi="Courier New"/>
          <w:color w:val="1A1A1A"/>
          <w:sz w:val="18"/>
        </w:rPr>
        <w:t xml:space="preserve">            "path": request.url.path</w:t>
      </w: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try:</w:t>
      </w:r>
    </w:p>
    <w:p w:rsidR="00724A51" w:rsidRDefault="000B5F5E">
      <w:pPr>
        <w:shd w:val="clear" w:color="auto" w:fill="F0F0F0"/>
        <w:spacing w:after="0"/>
        <w:ind w:left="288"/>
      </w:pPr>
      <w:r>
        <w:rPr>
          <w:rFonts w:ascii="Courier New" w:hAnsi="Courier New"/>
          <w:color w:val="1A1A1A"/>
          <w:sz w:val="18"/>
        </w:rPr>
        <w:t xml:space="preserve">        async with httpx.AsyncClient(timeout=5.0) as client:</w:t>
      </w:r>
    </w:p>
    <w:p w:rsidR="00724A51" w:rsidRDefault="000B5F5E">
      <w:pPr>
        <w:shd w:val="clear" w:color="auto" w:fill="F0F0F0"/>
        <w:spacing w:after="0"/>
        <w:ind w:left="288"/>
      </w:pPr>
      <w:r>
        <w:rPr>
          <w:rFonts w:ascii="Courier New" w:hAnsi="Courier New"/>
          <w:color w:val="1A1A1A"/>
          <w:sz w:val="18"/>
        </w:rPr>
        <w:t xml:space="preserve">            resp = await client.post(</w:t>
      </w:r>
    </w:p>
    <w:p w:rsidR="00724A51" w:rsidRDefault="000B5F5E">
      <w:pPr>
        <w:shd w:val="clear" w:color="auto" w:fill="F0F0F0"/>
        <w:spacing w:after="0"/>
        <w:ind w:left="288"/>
      </w:pPr>
      <w:r>
        <w:rPr>
          <w:rFonts w:ascii="Courier New" w:hAnsi="Courier New"/>
          <w:color w:val="1A1A1A"/>
          <w:sz w:val="18"/>
        </w:rPr>
        <w:t xml:space="preserve">                f"{OPA_URL}/v1/data/aiopscare/authz/allow",</w:t>
      </w:r>
    </w:p>
    <w:p w:rsidR="00724A51" w:rsidRDefault="000B5F5E">
      <w:pPr>
        <w:shd w:val="clear" w:color="auto" w:fill="F0F0F0"/>
        <w:spacing w:after="0"/>
        <w:ind w:left="288"/>
      </w:pPr>
      <w:r>
        <w:rPr>
          <w:rFonts w:ascii="Courier New" w:hAnsi="Courier New"/>
          <w:color w:val="1A1A1A"/>
          <w:sz w:val="18"/>
        </w:rPr>
        <w:t xml:space="preserve">                json=payload,</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if not resp.json()</w:t>
      </w:r>
      <w:r>
        <w:rPr>
          <w:rFonts w:ascii="Courier New" w:hAnsi="Courier New"/>
          <w:color w:val="1A1A1A"/>
          <w:sz w:val="18"/>
        </w:rPr>
        <w:t>.get("result", False):</w:t>
      </w:r>
    </w:p>
    <w:p w:rsidR="00724A51" w:rsidRDefault="000B5F5E">
      <w:pPr>
        <w:shd w:val="clear" w:color="auto" w:fill="F0F0F0"/>
        <w:spacing w:after="0"/>
        <w:ind w:left="288"/>
      </w:pPr>
      <w:r>
        <w:rPr>
          <w:rFonts w:ascii="Courier New" w:hAnsi="Courier New"/>
          <w:color w:val="1A1A1A"/>
          <w:sz w:val="18"/>
        </w:rPr>
        <w:t xml:space="preserve">            raise HTTPException(status_code=403, detail="Forbidden: insufficient role")</w:t>
      </w:r>
    </w:p>
    <w:p w:rsidR="00724A51" w:rsidRDefault="000B5F5E">
      <w:pPr>
        <w:shd w:val="clear" w:color="auto" w:fill="F0F0F0"/>
        <w:spacing w:after="0"/>
        <w:ind w:left="288"/>
      </w:pPr>
      <w:r>
        <w:rPr>
          <w:rFonts w:ascii="Courier New" w:hAnsi="Courier New"/>
          <w:color w:val="1A1A1A"/>
          <w:sz w:val="18"/>
        </w:rPr>
        <w:t xml:space="preserve">    except httpx.RequestError:</w:t>
      </w:r>
    </w:p>
    <w:p w:rsidR="00724A51" w:rsidRDefault="000B5F5E">
      <w:pPr>
        <w:shd w:val="clear" w:color="auto" w:fill="F0F0F0"/>
        <w:spacing w:after="0"/>
        <w:ind w:left="288"/>
      </w:pPr>
      <w:r>
        <w:rPr>
          <w:rFonts w:ascii="Courier New" w:hAnsi="Courier New"/>
          <w:color w:val="1A1A1A"/>
          <w:sz w:val="18"/>
        </w:rPr>
        <w:t xml:space="preserve">        raise HTTPException(status_code=503, detail="Authorization service unavailable")</w:t>
      </w:r>
    </w:p>
    <w:p w:rsidR="00724A51" w:rsidRDefault="000B5F5E">
      <w:pPr>
        <w:shd w:val="clear" w:color="auto" w:fill="F0F0F0"/>
        <w:spacing w:after="0"/>
        <w:ind w:left="288"/>
      </w:pPr>
      <w:r>
        <w:rPr>
          <w:rFonts w:ascii="Courier New" w:hAnsi="Courier New"/>
          <w:color w:val="1A1A1A"/>
          <w:sz w:val="18"/>
        </w:rPr>
        <w:t xml:space="preserve">    return token</w:t>
      </w:r>
    </w:p>
    <w:p w:rsidR="00724A51" w:rsidRDefault="00724A51">
      <w:pPr>
        <w:spacing w:after="80"/>
      </w:pPr>
    </w:p>
    <w:tbl>
      <w:tblPr>
        <w:tblStyle w:val="TableGrid"/>
        <w:tblW w:w="0" w:type="auto"/>
        <w:tblLook w:val="04A0" w:firstRow="1" w:lastRow="0" w:firstColumn="1" w:lastColumn="0" w:noHBand="0" w:noVBand="1"/>
      </w:tblPr>
      <w:tblGrid>
        <w:gridCol w:w="2565"/>
        <w:gridCol w:w="1728"/>
        <w:gridCol w:w="4707"/>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w:t>
            </w:r>
            <w:r>
              <w:rPr>
                <w:rFonts w:ascii="Calibri" w:hAnsi="Calibri"/>
                <w:b/>
                <w:color w:val="FFFFFF"/>
                <w:sz w:val="20"/>
              </w:rPr>
              <w:t>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credentials.credentials</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The raw JWT token string extracted from "Authorization: Bearer &lt;token&gt;" header.</w:t>
            </w:r>
          </w:p>
        </w:tc>
      </w:tr>
      <w:tr w:rsidR="00724A51">
        <w:tc>
          <w:tcPr>
            <w:tcW w:w="2448" w:type="dxa"/>
            <w:shd w:val="clear" w:color="auto" w:fill="FFFFFF"/>
          </w:tcPr>
          <w:p w:rsidR="00724A51" w:rsidRDefault="000B5F5E">
            <w:r>
              <w:rPr>
                <w:rFonts w:ascii="Calibri" w:hAnsi="Calibri"/>
                <w:sz w:val="18"/>
              </w:rPr>
              <w:t>payload["input"]</w:t>
            </w:r>
          </w:p>
        </w:tc>
        <w:tc>
          <w:tcPr>
            <w:tcW w:w="2016" w:type="dxa"/>
            <w:shd w:val="clear" w:color="auto" w:fill="FFFFFF"/>
          </w:tcPr>
          <w:p w:rsidR="00724A51" w:rsidRDefault="000B5F5E">
            <w:r>
              <w:rPr>
                <w:rFonts w:ascii="Calibri" w:hAnsi="Calibri"/>
                <w:sz w:val="18"/>
              </w:rPr>
              <w:t>dict</w:t>
            </w:r>
          </w:p>
        </w:tc>
        <w:tc>
          <w:tcPr>
            <w:tcW w:w="5904" w:type="dxa"/>
            <w:shd w:val="clear" w:color="auto" w:fill="FFFFFF"/>
          </w:tcPr>
          <w:p w:rsidR="00724A51" w:rsidRDefault="000B5F5E">
            <w:r>
              <w:rPr>
                <w:rFonts w:ascii="Calibri" w:hAnsi="Calibri"/>
                <w:sz w:val="18"/>
              </w:rPr>
              <w:t>The data OPA evaluates against the policy. Must match field names used in policy.rego.</w:t>
            </w:r>
          </w:p>
        </w:tc>
      </w:tr>
      <w:tr w:rsidR="00724A51">
        <w:tc>
          <w:tcPr>
            <w:tcW w:w="2448" w:type="dxa"/>
            <w:shd w:val="clear" w:color="auto" w:fill="EBF3FB"/>
          </w:tcPr>
          <w:p w:rsidR="00724A51" w:rsidRDefault="000B5F5E">
            <w:r>
              <w:rPr>
                <w:rFonts w:ascii="Calibri" w:hAnsi="Calibri"/>
                <w:sz w:val="18"/>
              </w:rPr>
              <w:t>"token"</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Full "Bearer &lt;token&gt;" string. OPA policy calls io.jwt.decode() on this.</w:t>
            </w:r>
          </w:p>
        </w:tc>
      </w:tr>
      <w:tr w:rsidR="00724A51">
        <w:tc>
          <w:tcPr>
            <w:tcW w:w="2448" w:type="dxa"/>
            <w:shd w:val="clear" w:color="auto" w:fill="FFFFFF"/>
          </w:tcPr>
          <w:p w:rsidR="00724A51" w:rsidRDefault="000B5F5E">
            <w:r>
              <w:rPr>
                <w:rFonts w:ascii="Calibri" w:hAnsi="Calibri"/>
                <w:sz w:val="18"/>
              </w:rPr>
              <w:t>"method"</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HTTP method (GET, POST). Used in policy to allow GET / without auth.</w:t>
            </w:r>
          </w:p>
        </w:tc>
      </w:tr>
      <w:tr w:rsidR="00724A51">
        <w:tc>
          <w:tcPr>
            <w:tcW w:w="2448" w:type="dxa"/>
            <w:shd w:val="clear" w:color="auto" w:fill="EBF3FB"/>
          </w:tcPr>
          <w:p w:rsidR="00724A51" w:rsidRDefault="000B5F5E">
            <w:r>
              <w:rPr>
                <w:rFonts w:ascii="Calibri" w:hAnsi="Calibri"/>
                <w:sz w:val="18"/>
              </w:rPr>
              <w:t>"path"</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URL path (/predict). Used to apply different rules per endpoint.</w:t>
            </w:r>
          </w:p>
        </w:tc>
      </w:tr>
      <w:tr w:rsidR="00724A51">
        <w:tc>
          <w:tcPr>
            <w:tcW w:w="2448" w:type="dxa"/>
            <w:shd w:val="clear" w:color="auto" w:fill="FFFFFF"/>
          </w:tcPr>
          <w:p w:rsidR="00724A51" w:rsidRDefault="000B5F5E">
            <w:r>
              <w:rPr>
                <w:rFonts w:ascii="Calibri" w:hAnsi="Calibri"/>
                <w:sz w:val="18"/>
              </w:rPr>
              <w:t>httpx.Async</w:t>
            </w:r>
            <w:r>
              <w:rPr>
                <w:rFonts w:ascii="Calibri" w:hAnsi="Calibri"/>
                <w:sz w:val="18"/>
              </w:rPr>
              <w:t>Client(timeout=5.0)</w:t>
            </w:r>
          </w:p>
        </w:tc>
        <w:tc>
          <w:tcPr>
            <w:tcW w:w="2016" w:type="dxa"/>
            <w:shd w:val="clear" w:color="auto" w:fill="FFFFFF"/>
          </w:tcPr>
          <w:p w:rsidR="00724A51" w:rsidRDefault="000B5F5E">
            <w:r>
              <w:rPr>
                <w:rFonts w:ascii="Calibri" w:hAnsi="Calibri"/>
                <w:sz w:val="18"/>
              </w:rPr>
              <w:t>context manager</w:t>
            </w:r>
          </w:p>
        </w:tc>
        <w:tc>
          <w:tcPr>
            <w:tcW w:w="5904" w:type="dxa"/>
            <w:shd w:val="clear" w:color="auto" w:fill="FFFFFF"/>
          </w:tcPr>
          <w:p w:rsidR="00724A51" w:rsidRDefault="000B5F5E">
            <w:r>
              <w:rPr>
                <w:rFonts w:ascii="Calibri" w:hAnsi="Calibri"/>
                <w:sz w:val="18"/>
              </w:rPr>
              <w:t>Creates an HTTP client with a 5-second timeout. Closed automatically after the with block.</w:t>
            </w:r>
          </w:p>
        </w:tc>
      </w:tr>
      <w:tr w:rsidR="00724A51">
        <w:tc>
          <w:tcPr>
            <w:tcW w:w="2448" w:type="dxa"/>
            <w:shd w:val="clear" w:color="auto" w:fill="EBF3FB"/>
          </w:tcPr>
          <w:p w:rsidR="00724A51" w:rsidRDefault="000B5F5E">
            <w:r>
              <w:rPr>
                <w:rFonts w:ascii="Calibri" w:hAnsi="Calibri"/>
                <w:sz w:val="18"/>
              </w:rPr>
              <w:t>/v1/data/aiopscare/authz/allow</w:t>
            </w:r>
          </w:p>
        </w:tc>
        <w:tc>
          <w:tcPr>
            <w:tcW w:w="2016" w:type="dxa"/>
            <w:shd w:val="clear" w:color="auto" w:fill="EBF3FB"/>
          </w:tcPr>
          <w:p w:rsidR="00724A51" w:rsidRDefault="000B5F5E">
            <w:r>
              <w:rPr>
                <w:rFonts w:ascii="Calibri" w:hAnsi="Calibri"/>
                <w:sz w:val="18"/>
              </w:rPr>
              <w:t>OPA REST endpoint</w:t>
            </w:r>
          </w:p>
        </w:tc>
        <w:tc>
          <w:tcPr>
            <w:tcW w:w="5904" w:type="dxa"/>
            <w:shd w:val="clear" w:color="auto" w:fill="EBF3FB"/>
          </w:tcPr>
          <w:p w:rsidR="00724A51" w:rsidRDefault="000B5F5E">
            <w:r>
              <w:rPr>
                <w:rFonts w:ascii="Calibri" w:hAnsi="Calibri"/>
                <w:sz w:val="18"/>
              </w:rPr>
              <w:t>This URL maps to the package aiopscare.authz, rule allow in policy.rego.</w:t>
            </w:r>
          </w:p>
        </w:tc>
      </w:tr>
      <w:tr w:rsidR="00724A51">
        <w:tc>
          <w:tcPr>
            <w:tcW w:w="2448" w:type="dxa"/>
            <w:shd w:val="clear" w:color="auto" w:fill="FFFFFF"/>
          </w:tcPr>
          <w:p w:rsidR="00724A51" w:rsidRDefault="000B5F5E">
            <w:r>
              <w:rPr>
                <w:rFonts w:ascii="Calibri" w:hAnsi="Calibri"/>
                <w:sz w:val="18"/>
              </w:rPr>
              <w:t>resp.json().get("result", False)</w:t>
            </w:r>
          </w:p>
        </w:tc>
        <w:tc>
          <w:tcPr>
            <w:tcW w:w="2016" w:type="dxa"/>
            <w:shd w:val="clear" w:color="auto" w:fill="FFFFFF"/>
          </w:tcPr>
          <w:p w:rsidR="00724A51" w:rsidRDefault="000B5F5E">
            <w:r>
              <w:rPr>
                <w:rFonts w:ascii="Calibri" w:hAnsi="Calibri"/>
                <w:sz w:val="18"/>
              </w:rPr>
              <w:t>bool</w:t>
            </w:r>
          </w:p>
        </w:tc>
        <w:tc>
          <w:tcPr>
            <w:tcW w:w="5904" w:type="dxa"/>
            <w:shd w:val="clear" w:color="auto" w:fill="FFFFFF"/>
          </w:tcPr>
          <w:p w:rsidR="00724A51" w:rsidRDefault="000B5F5E">
            <w:r>
              <w:rPr>
                <w:rFonts w:ascii="Calibri" w:hAnsi="Calibri"/>
                <w:sz w:val="18"/>
              </w:rPr>
              <w:t>OPA returns {"result": true} or {"result": false}. Default False if key missing.</w:t>
            </w:r>
          </w:p>
        </w:tc>
      </w:tr>
      <w:tr w:rsidR="00724A51">
        <w:tc>
          <w:tcPr>
            <w:tcW w:w="2448" w:type="dxa"/>
            <w:shd w:val="clear" w:color="auto" w:fill="EBF3FB"/>
          </w:tcPr>
          <w:p w:rsidR="00724A51" w:rsidRDefault="000B5F5E">
            <w:r>
              <w:rPr>
                <w:rFonts w:ascii="Calibri" w:hAnsi="Calibri"/>
                <w:sz w:val="18"/>
              </w:rPr>
              <w:t>HTTPException(403)</w:t>
            </w:r>
          </w:p>
        </w:tc>
        <w:tc>
          <w:tcPr>
            <w:tcW w:w="2016" w:type="dxa"/>
            <w:shd w:val="clear" w:color="auto" w:fill="EBF3FB"/>
          </w:tcPr>
          <w:p w:rsidR="00724A51" w:rsidRDefault="000B5F5E">
            <w:r>
              <w:rPr>
                <w:rFonts w:ascii="Calibri" w:hAnsi="Calibri"/>
                <w:sz w:val="18"/>
              </w:rPr>
              <w:t>exception</w:t>
            </w:r>
          </w:p>
        </w:tc>
        <w:tc>
          <w:tcPr>
            <w:tcW w:w="5904" w:type="dxa"/>
            <w:shd w:val="clear" w:color="auto" w:fill="EBF3FB"/>
          </w:tcPr>
          <w:p w:rsidR="00724A51" w:rsidRDefault="000B5F5E">
            <w:r>
              <w:rPr>
                <w:rFonts w:ascii="Calibri" w:hAnsi="Calibri"/>
                <w:sz w:val="18"/>
              </w:rPr>
              <w:t>FastAPI catches this and returns HTTP 403 Forbidden to the client.</w:t>
            </w:r>
          </w:p>
        </w:tc>
      </w:tr>
      <w:tr w:rsidR="00724A51">
        <w:tc>
          <w:tcPr>
            <w:tcW w:w="2448" w:type="dxa"/>
            <w:shd w:val="clear" w:color="auto" w:fill="FFFFFF"/>
          </w:tcPr>
          <w:p w:rsidR="00724A51" w:rsidRDefault="000B5F5E">
            <w:r>
              <w:rPr>
                <w:rFonts w:ascii="Calibri" w:hAnsi="Calibri"/>
                <w:sz w:val="18"/>
              </w:rPr>
              <w:t>HTTPException(503)</w:t>
            </w:r>
          </w:p>
        </w:tc>
        <w:tc>
          <w:tcPr>
            <w:tcW w:w="2016" w:type="dxa"/>
            <w:shd w:val="clear" w:color="auto" w:fill="FFFFFF"/>
          </w:tcPr>
          <w:p w:rsidR="00724A51" w:rsidRDefault="000B5F5E">
            <w:r>
              <w:rPr>
                <w:rFonts w:ascii="Calibri" w:hAnsi="Calibri"/>
                <w:sz w:val="18"/>
              </w:rPr>
              <w:t>exception</w:t>
            </w:r>
          </w:p>
        </w:tc>
        <w:tc>
          <w:tcPr>
            <w:tcW w:w="5904" w:type="dxa"/>
            <w:shd w:val="clear" w:color="auto" w:fill="FFFFFF"/>
          </w:tcPr>
          <w:p w:rsidR="00724A51" w:rsidRDefault="000B5F5E">
            <w:r>
              <w:rPr>
                <w:rFonts w:ascii="Calibri" w:hAnsi="Calibri"/>
                <w:sz w:val="18"/>
              </w:rPr>
              <w:t xml:space="preserve">Returned </w:t>
            </w:r>
            <w:r>
              <w:rPr>
                <w:rFonts w:ascii="Calibri" w:hAnsi="Calibri"/>
                <w:sz w:val="18"/>
              </w:rPr>
              <w:t>when OPA is unreachable — service unavailable, not an auth failure.</w:t>
            </w:r>
          </w:p>
        </w:tc>
      </w:tr>
      <w:tr w:rsidR="00724A51">
        <w:tc>
          <w:tcPr>
            <w:tcW w:w="2448" w:type="dxa"/>
            <w:shd w:val="clear" w:color="auto" w:fill="EBF3FB"/>
          </w:tcPr>
          <w:p w:rsidR="00724A51" w:rsidRDefault="000B5F5E">
            <w:r>
              <w:rPr>
                <w:rFonts w:ascii="Calibri" w:hAnsi="Calibri"/>
                <w:sz w:val="18"/>
              </w:rPr>
              <w:t>return token</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Returns the token to the calling endpoint. main.py receives it as the token parameter.</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disable auth for development: comment out the Depends(author</w:t>
      </w:r>
      <w:r>
        <w:rPr>
          <w:rFonts w:ascii="Calibri" w:hAnsi="Calibri"/>
          <w:color w:val="155224"/>
          <w:sz w:val="20"/>
        </w:rPr>
        <w:t>ize) in main.py — do NOT delete this file.</w:t>
      </w:r>
    </w:p>
    <w:p w:rsidR="00724A51" w:rsidRDefault="000B5F5E">
      <w:pPr>
        <w:shd w:val="clear" w:color="auto" w:fill="D4EDDA"/>
        <w:spacing w:after="120"/>
        <w:ind w:left="144"/>
      </w:pPr>
      <w:r>
        <w:rPr>
          <w:rFonts w:ascii="Calibri" w:hAnsi="Calibri"/>
          <w:color w:val="155224"/>
          <w:sz w:val="20"/>
        </w:rPr>
        <w:t xml:space="preserve">  HOW TO MODIFY:  To add a new protected endpoint: just add token: str = Depends(authorize) as a parameter to any route function.</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ml/train.py   |   Model Training Pipeline</w:t>
      </w:r>
    </w:p>
    <w:p w:rsidR="00724A51" w:rsidRDefault="000B5F5E">
      <w:pPr>
        <w:spacing w:after="100"/>
      </w:pPr>
      <w:r>
        <w:rPr>
          <w:rFonts w:ascii="Calibri" w:hAnsi="Calibri"/>
        </w:rPr>
        <w:t xml:space="preserve">Trains the sepsis prediction </w:t>
      </w:r>
      <w:r>
        <w:rPr>
          <w:rFonts w:ascii="Calibri" w:hAnsi="Calibri"/>
        </w:rPr>
        <w:t>ML model and saves it to disk. Run this script once before starting the app. The saved file (model.joblib) is what model_loader.py loads at runtime.</w:t>
      </w:r>
    </w:p>
    <w:p w:rsidR="00724A51" w:rsidRDefault="000B5F5E">
      <w:pPr>
        <w:spacing w:before="240" w:after="60"/>
      </w:pPr>
      <w:r>
        <w:rPr>
          <w:rFonts w:ascii="Calibri" w:hAnsi="Calibri"/>
          <w:b/>
          <w:color w:val="2E75B6"/>
          <w:sz w:val="26"/>
        </w:rPr>
        <w:t>Imports</w:t>
      </w:r>
    </w:p>
    <w:p w:rsidR="00724A51" w:rsidRDefault="000B5F5E">
      <w:pPr>
        <w:shd w:val="clear" w:color="auto" w:fill="F0F0F0"/>
        <w:spacing w:after="0"/>
        <w:ind w:left="288"/>
      </w:pPr>
      <w:r>
        <w:rPr>
          <w:rFonts w:ascii="Courier New" w:hAnsi="Courier New"/>
          <w:color w:val="1A1A1A"/>
          <w:sz w:val="18"/>
        </w:rPr>
        <w:t>import os</w:t>
      </w:r>
    </w:p>
    <w:p w:rsidR="00724A51" w:rsidRDefault="000B5F5E">
      <w:pPr>
        <w:shd w:val="clear" w:color="auto" w:fill="F0F0F0"/>
        <w:spacing w:after="0"/>
        <w:ind w:left="288"/>
      </w:pPr>
      <w:r>
        <w:rPr>
          <w:rFonts w:ascii="Courier New" w:hAnsi="Courier New"/>
          <w:color w:val="1A1A1A"/>
          <w:sz w:val="18"/>
        </w:rPr>
        <w:t>from sklearn.linear_model import LogisticRegression</w:t>
      </w:r>
    </w:p>
    <w:p w:rsidR="00724A51" w:rsidRDefault="000B5F5E">
      <w:pPr>
        <w:shd w:val="clear" w:color="auto" w:fill="F0F0F0"/>
        <w:spacing w:after="0"/>
        <w:ind w:left="288"/>
      </w:pPr>
      <w:r>
        <w:rPr>
          <w:rFonts w:ascii="Courier New" w:hAnsi="Courier New"/>
          <w:color w:val="1A1A1A"/>
          <w:sz w:val="18"/>
        </w:rPr>
        <w:t xml:space="preserve">from sklearn.preprocessing import </w:t>
      </w:r>
      <w:r>
        <w:rPr>
          <w:rFonts w:ascii="Courier New" w:hAnsi="Courier New"/>
          <w:color w:val="1A1A1A"/>
          <w:sz w:val="18"/>
        </w:rPr>
        <w:t>StandardScaler</w:t>
      </w:r>
    </w:p>
    <w:p w:rsidR="00724A51" w:rsidRDefault="000B5F5E">
      <w:pPr>
        <w:shd w:val="clear" w:color="auto" w:fill="F0F0F0"/>
        <w:spacing w:after="0"/>
        <w:ind w:left="288"/>
      </w:pPr>
      <w:r>
        <w:rPr>
          <w:rFonts w:ascii="Courier New" w:hAnsi="Courier New"/>
          <w:color w:val="1A1A1A"/>
          <w:sz w:val="18"/>
        </w:rPr>
        <w:t>from sklearn.pipeline import Pipeline</w:t>
      </w:r>
    </w:p>
    <w:p w:rsidR="00724A51" w:rsidRDefault="000B5F5E">
      <w:pPr>
        <w:shd w:val="clear" w:color="auto" w:fill="F0F0F0"/>
        <w:spacing w:after="0"/>
        <w:ind w:left="288"/>
      </w:pPr>
      <w:r>
        <w:rPr>
          <w:rFonts w:ascii="Courier New" w:hAnsi="Courier New"/>
          <w:color w:val="1A1A1A"/>
          <w:sz w:val="18"/>
        </w:rPr>
        <w:t>from sklearn.model_selection import cross_val_score</w:t>
      </w:r>
    </w:p>
    <w:p w:rsidR="00724A51" w:rsidRDefault="000B5F5E">
      <w:pPr>
        <w:shd w:val="clear" w:color="auto" w:fill="F0F0F0"/>
        <w:spacing w:after="0"/>
        <w:ind w:left="288"/>
      </w:pPr>
      <w:r>
        <w:rPr>
          <w:rFonts w:ascii="Courier New" w:hAnsi="Courier New"/>
          <w:color w:val="1A1A1A"/>
          <w:sz w:val="18"/>
        </w:rPr>
        <w:t>import pandas as pd</w:t>
      </w:r>
    </w:p>
    <w:p w:rsidR="00724A51" w:rsidRDefault="000B5F5E">
      <w:pPr>
        <w:shd w:val="clear" w:color="auto" w:fill="F0F0F0"/>
        <w:spacing w:after="0"/>
        <w:ind w:left="288"/>
      </w:pPr>
      <w:r>
        <w:rPr>
          <w:rFonts w:ascii="Courier New" w:hAnsi="Courier New"/>
          <w:color w:val="1A1A1A"/>
          <w:sz w:val="18"/>
        </w:rPr>
        <w:t>import joblib</w:t>
      </w:r>
    </w:p>
    <w:p w:rsidR="00724A51" w:rsidRDefault="00724A51">
      <w:pPr>
        <w:spacing w:after="80"/>
      </w:pPr>
    </w:p>
    <w:tbl>
      <w:tblPr>
        <w:tblStyle w:val="TableGrid"/>
        <w:tblW w:w="0" w:type="auto"/>
        <w:tblLook w:val="04A0" w:firstRow="1" w:lastRow="0" w:firstColumn="1" w:lastColumn="0" w:noHBand="0" w:noVBand="1"/>
      </w:tblPr>
      <w:tblGrid>
        <w:gridCol w:w="2251"/>
        <w:gridCol w:w="1813"/>
        <w:gridCol w:w="4936"/>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LogisticRegression</w:t>
            </w:r>
          </w:p>
        </w:tc>
        <w:tc>
          <w:tcPr>
            <w:tcW w:w="2016" w:type="dxa"/>
            <w:shd w:val="clear" w:color="auto" w:fill="EBF3FB"/>
          </w:tcPr>
          <w:p w:rsidR="00724A51" w:rsidRDefault="000B5F5E">
            <w:r>
              <w:rPr>
                <w:rFonts w:ascii="Calibri" w:hAnsi="Calibri"/>
                <w:sz w:val="18"/>
              </w:rPr>
              <w:t>sklearn model</w:t>
            </w:r>
          </w:p>
        </w:tc>
        <w:tc>
          <w:tcPr>
            <w:tcW w:w="5904" w:type="dxa"/>
            <w:shd w:val="clear" w:color="auto" w:fill="EBF3FB"/>
          </w:tcPr>
          <w:p w:rsidR="00724A51" w:rsidRDefault="000B5F5E">
            <w:r>
              <w:rPr>
                <w:rFonts w:ascii="Calibri" w:hAnsi="Calibri"/>
                <w:sz w:val="18"/>
              </w:rPr>
              <w:t>Binary classifier. Predicts 0 (no sepsis</w:t>
            </w:r>
            <w:r>
              <w:rPr>
                <w:rFonts w:ascii="Calibri" w:hAnsi="Calibri"/>
                <w:sz w:val="18"/>
              </w:rPr>
              <w:t>) or 1 (sepsis). Good for small datasets.</w:t>
            </w:r>
          </w:p>
        </w:tc>
      </w:tr>
      <w:tr w:rsidR="00724A51">
        <w:tc>
          <w:tcPr>
            <w:tcW w:w="2448" w:type="dxa"/>
            <w:shd w:val="clear" w:color="auto" w:fill="FFFFFF"/>
          </w:tcPr>
          <w:p w:rsidR="00724A51" w:rsidRDefault="000B5F5E">
            <w:r>
              <w:rPr>
                <w:rFonts w:ascii="Calibri" w:hAnsi="Calibri"/>
                <w:sz w:val="18"/>
              </w:rPr>
              <w:t>StandardScaler</w:t>
            </w:r>
          </w:p>
        </w:tc>
        <w:tc>
          <w:tcPr>
            <w:tcW w:w="2016" w:type="dxa"/>
            <w:shd w:val="clear" w:color="auto" w:fill="FFFFFF"/>
          </w:tcPr>
          <w:p w:rsidR="00724A51" w:rsidRDefault="000B5F5E">
            <w:r>
              <w:rPr>
                <w:rFonts w:ascii="Calibri" w:hAnsi="Calibri"/>
                <w:sz w:val="18"/>
              </w:rPr>
              <w:t>sklearn transformer</w:t>
            </w:r>
          </w:p>
        </w:tc>
        <w:tc>
          <w:tcPr>
            <w:tcW w:w="5904" w:type="dxa"/>
            <w:shd w:val="clear" w:color="auto" w:fill="FFFFFF"/>
          </w:tcPr>
          <w:p w:rsidR="00724A51" w:rsidRDefault="000B5F5E">
            <w:r>
              <w:rPr>
                <w:rFonts w:ascii="Calibri" w:hAnsi="Calibri"/>
                <w:sz w:val="18"/>
              </w:rPr>
              <w:t>Scales features to mean=0, std=1. Critical when features have different ranges (HR:70-120, Temp:36-40).</w:t>
            </w:r>
          </w:p>
        </w:tc>
      </w:tr>
      <w:tr w:rsidR="00724A51">
        <w:tc>
          <w:tcPr>
            <w:tcW w:w="2448" w:type="dxa"/>
            <w:shd w:val="clear" w:color="auto" w:fill="EBF3FB"/>
          </w:tcPr>
          <w:p w:rsidR="00724A51" w:rsidRDefault="000B5F5E">
            <w:r>
              <w:rPr>
                <w:rFonts w:ascii="Calibri" w:hAnsi="Calibri"/>
                <w:sz w:val="18"/>
              </w:rPr>
              <w:t>Pipeline</w:t>
            </w:r>
          </w:p>
        </w:tc>
        <w:tc>
          <w:tcPr>
            <w:tcW w:w="2016" w:type="dxa"/>
            <w:shd w:val="clear" w:color="auto" w:fill="EBF3FB"/>
          </w:tcPr>
          <w:p w:rsidR="00724A51" w:rsidRDefault="000B5F5E">
            <w:r>
              <w:rPr>
                <w:rFonts w:ascii="Calibri" w:hAnsi="Calibri"/>
                <w:sz w:val="18"/>
              </w:rPr>
              <w:t>sklearn class</w:t>
            </w:r>
          </w:p>
        </w:tc>
        <w:tc>
          <w:tcPr>
            <w:tcW w:w="5904" w:type="dxa"/>
            <w:shd w:val="clear" w:color="auto" w:fill="EBF3FB"/>
          </w:tcPr>
          <w:p w:rsidR="00724A51" w:rsidRDefault="000B5F5E">
            <w:r>
              <w:rPr>
                <w:rFonts w:ascii="Calibri" w:hAnsi="Calibri"/>
                <w:sz w:val="18"/>
              </w:rPr>
              <w:t xml:space="preserve">Chains scaler + classifier into one object. When </w:t>
            </w:r>
            <w:r>
              <w:rPr>
                <w:rFonts w:ascii="Calibri" w:hAnsi="Calibri"/>
                <w:sz w:val="18"/>
              </w:rPr>
              <w:t>you call pipeline.predict(), it scales first then classifies.</w:t>
            </w:r>
          </w:p>
        </w:tc>
      </w:tr>
      <w:tr w:rsidR="00724A51">
        <w:tc>
          <w:tcPr>
            <w:tcW w:w="2448" w:type="dxa"/>
            <w:shd w:val="clear" w:color="auto" w:fill="FFFFFF"/>
          </w:tcPr>
          <w:p w:rsidR="00724A51" w:rsidRDefault="000B5F5E">
            <w:r>
              <w:rPr>
                <w:rFonts w:ascii="Calibri" w:hAnsi="Calibri"/>
                <w:sz w:val="18"/>
              </w:rPr>
              <w:t>cross_val_score</w:t>
            </w:r>
          </w:p>
        </w:tc>
        <w:tc>
          <w:tcPr>
            <w:tcW w:w="2016" w:type="dxa"/>
            <w:shd w:val="clear" w:color="auto" w:fill="FFFFFF"/>
          </w:tcPr>
          <w:p w:rsidR="00724A51" w:rsidRDefault="000B5F5E">
            <w:r>
              <w:rPr>
                <w:rFonts w:ascii="Calibri" w:hAnsi="Calibri"/>
                <w:sz w:val="18"/>
              </w:rPr>
              <w:t>function</w:t>
            </w:r>
          </w:p>
        </w:tc>
        <w:tc>
          <w:tcPr>
            <w:tcW w:w="5904" w:type="dxa"/>
            <w:shd w:val="clear" w:color="auto" w:fill="FFFFFF"/>
          </w:tcPr>
          <w:p w:rsidR="00724A51" w:rsidRDefault="000B5F5E">
            <w:r>
              <w:rPr>
                <w:rFonts w:ascii="Calibri" w:hAnsi="Calibri"/>
                <w:sz w:val="18"/>
              </w:rPr>
              <w:t>Evaluates model by splitting data into 5 folds, training on 4, testing on 1, rotating. More reliable than a single split.</w:t>
            </w:r>
          </w:p>
        </w:tc>
      </w:tr>
      <w:tr w:rsidR="00724A51">
        <w:tc>
          <w:tcPr>
            <w:tcW w:w="2448" w:type="dxa"/>
            <w:shd w:val="clear" w:color="auto" w:fill="EBF3FB"/>
          </w:tcPr>
          <w:p w:rsidR="00724A51" w:rsidRDefault="000B5F5E">
            <w:r>
              <w:rPr>
                <w:rFonts w:ascii="Calibri" w:hAnsi="Calibri"/>
                <w:sz w:val="18"/>
              </w:rPr>
              <w:t>joblib</w:t>
            </w:r>
          </w:p>
        </w:tc>
        <w:tc>
          <w:tcPr>
            <w:tcW w:w="2016" w:type="dxa"/>
            <w:shd w:val="clear" w:color="auto" w:fill="EBF3FB"/>
          </w:tcPr>
          <w:p w:rsidR="00724A51" w:rsidRDefault="000B5F5E">
            <w:r>
              <w:rPr>
                <w:rFonts w:ascii="Calibri" w:hAnsi="Calibri"/>
                <w:sz w:val="18"/>
              </w:rPr>
              <w:t>library</w:t>
            </w:r>
          </w:p>
        </w:tc>
        <w:tc>
          <w:tcPr>
            <w:tcW w:w="5904" w:type="dxa"/>
            <w:shd w:val="clear" w:color="auto" w:fill="EBF3FB"/>
          </w:tcPr>
          <w:p w:rsidR="00724A51" w:rsidRDefault="000B5F5E">
            <w:r>
              <w:rPr>
                <w:rFonts w:ascii="Calibri" w:hAnsi="Calibri"/>
                <w:sz w:val="18"/>
              </w:rPr>
              <w:t xml:space="preserve">Serializes (saves) and </w:t>
            </w:r>
            <w:r>
              <w:rPr>
                <w:rFonts w:ascii="Calibri" w:hAnsi="Calibri"/>
                <w:sz w:val="18"/>
              </w:rPr>
              <w:t>deserializes (loads) Python objects efficiently. Better than pickle for numpy arrays.</w:t>
            </w:r>
          </w:p>
        </w:tc>
      </w:tr>
    </w:tbl>
    <w:p w:rsidR="00724A51" w:rsidRDefault="00724A51">
      <w:pPr>
        <w:spacing w:after="80"/>
      </w:pPr>
    </w:p>
    <w:p w:rsidR="00724A51" w:rsidRDefault="000B5F5E">
      <w:pPr>
        <w:spacing w:before="240" w:after="60"/>
      </w:pPr>
      <w:r>
        <w:rPr>
          <w:rFonts w:ascii="Calibri" w:hAnsi="Calibri"/>
          <w:b/>
          <w:color w:val="2E75B6"/>
          <w:sz w:val="26"/>
        </w:rPr>
        <w:t>Training Data</w:t>
      </w:r>
    </w:p>
    <w:p w:rsidR="00724A51" w:rsidRDefault="000B5F5E">
      <w:pPr>
        <w:shd w:val="clear" w:color="auto" w:fill="F0F0F0"/>
        <w:spacing w:after="0"/>
        <w:ind w:left="288"/>
      </w:pPr>
      <w:r>
        <w:rPr>
          <w:rFonts w:ascii="Courier New" w:hAnsi="Courier New"/>
          <w:color w:val="1A1A1A"/>
          <w:sz w:val="18"/>
        </w:rPr>
        <w:t>data = {</w:t>
      </w:r>
    </w:p>
    <w:p w:rsidR="00724A51" w:rsidRDefault="000B5F5E">
      <w:pPr>
        <w:shd w:val="clear" w:color="auto" w:fill="F0F0F0"/>
        <w:spacing w:after="0"/>
        <w:ind w:left="288"/>
      </w:pPr>
      <w:r>
        <w:rPr>
          <w:rFonts w:ascii="Courier New" w:hAnsi="Courier New"/>
          <w:color w:val="1A1A1A"/>
          <w:sz w:val="18"/>
        </w:rPr>
        <w:t xml:space="preserve">    "heart_rate":       [80, 95, 110, 70, 120, 85, 105, 72, 115, 90],</w:t>
      </w:r>
    </w:p>
    <w:p w:rsidR="00724A51" w:rsidRDefault="000B5F5E">
      <w:pPr>
        <w:shd w:val="clear" w:color="auto" w:fill="F0F0F0"/>
        <w:spacing w:after="0"/>
        <w:ind w:left="288"/>
      </w:pPr>
      <w:r>
        <w:rPr>
          <w:rFonts w:ascii="Courier New" w:hAnsi="Courier New"/>
          <w:color w:val="1A1A1A"/>
          <w:sz w:val="18"/>
        </w:rPr>
        <w:t xml:space="preserve">    "temperature":      [36.5, 38.2, 39.1, 36.8, 40.0, 37.0, 38.8, 36.6, 39</w:t>
      </w:r>
      <w:r>
        <w:rPr>
          <w:rFonts w:ascii="Courier New" w:hAnsi="Courier New"/>
          <w:color w:val="1A1A1A"/>
          <w:sz w:val="18"/>
        </w:rPr>
        <w:t>.5, 37.5],</w:t>
      </w:r>
    </w:p>
    <w:p w:rsidR="00724A51" w:rsidRDefault="000B5F5E">
      <w:pPr>
        <w:shd w:val="clear" w:color="auto" w:fill="F0F0F0"/>
        <w:spacing w:after="0"/>
        <w:ind w:left="288"/>
      </w:pPr>
      <w:r>
        <w:rPr>
          <w:rFonts w:ascii="Courier New" w:hAnsi="Courier New"/>
          <w:color w:val="1A1A1A"/>
          <w:sz w:val="18"/>
        </w:rPr>
        <w:t xml:space="preserve">    "respiratory_rate": [18, 22, 30, 16, 35, 19, 28, 15, 32, 21],</w:t>
      </w:r>
    </w:p>
    <w:p w:rsidR="00724A51" w:rsidRDefault="000B5F5E">
      <w:pPr>
        <w:shd w:val="clear" w:color="auto" w:fill="F0F0F0"/>
        <w:spacing w:after="0"/>
        <w:ind w:left="288"/>
      </w:pPr>
      <w:r>
        <w:rPr>
          <w:rFonts w:ascii="Courier New" w:hAnsi="Courier New"/>
          <w:color w:val="1A1A1A"/>
          <w:sz w:val="18"/>
        </w:rPr>
        <w:t xml:space="preserve">    "sepsis":           [0, 1, 1, 0, 1, 0, 1, 0, 1, 0],</w:t>
      </w:r>
    </w:p>
    <w:p w:rsidR="00724A51" w:rsidRDefault="000B5F5E">
      <w:pPr>
        <w:shd w:val="clear" w:color="auto" w:fill="F0F0F0"/>
        <w:spacing w:after="0"/>
        <w:ind w:left="288"/>
      </w:pPr>
      <w:r>
        <w:rPr>
          <w:rFonts w:ascii="Courier New" w:hAnsi="Courier New"/>
          <w:color w:val="1A1A1A"/>
          <w:sz w:val="18"/>
        </w:rPr>
        <w:t>}</w:t>
      </w:r>
    </w:p>
    <w:p w:rsidR="00724A51" w:rsidRDefault="00724A51">
      <w:pPr>
        <w:spacing w:after="80"/>
      </w:pPr>
    </w:p>
    <w:p w:rsidR="00724A51" w:rsidRDefault="000B5F5E">
      <w:pPr>
        <w:shd w:val="clear" w:color="auto" w:fill="FFF3CD"/>
        <w:spacing w:after="120"/>
        <w:ind w:left="144"/>
      </w:pPr>
      <w:r>
        <w:rPr>
          <w:rFonts w:ascii="Calibri" w:hAnsi="Calibri"/>
          <w:color w:val="7B5C00"/>
          <w:sz w:val="20"/>
        </w:rPr>
        <w:t xml:space="preserve">  NOTE:  This is synthetic data with 10 samples. For a real project use MIMIC-III or eICU datasets which have thousands </w:t>
      </w:r>
      <w:r>
        <w:rPr>
          <w:rFonts w:ascii="Calibri" w:hAnsi="Calibri"/>
          <w:color w:val="7B5C00"/>
          <w:sz w:val="20"/>
        </w:rPr>
        <w:t>of real ICU patient records.</w:t>
      </w:r>
    </w:p>
    <w:p w:rsidR="00724A51" w:rsidRDefault="000B5F5E">
      <w:pPr>
        <w:shd w:val="clear" w:color="auto" w:fill="D4EDDA"/>
        <w:spacing w:after="120"/>
        <w:ind w:left="144"/>
      </w:pPr>
      <w:r>
        <w:rPr>
          <w:rFonts w:ascii="Calibri" w:hAnsi="Calibri"/>
          <w:color w:val="155224"/>
          <w:sz w:val="20"/>
        </w:rPr>
        <w:t xml:space="preserve">  HOW TO MODIFY:  To use a real CSV: replace the data dict with df = pd.read_csv("data/icu_patients.csv") and adjust column names.</w:t>
      </w:r>
    </w:p>
    <w:p w:rsidR="00724A51" w:rsidRDefault="000B5F5E">
      <w:pPr>
        <w:spacing w:before="240" w:after="60"/>
      </w:pPr>
      <w:r>
        <w:rPr>
          <w:rFonts w:ascii="Calibri" w:hAnsi="Calibri"/>
          <w:b/>
          <w:color w:val="2E75B6"/>
          <w:sz w:val="26"/>
        </w:rPr>
        <w:t>Feature and Label Split</w:t>
      </w:r>
    </w:p>
    <w:p w:rsidR="00724A51" w:rsidRDefault="000B5F5E">
      <w:pPr>
        <w:shd w:val="clear" w:color="auto" w:fill="F0F0F0"/>
        <w:spacing w:after="0"/>
        <w:ind w:left="288"/>
      </w:pPr>
      <w:r>
        <w:rPr>
          <w:rFonts w:ascii="Courier New" w:hAnsi="Courier New"/>
          <w:color w:val="1A1A1A"/>
          <w:sz w:val="18"/>
        </w:rPr>
        <w:t>X = df[["heart_rate", "temperature", "respiratory_rate"]]</w:t>
      </w:r>
    </w:p>
    <w:p w:rsidR="00724A51" w:rsidRDefault="000B5F5E">
      <w:pPr>
        <w:shd w:val="clear" w:color="auto" w:fill="F0F0F0"/>
        <w:spacing w:after="0"/>
        <w:ind w:left="288"/>
      </w:pPr>
      <w:r>
        <w:rPr>
          <w:rFonts w:ascii="Courier New" w:hAnsi="Courier New"/>
          <w:color w:val="1A1A1A"/>
          <w:sz w:val="18"/>
        </w:rPr>
        <w:t xml:space="preserve">y = </w:t>
      </w:r>
      <w:r>
        <w:rPr>
          <w:rFonts w:ascii="Courier New" w:hAnsi="Courier New"/>
          <w:color w:val="1A1A1A"/>
          <w:sz w:val="18"/>
        </w:rPr>
        <w:t>df["sepsis"]</w:t>
      </w:r>
    </w:p>
    <w:p w:rsidR="00724A51" w:rsidRDefault="00724A51">
      <w:pPr>
        <w:spacing w:after="80"/>
      </w:pPr>
    </w:p>
    <w:tbl>
      <w:tblPr>
        <w:tblStyle w:val="TableGrid"/>
        <w:tblW w:w="0" w:type="auto"/>
        <w:tblLook w:val="04A0" w:firstRow="1" w:lastRow="0" w:firstColumn="1" w:lastColumn="0" w:noHBand="0" w:noVBand="1"/>
      </w:tblPr>
      <w:tblGrid>
        <w:gridCol w:w="2136"/>
        <w:gridCol w:w="1838"/>
        <w:gridCol w:w="5026"/>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X</w:t>
            </w:r>
          </w:p>
        </w:tc>
        <w:tc>
          <w:tcPr>
            <w:tcW w:w="2016" w:type="dxa"/>
            <w:shd w:val="clear" w:color="auto" w:fill="EBF3FB"/>
          </w:tcPr>
          <w:p w:rsidR="00724A51" w:rsidRDefault="000B5F5E">
            <w:r>
              <w:rPr>
                <w:rFonts w:ascii="Calibri" w:hAnsi="Calibri"/>
                <w:sz w:val="18"/>
              </w:rPr>
              <w:t>DataFrame (n x 3)</w:t>
            </w:r>
          </w:p>
        </w:tc>
        <w:tc>
          <w:tcPr>
            <w:tcW w:w="5904" w:type="dxa"/>
            <w:shd w:val="clear" w:color="auto" w:fill="EBF3FB"/>
          </w:tcPr>
          <w:p w:rsidR="00724A51" w:rsidRDefault="000B5F5E">
            <w:r>
              <w:rPr>
                <w:rFonts w:ascii="Calibri" w:hAnsi="Calibri"/>
                <w:sz w:val="18"/>
              </w:rPr>
              <w:t>Input features — the vitals. Shape: (10 rows, 3 columns). Column order matters for prediction.</w:t>
            </w:r>
          </w:p>
        </w:tc>
      </w:tr>
      <w:tr w:rsidR="00724A51">
        <w:tc>
          <w:tcPr>
            <w:tcW w:w="2448" w:type="dxa"/>
            <w:shd w:val="clear" w:color="auto" w:fill="FFFFFF"/>
          </w:tcPr>
          <w:p w:rsidR="00724A51" w:rsidRDefault="000B5F5E">
            <w:r>
              <w:rPr>
                <w:rFonts w:ascii="Calibri" w:hAnsi="Calibri"/>
                <w:sz w:val="18"/>
              </w:rPr>
              <w:t>y</w:t>
            </w:r>
          </w:p>
        </w:tc>
        <w:tc>
          <w:tcPr>
            <w:tcW w:w="2016" w:type="dxa"/>
            <w:shd w:val="clear" w:color="auto" w:fill="FFFFFF"/>
          </w:tcPr>
          <w:p w:rsidR="00724A51" w:rsidRDefault="000B5F5E">
            <w:r>
              <w:rPr>
                <w:rFonts w:ascii="Calibri" w:hAnsi="Calibri"/>
                <w:sz w:val="18"/>
              </w:rPr>
              <w:t>Series (n,)</w:t>
            </w:r>
          </w:p>
        </w:tc>
        <w:tc>
          <w:tcPr>
            <w:tcW w:w="5904" w:type="dxa"/>
            <w:shd w:val="clear" w:color="auto" w:fill="FFFFFF"/>
          </w:tcPr>
          <w:p w:rsidR="00724A51" w:rsidRDefault="000B5F5E">
            <w:r>
              <w:rPr>
                <w:rFonts w:ascii="Calibri" w:hAnsi="Calibri"/>
                <w:sz w:val="18"/>
              </w:rPr>
              <w:t xml:space="preserve">Target labels — 0 or 1. Must be a 1D array of the same length as </w:t>
            </w:r>
            <w:r>
              <w:rPr>
                <w:rFonts w:ascii="Calibri" w:hAnsi="Calibri"/>
                <w:sz w:val="18"/>
              </w:rPr>
              <w:lastRenderedPageBreak/>
              <w:t>X.</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add a feature (e.g., blood pressure): add it as a column in data, add it to X columns list, add it to PatientData schema, and pass it in model.predict() in handler.py and main.py.</w:t>
      </w:r>
    </w:p>
    <w:p w:rsidR="00724A51" w:rsidRDefault="000B5F5E">
      <w:pPr>
        <w:spacing w:before="240" w:after="60"/>
      </w:pPr>
      <w:r>
        <w:rPr>
          <w:rFonts w:ascii="Calibri" w:hAnsi="Calibri"/>
          <w:b/>
          <w:color w:val="2E75B6"/>
          <w:sz w:val="26"/>
        </w:rPr>
        <w:t>Pipeline and Training</w:t>
      </w:r>
    </w:p>
    <w:p w:rsidR="00724A51" w:rsidRDefault="000B5F5E">
      <w:pPr>
        <w:shd w:val="clear" w:color="auto" w:fill="F0F0F0"/>
        <w:spacing w:after="0"/>
        <w:ind w:left="288"/>
      </w:pPr>
      <w:r>
        <w:rPr>
          <w:rFonts w:ascii="Courier New" w:hAnsi="Courier New"/>
          <w:color w:val="1A1A1A"/>
          <w:sz w:val="18"/>
        </w:rPr>
        <w:t>pipeline = Pipeline([</w:t>
      </w:r>
    </w:p>
    <w:p w:rsidR="00724A51" w:rsidRDefault="000B5F5E">
      <w:pPr>
        <w:shd w:val="clear" w:color="auto" w:fill="F0F0F0"/>
        <w:spacing w:after="0"/>
        <w:ind w:left="288"/>
      </w:pPr>
      <w:r>
        <w:rPr>
          <w:rFonts w:ascii="Courier New" w:hAnsi="Courier New"/>
          <w:color w:val="1A1A1A"/>
          <w:sz w:val="18"/>
        </w:rPr>
        <w:t xml:space="preserve">    ("scal</w:t>
      </w:r>
      <w:r>
        <w:rPr>
          <w:rFonts w:ascii="Courier New" w:hAnsi="Courier New"/>
          <w:color w:val="1A1A1A"/>
          <w:sz w:val="18"/>
        </w:rPr>
        <w:t>er", StandardScaler()),</w:t>
      </w:r>
    </w:p>
    <w:p w:rsidR="00724A51" w:rsidRDefault="000B5F5E">
      <w:pPr>
        <w:shd w:val="clear" w:color="auto" w:fill="F0F0F0"/>
        <w:spacing w:after="0"/>
        <w:ind w:left="288"/>
      </w:pPr>
      <w:r>
        <w:rPr>
          <w:rFonts w:ascii="Courier New" w:hAnsi="Courier New"/>
          <w:color w:val="1A1A1A"/>
          <w:sz w:val="18"/>
        </w:rPr>
        <w:t xml:space="preserve">    ("classifier", LogisticRegression(random_state=42)),</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scores = cross_val_score(pipeline, X, y, cv=5, scoring="accuracy")</w:t>
      </w:r>
    </w:p>
    <w:p w:rsidR="00724A51" w:rsidRDefault="000B5F5E">
      <w:pPr>
        <w:shd w:val="clear" w:color="auto" w:fill="F0F0F0"/>
        <w:spacing w:after="0"/>
        <w:ind w:left="288"/>
      </w:pPr>
      <w:r>
        <w:rPr>
          <w:rFonts w:ascii="Courier New" w:hAnsi="Courier New"/>
          <w:color w:val="1A1A1A"/>
          <w:sz w:val="18"/>
        </w:rPr>
        <w:t>pipeline.fit(X, y)</w:t>
      </w:r>
    </w:p>
    <w:p w:rsidR="00724A51" w:rsidRDefault="00724A51">
      <w:pPr>
        <w:spacing w:after="80"/>
      </w:pPr>
    </w:p>
    <w:tbl>
      <w:tblPr>
        <w:tblStyle w:val="TableGrid"/>
        <w:tblW w:w="0" w:type="auto"/>
        <w:tblLook w:val="04A0" w:firstRow="1" w:lastRow="0" w:firstColumn="1" w:lastColumn="0" w:noHBand="0" w:noVBand="1"/>
      </w:tblPr>
      <w:tblGrid>
        <w:gridCol w:w="2258"/>
        <w:gridCol w:w="1736"/>
        <w:gridCol w:w="5006"/>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Pipeline([...])</w:t>
            </w:r>
          </w:p>
        </w:tc>
        <w:tc>
          <w:tcPr>
            <w:tcW w:w="2016" w:type="dxa"/>
            <w:shd w:val="clear" w:color="auto" w:fill="EBF3FB"/>
          </w:tcPr>
          <w:p w:rsidR="00724A51" w:rsidRDefault="000B5F5E">
            <w:r>
              <w:rPr>
                <w:rFonts w:ascii="Calibri" w:hAnsi="Calibri"/>
                <w:sz w:val="18"/>
              </w:rPr>
              <w:t>list of tuples</w:t>
            </w:r>
          </w:p>
        </w:tc>
        <w:tc>
          <w:tcPr>
            <w:tcW w:w="5904" w:type="dxa"/>
            <w:shd w:val="clear" w:color="auto" w:fill="EBF3FB"/>
          </w:tcPr>
          <w:p w:rsidR="00724A51" w:rsidRDefault="000B5F5E">
            <w:r>
              <w:rPr>
                <w:rFonts w:ascii="Calibri" w:hAnsi="Calibri"/>
                <w:sz w:val="18"/>
              </w:rPr>
              <w:t xml:space="preserve">Each tuple </w:t>
            </w:r>
            <w:r>
              <w:rPr>
                <w:rFonts w:ascii="Calibri" w:hAnsi="Calibri"/>
                <w:sz w:val="18"/>
              </w:rPr>
              <w:t>is (name, transformer/estimator). Name can be anything — used to access steps later.</w:t>
            </w:r>
          </w:p>
        </w:tc>
      </w:tr>
      <w:tr w:rsidR="00724A51">
        <w:tc>
          <w:tcPr>
            <w:tcW w:w="2448" w:type="dxa"/>
            <w:shd w:val="clear" w:color="auto" w:fill="FFFFFF"/>
          </w:tcPr>
          <w:p w:rsidR="00724A51" w:rsidRDefault="000B5F5E">
            <w:r>
              <w:rPr>
                <w:rFonts w:ascii="Calibri" w:hAnsi="Calibri"/>
                <w:sz w:val="18"/>
              </w:rPr>
              <w:t>random_state=42</w:t>
            </w:r>
          </w:p>
        </w:tc>
        <w:tc>
          <w:tcPr>
            <w:tcW w:w="2016" w:type="dxa"/>
            <w:shd w:val="clear" w:color="auto" w:fill="FFFFFF"/>
          </w:tcPr>
          <w:p w:rsidR="00724A51" w:rsidRDefault="000B5F5E">
            <w:r>
              <w:rPr>
                <w:rFonts w:ascii="Calibri" w:hAnsi="Calibri"/>
                <w:sz w:val="18"/>
              </w:rPr>
              <w:t>int</w:t>
            </w:r>
          </w:p>
        </w:tc>
        <w:tc>
          <w:tcPr>
            <w:tcW w:w="5904" w:type="dxa"/>
            <w:shd w:val="clear" w:color="auto" w:fill="FFFFFF"/>
          </w:tcPr>
          <w:p w:rsidR="00724A51" w:rsidRDefault="000B5F5E">
            <w:r>
              <w:rPr>
                <w:rFonts w:ascii="Calibri" w:hAnsi="Calibri"/>
                <w:sz w:val="18"/>
              </w:rPr>
              <w:t>Makes results reproducible. Any integer works — 42 is convention. Change freely.</w:t>
            </w:r>
          </w:p>
        </w:tc>
      </w:tr>
      <w:tr w:rsidR="00724A51">
        <w:tc>
          <w:tcPr>
            <w:tcW w:w="2448" w:type="dxa"/>
            <w:shd w:val="clear" w:color="auto" w:fill="EBF3FB"/>
          </w:tcPr>
          <w:p w:rsidR="00724A51" w:rsidRDefault="000B5F5E">
            <w:r>
              <w:rPr>
                <w:rFonts w:ascii="Calibri" w:hAnsi="Calibri"/>
                <w:sz w:val="18"/>
              </w:rPr>
              <w:t>cv=5</w:t>
            </w:r>
          </w:p>
        </w:tc>
        <w:tc>
          <w:tcPr>
            <w:tcW w:w="2016" w:type="dxa"/>
            <w:shd w:val="clear" w:color="auto" w:fill="EBF3FB"/>
          </w:tcPr>
          <w:p w:rsidR="00724A51" w:rsidRDefault="000B5F5E">
            <w:r>
              <w:rPr>
                <w:rFonts w:ascii="Calibri" w:hAnsi="Calibri"/>
                <w:sz w:val="18"/>
              </w:rPr>
              <w:t>int</w:t>
            </w:r>
          </w:p>
        </w:tc>
        <w:tc>
          <w:tcPr>
            <w:tcW w:w="5904" w:type="dxa"/>
            <w:shd w:val="clear" w:color="auto" w:fill="EBF3FB"/>
          </w:tcPr>
          <w:p w:rsidR="00724A51" w:rsidRDefault="000B5F5E">
            <w:r>
              <w:rPr>
                <w:rFonts w:ascii="Calibri" w:hAnsi="Calibri"/>
                <w:sz w:val="18"/>
              </w:rPr>
              <w:t xml:space="preserve">Number of cross-validation folds. Increase to 10 for more </w:t>
            </w:r>
            <w:r>
              <w:rPr>
                <w:rFonts w:ascii="Calibri" w:hAnsi="Calibri"/>
                <w:sz w:val="18"/>
              </w:rPr>
              <w:t>reliable estimates on small data.</w:t>
            </w:r>
          </w:p>
        </w:tc>
      </w:tr>
      <w:tr w:rsidR="00724A51">
        <w:tc>
          <w:tcPr>
            <w:tcW w:w="2448" w:type="dxa"/>
            <w:shd w:val="clear" w:color="auto" w:fill="FFFFFF"/>
          </w:tcPr>
          <w:p w:rsidR="00724A51" w:rsidRDefault="000B5F5E">
            <w:r>
              <w:rPr>
                <w:rFonts w:ascii="Calibri" w:hAnsi="Calibri"/>
                <w:sz w:val="18"/>
              </w:rPr>
              <w:t>scoring="accuracy"</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Metric used. Change to "roc_auc" for imbalanced classes or "f1" for recall focus.</w:t>
            </w:r>
          </w:p>
        </w:tc>
      </w:tr>
      <w:tr w:rsidR="00724A51">
        <w:tc>
          <w:tcPr>
            <w:tcW w:w="2448" w:type="dxa"/>
            <w:shd w:val="clear" w:color="auto" w:fill="EBF3FB"/>
          </w:tcPr>
          <w:p w:rsidR="00724A51" w:rsidRDefault="000B5F5E">
            <w:r>
              <w:rPr>
                <w:rFonts w:ascii="Calibri" w:hAnsi="Calibri"/>
                <w:sz w:val="18"/>
              </w:rPr>
              <w:t>pipeline.fit(X, y)</w:t>
            </w:r>
          </w:p>
        </w:tc>
        <w:tc>
          <w:tcPr>
            <w:tcW w:w="2016" w:type="dxa"/>
            <w:shd w:val="clear" w:color="auto" w:fill="EBF3FB"/>
          </w:tcPr>
          <w:p w:rsidR="00724A51" w:rsidRDefault="000B5F5E">
            <w:r>
              <w:rPr>
                <w:rFonts w:ascii="Calibri" w:hAnsi="Calibri"/>
                <w:sz w:val="18"/>
              </w:rPr>
              <w:t>method</w:t>
            </w:r>
          </w:p>
        </w:tc>
        <w:tc>
          <w:tcPr>
            <w:tcW w:w="5904" w:type="dxa"/>
            <w:shd w:val="clear" w:color="auto" w:fill="EBF3FB"/>
          </w:tcPr>
          <w:p w:rsidR="00724A51" w:rsidRDefault="000B5F5E">
            <w:r>
              <w:rPr>
                <w:rFonts w:ascii="Calibri" w:hAnsi="Calibri"/>
                <w:sz w:val="18"/>
              </w:rPr>
              <w:t>Trains the full pipeline on ALL data after cross-validation gives a performance estimate.</w:t>
            </w:r>
          </w:p>
        </w:tc>
      </w:tr>
    </w:tbl>
    <w:p w:rsidR="00724A51" w:rsidRDefault="00724A51">
      <w:pPr>
        <w:spacing w:after="80"/>
      </w:pPr>
    </w:p>
    <w:p w:rsidR="00724A51" w:rsidRDefault="000B5F5E">
      <w:pPr>
        <w:spacing w:before="240" w:after="60"/>
      </w:pPr>
      <w:r>
        <w:rPr>
          <w:rFonts w:ascii="Calibri" w:hAnsi="Calibri"/>
          <w:b/>
          <w:color w:val="2E75B6"/>
          <w:sz w:val="26"/>
        </w:rPr>
        <w:t>Saving the Model</w:t>
      </w:r>
    </w:p>
    <w:p w:rsidR="00724A51" w:rsidRDefault="000B5F5E">
      <w:pPr>
        <w:shd w:val="clear" w:color="auto" w:fill="F0F0F0"/>
        <w:spacing w:after="0"/>
        <w:ind w:left="288"/>
      </w:pPr>
      <w:r>
        <w:rPr>
          <w:rFonts w:ascii="Courier New" w:hAnsi="Courier New"/>
          <w:color w:val="1A1A1A"/>
          <w:sz w:val="18"/>
        </w:rPr>
        <w:t>output_path = os.path.join(os.path.dirname(__file__), "model.joblib")</w:t>
      </w:r>
    </w:p>
    <w:p w:rsidR="00724A51" w:rsidRDefault="000B5F5E">
      <w:pPr>
        <w:shd w:val="clear" w:color="auto" w:fill="F0F0F0"/>
        <w:spacing w:after="0"/>
        <w:ind w:left="288"/>
      </w:pPr>
      <w:r>
        <w:rPr>
          <w:rFonts w:ascii="Courier New" w:hAnsi="Courier New"/>
          <w:color w:val="1A1A1A"/>
          <w:sz w:val="18"/>
        </w:rPr>
        <w:t>joblib.dump(pipeline, output_path)</w:t>
      </w:r>
    </w:p>
    <w:p w:rsidR="00724A51" w:rsidRDefault="00724A51">
      <w:pPr>
        <w:spacing w:after="80"/>
      </w:pPr>
    </w:p>
    <w:p w:rsidR="00724A51" w:rsidRDefault="000B5F5E">
      <w:pPr>
        <w:spacing w:after="100"/>
      </w:pPr>
      <w:r>
        <w:rPr>
          <w:rFonts w:ascii="Calibri" w:hAnsi="Calibri"/>
        </w:rPr>
        <w:t>os.path.dirname(__file__) is the ml/ directory. So model.joblib is saved inside ml/. This matches what model_loader.py expects.</w:t>
      </w:r>
    </w:p>
    <w:p w:rsidR="00724A51" w:rsidRDefault="000B5F5E">
      <w:pPr>
        <w:shd w:val="clear" w:color="auto" w:fill="D4EDDA"/>
        <w:spacing w:after="120"/>
        <w:ind w:left="144"/>
      </w:pPr>
      <w:r>
        <w:rPr>
          <w:rFonts w:ascii="Calibri" w:hAnsi="Calibri"/>
          <w:color w:val="155224"/>
          <w:sz w:val="20"/>
        </w:rPr>
        <w:t xml:space="preserve">  HOW TO MODIFY:  To save with a version: change to f"model_v{version}.joblib" and update model_loader.py to point to the new filename.</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events/producer.py   |   Kafka Event Producer</w:t>
      </w:r>
    </w:p>
    <w:p w:rsidR="00724A51" w:rsidRDefault="000B5F5E">
      <w:pPr>
        <w:spacing w:after="100"/>
      </w:pPr>
      <w:r>
        <w:rPr>
          <w:rFonts w:ascii="Calibri" w:hAnsi="Calibri"/>
        </w:rPr>
        <w:t>Simulates a patient monitoring device sending vitals data to Ka</w:t>
      </w:r>
      <w:r>
        <w:rPr>
          <w:rFonts w:ascii="Calibri" w:hAnsi="Calibri"/>
        </w:rPr>
        <w:t>fka. In a real system this would be replaced by actual ICU equipment streaming data continuously.</w:t>
      </w:r>
    </w:p>
    <w:p w:rsidR="00724A51" w:rsidRDefault="000B5F5E">
      <w:pPr>
        <w:spacing w:before="240" w:after="60"/>
      </w:pPr>
      <w:r>
        <w:rPr>
          <w:rFonts w:ascii="Calibri" w:hAnsi="Calibri"/>
          <w:b/>
          <w:color w:val="2E75B6"/>
          <w:sz w:val="26"/>
        </w:rPr>
        <w:t>Full Code Explained</w:t>
      </w:r>
    </w:p>
    <w:p w:rsidR="00724A51" w:rsidRDefault="000B5F5E">
      <w:pPr>
        <w:shd w:val="clear" w:color="auto" w:fill="F0F0F0"/>
        <w:spacing w:after="0"/>
        <w:ind w:left="288"/>
      </w:pPr>
      <w:r>
        <w:rPr>
          <w:rFonts w:ascii="Courier New" w:hAnsi="Courier New"/>
          <w:color w:val="1A1A1A"/>
          <w:sz w:val="18"/>
        </w:rPr>
        <w:t>from kafka import KafkaProducer</w:t>
      </w:r>
    </w:p>
    <w:p w:rsidR="00724A51" w:rsidRDefault="000B5F5E">
      <w:pPr>
        <w:shd w:val="clear" w:color="auto" w:fill="F0F0F0"/>
        <w:spacing w:after="0"/>
        <w:ind w:left="288"/>
      </w:pPr>
      <w:r>
        <w:rPr>
          <w:rFonts w:ascii="Courier New" w:hAnsi="Courier New"/>
          <w:color w:val="1A1A1A"/>
          <w:sz w:val="18"/>
        </w:rPr>
        <w:t>import json</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producer = KafkaProducer(</w:t>
      </w:r>
    </w:p>
    <w:p w:rsidR="00724A51" w:rsidRDefault="000B5F5E">
      <w:pPr>
        <w:shd w:val="clear" w:color="auto" w:fill="F0F0F0"/>
        <w:spacing w:after="0"/>
        <w:ind w:left="288"/>
      </w:pPr>
      <w:r>
        <w:rPr>
          <w:rFonts w:ascii="Courier New" w:hAnsi="Courier New"/>
          <w:color w:val="1A1A1A"/>
          <w:sz w:val="18"/>
        </w:rPr>
        <w:t xml:space="preserve">    bootstrap_servers="localhost:9092",</w:t>
      </w:r>
    </w:p>
    <w:p w:rsidR="00724A51" w:rsidRDefault="000B5F5E">
      <w:pPr>
        <w:shd w:val="clear" w:color="auto" w:fill="F0F0F0"/>
        <w:spacing w:after="0"/>
        <w:ind w:left="288"/>
      </w:pPr>
      <w:r>
        <w:rPr>
          <w:rFonts w:ascii="Courier New" w:hAnsi="Courier New"/>
          <w:color w:val="1A1A1A"/>
          <w:sz w:val="18"/>
        </w:rPr>
        <w:t xml:space="preserve">    value_serializer=lambd</w:t>
      </w:r>
      <w:r>
        <w:rPr>
          <w:rFonts w:ascii="Courier New" w:hAnsi="Courier New"/>
          <w:color w:val="1A1A1A"/>
          <w:sz w:val="18"/>
        </w:rPr>
        <w:t>a v: json.dumps(v).encode("utf-8")</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patient_event = {</w:t>
      </w:r>
    </w:p>
    <w:p w:rsidR="00724A51" w:rsidRDefault="000B5F5E">
      <w:pPr>
        <w:shd w:val="clear" w:color="auto" w:fill="F0F0F0"/>
        <w:spacing w:after="0"/>
        <w:ind w:left="288"/>
      </w:pPr>
      <w:r>
        <w:rPr>
          <w:rFonts w:ascii="Courier New" w:hAnsi="Courier New"/>
          <w:color w:val="1A1A1A"/>
          <w:sz w:val="18"/>
        </w:rPr>
        <w:t xml:space="preserve">    "heart_rate": 120,</w:t>
      </w:r>
    </w:p>
    <w:p w:rsidR="00724A51" w:rsidRDefault="000B5F5E">
      <w:pPr>
        <w:shd w:val="clear" w:color="auto" w:fill="F0F0F0"/>
        <w:spacing w:after="0"/>
        <w:ind w:left="288"/>
      </w:pPr>
      <w:r>
        <w:rPr>
          <w:rFonts w:ascii="Courier New" w:hAnsi="Courier New"/>
          <w:color w:val="1A1A1A"/>
          <w:sz w:val="18"/>
        </w:rPr>
        <w:t xml:space="preserve">    "temperature": 39.2,</w:t>
      </w:r>
    </w:p>
    <w:p w:rsidR="00724A51" w:rsidRDefault="000B5F5E">
      <w:pPr>
        <w:shd w:val="clear" w:color="auto" w:fill="F0F0F0"/>
        <w:spacing w:after="0"/>
        <w:ind w:left="288"/>
      </w:pPr>
      <w:r>
        <w:rPr>
          <w:rFonts w:ascii="Courier New" w:hAnsi="Courier New"/>
          <w:color w:val="1A1A1A"/>
          <w:sz w:val="18"/>
        </w:rPr>
        <w:t xml:space="preserve">    "respiratory_rate": 30</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producer.send("patient-events", patient_event)</w:t>
      </w:r>
    </w:p>
    <w:p w:rsidR="00724A51" w:rsidRDefault="000B5F5E">
      <w:pPr>
        <w:shd w:val="clear" w:color="auto" w:fill="F0F0F0"/>
        <w:spacing w:after="0"/>
        <w:ind w:left="288"/>
      </w:pPr>
      <w:r>
        <w:rPr>
          <w:rFonts w:ascii="Courier New" w:hAnsi="Courier New"/>
          <w:color w:val="1A1A1A"/>
          <w:sz w:val="18"/>
        </w:rPr>
        <w:t>producer.flush()</w:t>
      </w:r>
    </w:p>
    <w:p w:rsidR="00724A51" w:rsidRDefault="00724A51">
      <w:pPr>
        <w:spacing w:after="80"/>
      </w:pPr>
    </w:p>
    <w:tbl>
      <w:tblPr>
        <w:tblStyle w:val="TableGrid"/>
        <w:tblW w:w="0" w:type="auto"/>
        <w:tblLook w:val="04A0" w:firstRow="1" w:lastRow="0" w:firstColumn="1" w:lastColumn="0" w:noHBand="0" w:noVBand="1"/>
      </w:tblPr>
      <w:tblGrid>
        <w:gridCol w:w="2261"/>
        <w:gridCol w:w="1768"/>
        <w:gridCol w:w="4971"/>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KafkaProducer</w:t>
            </w:r>
          </w:p>
        </w:tc>
        <w:tc>
          <w:tcPr>
            <w:tcW w:w="2016" w:type="dxa"/>
            <w:shd w:val="clear" w:color="auto" w:fill="EBF3FB"/>
          </w:tcPr>
          <w:p w:rsidR="00724A51" w:rsidRDefault="000B5F5E">
            <w:r>
              <w:rPr>
                <w:rFonts w:ascii="Calibri" w:hAnsi="Calibri"/>
                <w:sz w:val="18"/>
              </w:rPr>
              <w:t>class</w:t>
            </w:r>
          </w:p>
        </w:tc>
        <w:tc>
          <w:tcPr>
            <w:tcW w:w="5904" w:type="dxa"/>
            <w:shd w:val="clear" w:color="auto" w:fill="EBF3FB"/>
          </w:tcPr>
          <w:p w:rsidR="00724A51" w:rsidRDefault="000B5F5E">
            <w:r>
              <w:rPr>
                <w:rFonts w:ascii="Calibri" w:hAnsi="Calibri"/>
                <w:sz w:val="18"/>
              </w:rPr>
              <w:t>Connects to Kafka broker and sends messages to topics.</w:t>
            </w:r>
          </w:p>
        </w:tc>
      </w:tr>
      <w:tr w:rsidR="00724A51">
        <w:tc>
          <w:tcPr>
            <w:tcW w:w="2448" w:type="dxa"/>
            <w:shd w:val="clear" w:color="auto" w:fill="FFFFFF"/>
          </w:tcPr>
          <w:p w:rsidR="00724A51" w:rsidRDefault="000B5F5E">
            <w:r>
              <w:rPr>
                <w:rFonts w:ascii="Calibri" w:hAnsi="Calibri"/>
                <w:sz w:val="18"/>
              </w:rPr>
              <w:t>bootstrap_servers</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Address of the Kafka broker. Use "kafka:29092" when running inside Docker Compose.</w:t>
            </w:r>
          </w:p>
        </w:tc>
      </w:tr>
      <w:tr w:rsidR="00724A51">
        <w:tc>
          <w:tcPr>
            <w:tcW w:w="2448" w:type="dxa"/>
            <w:shd w:val="clear" w:color="auto" w:fill="EBF3FB"/>
          </w:tcPr>
          <w:p w:rsidR="00724A51" w:rsidRDefault="000B5F5E">
            <w:r>
              <w:rPr>
                <w:rFonts w:ascii="Calibri" w:hAnsi="Calibri"/>
                <w:sz w:val="18"/>
              </w:rPr>
              <w:t>value_serializer</w:t>
            </w:r>
          </w:p>
        </w:tc>
        <w:tc>
          <w:tcPr>
            <w:tcW w:w="2016" w:type="dxa"/>
            <w:shd w:val="clear" w:color="auto" w:fill="EBF3FB"/>
          </w:tcPr>
          <w:p w:rsidR="00724A51" w:rsidRDefault="000B5F5E">
            <w:r>
              <w:rPr>
                <w:rFonts w:ascii="Calibri" w:hAnsi="Calibri"/>
                <w:sz w:val="18"/>
              </w:rPr>
              <w:t>lambda</w:t>
            </w:r>
          </w:p>
        </w:tc>
        <w:tc>
          <w:tcPr>
            <w:tcW w:w="5904" w:type="dxa"/>
            <w:shd w:val="clear" w:color="auto" w:fill="EBF3FB"/>
          </w:tcPr>
          <w:p w:rsidR="00724A51" w:rsidRDefault="000B5F5E">
            <w:r>
              <w:rPr>
                <w:rFonts w:ascii="Calibri" w:hAnsi="Calibri"/>
                <w:sz w:val="18"/>
              </w:rPr>
              <w:t>Converts Python dict to JSON bytes before sending.</w:t>
            </w:r>
            <w:r>
              <w:rPr>
                <w:rFonts w:ascii="Calibri" w:hAnsi="Calibri"/>
                <w:sz w:val="18"/>
              </w:rPr>
              <w:t xml:space="preserve"> Kafka only transmits bytes.</w:t>
            </w:r>
          </w:p>
        </w:tc>
      </w:tr>
      <w:tr w:rsidR="00724A51">
        <w:tc>
          <w:tcPr>
            <w:tcW w:w="2448" w:type="dxa"/>
            <w:shd w:val="clear" w:color="auto" w:fill="FFFFFF"/>
          </w:tcPr>
          <w:p w:rsidR="00724A51" w:rsidRDefault="000B5F5E">
            <w:r>
              <w:rPr>
                <w:rFonts w:ascii="Calibri" w:hAnsi="Calibri"/>
                <w:sz w:val="18"/>
              </w:rPr>
              <w:t>json.dumps(v)</w:t>
            </w:r>
          </w:p>
        </w:tc>
        <w:tc>
          <w:tcPr>
            <w:tcW w:w="2016" w:type="dxa"/>
            <w:shd w:val="clear" w:color="auto" w:fill="FFFFFF"/>
          </w:tcPr>
          <w:p w:rsidR="00724A51" w:rsidRDefault="000B5F5E">
            <w:r>
              <w:rPr>
                <w:rFonts w:ascii="Calibri" w:hAnsi="Calibri"/>
                <w:sz w:val="18"/>
              </w:rPr>
              <w:t>function</w:t>
            </w:r>
          </w:p>
        </w:tc>
        <w:tc>
          <w:tcPr>
            <w:tcW w:w="5904" w:type="dxa"/>
            <w:shd w:val="clear" w:color="auto" w:fill="FFFFFF"/>
          </w:tcPr>
          <w:p w:rsidR="00724A51" w:rsidRDefault="000B5F5E">
            <w:r>
              <w:rPr>
                <w:rFonts w:ascii="Calibri" w:hAnsi="Calibri"/>
                <w:sz w:val="18"/>
              </w:rPr>
              <w:t>Serializes dict to JSON string. v is the message value passed to producer.send().</w:t>
            </w:r>
          </w:p>
        </w:tc>
      </w:tr>
      <w:tr w:rsidR="00724A51">
        <w:tc>
          <w:tcPr>
            <w:tcW w:w="2448" w:type="dxa"/>
            <w:shd w:val="clear" w:color="auto" w:fill="EBF3FB"/>
          </w:tcPr>
          <w:p w:rsidR="00724A51" w:rsidRDefault="000B5F5E">
            <w:r>
              <w:rPr>
                <w:rFonts w:ascii="Calibri" w:hAnsi="Calibri"/>
                <w:sz w:val="18"/>
              </w:rPr>
              <w:t>.encode("utf-8")</w:t>
            </w:r>
          </w:p>
        </w:tc>
        <w:tc>
          <w:tcPr>
            <w:tcW w:w="2016" w:type="dxa"/>
            <w:shd w:val="clear" w:color="auto" w:fill="EBF3FB"/>
          </w:tcPr>
          <w:p w:rsidR="00724A51" w:rsidRDefault="000B5F5E">
            <w:r>
              <w:rPr>
                <w:rFonts w:ascii="Calibri" w:hAnsi="Calibri"/>
                <w:sz w:val="18"/>
              </w:rPr>
              <w:t>method</w:t>
            </w:r>
          </w:p>
        </w:tc>
        <w:tc>
          <w:tcPr>
            <w:tcW w:w="5904" w:type="dxa"/>
            <w:shd w:val="clear" w:color="auto" w:fill="EBF3FB"/>
          </w:tcPr>
          <w:p w:rsidR="00724A51" w:rsidRDefault="000B5F5E">
            <w:r>
              <w:rPr>
                <w:rFonts w:ascii="Calibri" w:hAnsi="Calibri"/>
                <w:sz w:val="18"/>
              </w:rPr>
              <w:t>Converts string to bytes (required by Kafka).</w:t>
            </w:r>
          </w:p>
        </w:tc>
      </w:tr>
      <w:tr w:rsidR="00724A51">
        <w:tc>
          <w:tcPr>
            <w:tcW w:w="2448" w:type="dxa"/>
            <w:shd w:val="clear" w:color="auto" w:fill="FFFFFF"/>
          </w:tcPr>
          <w:p w:rsidR="00724A51" w:rsidRDefault="000B5F5E">
            <w:r>
              <w:rPr>
                <w:rFonts w:ascii="Calibri" w:hAnsi="Calibri"/>
                <w:sz w:val="18"/>
              </w:rPr>
              <w:t>"patient-events"</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The Kafka topic name. </w:t>
            </w:r>
            <w:r>
              <w:rPr>
                <w:rFonts w:ascii="Calibri" w:hAnsi="Calibri"/>
                <w:sz w:val="18"/>
              </w:rPr>
              <w:t>Consumer must subscribe to the same topic name.</w:t>
            </w:r>
          </w:p>
        </w:tc>
      </w:tr>
      <w:tr w:rsidR="00724A51">
        <w:tc>
          <w:tcPr>
            <w:tcW w:w="2448" w:type="dxa"/>
            <w:shd w:val="clear" w:color="auto" w:fill="EBF3FB"/>
          </w:tcPr>
          <w:p w:rsidR="00724A51" w:rsidRDefault="000B5F5E">
            <w:r>
              <w:rPr>
                <w:rFonts w:ascii="Calibri" w:hAnsi="Calibri"/>
                <w:sz w:val="18"/>
              </w:rPr>
              <w:t>producer.flush()</w:t>
            </w:r>
          </w:p>
        </w:tc>
        <w:tc>
          <w:tcPr>
            <w:tcW w:w="2016" w:type="dxa"/>
            <w:shd w:val="clear" w:color="auto" w:fill="EBF3FB"/>
          </w:tcPr>
          <w:p w:rsidR="00724A51" w:rsidRDefault="000B5F5E">
            <w:r>
              <w:rPr>
                <w:rFonts w:ascii="Calibri" w:hAnsi="Calibri"/>
                <w:sz w:val="18"/>
              </w:rPr>
              <w:t>method</w:t>
            </w:r>
          </w:p>
        </w:tc>
        <w:tc>
          <w:tcPr>
            <w:tcW w:w="5904" w:type="dxa"/>
            <w:shd w:val="clear" w:color="auto" w:fill="EBF3FB"/>
          </w:tcPr>
          <w:p w:rsidR="00724A51" w:rsidRDefault="000B5F5E">
            <w:r>
              <w:rPr>
                <w:rFonts w:ascii="Calibri" w:hAnsi="Calibri"/>
                <w:sz w:val="18"/>
              </w:rPr>
              <w:t>Waits until all buffered messages are sent before the script exits. Important for one-shot scripts.</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send continuous data: wrap producer.send() in a while True l</w:t>
      </w:r>
      <w:r>
        <w:rPr>
          <w:rFonts w:ascii="Calibri" w:hAnsi="Calibri"/>
          <w:color w:val="155224"/>
          <w:sz w:val="20"/>
        </w:rPr>
        <w:t>oop with time.sleep(1) to simulate a stream.</w:t>
      </w:r>
    </w:p>
    <w:p w:rsidR="00724A51" w:rsidRDefault="000B5F5E">
      <w:pPr>
        <w:shd w:val="clear" w:color="auto" w:fill="D4EDDA"/>
        <w:spacing w:after="120"/>
        <w:ind w:left="144"/>
      </w:pPr>
      <w:r>
        <w:rPr>
          <w:rFonts w:ascii="Calibri" w:hAnsi="Calibri"/>
          <w:color w:val="155224"/>
          <w:sz w:val="20"/>
        </w:rPr>
        <w:t xml:space="preserve">  HOW TO MODIFY:  To run inside Docker: change bootstrap_servers to "kafka:29092" (internal listener).</w:t>
      </w:r>
    </w:p>
    <w:p w:rsidR="00724A51" w:rsidRDefault="000B5F5E">
      <w:pPr>
        <w:shd w:val="clear" w:color="auto" w:fill="1F497D"/>
        <w:spacing w:before="280" w:after="120"/>
      </w:pPr>
      <w:r>
        <w:rPr>
          <w:rFonts w:ascii="Calibri" w:hAnsi="Calibri"/>
          <w:b/>
          <w:color w:val="FFFFFF"/>
          <w:sz w:val="24"/>
        </w:rPr>
        <w:t xml:space="preserve">  FILE:  events/consumer.py   |   Kafka Consumer + OpenFaaS Trigger  [UPDATED]</w:t>
      </w:r>
    </w:p>
    <w:p w:rsidR="00724A51" w:rsidRDefault="000B5F5E">
      <w:pPr>
        <w:spacing w:after="100"/>
      </w:pPr>
      <w:r>
        <w:rPr>
          <w:rFonts w:ascii="Calibri" w:hAnsi="Calibri"/>
        </w:rPr>
        <w:t xml:space="preserve">Listens for patient events </w:t>
      </w:r>
      <w:r>
        <w:rPr>
          <w:rFonts w:ascii="Calibri" w:hAnsi="Calibri"/>
        </w:rPr>
        <w:t>from Kafka and forwards each event to the OpenFaaS serverless function via HTTP. This is the event-driven trigger pattern — Kafka events drive serverless function invocations.</w:t>
      </w:r>
    </w:p>
    <w:p w:rsidR="00724A51" w:rsidRDefault="000B5F5E">
      <w:pPr>
        <w:spacing w:before="240" w:after="60"/>
      </w:pPr>
      <w:r>
        <w:rPr>
          <w:rFonts w:ascii="Calibri" w:hAnsi="Calibri"/>
          <w:b/>
          <w:color w:val="2E75B6"/>
          <w:sz w:val="26"/>
        </w:rPr>
        <w:t>Full Code Explained</w:t>
      </w:r>
    </w:p>
    <w:p w:rsidR="00724A51" w:rsidRDefault="000B5F5E">
      <w:pPr>
        <w:shd w:val="clear" w:color="auto" w:fill="F0F0F0"/>
        <w:spacing w:after="0"/>
        <w:ind w:left="288"/>
      </w:pPr>
      <w:r>
        <w:rPr>
          <w:rFonts w:ascii="Courier New" w:hAnsi="Courier New"/>
          <w:color w:val="1A1A1A"/>
          <w:sz w:val="18"/>
        </w:rPr>
        <w:t>import os, json, httpx</w:t>
      </w:r>
    </w:p>
    <w:p w:rsidR="00724A51" w:rsidRDefault="000B5F5E">
      <w:pPr>
        <w:shd w:val="clear" w:color="auto" w:fill="F0F0F0"/>
        <w:spacing w:after="0"/>
        <w:ind w:left="288"/>
      </w:pPr>
      <w:r>
        <w:rPr>
          <w:rFonts w:ascii="Courier New" w:hAnsi="Courier New"/>
          <w:color w:val="1A1A1A"/>
          <w:sz w:val="18"/>
        </w:rPr>
        <w:lastRenderedPageBreak/>
        <w:t>from kafka import KafkaConsumer</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KAF</w:t>
      </w:r>
      <w:r>
        <w:rPr>
          <w:rFonts w:ascii="Courier New" w:hAnsi="Courier New"/>
          <w:color w:val="1A1A1A"/>
          <w:sz w:val="18"/>
        </w:rPr>
        <w:t>KA_BROKER      = os.getenv("KAFKA_BROKER", "kafka:29092")</w:t>
      </w:r>
    </w:p>
    <w:p w:rsidR="00724A51" w:rsidRDefault="000B5F5E">
      <w:pPr>
        <w:shd w:val="clear" w:color="auto" w:fill="F0F0F0"/>
        <w:spacing w:after="0"/>
        <w:ind w:left="288"/>
      </w:pPr>
      <w:r>
        <w:rPr>
          <w:rFonts w:ascii="Courier New" w:hAnsi="Courier New"/>
          <w:color w:val="1A1A1A"/>
          <w:sz w:val="18"/>
        </w:rPr>
        <w:t>OPENFAAS_URL      = os.getenv("OPENFAAS_URL", "http://openfaas-gateway:8080")</w:t>
      </w:r>
    </w:p>
    <w:p w:rsidR="00724A51" w:rsidRDefault="000B5F5E">
      <w:pPr>
        <w:shd w:val="clear" w:color="auto" w:fill="F0F0F0"/>
        <w:spacing w:after="0"/>
        <w:ind w:left="288"/>
      </w:pPr>
      <w:r>
        <w:rPr>
          <w:rFonts w:ascii="Courier New" w:hAnsi="Courier New"/>
          <w:color w:val="1A1A1A"/>
          <w:sz w:val="18"/>
        </w:rPr>
        <w:t>FUNCTION_ENDPOINT = f"{OPENFAAS_URL}/function/sepsis-predict"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consumer = KafkaConsumer(</w:t>
      </w:r>
    </w:p>
    <w:p w:rsidR="00724A51" w:rsidRDefault="000B5F5E">
      <w:pPr>
        <w:shd w:val="clear" w:color="auto" w:fill="F0F0F0"/>
        <w:spacing w:after="0"/>
        <w:ind w:left="288"/>
      </w:pPr>
      <w:r>
        <w:rPr>
          <w:rFonts w:ascii="Courier New" w:hAnsi="Courier New"/>
          <w:color w:val="1A1A1A"/>
          <w:sz w:val="18"/>
        </w:rPr>
        <w:t xml:space="preserve">    "patient-events",</w:t>
      </w:r>
    </w:p>
    <w:p w:rsidR="00724A51" w:rsidRDefault="000B5F5E">
      <w:pPr>
        <w:shd w:val="clear" w:color="auto" w:fill="F0F0F0"/>
        <w:spacing w:after="0"/>
        <w:ind w:left="288"/>
      </w:pPr>
      <w:r>
        <w:rPr>
          <w:rFonts w:ascii="Courier New" w:hAnsi="Courier New"/>
          <w:color w:val="1A1A1A"/>
          <w:sz w:val="18"/>
        </w:rPr>
        <w:t xml:space="preserve">    boot</w:t>
      </w:r>
      <w:r>
        <w:rPr>
          <w:rFonts w:ascii="Courier New" w:hAnsi="Courier New"/>
          <w:color w:val="1A1A1A"/>
          <w:sz w:val="18"/>
        </w:rPr>
        <w:t>strap_servers=KAFKA_BROKER,</w:t>
      </w:r>
    </w:p>
    <w:p w:rsidR="00724A51" w:rsidRDefault="000B5F5E">
      <w:pPr>
        <w:shd w:val="clear" w:color="auto" w:fill="F0F0F0"/>
        <w:spacing w:after="0"/>
        <w:ind w:left="288"/>
      </w:pPr>
      <w:r>
        <w:rPr>
          <w:rFonts w:ascii="Courier New" w:hAnsi="Courier New"/>
          <w:color w:val="1A1A1A"/>
          <w:sz w:val="18"/>
        </w:rPr>
        <w:t xml:space="preserve">    auto_offset_reset="earliest",</w:t>
      </w:r>
    </w:p>
    <w:p w:rsidR="00724A51" w:rsidRDefault="000B5F5E">
      <w:pPr>
        <w:shd w:val="clear" w:color="auto" w:fill="F0F0F0"/>
        <w:spacing w:after="0"/>
        <w:ind w:left="288"/>
      </w:pPr>
      <w:r>
        <w:rPr>
          <w:rFonts w:ascii="Courier New" w:hAnsi="Courier New"/>
          <w:color w:val="1A1A1A"/>
          <w:sz w:val="18"/>
        </w:rPr>
        <w:t xml:space="preserve">    value_deserializer=lambda x: json.loads(x.decode("utf-8"))</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for message in consumer:</w:t>
      </w:r>
    </w:p>
    <w:p w:rsidR="00724A51" w:rsidRDefault="000B5F5E">
      <w:pPr>
        <w:shd w:val="clear" w:color="auto" w:fill="F0F0F0"/>
        <w:spacing w:after="0"/>
        <w:ind w:left="288"/>
      </w:pPr>
      <w:r>
        <w:rPr>
          <w:rFonts w:ascii="Courier New" w:hAnsi="Courier New"/>
          <w:color w:val="1A1A1A"/>
          <w:sz w:val="18"/>
        </w:rPr>
        <w:t xml:space="preserve">    patient_data = message.value</w:t>
      </w:r>
    </w:p>
    <w:p w:rsidR="00724A51" w:rsidRDefault="000B5F5E">
      <w:pPr>
        <w:shd w:val="clear" w:color="auto" w:fill="F0F0F0"/>
        <w:spacing w:after="0"/>
        <w:ind w:left="288"/>
      </w:pPr>
      <w:r>
        <w:rPr>
          <w:rFonts w:ascii="Courier New" w:hAnsi="Courier New"/>
          <w:color w:val="1A1A1A"/>
          <w:sz w:val="18"/>
        </w:rPr>
        <w:t xml:space="preserve">    response = httpx.post(FUNCTION_ENDPOINT, json=patient_data, timeo</w:t>
      </w:r>
      <w:r>
        <w:rPr>
          <w:rFonts w:ascii="Courier New" w:hAnsi="Courier New"/>
          <w:color w:val="1A1A1A"/>
          <w:sz w:val="18"/>
        </w:rPr>
        <w:t>ut=10.0)</w:t>
      </w:r>
    </w:p>
    <w:p w:rsidR="00724A51" w:rsidRDefault="000B5F5E">
      <w:pPr>
        <w:shd w:val="clear" w:color="auto" w:fill="F0F0F0"/>
        <w:spacing w:after="0"/>
        <w:ind w:left="288"/>
      </w:pPr>
      <w:r>
        <w:rPr>
          <w:rFonts w:ascii="Courier New" w:hAnsi="Courier New"/>
          <w:color w:val="1A1A1A"/>
          <w:sz w:val="18"/>
        </w:rPr>
        <w:t xml:space="preserve">    result = response.json()</w:t>
      </w:r>
    </w:p>
    <w:p w:rsidR="00724A51" w:rsidRDefault="000B5F5E">
      <w:pPr>
        <w:shd w:val="clear" w:color="auto" w:fill="F0F0F0"/>
        <w:spacing w:after="0"/>
        <w:ind w:left="288"/>
      </w:pPr>
      <w:r>
        <w:rPr>
          <w:rFonts w:ascii="Courier New" w:hAnsi="Courier New"/>
          <w:color w:val="1A1A1A"/>
          <w:sz w:val="18"/>
        </w:rPr>
        <w:t xml:space="preserve">    if result["sepsis_prediction"] == 1:</w:t>
      </w:r>
    </w:p>
    <w:p w:rsidR="00724A51" w:rsidRDefault="000B5F5E">
      <w:pPr>
        <w:shd w:val="clear" w:color="auto" w:fill="F0F0F0"/>
        <w:spacing w:after="0"/>
        <w:ind w:left="288"/>
      </w:pPr>
      <w:r>
        <w:rPr>
          <w:rFonts w:ascii="Courier New" w:hAnsi="Courier New"/>
          <w:color w:val="1A1A1A"/>
          <w:sz w:val="18"/>
        </w:rPr>
        <w:t xml:space="preserve">        print("ACTION: High sepsis risk -- escalating to ICU team.")</w:t>
      </w:r>
    </w:p>
    <w:p w:rsidR="00724A51" w:rsidRDefault="00724A51">
      <w:pPr>
        <w:spacing w:after="80"/>
      </w:pPr>
    </w:p>
    <w:tbl>
      <w:tblPr>
        <w:tblStyle w:val="TableGrid"/>
        <w:tblW w:w="0" w:type="auto"/>
        <w:tblLook w:val="04A0" w:firstRow="1" w:lastRow="0" w:firstColumn="1" w:lastColumn="0" w:noHBand="0" w:noVBand="1"/>
      </w:tblPr>
      <w:tblGrid>
        <w:gridCol w:w="2414"/>
        <w:gridCol w:w="1710"/>
        <w:gridCol w:w="4876"/>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KAFKA_BROKER</w:t>
            </w:r>
          </w:p>
        </w:tc>
        <w:tc>
          <w:tcPr>
            <w:tcW w:w="2016" w:type="dxa"/>
            <w:shd w:val="clear" w:color="auto" w:fill="EBF3FB"/>
          </w:tcPr>
          <w:p w:rsidR="00724A51" w:rsidRDefault="000B5F5E">
            <w:r>
              <w:rPr>
                <w:rFonts w:ascii="Calibri" w:hAnsi="Calibri"/>
                <w:sz w:val="18"/>
              </w:rPr>
              <w:t>str (env var)</w:t>
            </w:r>
          </w:p>
        </w:tc>
        <w:tc>
          <w:tcPr>
            <w:tcW w:w="5904" w:type="dxa"/>
            <w:shd w:val="clear" w:color="auto" w:fill="EBF3FB"/>
          </w:tcPr>
          <w:p w:rsidR="00724A51" w:rsidRDefault="000B5F5E">
            <w:r>
              <w:rPr>
                <w:rFonts w:ascii="Calibri" w:hAnsi="Calibri"/>
                <w:sz w:val="18"/>
              </w:rPr>
              <w:t xml:space="preserve">Kafka address. Default kafka:29092 </w:t>
            </w:r>
            <w:r>
              <w:rPr>
                <w:rFonts w:ascii="Calibri" w:hAnsi="Calibri"/>
                <w:sz w:val="18"/>
              </w:rPr>
              <w:t>works inside Docker. Use localhost:9092 for local dev.</w:t>
            </w:r>
          </w:p>
        </w:tc>
      </w:tr>
      <w:tr w:rsidR="00724A51">
        <w:tc>
          <w:tcPr>
            <w:tcW w:w="2448" w:type="dxa"/>
            <w:shd w:val="clear" w:color="auto" w:fill="FFFFFF"/>
          </w:tcPr>
          <w:p w:rsidR="00724A51" w:rsidRDefault="000B5F5E">
            <w:r>
              <w:rPr>
                <w:rFonts w:ascii="Calibri" w:hAnsi="Calibri"/>
                <w:sz w:val="18"/>
              </w:rPr>
              <w:t>OPENFAAS_URL</w:t>
            </w:r>
          </w:p>
        </w:tc>
        <w:tc>
          <w:tcPr>
            <w:tcW w:w="2016" w:type="dxa"/>
            <w:shd w:val="clear" w:color="auto" w:fill="FFFFFF"/>
          </w:tcPr>
          <w:p w:rsidR="00724A51" w:rsidRDefault="000B5F5E">
            <w:r>
              <w:rPr>
                <w:rFonts w:ascii="Calibri" w:hAnsi="Calibri"/>
                <w:sz w:val="18"/>
              </w:rPr>
              <w:t>str (env var)</w:t>
            </w:r>
          </w:p>
        </w:tc>
        <w:tc>
          <w:tcPr>
            <w:tcW w:w="5904" w:type="dxa"/>
            <w:shd w:val="clear" w:color="auto" w:fill="FFFFFF"/>
          </w:tcPr>
          <w:p w:rsidR="00724A51" w:rsidRDefault="000B5F5E">
            <w:r>
              <w:rPr>
                <w:rFonts w:ascii="Calibri" w:hAnsi="Calibri"/>
                <w:sz w:val="18"/>
              </w:rPr>
              <w:t>OpenFaaS gateway URL. Change if gateway runs on a different host or port.</w:t>
            </w:r>
          </w:p>
        </w:tc>
      </w:tr>
      <w:tr w:rsidR="00724A51">
        <w:tc>
          <w:tcPr>
            <w:tcW w:w="2448" w:type="dxa"/>
            <w:shd w:val="clear" w:color="auto" w:fill="EBF3FB"/>
          </w:tcPr>
          <w:p w:rsidR="00724A51" w:rsidRDefault="000B5F5E">
            <w:r>
              <w:rPr>
                <w:rFonts w:ascii="Calibri" w:hAnsi="Calibri"/>
                <w:sz w:val="18"/>
              </w:rPr>
              <w:t>FUNCTION_ENDPOINT</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Full URL to invoke the sepsis-predict function. /function/{function-name} is</w:t>
            </w:r>
            <w:r>
              <w:rPr>
                <w:rFonts w:ascii="Calibri" w:hAnsi="Calibri"/>
                <w:sz w:val="18"/>
              </w:rPr>
              <w:t xml:space="preserve"> the OpenFaaS routing pattern.</w:t>
            </w:r>
          </w:p>
        </w:tc>
      </w:tr>
      <w:tr w:rsidR="00724A51">
        <w:tc>
          <w:tcPr>
            <w:tcW w:w="2448" w:type="dxa"/>
            <w:shd w:val="clear" w:color="auto" w:fill="FFFFFF"/>
          </w:tcPr>
          <w:p w:rsidR="00724A51" w:rsidRDefault="000B5F5E">
            <w:r>
              <w:rPr>
                <w:rFonts w:ascii="Calibri" w:hAnsi="Calibri"/>
                <w:sz w:val="18"/>
              </w:rPr>
              <w:t>"patient-events"</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Topic to subscribe to. Must match the topic used in producer.py.</w:t>
            </w:r>
          </w:p>
        </w:tc>
      </w:tr>
      <w:tr w:rsidR="00724A51">
        <w:tc>
          <w:tcPr>
            <w:tcW w:w="2448" w:type="dxa"/>
            <w:shd w:val="clear" w:color="auto" w:fill="EBF3FB"/>
          </w:tcPr>
          <w:p w:rsidR="00724A51" w:rsidRDefault="000B5F5E">
            <w:r>
              <w:rPr>
                <w:rFonts w:ascii="Calibri" w:hAnsi="Calibri"/>
                <w:sz w:val="18"/>
              </w:rPr>
              <w:t>auto_offset_reset="earliest"</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If no offset recorded, start reading from the beginning of the topic. Use "latest" to only read new mess</w:t>
            </w:r>
            <w:r>
              <w:rPr>
                <w:rFonts w:ascii="Calibri" w:hAnsi="Calibri"/>
                <w:sz w:val="18"/>
              </w:rPr>
              <w:t>ages.</w:t>
            </w:r>
          </w:p>
        </w:tc>
      </w:tr>
      <w:tr w:rsidR="00724A51">
        <w:tc>
          <w:tcPr>
            <w:tcW w:w="2448" w:type="dxa"/>
            <w:shd w:val="clear" w:color="auto" w:fill="FFFFFF"/>
          </w:tcPr>
          <w:p w:rsidR="00724A51" w:rsidRDefault="000B5F5E">
            <w:r>
              <w:rPr>
                <w:rFonts w:ascii="Calibri" w:hAnsi="Calibri"/>
                <w:sz w:val="18"/>
              </w:rPr>
              <w:t>value_deserializer</w:t>
            </w:r>
          </w:p>
        </w:tc>
        <w:tc>
          <w:tcPr>
            <w:tcW w:w="2016" w:type="dxa"/>
            <w:shd w:val="clear" w:color="auto" w:fill="FFFFFF"/>
          </w:tcPr>
          <w:p w:rsidR="00724A51" w:rsidRDefault="000B5F5E">
            <w:r>
              <w:rPr>
                <w:rFonts w:ascii="Calibri" w:hAnsi="Calibri"/>
                <w:sz w:val="18"/>
              </w:rPr>
              <w:t>lambda</w:t>
            </w:r>
          </w:p>
        </w:tc>
        <w:tc>
          <w:tcPr>
            <w:tcW w:w="5904" w:type="dxa"/>
            <w:shd w:val="clear" w:color="auto" w:fill="FFFFFF"/>
          </w:tcPr>
          <w:p w:rsidR="00724A51" w:rsidRDefault="000B5F5E">
            <w:r>
              <w:rPr>
                <w:rFonts w:ascii="Calibri" w:hAnsi="Calibri"/>
                <w:sz w:val="18"/>
              </w:rPr>
              <w:t>Reverses what the producer did: bytes -&gt; string -&gt; dict.</w:t>
            </w:r>
          </w:p>
        </w:tc>
      </w:tr>
      <w:tr w:rsidR="00724A51">
        <w:tc>
          <w:tcPr>
            <w:tcW w:w="2448" w:type="dxa"/>
            <w:shd w:val="clear" w:color="auto" w:fill="EBF3FB"/>
          </w:tcPr>
          <w:p w:rsidR="00724A51" w:rsidRDefault="000B5F5E">
            <w:r>
              <w:rPr>
                <w:rFonts w:ascii="Calibri" w:hAnsi="Calibri"/>
                <w:sz w:val="18"/>
              </w:rPr>
              <w:t>for message in consumer</w:t>
            </w:r>
          </w:p>
        </w:tc>
        <w:tc>
          <w:tcPr>
            <w:tcW w:w="2016" w:type="dxa"/>
            <w:shd w:val="clear" w:color="auto" w:fill="EBF3FB"/>
          </w:tcPr>
          <w:p w:rsidR="00724A51" w:rsidRDefault="000B5F5E">
            <w:r>
              <w:rPr>
                <w:rFonts w:ascii="Calibri" w:hAnsi="Calibri"/>
                <w:sz w:val="18"/>
              </w:rPr>
              <w:t>infinite loop</w:t>
            </w:r>
          </w:p>
        </w:tc>
        <w:tc>
          <w:tcPr>
            <w:tcW w:w="5904" w:type="dxa"/>
            <w:shd w:val="clear" w:color="auto" w:fill="EBF3FB"/>
          </w:tcPr>
          <w:p w:rsidR="00724A51" w:rsidRDefault="000B5F5E">
            <w:r>
              <w:rPr>
                <w:rFonts w:ascii="Calibri" w:hAnsi="Calibri"/>
                <w:sz w:val="18"/>
              </w:rPr>
              <w:t>Blocks and waits for messages. Each iteration processes one message.</w:t>
            </w:r>
          </w:p>
        </w:tc>
      </w:tr>
      <w:tr w:rsidR="00724A51">
        <w:tc>
          <w:tcPr>
            <w:tcW w:w="2448" w:type="dxa"/>
            <w:shd w:val="clear" w:color="auto" w:fill="FFFFFF"/>
          </w:tcPr>
          <w:p w:rsidR="00724A51" w:rsidRDefault="000B5F5E">
            <w:r>
              <w:rPr>
                <w:rFonts w:ascii="Calibri" w:hAnsi="Calibri"/>
                <w:sz w:val="18"/>
              </w:rPr>
              <w:t>message.value</w:t>
            </w:r>
          </w:p>
        </w:tc>
        <w:tc>
          <w:tcPr>
            <w:tcW w:w="2016" w:type="dxa"/>
            <w:shd w:val="clear" w:color="auto" w:fill="FFFFFF"/>
          </w:tcPr>
          <w:p w:rsidR="00724A51" w:rsidRDefault="000B5F5E">
            <w:r>
              <w:rPr>
                <w:rFonts w:ascii="Calibri" w:hAnsi="Calibri"/>
                <w:sz w:val="18"/>
              </w:rPr>
              <w:t>dict</w:t>
            </w:r>
          </w:p>
        </w:tc>
        <w:tc>
          <w:tcPr>
            <w:tcW w:w="5904" w:type="dxa"/>
            <w:shd w:val="clear" w:color="auto" w:fill="FFFFFF"/>
          </w:tcPr>
          <w:p w:rsidR="00724A51" w:rsidRDefault="000B5F5E">
            <w:r>
              <w:rPr>
                <w:rFonts w:ascii="Calibri" w:hAnsi="Calibri"/>
                <w:sz w:val="18"/>
              </w:rPr>
              <w:t xml:space="preserve">The deserialized patient event dict </w:t>
            </w:r>
            <w:r>
              <w:rPr>
                <w:rFonts w:ascii="Calibri" w:hAnsi="Calibri"/>
                <w:sz w:val="18"/>
              </w:rPr>
              <w:t>from Kafka.</w:t>
            </w:r>
          </w:p>
        </w:tc>
      </w:tr>
      <w:tr w:rsidR="00724A51">
        <w:tc>
          <w:tcPr>
            <w:tcW w:w="2448" w:type="dxa"/>
            <w:shd w:val="clear" w:color="auto" w:fill="EBF3FB"/>
          </w:tcPr>
          <w:p w:rsidR="00724A51" w:rsidRDefault="000B5F5E">
            <w:r>
              <w:rPr>
                <w:rFonts w:ascii="Calibri" w:hAnsi="Calibri"/>
                <w:sz w:val="18"/>
              </w:rPr>
              <w:t>httpx.post(..., json=...)</w:t>
            </w:r>
          </w:p>
        </w:tc>
        <w:tc>
          <w:tcPr>
            <w:tcW w:w="2016" w:type="dxa"/>
            <w:shd w:val="clear" w:color="auto" w:fill="EBF3FB"/>
          </w:tcPr>
          <w:p w:rsidR="00724A51" w:rsidRDefault="000B5F5E">
            <w:r>
              <w:rPr>
                <w:rFonts w:ascii="Calibri" w:hAnsi="Calibri"/>
                <w:sz w:val="18"/>
              </w:rPr>
              <w:t>HTTP call</w:t>
            </w:r>
          </w:p>
        </w:tc>
        <w:tc>
          <w:tcPr>
            <w:tcW w:w="5904" w:type="dxa"/>
            <w:shd w:val="clear" w:color="auto" w:fill="EBF3FB"/>
          </w:tcPr>
          <w:p w:rsidR="00724A51" w:rsidRDefault="000B5F5E">
            <w:r>
              <w:rPr>
                <w:rFonts w:ascii="Calibri" w:hAnsi="Calibri"/>
                <w:sz w:val="18"/>
              </w:rPr>
              <w:t>Sends the patient data to the OpenFaaS function as a JSON POST request.</w:t>
            </w:r>
          </w:p>
        </w:tc>
      </w:tr>
      <w:tr w:rsidR="00724A51">
        <w:tc>
          <w:tcPr>
            <w:tcW w:w="2448" w:type="dxa"/>
            <w:shd w:val="clear" w:color="auto" w:fill="FFFFFF"/>
          </w:tcPr>
          <w:p w:rsidR="00724A51" w:rsidRDefault="000B5F5E">
            <w:r>
              <w:rPr>
                <w:rFonts w:ascii="Calibri" w:hAnsi="Calibri"/>
                <w:sz w:val="18"/>
              </w:rPr>
              <w:t>timeout=10.0</w:t>
            </w:r>
          </w:p>
        </w:tc>
        <w:tc>
          <w:tcPr>
            <w:tcW w:w="2016" w:type="dxa"/>
            <w:shd w:val="clear" w:color="auto" w:fill="FFFFFF"/>
          </w:tcPr>
          <w:p w:rsidR="00724A51" w:rsidRDefault="000B5F5E">
            <w:r>
              <w:rPr>
                <w:rFonts w:ascii="Calibri" w:hAnsi="Calibri"/>
                <w:sz w:val="18"/>
              </w:rPr>
              <w:t>float</w:t>
            </w:r>
          </w:p>
        </w:tc>
        <w:tc>
          <w:tcPr>
            <w:tcW w:w="5904" w:type="dxa"/>
            <w:shd w:val="clear" w:color="auto" w:fill="FFFFFF"/>
          </w:tcPr>
          <w:p w:rsidR="00724A51" w:rsidRDefault="000B5F5E">
            <w:r>
              <w:rPr>
                <w:rFonts w:ascii="Calibri" w:hAnsi="Calibri"/>
                <w:sz w:val="18"/>
              </w:rPr>
              <w:t>Seconds to wait for the function to respond. Increase for slow models.</w:t>
            </w:r>
          </w:p>
        </w:tc>
      </w:tr>
      <w:tr w:rsidR="00724A51">
        <w:tc>
          <w:tcPr>
            <w:tcW w:w="2448" w:type="dxa"/>
            <w:shd w:val="clear" w:color="auto" w:fill="EBF3FB"/>
          </w:tcPr>
          <w:p w:rsidR="00724A51" w:rsidRDefault="000B5F5E">
            <w:r>
              <w:rPr>
                <w:rFonts w:ascii="Calibri" w:hAnsi="Calibri"/>
                <w:sz w:val="18"/>
              </w:rPr>
              <w:t>response.json()</w:t>
            </w:r>
          </w:p>
        </w:tc>
        <w:tc>
          <w:tcPr>
            <w:tcW w:w="2016" w:type="dxa"/>
            <w:shd w:val="clear" w:color="auto" w:fill="EBF3FB"/>
          </w:tcPr>
          <w:p w:rsidR="00724A51" w:rsidRDefault="000B5F5E">
            <w:r>
              <w:rPr>
                <w:rFonts w:ascii="Calibri" w:hAnsi="Calibri"/>
                <w:sz w:val="18"/>
              </w:rPr>
              <w:t>dict</w:t>
            </w:r>
          </w:p>
        </w:tc>
        <w:tc>
          <w:tcPr>
            <w:tcW w:w="5904" w:type="dxa"/>
            <w:shd w:val="clear" w:color="auto" w:fill="EBF3FB"/>
          </w:tcPr>
          <w:p w:rsidR="00724A51" w:rsidRDefault="000B5F5E">
            <w:r>
              <w:rPr>
                <w:rFonts w:ascii="Calibri" w:hAnsi="Calibri"/>
                <w:sz w:val="18"/>
              </w:rPr>
              <w:t xml:space="preserve">Parses the JSON </w:t>
            </w:r>
            <w:r>
              <w:rPr>
                <w:rFonts w:ascii="Calibri" w:hAnsi="Calibri"/>
                <w:sz w:val="18"/>
              </w:rPr>
              <w:t>response from the function into a Python dict.</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add logging to a file: replace print() with Python logging module calls. Use logging.basicConfig(filename="consumer.log").</w:t>
      </w:r>
    </w:p>
    <w:p w:rsidR="00724A51" w:rsidRDefault="000B5F5E">
      <w:pPr>
        <w:shd w:val="clear" w:color="auto" w:fill="D4EDDA"/>
        <w:spacing w:after="120"/>
        <w:ind w:left="144"/>
      </w:pPr>
      <w:r>
        <w:rPr>
          <w:rFonts w:ascii="Calibri" w:hAnsi="Calibri"/>
          <w:color w:val="155224"/>
          <w:sz w:val="20"/>
        </w:rPr>
        <w:t xml:space="preserve">  HOW TO MODIFY:  To handle errors: wrap the httpx.post call in</w:t>
      </w:r>
      <w:r>
        <w:rPr>
          <w:rFonts w:ascii="Calibri" w:hAnsi="Calibri"/>
          <w:color w:val="155224"/>
          <w:sz w:val="20"/>
        </w:rPr>
        <w:t xml:space="preserve"> try/except httpx.RequestError to avoid crashing when OpenFaaS is down.</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functions/predict/handler.py   |   OpenFaaS Serverless Function Logic  [NEW FILE]</w:t>
      </w:r>
    </w:p>
    <w:p w:rsidR="00724A51" w:rsidRDefault="000B5F5E">
      <w:pPr>
        <w:spacing w:after="100"/>
      </w:pPr>
      <w:r>
        <w:rPr>
          <w:rFonts w:ascii="Calibri" w:hAnsi="Calibri"/>
        </w:rPr>
        <w:t xml:space="preserve">This is the serverless function. It is identical in logic to what was previously in </w:t>
      </w:r>
      <w:r>
        <w:rPr>
          <w:rFonts w:ascii="Calibri" w:hAnsi="Calibri"/>
        </w:rPr>
        <w:t>main.py, but now runs as an independent, stateless container behind the OpenFaaS gateway. The gateway calls handle() for every invocation.</w:t>
      </w:r>
    </w:p>
    <w:p w:rsidR="00724A51" w:rsidRDefault="000B5F5E">
      <w:pPr>
        <w:spacing w:before="240" w:after="60"/>
      </w:pPr>
      <w:r>
        <w:rPr>
          <w:rFonts w:ascii="Calibri" w:hAnsi="Calibri"/>
          <w:b/>
          <w:color w:val="2E75B6"/>
          <w:sz w:val="26"/>
        </w:rPr>
        <w:t>Full Code Explained</w:t>
      </w:r>
    </w:p>
    <w:p w:rsidR="00724A51" w:rsidRDefault="000B5F5E">
      <w:pPr>
        <w:shd w:val="clear" w:color="auto" w:fill="F0F0F0"/>
        <w:spacing w:after="0"/>
        <w:ind w:left="288"/>
      </w:pPr>
      <w:r>
        <w:rPr>
          <w:rFonts w:ascii="Courier New" w:hAnsi="Courier New"/>
          <w:color w:val="1A1A1A"/>
          <w:sz w:val="18"/>
        </w:rPr>
        <w:t>import json, joblib, os</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MODEL_PATH          = os.getenv("MODEL_PATH", "/app/ml/model.joblib")</w:t>
      </w:r>
    </w:p>
    <w:p w:rsidR="00724A51" w:rsidRDefault="000B5F5E">
      <w:pPr>
        <w:shd w:val="clear" w:color="auto" w:fill="F0F0F0"/>
        <w:spacing w:after="0"/>
        <w:ind w:left="288"/>
      </w:pPr>
      <w:r>
        <w:rPr>
          <w:rFonts w:ascii="Courier New" w:hAnsi="Courier New"/>
          <w:color w:val="1A1A1A"/>
          <w:sz w:val="18"/>
        </w:rPr>
        <w:t>HEART_RATE_THRESHOLD = 100</w:t>
      </w:r>
    </w:p>
    <w:p w:rsidR="00724A51" w:rsidRDefault="000B5F5E">
      <w:pPr>
        <w:shd w:val="clear" w:color="auto" w:fill="F0F0F0"/>
        <w:spacing w:after="0"/>
        <w:ind w:left="288"/>
      </w:pPr>
      <w:r>
        <w:rPr>
          <w:rFonts w:ascii="Courier New" w:hAnsi="Courier New"/>
          <w:color w:val="1A1A1A"/>
          <w:sz w:val="18"/>
        </w:rPr>
        <w:t>TEMP_THRESHOLD       = 38.0</w:t>
      </w:r>
    </w:p>
    <w:p w:rsidR="00724A51" w:rsidRDefault="000B5F5E">
      <w:pPr>
        <w:shd w:val="clear" w:color="auto" w:fill="F0F0F0"/>
        <w:spacing w:after="0"/>
        <w:ind w:left="288"/>
      </w:pPr>
      <w:r>
        <w:rPr>
          <w:rFonts w:ascii="Courier New" w:hAnsi="Courier New"/>
          <w:color w:val="1A1A1A"/>
          <w:sz w:val="18"/>
        </w:rPr>
        <w:t>RR_THRESHOLD         = 24</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model = joblib.load(MODEL_PATH)</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def handle(event, context):</w:t>
      </w:r>
    </w:p>
    <w:p w:rsidR="00724A51" w:rsidRDefault="000B5F5E">
      <w:pPr>
        <w:shd w:val="clear" w:color="auto" w:fill="F0F0F0"/>
        <w:spacing w:after="0"/>
        <w:ind w:left="288"/>
      </w:pPr>
      <w:r>
        <w:rPr>
          <w:rFonts w:ascii="Courier New" w:hAnsi="Courier New"/>
          <w:color w:val="1A1A1A"/>
          <w:sz w:val="18"/>
        </w:rPr>
        <w:t xml:space="preserve">    try:</w:t>
      </w:r>
    </w:p>
    <w:p w:rsidR="00724A51" w:rsidRDefault="000B5F5E">
      <w:pPr>
        <w:shd w:val="clear" w:color="auto" w:fill="F0F0F0"/>
        <w:spacing w:after="0"/>
        <w:ind w:left="288"/>
      </w:pPr>
      <w:r>
        <w:rPr>
          <w:rFonts w:ascii="Courier New" w:hAnsi="Courier New"/>
          <w:color w:val="1A1A1A"/>
          <w:sz w:val="18"/>
        </w:rPr>
        <w:t xml:space="preserve">        body = json.loads(event.body)</w:t>
      </w:r>
    </w:p>
    <w:p w:rsidR="00724A51" w:rsidRDefault="000B5F5E">
      <w:pPr>
        <w:shd w:val="clear" w:color="auto" w:fill="F0F0F0"/>
        <w:spacing w:after="0"/>
        <w:ind w:left="288"/>
      </w:pPr>
      <w:r>
        <w:rPr>
          <w:rFonts w:ascii="Courier New" w:hAnsi="Courier New"/>
          <w:color w:val="1A1A1A"/>
          <w:sz w:val="18"/>
        </w:rPr>
        <w:t xml:space="preserve">        heart_rate       = float(body["heart_rate"])</w:t>
      </w:r>
    </w:p>
    <w:p w:rsidR="00724A51" w:rsidRDefault="000B5F5E">
      <w:pPr>
        <w:shd w:val="clear" w:color="auto" w:fill="F0F0F0"/>
        <w:spacing w:after="0"/>
        <w:ind w:left="288"/>
      </w:pPr>
      <w:r>
        <w:rPr>
          <w:rFonts w:ascii="Courier New" w:hAnsi="Courier New"/>
          <w:color w:val="1A1A1A"/>
          <w:sz w:val="18"/>
        </w:rPr>
        <w:t xml:space="preserve">        tem</w:t>
      </w:r>
      <w:r>
        <w:rPr>
          <w:rFonts w:ascii="Courier New" w:hAnsi="Courier New"/>
          <w:color w:val="1A1A1A"/>
          <w:sz w:val="18"/>
        </w:rPr>
        <w:t>perature      = float(body["temperature"])</w:t>
      </w:r>
    </w:p>
    <w:p w:rsidR="00724A51" w:rsidRDefault="000B5F5E">
      <w:pPr>
        <w:shd w:val="clear" w:color="auto" w:fill="F0F0F0"/>
        <w:spacing w:after="0"/>
        <w:ind w:left="288"/>
      </w:pPr>
      <w:r>
        <w:rPr>
          <w:rFonts w:ascii="Courier New" w:hAnsi="Courier New"/>
          <w:color w:val="1A1A1A"/>
          <w:sz w:val="18"/>
        </w:rPr>
        <w:t xml:space="preserve">        respiratory_rate = float(body["respiratory_rate"])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prediction = int(model.predict([[heart_rate, temperature, respiratory_rate]])[0])</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alerts = []</w:t>
      </w:r>
    </w:p>
    <w:p w:rsidR="00724A51" w:rsidRDefault="000B5F5E">
      <w:pPr>
        <w:shd w:val="clear" w:color="auto" w:fill="F0F0F0"/>
        <w:spacing w:after="0"/>
        <w:ind w:left="288"/>
      </w:pPr>
      <w:r>
        <w:rPr>
          <w:rFonts w:ascii="Courier New" w:hAnsi="Courier New"/>
          <w:color w:val="1A1A1A"/>
          <w:sz w:val="18"/>
        </w:rPr>
        <w:t xml:space="preserve">        if heart_rate &gt; HEART_RATE_THRES</w:t>
      </w:r>
      <w:r>
        <w:rPr>
          <w:rFonts w:ascii="Courier New" w:hAnsi="Courier New"/>
          <w:color w:val="1A1A1A"/>
          <w:sz w:val="18"/>
        </w:rPr>
        <w:t>HOLD:</w:t>
      </w:r>
    </w:p>
    <w:p w:rsidR="00724A51" w:rsidRDefault="000B5F5E">
      <w:pPr>
        <w:shd w:val="clear" w:color="auto" w:fill="F0F0F0"/>
        <w:spacing w:after="0"/>
        <w:ind w:left="288"/>
      </w:pPr>
      <w:r>
        <w:rPr>
          <w:rFonts w:ascii="Courier New" w:hAnsi="Courier New"/>
          <w:color w:val="1A1A1A"/>
          <w:sz w:val="18"/>
        </w:rPr>
        <w:t xml:space="preserve">            alerts.append("High Heart Rate Detected")</w:t>
      </w:r>
    </w:p>
    <w:p w:rsidR="00724A51" w:rsidRDefault="000B5F5E">
      <w:pPr>
        <w:shd w:val="clear" w:color="auto" w:fill="F0F0F0"/>
        <w:spacing w:after="0"/>
        <w:ind w:left="288"/>
      </w:pPr>
      <w:r>
        <w:rPr>
          <w:rFonts w:ascii="Courier New" w:hAnsi="Courier New"/>
          <w:color w:val="1A1A1A"/>
          <w:sz w:val="18"/>
        </w:rPr>
        <w:t xml:space="preserve">        if temperature &gt; TEMP_THRESHOLD:</w:t>
      </w:r>
    </w:p>
    <w:p w:rsidR="00724A51" w:rsidRDefault="000B5F5E">
      <w:pPr>
        <w:shd w:val="clear" w:color="auto" w:fill="F0F0F0"/>
        <w:spacing w:after="0"/>
        <w:ind w:left="288"/>
      </w:pPr>
      <w:r>
        <w:rPr>
          <w:rFonts w:ascii="Courier New" w:hAnsi="Courier New"/>
          <w:color w:val="1A1A1A"/>
          <w:sz w:val="18"/>
        </w:rPr>
        <w:t xml:space="preserve">            alerts.append("High Fever Detected")</w:t>
      </w:r>
    </w:p>
    <w:p w:rsidR="00724A51" w:rsidRDefault="000B5F5E">
      <w:pPr>
        <w:shd w:val="clear" w:color="auto" w:fill="F0F0F0"/>
        <w:spacing w:after="0"/>
        <w:ind w:left="288"/>
      </w:pPr>
      <w:r>
        <w:rPr>
          <w:rFonts w:ascii="Courier New" w:hAnsi="Courier New"/>
          <w:color w:val="1A1A1A"/>
          <w:sz w:val="18"/>
        </w:rPr>
        <w:t xml:space="preserve">        if respiratory_rate &gt; RR_THRESHOLD:</w:t>
      </w:r>
    </w:p>
    <w:p w:rsidR="00724A51" w:rsidRDefault="000B5F5E">
      <w:pPr>
        <w:shd w:val="clear" w:color="auto" w:fill="F0F0F0"/>
        <w:spacing w:after="0"/>
        <w:ind w:left="288"/>
      </w:pPr>
      <w:r>
        <w:rPr>
          <w:rFonts w:ascii="Courier New" w:hAnsi="Courier New"/>
          <w:color w:val="1A1A1A"/>
          <w:sz w:val="18"/>
        </w:rPr>
        <w:t xml:space="preserve">            alerts.append("Abnormal Respiratory Rate")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return {</w:t>
      </w:r>
    </w:p>
    <w:p w:rsidR="00724A51" w:rsidRDefault="000B5F5E">
      <w:pPr>
        <w:shd w:val="clear" w:color="auto" w:fill="F0F0F0"/>
        <w:spacing w:after="0"/>
        <w:ind w:left="288"/>
      </w:pPr>
      <w:r>
        <w:rPr>
          <w:rFonts w:ascii="Courier New" w:hAnsi="Courier New"/>
          <w:color w:val="1A1A1A"/>
          <w:sz w:val="18"/>
        </w:rPr>
        <w:t xml:space="preserve">            "statusCode": 200,</w:t>
      </w:r>
    </w:p>
    <w:p w:rsidR="00724A51" w:rsidRDefault="000B5F5E">
      <w:pPr>
        <w:shd w:val="clear" w:color="auto" w:fill="F0F0F0"/>
        <w:spacing w:after="0"/>
        <w:ind w:left="288"/>
      </w:pPr>
      <w:r>
        <w:rPr>
          <w:rFonts w:ascii="Courier New" w:hAnsi="Courier New"/>
          <w:color w:val="1A1A1A"/>
          <w:sz w:val="18"/>
        </w:rPr>
        <w:t xml:space="preserve">            "body": json.dumps({"sepsis_prediction": prediction, "alerts": alerts})</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except (KeyError, ValueError) as e:</w:t>
      </w:r>
    </w:p>
    <w:p w:rsidR="00724A51" w:rsidRDefault="000B5F5E">
      <w:pPr>
        <w:shd w:val="clear" w:color="auto" w:fill="F0F0F0"/>
        <w:spacing w:after="0"/>
        <w:ind w:left="288"/>
      </w:pPr>
      <w:r>
        <w:rPr>
          <w:rFonts w:ascii="Courier New" w:hAnsi="Courier New"/>
          <w:color w:val="1A1A1A"/>
          <w:sz w:val="18"/>
        </w:rPr>
        <w:t xml:space="preserve">        return {"statusCode": 400, "body": json.dumps({"error": f"Invalid </w:t>
      </w:r>
      <w:r>
        <w:rPr>
          <w:rFonts w:ascii="Courier New" w:hAnsi="Courier New"/>
          <w:color w:val="1A1A1A"/>
          <w:sz w:val="18"/>
        </w:rPr>
        <w:t>input: {e}"})}</w:t>
      </w:r>
    </w:p>
    <w:p w:rsidR="00724A51" w:rsidRDefault="000B5F5E">
      <w:pPr>
        <w:shd w:val="clear" w:color="auto" w:fill="F0F0F0"/>
        <w:spacing w:after="0"/>
        <w:ind w:left="288"/>
      </w:pPr>
      <w:r>
        <w:rPr>
          <w:rFonts w:ascii="Courier New" w:hAnsi="Courier New"/>
          <w:color w:val="1A1A1A"/>
          <w:sz w:val="18"/>
        </w:rPr>
        <w:t xml:space="preserve">    except Exception as e:</w:t>
      </w:r>
    </w:p>
    <w:p w:rsidR="00724A51" w:rsidRDefault="000B5F5E">
      <w:pPr>
        <w:shd w:val="clear" w:color="auto" w:fill="F0F0F0"/>
        <w:spacing w:after="0"/>
        <w:ind w:left="288"/>
      </w:pPr>
      <w:r>
        <w:rPr>
          <w:rFonts w:ascii="Courier New" w:hAnsi="Courier New"/>
          <w:color w:val="1A1A1A"/>
          <w:sz w:val="18"/>
        </w:rPr>
        <w:t xml:space="preserve">        return {"statusCode": 500, "body": json.dumps({"error": str(e)})}</w:t>
      </w:r>
    </w:p>
    <w:p w:rsidR="00724A51" w:rsidRDefault="00724A51">
      <w:pPr>
        <w:spacing w:after="80"/>
      </w:pPr>
    </w:p>
    <w:tbl>
      <w:tblPr>
        <w:tblStyle w:val="TableGrid"/>
        <w:tblW w:w="0" w:type="auto"/>
        <w:tblLook w:val="04A0" w:firstRow="1" w:lastRow="0" w:firstColumn="1" w:lastColumn="0" w:noHBand="0" w:noVBand="1"/>
      </w:tblPr>
      <w:tblGrid>
        <w:gridCol w:w="2379"/>
        <w:gridCol w:w="1788"/>
        <w:gridCol w:w="4833"/>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MODEL_PATH</w:t>
            </w:r>
          </w:p>
        </w:tc>
        <w:tc>
          <w:tcPr>
            <w:tcW w:w="2016" w:type="dxa"/>
            <w:shd w:val="clear" w:color="auto" w:fill="EBF3FB"/>
          </w:tcPr>
          <w:p w:rsidR="00724A51" w:rsidRDefault="000B5F5E">
            <w:r>
              <w:rPr>
                <w:rFonts w:ascii="Calibri" w:hAnsi="Calibri"/>
                <w:sz w:val="18"/>
              </w:rPr>
              <w:t>str (env var)</w:t>
            </w:r>
          </w:p>
        </w:tc>
        <w:tc>
          <w:tcPr>
            <w:tcW w:w="5904" w:type="dxa"/>
            <w:shd w:val="clear" w:color="auto" w:fill="EBF3FB"/>
          </w:tcPr>
          <w:p w:rsidR="00724A51" w:rsidRDefault="000B5F5E">
            <w:r>
              <w:rPr>
                <w:rFonts w:ascii="Calibri" w:hAnsi="Calibri"/>
                <w:sz w:val="18"/>
              </w:rPr>
              <w:t xml:space="preserve">Path to model.joblib inside the container. Set via docker-compose </w:t>
            </w:r>
            <w:r>
              <w:rPr>
                <w:rFonts w:ascii="Calibri" w:hAnsi="Calibri"/>
                <w:sz w:val="18"/>
              </w:rPr>
              <w:t>volumes.</w:t>
            </w:r>
          </w:p>
        </w:tc>
      </w:tr>
      <w:tr w:rsidR="00724A51">
        <w:tc>
          <w:tcPr>
            <w:tcW w:w="2448" w:type="dxa"/>
            <w:shd w:val="clear" w:color="auto" w:fill="FFFFFF"/>
          </w:tcPr>
          <w:p w:rsidR="00724A51" w:rsidRDefault="000B5F5E">
            <w:r>
              <w:rPr>
                <w:rFonts w:ascii="Calibri" w:hAnsi="Calibri"/>
                <w:sz w:val="18"/>
              </w:rPr>
              <w:t xml:space="preserve">HEART_RATE_THRESHOLD </w:t>
            </w:r>
            <w:r>
              <w:rPr>
                <w:rFonts w:ascii="Calibri" w:hAnsi="Calibri"/>
                <w:sz w:val="18"/>
              </w:rPr>
              <w:lastRenderedPageBreak/>
              <w:t>etc.</w:t>
            </w:r>
          </w:p>
        </w:tc>
        <w:tc>
          <w:tcPr>
            <w:tcW w:w="2016" w:type="dxa"/>
            <w:shd w:val="clear" w:color="auto" w:fill="FFFFFF"/>
          </w:tcPr>
          <w:p w:rsidR="00724A51" w:rsidRDefault="000B5F5E">
            <w:r>
              <w:rPr>
                <w:rFonts w:ascii="Calibri" w:hAnsi="Calibri"/>
                <w:sz w:val="18"/>
              </w:rPr>
              <w:lastRenderedPageBreak/>
              <w:t>module constants</w:t>
            </w:r>
          </w:p>
        </w:tc>
        <w:tc>
          <w:tcPr>
            <w:tcW w:w="5904" w:type="dxa"/>
            <w:shd w:val="clear" w:color="auto" w:fill="FFFFFF"/>
          </w:tcPr>
          <w:p w:rsidR="00724A51" w:rsidRDefault="000B5F5E">
            <w:r>
              <w:rPr>
                <w:rFonts w:ascii="Calibri" w:hAnsi="Calibri"/>
                <w:sz w:val="18"/>
              </w:rPr>
              <w:t xml:space="preserve">Threshold values. Defined at module level so they are easy to </w:t>
            </w:r>
            <w:r>
              <w:rPr>
                <w:rFonts w:ascii="Calibri" w:hAnsi="Calibri"/>
                <w:sz w:val="18"/>
              </w:rPr>
              <w:lastRenderedPageBreak/>
              <w:t>find and change.</w:t>
            </w:r>
          </w:p>
        </w:tc>
      </w:tr>
      <w:tr w:rsidR="00724A51">
        <w:tc>
          <w:tcPr>
            <w:tcW w:w="2448" w:type="dxa"/>
            <w:shd w:val="clear" w:color="auto" w:fill="EBF3FB"/>
          </w:tcPr>
          <w:p w:rsidR="00724A51" w:rsidRDefault="000B5F5E">
            <w:r>
              <w:rPr>
                <w:rFonts w:ascii="Calibri" w:hAnsi="Calibri"/>
                <w:sz w:val="18"/>
              </w:rPr>
              <w:lastRenderedPageBreak/>
              <w:t>model</w:t>
            </w:r>
          </w:p>
        </w:tc>
        <w:tc>
          <w:tcPr>
            <w:tcW w:w="2016" w:type="dxa"/>
            <w:shd w:val="clear" w:color="auto" w:fill="EBF3FB"/>
          </w:tcPr>
          <w:p w:rsidR="00724A51" w:rsidRDefault="000B5F5E">
            <w:r>
              <w:rPr>
                <w:rFonts w:ascii="Calibri" w:hAnsi="Calibri"/>
                <w:sz w:val="18"/>
              </w:rPr>
              <w:t>module-level</w:t>
            </w:r>
          </w:p>
        </w:tc>
        <w:tc>
          <w:tcPr>
            <w:tcW w:w="5904" w:type="dxa"/>
            <w:shd w:val="clear" w:color="auto" w:fill="EBF3FB"/>
          </w:tcPr>
          <w:p w:rsidR="00724A51" w:rsidRDefault="000B5F5E">
            <w:r>
              <w:rPr>
                <w:rFonts w:ascii="Calibri" w:hAnsi="Calibri"/>
                <w:sz w:val="18"/>
              </w:rPr>
              <w:t>Loaded once when the container starts. Shared across all invocations — no per-request loading.</w:t>
            </w:r>
          </w:p>
        </w:tc>
      </w:tr>
      <w:tr w:rsidR="00724A51">
        <w:tc>
          <w:tcPr>
            <w:tcW w:w="2448" w:type="dxa"/>
            <w:shd w:val="clear" w:color="auto" w:fill="FFFFFF"/>
          </w:tcPr>
          <w:p w:rsidR="00724A51" w:rsidRDefault="000B5F5E">
            <w:r>
              <w:rPr>
                <w:rFonts w:ascii="Calibri" w:hAnsi="Calibri"/>
                <w:sz w:val="18"/>
              </w:rPr>
              <w:t>event</w:t>
            </w:r>
          </w:p>
        </w:tc>
        <w:tc>
          <w:tcPr>
            <w:tcW w:w="2016" w:type="dxa"/>
            <w:shd w:val="clear" w:color="auto" w:fill="FFFFFF"/>
          </w:tcPr>
          <w:p w:rsidR="00724A51" w:rsidRDefault="000B5F5E">
            <w:r>
              <w:rPr>
                <w:rFonts w:ascii="Calibri" w:hAnsi="Calibri"/>
                <w:sz w:val="18"/>
              </w:rPr>
              <w:t>ob</w:t>
            </w:r>
            <w:r>
              <w:rPr>
                <w:rFonts w:ascii="Calibri" w:hAnsi="Calibri"/>
                <w:sz w:val="18"/>
              </w:rPr>
              <w:t>ject</w:t>
            </w:r>
          </w:p>
        </w:tc>
        <w:tc>
          <w:tcPr>
            <w:tcW w:w="5904" w:type="dxa"/>
            <w:shd w:val="clear" w:color="auto" w:fill="FFFFFF"/>
          </w:tcPr>
          <w:p w:rsidR="00724A51" w:rsidRDefault="000B5F5E">
            <w:r>
              <w:rPr>
                <w:rFonts w:ascii="Calibri" w:hAnsi="Calibri"/>
                <w:sz w:val="18"/>
              </w:rPr>
              <w:t>Passed by OpenFaaS. Has a .body attribute containing the raw request bytes.</w:t>
            </w:r>
          </w:p>
        </w:tc>
      </w:tr>
      <w:tr w:rsidR="00724A51">
        <w:tc>
          <w:tcPr>
            <w:tcW w:w="2448" w:type="dxa"/>
            <w:shd w:val="clear" w:color="auto" w:fill="EBF3FB"/>
          </w:tcPr>
          <w:p w:rsidR="00724A51" w:rsidRDefault="000B5F5E">
            <w:r>
              <w:rPr>
                <w:rFonts w:ascii="Calibri" w:hAnsi="Calibri"/>
                <w:sz w:val="18"/>
              </w:rPr>
              <w:t>context</w:t>
            </w:r>
          </w:p>
        </w:tc>
        <w:tc>
          <w:tcPr>
            <w:tcW w:w="2016" w:type="dxa"/>
            <w:shd w:val="clear" w:color="auto" w:fill="EBF3FB"/>
          </w:tcPr>
          <w:p w:rsidR="00724A51" w:rsidRDefault="000B5F5E">
            <w:r>
              <w:rPr>
                <w:rFonts w:ascii="Calibri" w:hAnsi="Calibri"/>
                <w:sz w:val="18"/>
              </w:rPr>
              <w:t>object</w:t>
            </w:r>
          </w:p>
        </w:tc>
        <w:tc>
          <w:tcPr>
            <w:tcW w:w="5904" w:type="dxa"/>
            <w:shd w:val="clear" w:color="auto" w:fill="EBF3FB"/>
          </w:tcPr>
          <w:p w:rsidR="00724A51" w:rsidRDefault="000B5F5E">
            <w:r>
              <w:rPr>
                <w:rFonts w:ascii="Calibri" w:hAnsi="Calibri"/>
                <w:sz w:val="18"/>
              </w:rPr>
              <w:t>Passed by OpenFaaS. Contains metadata like function name. Not used here but required by signature.</w:t>
            </w:r>
          </w:p>
        </w:tc>
      </w:tr>
      <w:tr w:rsidR="00724A51">
        <w:tc>
          <w:tcPr>
            <w:tcW w:w="2448" w:type="dxa"/>
            <w:shd w:val="clear" w:color="auto" w:fill="FFFFFF"/>
          </w:tcPr>
          <w:p w:rsidR="00724A51" w:rsidRDefault="000B5F5E">
            <w:r>
              <w:rPr>
                <w:rFonts w:ascii="Calibri" w:hAnsi="Calibri"/>
                <w:sz w:val="18"/>
              </w:rPr>
              <w:t>event.body</w:t>
            </w:r>
          </w:p>
        </w:tc>
        <w:tc>
          <w:tcPr>
            <w:tcW w:w="2016" w:type="dxa"/>
            <w:shd w:val="clear" w:color="auto" w:fill="FFFFFF"/>
          </w:tcPr>
          <w:p w:rsidR="00724A51" w:rsidRDefault="000B5F5E">
            <w:r>
              <w:rPr>
                <w:rFonts w:ascii="Calibri" w:hAnsi="Calibri"/>
                <w:sz w:val="18"/>
              </w:rPr>
              <w:t>bytes</w:t>
            </w:r>
          </w:p>
        </w:tc>
        <w:tc>
          <w:tcPr>
            <w:tcW w:w="5904" w:type="dxa"/>
            <w:shd w:val="clear" w:color="auto" w:fill="FFFFFF"/>
          </w:tcPr>
          <w:p w:rsidR="00724A51" w:rsidRDefault="000B5F5E">
            <w:r>
              <w:rPr>
                <w:rFonts w:ascii="Calibri" w:hAnsi="Calibri"/>
                <w:sz w:val="18"/>
              </w:rPr>
              <w:t xml:space="preserve">The raw HTTP request body. json.loads() </w:t>
            </w:r>
            <w:r>
              <w:rPr>
                <w:rFonts w:ascii="Calibri" w:hAnsi="Calibri"/>
                <w:sz w:val="18"/>
              </w:rPr>
              <w:t>parses it into a dict.</w:t>
            </w:r>
          </w:p>
        </w:tc>
      </w:tr>
      <w:tr w:rsidR="00724A51">
        <w:tc>
          <w:tcPr>
            <w:tcW w:w="2448" w:type="dxa"/>
            <w:shd w:val="clear" w:color="auto" w:fill="EBF3FB"/>
          </w:tcPr>
          <w:p w:rsidR="00724A51" w:rsidRDefault="000B5F5E">
            <w:r>
              <w:rPr>
                <w:rFonts w:ascii="Calibri" w:hAnsi="Calibri"/>
                <w:sz w:val="18"/>
              </w:rPr>
              <w:t>float(body["key"])</w:t>
            </w:r>
          </w:p>
        </w:tc>
        <w:tc>
          <w:tcPr>
            <w:tcW w:w="2016" w:type="dxa"/>
            <w:shd w:val="clear" w:color="auto" w:fill="EBF3FB"/>
          </w:tcPr>
          <w:p w:rsidR="00724A51" w:rsidRDefault="000B5F5E">
            <w:r>
              <w:rPr>
                <w:rFonts w:ascii="Calibri" w:hAnsi="Calibri"/>
                <w:sz w:val="18"/>
              </w:rPr>
              <w:t>conversion</w:t>
            </w:r>
          </w:p>
        </w:tc>
        <w:tc>
          <w:tcPr>
            <w:tcW w:w="5904" w:type="dxa"/>
            <w:shd w:val="clear" w:color="auto" w:fill="EBF3FB"/>
          </w:tcPr>
          <w:p w:rsidR="00724A51" w:rsidRDefault="000B5F5E">
            <w:r>
              <w:rPr>
                <w:rFonts w:ascii="Calibri" w:hAnsi="Calibri"/>
                <w:sz w:val="18"/>
              </w:rPr>
              <w:t>Explicit float conversion handles cases where JSON sends integers instead of floats.</w:t>
            </w:r>
          </w:p>
        </w:tc>
      </w:tr>
      <w:tr w:rsidR="00724A51">
        <w:tc>
          <w:tcPr>
            <w:tcW w:w="2448" w:type="dxa"/>
            <w:shd w:val="clear" w:color="auto" w:fill="FFFFFF"/>
          </w:tcPr>
          <w:p w:rsidR="00724A51" w:rsidRDefault="000B5F5E">
            <w:r>
              <w:rPr>
                <w:rFonts w:ascii="Calibri" w:hAnsi="Calibri"/>
                <w:sz w:val="18"/>
              </w:rPr>
              <w:t>model.predict([[...]])[0]</w:t>
            </w:r>
          </w:p>
        </w:tc>
        <w:tc>
          <w:tcPr>
            <w:tcW w:w="2016" w:type="dxa"/>
            <w:shd w:val="clear" w:color="auto" w:fill="FFFFFF"/>
          </w:tcPr>
          <w:p w:rsidR="00724A51" w:rsidRDefault="000B5F5E">
            <w:r>
              <w:rPr>
                <w:rFonts w:ascii="Calibri" w:hAnsi="Calibri"/>
                <w:sz w:val="18"/>
              </w:rPr>
              <w:t>ndarray access</w:t>
            </w:r>
          </w:p>
        </w:tc>
        <w:tc>
          <w:tcPr>
            <w:tcW w:w="5904" w:type="dxa"/>
            <w:shd w:val="clear" w:color="auto" w:fill="FFFFFF"/>
          </w:tcPr>
          <w:p w:rsidR="00724A51" w:rsidRDefault="000B5F5E">
            <w:r>
              <w:rPr>
                <w:rFonts w:ascii="Calibri" w:hAnsi="Calibri"/>
                <w:sz w:val="18"/>
              </w:rPr>
              <w:t>[0] gets the first (and only) prediction from the result array.</w:t>
            </w:r>
          </w:p>
        </w:tc>
      </w:tr>
      <w:tr w:rsidR="00724A51">
        <w:tc>
          <w:tcPr>
            <w:tcW w:w="2448" w:type="dxa"/>
            <w:shd w:val="clear" w:color="auto" w:fill="EBF3FB"/>
          </w:tcPr>
          <w:p w:rsidR="00724A51" w:rsidRDefault="000B5F5E">
            <w:r>
              <w:rPr>
                <w:rFonts w:ascii="Calibri" w:hAnsi="Calibri"/>
                <w:sz w:val="18"/>
              </w:rPr>
              <w:t>statusCode</w:t>
            </w:r>
          </w:p>
        </w:tc>
        <w:tc>
          <w:tcPr>
            <w:tcW w:w="2016" w:type="dxa"/>
            <w:shd w:val="clear" w:color="auto" w:fill="EBF3FB"/>
          </w:tcPr>
          <w:p w:rsidR="00724A51" w:rsidRDefault="000B5F5E">
            <w:r>
              <w:rPr>
                <w:rFonts w:ascii="Calibri" w:hAnsi="Calibri"/>
                <w:sz w:val="18"/>
              </w:rPr>
              <w:t>int</w:t>
            </w:r>
          </w:p>
        </w:tc>
        <w:tc>
          <w:tcPr>
            <w:tcW w:w="5904" w:type="dxa"/>
            <w:shd w:val="clear" w:color="auto" w:fill="EBF3FB"/>
          </w:tcPr>
          <w:p w:rsidR="00724A51" w:rsidRDefault="000B5F5E">
            <w:r>
              <w:rPr>
                <w:rFonts w:ascii="Calibri" w:hAnsi="Calibri"/>
                <w:sz w:val="18"/>
              </w:rPr>
              <w:t>OpenFaaS reads this to set the HTTP response status. 200=OK, 400=bad input, 500=error.</w:t>
            </w:r>
          </w:p>
        </w:tc>
      </w:tr>
      <w:tr w:rsidR="00724A51">
        <w:tc>
          <w:tcPr>
            <w:tcW w:w="2448" w:type="dxa"/>
            <w:shd w:val="clear" w:color="auto" w:fill="FFFFFF"/>
          </w:tcPr>
          <w:p w:rsidR="00724A51" w:rsidRDefault="000B5F5E">
            <w:r>
              <w:rPr>
                <w:rFonts w:ascii="Calibri" w:hAnsi="Calibri"/>
                <w:sz w:val="18"/>
              </w:rPr>
              <w:t>"body"</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OpenFaaS uses this as the HTTP response body. Must be a string — hence json.dumps().</w:t>
            </w:r>
          </w:p>
        </w:tc>
      </w:tr>
      <w:tr w:rsidR="00724A51">
        <w:tc>
          <w:tcPr>
            <w:tcW w:w="2448" w:type="dxa"/>
            <w:shd w:val="clear" w:color="auto" w:fill="EBF3FB"/>
          </w:tcPr>
          <w:p w:rsidR="00724A51" w:rsidRDefault="000B5F5E">
            <w:r>
              <w:rPr>
                <w:rFonts w:ascii="Calibri" w:hAnsi="Calibri"/>
                <w:sz w:val="18"/>
              </w:rPr>
              <w:t>KeyError / ValueError</w:t>
            </w:r>
          </w:p>
        </w:tc>
        <w:tc>
          <w:tcPr>
            <w:tcW w:w="2016" w:type="dxa"/>
            <w:shd w:val="clear" w:color="auto" w:fill="EBF3FB"/>
          </w:tcPr>
          <w:p w:rsidR="00724A51" w:rsidRDefault="000B5F5E">
            <w:r>
              <w:rPr>
                <w:rFonts w:ascii="Calibri" w:hAnsi="Calibri"/>
                <w:sz w:val="18"/>
              </w:rPr>
              <w:t>exceptions</w:t>
            </w:r>
          </w:p>
        </w:tc>
        <w:tc>
          <w:tcPr>
            <w:tcW w:w="5904" w:type="dxa"/>
            <w:shd w:val="clear" w:color="auto" w:fill="EBF3FB"/>
          </w:tcPr>
          <w:p w:rsidR="00724A51" w:rsidRDefault="000B5F5E">
            <w:r>
              <w:rPr>
                <w:rFonts w:ascii="Calibri" w:hAnsi="Calibri"/>
                <w:sz w:val="18"/>
              </w:rPr>
              <w:t>KeyError = missing field in JSON.</w:t>
            </w:r>
            <w:r>
              <w:rPr>
                <w:rFonts w:ascii="Calibri" w:hAnsi="Calibri"/>
                <w:sz w:val="18"/>
              </w:rPr>
              <w:t xml:space="preserve"> ValueError = cannot convert to float. Both return 400.</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add a new vital: add float(body["new_vital"]) extraction, add it to model.predict([[...]]), add a threshold check.</w:t>
      </w:r>
    </w:p>
    <w:p w:rsidR="00724A51" w:rsidRDefault="000B5F5E">
      <w:pPr>
        <w:shd w:val="clear" w:color="auto" w:fill="D4EDDA"/>
        <w:spacing w:after="120"/>
        <w:ind w:left="144"/>
      </w:pPr>
      <w:r>
        <w:rPr>
          <w:rFonts w:ascii="Calibri" w:hAnsi="Calibri"/>
          <w:color w:val="155224"/>
          <w:sz w:val="20"/>
        </w:rPr>
        <w:t xml:space="preserve">  HOW TO MODIFY:  To change thresholds: edit the three constants at the top of the file — no need to touch the function logic.</w:t>
      </w:r>
    </w:p>
    <w:p w:rsidR="00724A51" w:rsidRDefault="000B5F5E">
      <w:pPr>
        <w:shd w:val="clear" w:color="auto" w:fill="1F497D"/>
        <w:spacing w:before="280" w:after="120"/>
      </w:pPr>
      <w:r>
        <w:rPr>
          <w:rFonts w:ascii="Calibri" w:hAnsi="Calibri"/>
          <w:b/>
          <w:color w:val="FFFFFF"/>
          <w:sz w:val="24"/>
        </w:rPr>
        <w:t xml:space="preserve">  FILE:  functions/predict/entrypoint.py   |   OpenFaaS HTTP Wrapper  [NEW FILE]</w:t>
      </w:r>
    </w:p>
    <w:p w:rsidR="00724A51" w:rsidRDefault="000B5F5E">
      <w:pPr>
        <w:spacing w:after="100"/>
      </w:pPr>
      <w:r>
        <w:rPr>
          <w:rFonts w:ascii="Calibri" w:hAnsi="Calibri"/>
        </w:rPr>
        <w:t>A thin Flask web server that wraps handler.py. O</w:t>
      </w:r>
      <w:r>
        <w:rPr>
          <w:rFonts w:ascii="Calibri" w:hAnsi="Calibri"/>
        </w:rPr>
        <w:t>penFaaS gateway needs to call the function over HTTP — this file provides that HTTP interface. It follows the OpenFaaS Classic Watchdog pattern where each function is an HTTP microservice.</w:t>
      </w:r>
    </w:p>
    <w:p w:rsidR="00724A51" w:rsidRDefault="000B5F5E">
      <w:pPr>
        <w:spacing w:before="240" w:after="60"/>
      </w:pPr>
      <w:r>
        <w:rPr>
          <w:rFonts w:ascii="Calibri" w:hAnsi="Calibri"/>
          <w:b/>
          <w:color w:val="2E75B6"/>
          <w:sz w:val="26"/>
        </w:rPr>
        <w:t>Full Code Explained</w:t>
      </w:r>
    </w:p>
    <w:p w:rsidR="00724A51" w:rsidRDefault="000B5F5E">
      <w:pPr>
        <w:shd w:val="clear" w:color="auto" w:fill="F0F0F0"/>
        <w:spacing w:after="0"/>
        <w:ind w:left="288"/>
      </w:pPr>
      <w:r>
        <w:rPr>
          <w:rFonts w:ascii="Courier New" w:hAnsi="Courier New"/>
          <w:color w:val="1A1A1A"/>
          <w:sz w:val="18"/>
        </w:rPr>
        <w:t>from flask import Flask, request, Response</w:t>
      </w:r>
    </w:p>
    <w:p w:rsidR="00724A51" w:rsidRDefault="000B5F5E">
      <w:pPr>
        <w:shd w:val="clear" w:color="auto" w:fill="F0F0F0"/>
        <w:spacing w:after="0"/>
        <w:ind w:left="288"/>
      </w:pPr>
      <w:r>
        <w:rPr>
          <w:rFonts w:ascii="Courier New" w:hAnsi="Courier New"/>
          <w:color w:val="1A1A1A"/>
          <w:sz w:val="18"/>
        </w:rPr>
        <w:t>from</w:t>
      </w:r>
      <w:r>
        <w:rPr>
          <w:rFonts w:ascii="Courier New" w:hAnsi="Courier New"/>
          <w:color w:val="1A1A1A"/>
          <w:sz w:val="18"/>
        </w:rPr>
        <w:t xml:space="preserve"> handler import handle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app = Flask(__name__)</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class Event:</w:t>
      </w:r>
    </w:p>
    <w:p w:rsidR="00724A51" w:rsidRDefault="000B5F5E">
      <w:pPr>
        <w:shd w:val="clear" w:color="auto" w:fill="F0F0F0"/>
        <w:spacing w:after="0"/>
        <w:ind w:left="288"/>
      </w:pPr>
      <w:r>
        <w:rPr>
          <w:rFonts w:ascii="Courier New" w:hAnsi="Courier New"/>
          <w:color w:val="1A1A1A"/>
          <w:sz w:val="18"/>
        </w:rPr>
        <w:t xml:space="preserve">    def __init__(self, body: bytes):</w:t>
      </w:r>
    </w:p>
    <w:p w:rsidR="00724A51" w:rsidRDefault="000B5F5E">
      <w:pPr>
        <w:shd w:val="clear" w:color="auto" w:fill="F0F0F0"/>
        <w:spacing w:after="0"/>
        <w:ind w:left="288"/>
      </w:pPr>
      <w:r>
        <w:rPr>
          <w:rFonts w:ascii="Courier New" w:hAnsi="Courier New"/>
          <w:color w:val="1A1A1A"/>
          <w:sz w:val="18"/>
        </w:rPr>
        <w:t xml:space="preserve">        self.body = body</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@app.post("/")</w:t>
      </w:r>
    </w:p>
    <w:p w:rsidR="00724A51" w:rsidRDefault="000B5F5E">
      <w:pPr>
        <w:shd w:val="clear" w:color="auto" w:fill="F0F0F0"/>
        <w:spacing w:after="0"/>
        <w:ind w:left="288"/>
      </w:pPr>
      <w:r>
        <w:rPr>
          <w:rFonts w:ascii="Courier New" w:hAnsi="Courier New"/>
          <w:color w:val="1A1A1A"/>
          <w:sz w:val="18"/>
        </w:rPr>
        <w:t>def invoke():</w:t>
      </w:r>
    </w:p>
    <w:p w:rsidR="00724A51" w:rsidRDefault="000B5F5E">
      <w:pPr>
        <w:shd w:val="clear" w:color="auto" w:fill="F0F0F0"/>
        <w:spacing w:after="0"/>
        <w:ind w:left="288"/>
      </w:pPr>
      <w:r>
        <w:rPr>
          <w:rFonts w:ascii="Courier New" w:hAnsi="Courier New"/>
          <w:color w:val="1A1A1A"/>
          <w:sz w:val="18"/>
        </w:rPr>
        <w:t xml:space="preserve">    event = Event(body=request.data)</w:t>
      </w:r>
    </w:p>
    <w:p w:rsidR="00724A51" w:rsidRDefault="000B5F5E">
      <w:pPr>
        <w:shd w:val="clear" w:color="auto" w:fill="F0F0F0"/>
        <w:spacing w:after="0"/>
        <w:ind w:left="288"/>
      </w:pPr>
      <w:r>
        <w:rPr>
          <w:rFonts w:ascii="Courier New" w:hAnsi="Courier New"/>
          <w:color w:val="1A1A1A"/>
          <w:sz w:val="18"/>
        </w:rPr>
        <w:t xml:space="preserve">    result = handle(event, context=None)</w:t>
      </w:r>
    </w:p>
    <w:p w:rsidR="00724A51" w:rsidRDefault="000B5F5E">
      <w:pPr>
        <w:shd w:val="clear" w:color="auto" w:fill="F0F0F0"/>
        <w:spacing w:after="0"/>
        <w:ind w:left="288"/>
      </w:pPr>
      <w:r>
        <w:rPr>
          <w:rFonts w:ascii="Courier New" w:hAnsi="Courier New"/>
          <w:color w:val="1A1A1A"/>
          <w:sz w:val="18"/>
        </w:rPr>
        <w:t xml:space="preserve">    return Response(</w:t>
      </w:r>
    </w:p>
    <w:p w:rsidR="00724A51" w:rsidRDefault="000B5F5E">
      <w:pPr>
        <w:shd w:val="clear" w:color="auto" w:fill="F0F0F0"/>
        <w:spacing w:after="0"/>
        <w:ind w:left="288"/>
      </w:pPr>
      <w:r>
        <w:rPr>
          <w:rFonts w:ascii="Courier New" w:hAnsi="Courier New"/>
          <w:color w:val="1A1A1A"/>
          <w:sz w:val="18"/>
        </w:rPr>
        <w:t xml:space="preserve">  </w:t>
      </w:r>
      <w:r>
        <w:rPr>
          <w:rFonts w:ascii="Courier New" w:hAnsi="Courier New"/>
          <w:color w:val="1A1A1A"/>
          <w:sz w:val="18"/>
        </w:rPr>
        <w:t xml:space="preserve">      result["body"],</w:t>
      </w:r>
    </w:p>
    <w:p w:rsidR="00724A51" w:rsidRDefault="000B5F5E">
      <w:pPr>
        <w:shd w:val="clear" w:color="auto" w:fill="F0F0F0"/>
        <w:spacing w:after="0"/>
        <w:ind w:left="288"/>
      </w:pPr>
      <w:r>
        <w:rPr>
          <w:rFonts w:ascii="Courier New" w:hAnsi="Courier New"/>
          <w:color w:val="1A1A1A"/>
          <w:sz w:val="18"/>
        </w:rPr>
        <w:t xml:space="preserve">        status=result["statusCode"],</w:t>
      </w:r>
    </w:p>
    <w:p w:rsidR="00724A51" w:rsidRDefault="000B5F5E">
      <w:pPr>
        <w:shd w:val="clear" w:color="auto" w:fill="F0F0F0"/>
        <w:spacing w:after="0"/>
        <w:ind w:left="288"/>
      </w:pPr>
      <w:r>
        <w:rPr>
          <w:rFonts w:ascii="Courier New" w:hAnsi="Courier New"/>
          <w:color w:val="1A1A1A"/>
          <w:sz w:val="18"/>
        </w:rPr>
        <w:t xml:space="preserve">        mimetype="application/json",</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if __name__ == "__main__":</w:t>
      </w:r>
    </w:p>
    <w:p w:rsidR="00724A51" w:rsidRDefault="000B5F5E">
      <w:pPr>
        <w:shd w:val="clear" w:color="auto" w:fill="F0F0F0"/>
        <w:spacing w:after="0"/>
        <w:ind w:left="288"/>
      </w:pPr>
      <w:r>
        <w:rPr>
          <w:rFonts w:ascii="Courier New" w:hAnsi="Courier New"/>
          <w:color w:val="1A1A1A"/>
          <w:sz w:val="18"/>
        </w:rPr>
        <w:t xml:space="preserve">    app.run(host="0.0.0.0", port=5000)</w:t>
      </w:r>
    </w:p>
    <w:p w:rsidR="00724A51" w:rsidRDefault="00724A51">
      <w:pPr>
        <w:spacing w:after="80"/>
      </w:pPr>
    </w:p>
    <w:tbl>
      <w:tblPr>
        <w:tblStyle w:val="TableGrid"/>
        <w:tblW w:w="0" w:type="auto"/>
        <w:tblLook w:val="04A0" w:firstRow="1" w:lastRow="0" w:firstColumn="1" w:lastColumn="0" w:noHBand="0" w:noVBand="1"/>
      </w:tblPr>
      <w:tblGrid>
        <w:gridCol w:w="2433"/>
        <w:gridCol w:w="1756"/>
        <w:gridCol w:w="4811"/>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Flask(__name__)</w:t>
            </w:r>
          </w:p>
        </w:tc>
        <w:tc>
          <w:tcPr>
            <w:tcW w:w="2016" w:type="dxa"/>
            <w:shd w:val="clear" w:color="auto" w:fill="EBF3FB"/>
          </w:tcPr>
          <w:p w:rsidR="00724A51" w:rsidRDefault="000B5F5E">
            <w:r>
              <w:rPr>
                <w:rFonts w:ascii="Calibri" w:hAnsi="Calibri"/>
                <w:sz w:val="18"/>
              </w:rPr>
              <w:t>Flask app</w:t>
            </w:r>
          </w:p>
        </w:tc>
        <w:tc>
          <w:tcPr>
            <w:tcW w:w="5904" w:type="dxa"/>
            <w:shd w:val="clear" w:color="auto" w:fill="EBF3FB"/>
          </w:tcPr>
          <w:p w:rsidR="00724A51" w:rsidRDefault="000B5F5E">
            <w:r>
              <w:rPr>
                <w:rFonts w:ascii="Calibri" w:hAnsi="Calibri"/>
                <w:sz w:val="18"/>
              </w:rPr>
              <w:t>Creates the HTTP</w:t>
            </w:r>
            <w:r>
              <w:rPr>
                <w:rFonts w:ascii="Calibri" w:hAnsi="Calibri"/>
                <w:sz w:val="18"/>
              </w:rPr>
              <w:t xml:space="preserve"> server. __name__ tells Flask the name of the current module.</w:t>
            </w:r>
          </w:p>
        </w:tc>
      </w:tr>
      <w:tr w:rsidR="00724A51">
        <w:tc>
          <w:tcPr>
            <w:tcW w:w="2448" w:type="dxa"/>
            <w:shd w:val="clear" w:color="auto" w:fill="FFFFFF"/>
          </w:tcPr>
          <w:p w:rsidR="00724A51" w:rsidRDefault="000B5F5E">
            <w:r>
              <w:rPr>
                <w:rFonts w:ascii="Calibri" w:hAnsi="Calibri"/>
                <w:sz w:val="18"/>
              </w:rPr>
              <w:t>Event class</w:t>
            </w:r>
          </w:p>
        </w:tc>
        <w:tc>
          <w:tcPr>
            <w:tcW w:w="2016" w:type="dxa"/>
            <w:shd w:val="clear" w:color="auto" w:fill="FFFFFF"/>
          </w:tcPr>
          <w:p w:rsidR="00724A51" w:rsidRDefault="000B5F5E">
            <w:r>
              <w:rPr>
                <w:rFonts w:ascii="Calibri" w:hAnsi="Calibri"/>
                <w:sz w:val="18"/>
              </w:rPr>
              <w:t>wrapper</w:t>
            </w:r>
          </w:p>
        </w:tc>
        <w:tc>
          <w:tcPr>
            <w:tcW w:w="5904" w:type="dxa"/>
            <w:shd w:val="clear" w:color="auto" w:fill="FFFFFF"/>
          </w:tcPr>
          <w:p w:rsidR="00724A51" w:rsidRDefault="000B5F5E">
            <w:r>
              <w:rPr>
                <w:rFonts w:ascii="Calibri" w:hAnsi="Calibri"/>
                <w:sz w:val="18"/>
              </w:rPr>
              <w:t>Mimics the event object that real OpenFaaS passes to handle(). Only needs a .body attribute.</w:t>
            </w:r>
          </w:p>
        </w:tc>
      </w:tr>
      <w:tr w:rsidR="00724A51">
        <w:tc>
          <w:tcPr>
            <w:tcW w:w="2448" w:type="dxa"/>
            <w:shd w:val="clear" w:color="auto" w:fill="EBF3FB"/>
          </w:tcPr>
          <w:p w:rsidR="00724A51" w:rsidRDefault="000B5F5E">
            <w:r>
              <w:rPr>
                <w:rFonts w:ascii="Calibri" w:hAnsi="Calibri"/>
                <w:sz w:val="18"/>
              </w:rPr>
              <w:t>request.data</w:t>
            </w:r>
          </w:p>
        </w:tc>
        <w:tc>
          <w:tcPr>
            <w:tcW w:w="2016" w:type="dxa"/>
            <w:shd w:val="clear" w:color="auto" w:fill="EBF3FB"/>
          </w:tcPr>
          <w:p w:rsidR="00724A51" w:rsidRDefault="000B5F5E">
            <w:r>
              <w:rPr>
                <w:rFonts w:ascii="Calibri" w:hAnsi="Calibri"/>
                <w:sz w:val="18"/>
              </w:rPr>
              <w:t>bytes</w:t>
            </w:r>
          </w:p>
        </w:tc>
        <w:tc>
          <w:tcPr>
            <w:tcW w:w="5904" w:type="dxa"/>
            <w:shd w:val="clear" w:color="auto" w:fill="EBF3FB"/>
          </w:tcPr>
          <w:p w:rsidR="00724A51" w:rsidRDefault="000B5F5E">
            <w:r>
              <w:rPr>
                <w:rFonts w:ascii="Calibri" w:hAnsi="Calibri"/>
                <w:sz w:val="18"/>
              </w:rPr>
              <w:t>Flask attribute — the raw bytes of the incoming HTTP request</w:t>
            </w:r>
            <w:r>
              <w:rPr>
                <w:rFonts w:ascii="Calibri" w:hAnsi="Calibri"/>
                <w:sz w:val="18"/>
              </w:rPr>
              <w:t xml:space="preserve"> body.</w:t>
            </w:r>
          </w:p>
        </w:tc>
      </w:tr>
      <w:tr w:rsidR="00724A51">
        <w:tc>
          <w:tcPr>
            <w:tcW w:w="2448" w:type="dxa"/>
            <w:shd w:val="clear" w:color="auto" w:fill="FFFFFF"/>
          </w:tcPr>
          <w:p w:rsidR="00724A51" w:rsidRDefault="000B5F5E">
            <w:r>
              <w:rPr>
                <w:rFonts w:ascii="Calibri" w:hAnsi="Calibri"/>
                <w:sz w:val="18"/>
              </w:rPr>
              <w:t>Event(body=request.data)</w:t>
            </w:r>
          </w:p>
        </w:tc>
        <w:tc>
          <w:tcPr>
            <w:tcW w:w="2016" w:type="dxa"/>
            <w:shd w:val="clear" w:color="auto" w:fill="FFFFFF"/>
          </w:tcPr>
          <w:p w:rsidR="00724A51" w:rsidRDefault="000B5F5E">
            <w:r>
              <w:rPr>
                <w:rFonts w:ascii="Calibri" w:hAnsi="Calibri"/>
                <w:sz w:val="18"/>
              </w:rPr>
              <w:t>object</w:t>
            </w:r>
          </w:p>
        </w:tc>
        <w:tc>
          <w:tcPr>
            <w:tcW w:w="5904" w:type="dxa"/>
            <w:shd w:val="clear" w:color="auto" w:fill="FFFFFF"/>
          </w:tcPr>
          <w:p w:rsidR="00724A51" w:rsidRDefault="000B5F5E">
            <w:r>
              <w:rPr>
                <w:rFonts w:ascii="Calibri" w:hAnsi="Calibri"/>
                <w:sz w:val="18"/>
              </w:rPr>
              <w:t>Wraps the raw bytes in an Event so handle() can access event.body consistently.</w:t>
            </w:r>
          </w:p>
        </w:tc>
      </w:tr>
      <w:tr w:rsidR="00724A51">
        <w:tc>
          <w:tcPr>
            <w:tcW w:w="2448" w:type="dxa"/>
            <w:shd w:val="clear" w:color="auto" w:fill="EBF3FB"/>
          </w:tcPr>
          <w:p w:rsidR="00724A51" w:rsidRDefault="000B5F5E">
            <w:r>
              <w:rPr>
                <w:rFonts w:ascii="Calibri" w:hAnsi="Calibri"/>
                <w:sz w:val="18"/>
              </w:rPr>
              <w:t>context=None</w:t>
            </w:r>
          </w:p>
        </w:tc>
        <w:tc>
          <w:tcPr>
            <w:tcW w:w="2016" w:type="dxa"/>
            <w:shd w:val="clear" w:color="auto" w:fill="EBF3FB"/>
          </w:tcPr>
          <w:p w:rsidR="00724A51" w:rsidRDefault="000B5F5E">
            <w:r>
              <w:rPr>
                <w:rFonts w:ascii="Calibri" w:hAnsi="Calibri"/>
                <w:sz w:val="18"/>
              </w:rPr>
              <w:t>None</w:t>
            </w:r>
          </w:p>
        </w:tc>
        <w:tc>
          <w:tcPr>
            <w:tcW w:w="5904" w:type="dxa"/>
            <w:shd w:val="clear" w:color="auto" w:fill="EBF3FB"/>
          </w:tcPr>
          <w:p w:rsidR="00724A51" w:rsidRDefault="000B5F5E">
            <w:r>
              <w:rPr>
                <w:rFonts w:ascii="Calibri" w:hAnsi="Calibri"/>
                <w:sz w:val="18"/>
              </w:rPr>
              <w:t>Passes None as context since this wrapper does not provide OpenFaaS metadata.</w:t>
            </w:r>
          </w:p>
        </w:tc>
      </w:tr>
      <w:tr w:rsidR="00724A51">
        <w:tc>
          <w:tcPr>
            <w:tcW w:w="2448" w:type="dxa"/>
            <w:shd w:val="clear" w:color="auto" w:fill="FFFFFF"/>
          </w:tcPr>
          <w:p w:rsidR="00724A51" w:rsidRDefault="000B5F5E">
            <w:r>
              <w:rPr>
                <w:rFonts w:ascii="Calibri" w:hAnsi="Calibri"/>
                <w:sz w:val="18"/>
              </w:rPr>
              <w:t>Response(...)</w:t>
            </w:r>
          </w:p>
        </w:tc>
        <w:tc>
          <w:tcPr>
            <w:tcW w:w="2016" w:type="dxa"/>
            <w:shd w:val="clear" w:color="auto" w:fill="FFFFFF"/>
          </w:tcPr>
          <w:p w:rsidR="00724A51" w:rsidRDefault="000B5F5E">
            <w:r>
              <w:rPr>
                <w:rFonts w:ascii="Calibri" w:hAnsi="Calibri"/>
                <w:sz w:val="18"/>
              </w:rPr>
              <w:t>Flask response</w:t>
            </w:r>
          </w:p>
        </w:tc>
        <w:tc>
          <w:tcPr>
            <w:tcW w:w="5904" w:type="dxa"/>
            <w:shd w:val="clear" w:color="auto" w:fill="FFFFFF"/>
          </w:tcPr>
          <w:p w:rsidR="00724A51" w:rsidRDefault="000B5F5E">
            <w:r>
              <w:rPr>
                <w:rFonts w:ascii="Calibri" w:hAnsi="Calibri"/>
                <w:sz w:val="18"/>
              </w:rPr>
              <w:t>Constructs the HTTP response using the statusCode and body from handle().</w:t>
            </w:r>
          </w:p>
        </w:tc>
      </w:tr>
      <w:tr w:rsidR="00724A51">
        <w:tc>
          <w:tcPr>
            <w:tcW w:w="2448" w:type="dxa"/>
            <w:shd w:val="clear" w:color="auto" w:fill="EBF3FB"/>
          </w:tcPr>
          <w:p w:rsidR="00724A51" w:rsidRDefault="000B5F5E">
            <w:r>
              <w:rPr>
                <w:rFonts w:ascii="Calibri" w:hAnsi="Calibri"/>
                <w:sz w:val="18"/>
              </w:rPr>
              <w:t>mimetype="application/json"</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Sets Content-Type header so the client knows to parse the response as JSON.</w:t>
            </w:r>
          </w:p>
        </w:tc>
      </w:tr>
      <w:tr w:rsidR="00724A51">
        <w:tc>
          <w:tcPr>
            <w:tcW w:w="2448" w:type="dxa"/>
            <w:shd w:val="clear" w:color="auto" w:fill="FFFFFF"/>
          </w:tcPr>
          <w:p w:rsidR="00724A51" w:rsidRDefault="000B5F5E">
            <w:r>
              <w:rPr>
                <w:rFonts w:ascii="Calibri" w:hAnsi="Calibri"/>
                <w:sz w:val="18"/>
              </w:rPr>
              <w:t>host="0.0.0.0"</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Listens on all network interfaces inside the </w:t>
            </w:r>
            <w:r>
              <w:rPr>
                <w:rFonts w:ascii="Calibri" w:hAnsi="Calibri"/>
                <w:sz w:val="18"/>
              </w:rPr>
              <w:t>container — required for Docker networking.</w:t>
            </w:r>
          </w:p>
        </w:tc>
      </w:tr>
      <w:tr w:rsidR="00724A51">
        <w:tc>
          <w:tcPr>
            <w:tcW w:w="2448" w:type="dxa"/>
            <w:shd w:val="clear" w:color="auto" w:fill="EBF3FB"/>
          </w:tcPr>
          <w:p w:rsidR="00724A51" w:rsidRDefault="000B5F5E">
            <w:r>
              <w:rPr>
                <w:rFonts w:ascii="Calibri" w:hAnsi="Calibri"/>
                <w:sz w:val="18"/>
              </w:rPr>
              <w:t>port=5000</w:t>
            </w:r>
          </w:p>
        </w:tc>
        <w:tc>
          <w:tcPr>
            <w:tcW w:w="2016" w:type="dxa"/>
            <w:shd w:val="clear" w:color="auto" w:fill="EBF3FB"/>
          </w:tcPr>
          <w:p w:rsidR="00724A51" w:rsidRDefault="000B5F5E">
            <w:r>
              <w:rPr>
                <w:rFonts w:ascii="Calibri" w:hAnsi="Calibri"/>
                <w:sz w:val="18"/>
              </w:rPr>
              <w:t>int</w:t>
            </w:r>
          </w:p>
        </w:tc>
        <w:tc>
          <w:tcPr>
            <w:tcW w:w="5904" w:type="dxa"/>
            <w:shd w:val="clear" w:color="auto" w:fill="EBF3FB"/>
          </w:tcPr>
          <w:p w:rsidR="00724A51" w:rsidRDefault="000B5F5E">
            <w:r>
              <w:rPr>
                <w:rFonts w:ascii="Calibri" w:hAnsi="Calibri"/>
                <w:sz w:val="18"/>
              </w:rPr>
              <w:t>The port this container listens on. Must match what docker-compose routes to.</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change the port: change 5000 here AND update the functions_provider_url in docker-compose.yml.</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security/opa/policy.rego   |   Open Policy Agent Authorization Rules  [NEW FILE]</w:t>
      </w:r>
    </w:p>
    <w:p w:rsidR="00724A51" w:rsidRDefault="000B5F5E">
      <w:pPr>
        <w:spacing w:after="100"/>
      </w:pPr>
      <w:r>
        <w:rPr>
          <w:rFonts w:ascii="Calibri" w:hAnsi="Calibri"/>
        </w:rPr>
        <w:t xml:space="preserve">Written in Rego — OPA's policy language. This file defines WHO can call WHICH endpoint. OPA evaluates this policy for every request when auth.py asks "is this token </w:t>
      </w:r>
      <w:r>
        <w:rPr>
          <w:rFonts w:ascii="Calibri" w:hAnsi="Calibri"/>
        </w:rPr>
        <w:t>allowed?"</w:t>
      </w:r>
    </w:p>
    <w:p w:rsidR="00724A51" w:rsidRDefault="000B5F5E">
      <w:pPr>
        <w:spacing w:before="240" w:after="60"/>
      </w:pPr>
      <w:r>
        <w:rPr>
          <w:rFonts w:ascii="Calibri" w:hAnsi="Calibri"/>
          <w:b/>
          <w:color w:val="2E75B6"/>
          <w:sz w:val="26"/>
        </w:rPr>
        <w:t>Full Policy Explained</w:t>
      </w:r>
    </w:p>
    <w:p w:rsidR="00724A51" w:rsidRDefault="000B5F5E">
      <w:pPr>
        <w:shd w:val="clear" w:color="auto" w:fill="F0F0F0"/>
        <w:spacing w:after="0"/>
        <w:ind w:left="288"/>
      </w:pPr>
      <w:r>
        <w:rPr>
          <w:rFonts w:ascii="Courier New" w:hAnsi="Courier New"/>
          <w:color w:val="1A1A1A"/>
          <w:sz w:val="18"/>
        </w:rPr>
        <w:t>package aiopscare.authz</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default allow = false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allow {</w:t>
      </w:r>
    </w:p>
    <w:p w:rsidR="00724A51" w:rsidRDefault="000B5F5E">
      <w:pPr>
        <w:shd w:val="clear" w:color="auto" w:fill="F0F0F0"/>
        <w:spacing w:after="0"/>
        <w:ind w:left="288"/>
      </w:pPr>
      <w:r>
        <w:rPr>
          <w:rFonts w:ascii="Courier New" w:hAnsi="Courier New"/>
          <w:color w:val="1A1A1A"/>
          <w:sz w:val="18"/>
        </w:rPr>
        <w:t xml:space="preserve">    input.method == "GET"</w:t>
      </w:r>
    </w:p>
    <w:p w:rsidR="00724A51" w:rsidRDefault="000B5F5E">
      <w:pPr>
        <w:shd w:val="clear" w:color="auto" w:fill="F0F0F0"/>
        <w:spacing w:after="0"/>
        <w:ind w:left="288"/>
      </w:pPr>
      <w:r>
        <w:rPr>
          <w:rFonts w:ascii="Courier New" w:hAnsi="Courier New"/>
          <w:color w:val="1A1A1A"/>
          <w:sz w:val="18"/>
        </w:rPr>
        <w:t xml:space="preserve">    input.path == "/"</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allow {</w:t>
      </w:r>
    </w:p>
    <w:p w:rsidR="00724A51" w:rsidRDefault="000B5F5E">
      <w:pPr>
        <w:shd w:val="clear" w:color="auto" w:fill="F0F0F0"/>
        <w:spacing w:after="0"/>
        <w:ind w:left="288"/>
      </w:pPr>
      <w:r>
        <w:rPr>
          <w:rFonts w:ascii="Courier New" w:hAnsi="Courier New"/>
          <w:color w:val="1A1A1A"/>
          <w:sz w:val="18"/>
        </w:rPr>
        <w:t xml:space="preserve">    input.method == "GET"</w:t>
      </w:r>
    </w:p>
    <w:p w:rsidR="00724A51" w:rsidRDefault="000B5F5E">
      <w:pPr>
        <w:shd w:val="clear" w:color="auto" w:fill="F0F0F0"/>
        <w:spacing w:after="0"/>
        <w:ind w:left="288"/>
      </w:pPr>
      <w:r>
        <w:rPr>
          <w:rFonts w:ascii="Courier New" w:hAnsi="Courier New"/>
          <w:color w:val="1A1A1A"/>
          <w:sz w:val="18"/>
        </w:rPr>
        <w:t xml:space="preserve">    input.path == "/metrics"</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allow {</w:t>
      </w:r>
    </w:p>
    <w:p w:rsidR="00724A51" w:rsidRDefault="000B5F5E">
      <w:pPr>
        <w:shd w:val="clear" w:color="auto" w:fill="F0F0F0"/>
        <w:spacing w:after="0"/>
        <w:ind w:left="288"/>
      </w:pPr>
      <w:r>
        <w:rPr>
          <w:rFonts w:ascii="Courier New" w:hAnsi="Courier New"/>
          <w:color w:val="1A1A1A"/>
          <w:sz w:val="18"/>
        </w:rPr>
        <w:t xml:space="preserve">    input.method == "POST"</w:t>
      </w:r>
    </w:p>
    <w:p w:rsidR="00724A51" w:rsidRDefault="000B5F5E">
      <w:pPr>
        <w:shd w:val="clear" w:color="auto" w:fill="F0F0F0"/>
        <w:spacing w:after="0"/>
        <w:ind w:left="288"/>
      </w:pPr>
      <w:r>
        <w:rPr>
          <w:rFonts w:ascii="Courier New" w:hAnsi="Courier New"/>
          <w:color w:val="1A1A1A"/>
          <w:sz w:val="18"/>
        </w:rPr>
        <w:t xml:space="preserve">    input.path == "/predict"</w:t>
      </w:r>
    </w:p>
    <w:p w:rsidR="00724A51" w:rsidRDefault="000B5F5E">
      <w:pPr>
        <w:shd w:val="clear" w:color="auto" w:fill="F0F0F0"/>
        <w:spacing w:after="0"/>
        <w:ind w:left="288"/>
      </w:pPr>
      <w:r>
        <w:rPr>
          <w:rFonts w:ascii="Courier New" w:hAnsi="Courier New"/>
          <w:color w:val="1A1A1A"/>
          <w:sz w:val="18"/>
        </w:rPr>
        <w:t xml:space="preserve">    token.payload.realm_access.roles[_] == "icu-staff"</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token := {"payload": payload} {</w:t>
      </w:r>
    </w:p>
    <w:p w:rsidR="00724A51" w:rsidRDefault="000B5F5E">
      <w:pPr>
        <w:shd w:val="clear" w:color="auto" w:fill="F0F0F0"/>
        <w:spacing w:after="0"/>
        <w:ind w:left="288"/>
      </w:pPr>
      <w:r>
        <w:rPr>
          <w:rFonts w:ascii="Courier New" w:hAnsi="Courier New"/>
          <w:color w:val="1A1A1A"/>
          <w:sz w:val="18"/>
        </w:rPr>
        <w:t xml:space="preserve">    [_, encoded] := split(input.token, " ")</w:t>
      </w:r>
    </w:p>
    <w:p w:rsidR="00724A51" w:rsidRDefault="000B5F5E">
      <w:pPr>
        <w:shd w:val="clear" w:color="auto" w:fill="F0F0F0"/>
        <w:spacing w:after="0"/>
        <w:ind w:left="288"/>
      </w:pPr>
      <w:r>
        <w:rPr>
          <w:rFonts w:ascii="Courier New" w:hAnsi="Courier New"/>
          <w:color w:val="1A1A1A"/>
          <w:sz w:val="18"/>
        </w:rPr>
        <w:t xml:space="preserve">    [_, payload, _] := io.jwt.decode(encoded)</w:t>
      </w:r>
    </w:p>
    <w:p w:rsidR="00724A51" w:rsidRDefault="000B5F5E">
      <w:pPr>
        <w:shd w:val="clear" w:color="auto" w:fill="F0F0F0"/>
        <w:spacing w:after="0"/>
        <w:ind w:left="288"/>
      </w:pPr>
      <w:r>
        <w:rPr>
          <w:rFonts w:ascii="Courier New" w:hAnsi="Courier New"/>
          <w:color w:val="1A1A1A"/>
          <w:sz w:val="18"/>
        </w:rPr>
        <w:t>}</w:t>
      </w:r>
    </w:p>
    <w:p w:rsidR="00724A51" w:rsidRDefault="00724A51">
      <w:pPr>
        <w:spacing w:after="80"/>
      </w:pPr>
    </w:p>
    <w:tbl>
      <w:tblPr>
        <w:tblStyle w:val="TableGrid"/>
        <w:tblW w:w="0" w:type="auto"/>
        <w:tblLook w:val="04A0" w:firstRow="1" w:lastRow="0" w:firstColumn="1" w:lastColumn="0" w:noHBand="0" w:noVBand="1"/>
      </w:tblPr>
      <w:tblGrid>
        <w:gridCol w:w="2694"/>
        <w:gridCol w:w="1652"/>
        <w:gridCol w:w="4654"/>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package aiopscare.authz</w:t>
            </w:r>
          </w:p>
        </w:tc>
        <w:tc>
          <w:tcPr>
            <w:tcW w:w="2016" w:type="dxa"/>
            <w:shd w:val="clear" w:color="auto" w:fill="EBF3FB"/>
          </w:tcPr>
          <w:p w:rsidR="00724A51" w:rsidRDefault="000B5F5E">
            <w:r>
              <w:rPr>
                <w:rFonts w:ascii="Calibri" w:hAnsi="Calibri"/>
                <w:sz w:val="18"/>
              </w:rPr>
              <w:t>declaration</w:t>
            </w:r>
          </w:p>
        </w:tc>
        <w:tc>
          <w:tcPr>
            <w:tcW w:w="5904" w:type="dxa"/>
            <w:shd w:val="clear" w:color="auto" w:fill="EBF3FB"/>
          </w:tcPr>
          <w:p w:rsidR="00724A51" w:rsidRDefault="000B5F5E">
            <w:r>
              <w:rPr>
                <w:rFonts w:ascii="Calibri" w:hAnsi="Calibri"/>
                <w:sz w:val="18"/>
              </w:rPr>
              <w:t>Namespace for this policy. Maps to the URL /v1/data/aiopscare/authz/allow in OPA REST API.</w:t>
            </w:r>
          </w:p>
        </w:tc>
      </w:tr>
      <w:tr w:rsidR="00724A51">
        <w:tc>
          <w:tcPr>
            <w:tcW w:w="2448" w:type="dxa"/>
            <w:shd w:val="clear" w:color="auto" w:fill="FFFFFF"/>
          </w:tcPr>
          <w:p w:rsidR="00724A51" w:rsidRDefault="000B5F5E">
            <w:r>
              <w:rPr>
                <w:rFonts w:ascii="Calibri" w:hAnsi="Calibri"/>
                <w:sz w:val="18"/>
              </w:rPr>
              <w:t>default allow = false</w:t>
            </w:r>
          </w:p>
        </w:tc>
        <w:tc>
          <w:tcPr>
            <w:tcW w:w="2016" w:type="dxa"/>
            <w:shd w:val="clear" w:color="auto" w:fill="FFFFFF"/>
          </w:tcPr>
          <w:p w:rsidR="00724A51" w:rsidRDefault="000B5F5E">
            <w:r>
              <w:rPr>
                <w:rFonts w:ascii="Calibri" w:hAnsi="Calibri"/>
                <w:sz w:val="18"/>
              </w:rPr>
              <w:t>default rule</w:t>
            </w:r>
          </w:p>
        </w:tc>
        <w:tc>
          <w:tcPr>
            <w:tcW w:w="5904" w:type="dxa"/>
            <w:shd w:val="clear" w:color="auto" w:fill="FFFFFF"/>
          </w:tcPr>
          <w:p w:rsidR="00724A51" w:rsidRDefault="000B5F5E">
            <w:r>
              <w:rPr>
                <w:rFonts w:ascii="Calibri" w:hAnsi="Calibri"/>
                <w:sz w:val="18"/>
              </w:rPr>
              <w:t>If no allow rule matches, result is false. Deny-by-default is secure.</w:t>
            </w:r>
          </w:p>
        </w:tc>
      </w:tr>
      <w:tr w:rsidR="00724A51">
        <w:tc>
          <w:tcPr>
            <w:tcW w:w="2448" w:type="dxa"/>
            <w:shd w:val="clear" w:color="auto" w:fill="EBF3FB"/>
          </w:tcPr>
          <w:p w:rsidR="00724A51" w:rsidRDefault="000B5F5E">
            <w:r>
              <w:rPr>
                <w:rFonts w:ascii="Calibri" w:hAnsi="Calibri"/>
                <w:sz w:val="18"/>
              </w:rPr>
              <w:t>allow { ... }</w:t>
            </w:r>
          </w:p>
        </w:tc>
        <w:tc>
          <w:tcPr>
            <w:tcW w:w="2016" w:type="dxa"/>
            <w:shd w:val="clear" w:color="auto" w:fill="EBF3FB"/>
          </w:tcPr>
          <w:p w:rsidR="00724A51" w:rsidRDefault="000B5F5E">
            <w:r>
              <w:rPr>
                <w:rFonts w:ascii="Calibri" w:hAnsi="Calibri"/>
                <w:sz w:val="18"/>
              </w:rPr>
              <w:t xml:space="preserve">rule </w:t>
            </w:r>
            <w:r>
              <w:rPr>
                <w:rFonts w:ascii="Calibri" w:hAnsi="Calibri"/>
                <w:sz w:val="18"/>
              </w:rPr>
              <w:t>block</w:t>
            </w:r>
          </w:p>
        </w:tc>
        <w:tc>
          <w:tcPr>
            <w:tcW w:w="5904" w:type="dxa"/>
            <w:shd w:val="clear" w:color="auto" w:fill="EBF3FB"/>
          </w:tcPr>
          <w:p w:rsidR="00724A51" w:rsidRDefault="000B5F5E">
            <w:r>
              <w:rPr>
                <w:rFonts w:ascii="Calibri" w:hAnsi="Calibri"/>
                <w:sz w:val="18"/>
              </w:rPr>
              <w:t>Multiple allow blocks with different conditions. OPA returns true if ANY block fully matches.</w:t>
            </w:r>
          </w:p>
        </w:tc>
      </w:tr>
      <w:tr w:rsidR="00724A51">
        <w:tc>
          <w:tcPr>
            <w:tcW w:w="2448" w:type="dxa"/>
            <w:shd w:val="clear" w:color="auto" w:fill="FFFFFF"/>
          </w:tcPr>
          <w:p w:rsidR="00724A51" w:rsidRDefault="000B5F5E">
            <w:r>
              <w:rPr>
                <w:rFonts w:ascii="Calibri" w:hAnsi="Calibri"/>
                <w:sz w:val="18"/>
              </w:rPr>
              <w:t>input.method</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HTTP method sent by auth.py in the input object. Must match exactly.</w:t>
            </w:r>
          </w:p>
        </w:tc>
      </w:tr>
      <w:tr w:rsidR="00724A51">
        <w:tc>
          <w:tcPr>
            <w:tcW w:w="2448" w:type="dxa"/>
            <w:shd w:val="clear" w:color="auto" w:fill="EBF3FB"/>
          </w:tcPr>
          <w:p w:rsidR="00724A51" w:rsidRDefault="000B5F5E">
            <w:r>
              <w:rPr>
                <w:rFonts w:ascii="Calibri" w:hAnsi="Calibri"/>
                <w:sz w:val="18"/>
              </w:rPr>
              <w:t>input.path</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URL path sent by auth.py. Add new blocks to protect a</w:t>
            </w:r>
            <w:r>
              <w:rPr>
                <w:rFonts w:ascii="Calibri" w:hAnsi="Calibri"/>
                <w:sz w:val="18"/>
              </w:rPr>
              <w:t>dditional endpoints.</w:t>
            </w:r>
          </w:p>
        </w:tc>
      </w:tr>
      <w:tr w:rsidR="00724A51">
        <w:tc>
          <w:tcPr>
            <w:tcW w:w="2448" w:type="dxa"/>
            <w:shd w:val="clear" w:color="auto" w:fill="FFFFFF"/>
          </w:tcPr>
          <w:p w:rsidR="00724A51" w:rsidRDefault="000B5F5E">
            <w:r>
              <w:rPr>
                <w:rFonts w:ascii="Calibri" w:hAnsi="Calibri"/>
                <w:sz w:val="18"/>
              </w:rPr>
              <w:t>input.token</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Full "Bearer &lt;jwt&gt;" string sent by auth.py.</w:t>
            </w:r>
          </w:p>
        </w:tc>
      </w:tr>
      <w:tr w:rsidR="00724A51">
        <w:tc>
          <w:tcPr>
            <w:tcW w:w="2448" w:type="dxa"/>
            <w:shd w:val="clear" w:color="auto" w:fill="EBF3FB"/>
          </w:tcPr>
          <w:p w:rsidR="00724A51" w:rsidRDefault="000B5F5E">
            <w:r>
              <w:rPr>
                <w:rFonts w:ascii="Calibri" w:hAnsi="Calibri"/>
                <w:sz w:val="18"/>
              </w:rPr>
              <w:t>split(input.token, " ")</w:t>
            </w:r>
          </w:p>
        </w:tc>
        <w:tc>
          <w:tcPr>
            <w:tcW w:w="2016" w:type="dxa"/>
            <w:shd w:val="clear" w:color="auto" w:fill="EBF3FB"/>
          </w:tcPr>
          <w:p w:rsidR="00724A51" w:rsidRDefault="000B5F5E">
            <w:r>
              <w:rPr>
                <w:rFonts w:ascii="Calibri" w:hAnsi="Calibri"/>
                <w:sz w:val="18"/>
              </w:rPr>
              <w:t>Rego builtin</w:t>
            </w:r>
          </w:p>
        </w:tc>
        <w:tc>
          <w:tcPr>
            <w:tcW w:w="5904" w:type="dxa"/>
            <w:shd w:val="clear" w:color="auto" w:fill="EBF3FB"/>
          </w:tcPr>
          <w:p w:rsidR="00724A51" w:rsidRDefault="000B5F5E">
            <w:r>
              <w:rPr>
                <w:rFonts w:ascii="Calibri" w:hAnsi="Calibri"/>
                <w:sz w:val="18"/>
              </w:rPr>
              <w:t>Splits "Bearer eyJ..." into ["Bearer", "eyJ..."]. [_, encoded] destructures the result.</w:t>
            </w:r>
          </w:p>
        </w:tc>
      </w:tr>
      <w:tr w:rsidR="00724A51">
        <w:tc>
          <w:tcPr>
            <w:tcW w:w="2448" w:type="dxa"/>
            <w:shd w:val="clear" w:color="auto" w:fill="FFFFFF"/>
          </w:tcPr>
          <w:p w:rsidR="00724A51" w:rsidRDefault="000B5F5E">
            <w:r>
              <w:rPr>
                <w:rFonts w:ascii="Calibri" w:hAnsi="Calibri"/>
                <w:sz w:val="18"/>
              </w:rPr>
              <w:t>io.jwt.decode(encoded)</w:t>
            </w:r>
          </w:p>
        </w:tc>
        <w:tc>
          <w:tcPr>
            <w:tcW w:w="2016" w:type="dxa"/>
            <w:shd w:val="clear" w:color="auto" w:fill="FFFFFF"/>
          </w:tcPr>
          <w:p w:rsidR="00724A51" w:rsidRDefault="000B5F5E">
            <w:r>
              <w:rPr>
                <w:rFonts w:ascii="Calibri" w:hAnsi="Calibri"/>
                <w:sz w:val="18"/>
              </w:rPr>
              <w:t>Rego builtin</w:t>
            </w:r>
          </w:p>
        </w:tc>
        <w:tc>
          <w:tcPr>
            <w:tcW w:w="5904" w:type="dxa"/>
            <w:shd w:val="clear" w:color="auto" w:fill="FFFFFF"/>
          </w:tcPr>
          <w:p w:rsidR="00724A51" w:rsidRDefault="000B5F5E">
            <w:r>
              <w:rPr>
                <w:rFonts w:ascii="Calibri" w:hAnsi="Calibri"/>
                <w:sz w:val="18"/>
              </w:rPr>
              <w:t>Decodes the</w:t>
            </w:r>
            <w:r>
              <w:rPr>
                <w:rFonts w:ascii="Calibri" w:hAnsi="Calibri"/>
                <w:sz w:val="18"/>
              </w:rPr>
              <w:t xml:space="preserve"> JWT without verifying signature. Returns [header, payload, signature].</w:t>
            </w:r>
          </w:p>
        </w:tc>
      </w:tr>
      <w:tr w:rsidR="00724A51">
        <w:tc>
          <w:tcPr>
            <w:tcW w:w="2448" w:type="dxa"/>
            <w:shd w:val="clear" w:color="auto" w:fill="EBF3FB"/>
          </w:tcPr>
          <w:p w:rsidR="00724A51" w:rsidRDefault="000B5F5E">
            <w:r>
              <w:rPr>
                <w:rFonts w:ascii="Calibri" w:hAnsi="Calibri"/>
                <w:sz w:val="18"/>
              </w:rPr>
              <w:t>token.payload.realm_access.roles</w:t>
            </w:r>
          </w:p>
        </w:tc>
        <w:tc>
          <w:tcPr>
            <w:tcW w:w="2016" w:type="dxa"/>
            <w:shd w:val="clear" w:color="auto" w:fill="EBF3FB"/>
          </w:tcPr>
          <w:p w:rsidR="00724A51" w:rsidRDefault="000B5F5E">
            <w:r>
              <w:rPr>
                <w:rFonts w:ascii="Calibri" w:hAnsi="Calibri"/>
                <w:sz w:val="18"/>
              </w:rPr>
              <w:t>JWT claim</w:t>
            </w:r>
          </w:p>
        </w:tc>
        <w:tc>
          <w:tcPr>
            <w:tcW w:w="5904" w:type="dxa"/>
            <w:shd w:val="clear" w:color="auto" w:fill="EBF3FB"/>
          </w:tcPr>
          <w:p w:rsidR="00724A51" w:rsidRDefault="000B5F5E">
            <w:r>
              <w:rPr>
                <w:rFonts w:ascii="Calibri" w:hAnsi="Calibri"/>
                <w:sz w:val="18"/>
              </w:rPr>
              <w:t>Keycloak puts assigned roles here. [_] means "any element in this array".</w:t>
            </w:r>
          </w:p>
        </w:tc>
      </w:tr>
      <w:tr w:rsidR="00724A51">
        <w:tc>
          <w:tcPr>
            <w:tcW w:w="2448" w:type="dxa"/>
            <w:shd w:val="clear" w:color="auto" w:fill="FFFFFF"/>
          </w:tcPr>
          <w:p w:rsidR="00724A51" w:rsidRDefault="000B5F5E">
            <w:r>
              <w:rPr>
                <w:rFonts w:ascii="Calibri" w:hAnsi="Calibri"/>
                <w:sz w:val="18"/>
              </w:rPr>
              <w:t>"icu-staff"</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Required role name. Must match exactly what is </w:t>
            </w:r>
            <w:r>
              <w:rPr>
                <w:rFonts w:ascii="Calibri" w:hAnsi="Calibri"/>
                <w:sz w:val="18"/>
              </w:rPr>
              <w:t>defined in Keycloak realm-export.json.</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lastRenderedPageBreak/>
        <w:t xml:space="preserve">  HOW TO MODIFY:  To protect a new endpoint: add a new allow { input.path == "/new-path" ... } block.</w:t>
      </w:r>
    </w:p>
    <w:p w:rsidR="00724A51" w:rsidRDefault="000B5F5E">
      <w:pPr>
        <w:shd w:val="clear" w:color="auto" w:fill="D4EDDA"/>
        <w:spacing w:after="120"/>
        <w:ind w:left="144"/>
      </w:pPr>
      <w:r>
        <w:rPr>
          <w:rFonts w:ascii="Calibri" w:hAnsi="Calibri"/>
          <w:color w:val="155224"/>
          <w:sz w:val="20"/>
        </w:rPr>
        <w:t xml:space="preserve">  HOW TO MODIFY:  To add a new role: create it in Keycloak realm-export.json and add a new allow block checking f</w:t>
      </w:r>
      <w:r>
        <w:rPr>
          <w:rFonts w:ascii="Calibri" w:hAnsi="Calibri"/>
          <w:color w:val="155224"/>
          <w:sz w:val="20"/>
        </w:rPr>
        <w:t>or that role name.</w:t>
      </w:r>
    </w:p>
    <w:p w:rsidR="00724A51" w:rsidRDefault="000B5F5E">
      <w:pPr>
        <w:shd w:val="clear" w:color="auto" w:fill="D4EDDA"/>
        <w:spacing w:after="120"/>
        <w:ind w:left="144"/>
      </w:pPr>
      <w:r>
        <w:rPr>
          <w:rFonts w:ascii="Calibri" w:hAnsi="Calibri"/>
          <w:color w:val="155224"/>
          <w:sz w:val="20"/>
        </w:rPr>
        <w:t xml:space="preserve">  HOW TO MODIFY:  To skip auth for an endpoint: add allow { input.path == "/health" } with no token check.</w:t>
      </w:r>
    </w:p>
    <w:p w:rsidR="00724A51" w:rsidRDefault="000B5F5E">
      <w:pPr>
        <w:shd w:val="clear" w:color="auto" w:fill="1F497D"/>
        <w:spacing w:before="280" w:after="120"/>
      </w:pPr>
      <w:r>
        <w:rPr>
          <w:rFonts w:ascii="Calibri" w:hAnsi="Calibri"/>
          <w:b/>
          <w:color w:val="FFFFFF"/>
          <w:sz w:val="24"/>
        </w:rPr>
        <w:t xml:space="preserve">  FILE:  security/keycloak/realm-export.json   |   Keycloak Identity Configuration  [NEW FILE]</w:t>
      </w:r>
    </w:p>
    <w:p w:rsidR="00724A51" w:rsidRDefault="000B5F5E">
      <w:pPr>
        <w:spacing w:after="100"/>
      </w:pPr>
      <w:r>
        <w:rPr>
          <w:rFonts w:ascii="Calibri" w:hAnsi="Calibri"/>
        </w:rPr>
        <w:t>JSON configuration file auto-import</w:t>
      </w:r>
      <w:r>
        <w:rPr>
          <w:rFonts w:ascii="Calibri" w:hAnsi="Calibri"/>
        </w:rPr>
        <w:t>ed by Keycloak at startup. Defines the authentication realm, API client, user roles, and test users. Think of it as the "database seed" for the identity system.</w:t>
      </w:r>
    </w:p>
    <w:p w:rsidR="00724A51" w:rsidRDefault="000B5F5E">
      <w:pPr>
        <w:spacing w:before="240" w:after="60"/>
      </w:pPr>
      <w:r>
        <w:rPr>
          <w:rFonts w:ascii="Calibri" w:hAnsi="Calibri"/>
          <w:b/>
          <w:color w:val="2E75B6"/>
          <w:sz w:val="26"/>
        </w:rPr>
        <w:t>Structure Explained</w:t>
      </w:r>
    </w:p>
    <w:p w:rsidR="00724A51" w:rsidRDefault="000B5F5E">
      <w:pPr>
        <w:shd w:val="clear" w:color="auto" w:fill="F0F0F0"/>
        <w:spacing w:after="0"/>
        <w:ind w:left="288"/>
      </w:pPr>
      <w:r>
        <w:rPr>
          <w:rFonts w:ascii="Courier New" w:hAnsi="Courier New"/>
          <w:color w:val="1A1A1A"/>
          <w:sz w:val="18"/>
        </w:rPr>
        <w:t>{</w:t>
      </w:r>
    </w:p>
    <w:p w:rsidR="00724A51" w:rsidRDefault="000B5F5E">
      <w:pPr>
        <w:shd w:val="clear" w:color="auto" w:fill="F0F0F0"/>
        <w:spacing w:after="0"/>
        <w:ind w:left="288"/>
      </w:pPr>
      <w:r>
        <w:rPr>
          <w:rFonts w:ascii="Courier New" w:hAnsi="Courier New"/>
          <w:color w:val="1A1A1A"/>
          <w:sz w:val="18"/>
        </w:rPr>
        <w:t xml:space="preserve">  "realm": "aiopscare",</w:t>
      </w:r>
    </w:p>
    <w:p w:rsidR="00724A51" w:rsidRDefault="000B5F5E">
      <w:pPr>
        <w:shd w:val="clear" w:color="auto" w:fill="F0F0F0"/>
        <w:spacing w:after="0"/>
        <w:ind w:left="288"/>
      </w:pPr>
      <w:r>
        <w:rPr>
          <w:rFonts w:ascii="Courier New" w:hAnsi="Courier New"/>
          <w:color w:val="1A1A1A"/>
          <w:sz w:val="18"/>
        </w:rPr>
        <w:t xml:space="preserve">  "enabled": true,</w:t>
      </w:r>
    </w:p>
    <w:p w:rsidR="00724A51" w:rsidRDefault="000B5F5E">
      <w:pPr>
        <w:shd w:val="clear" w:color="auto" w:fill="F0F0F0"/>
        <w:spacing w:after="0"/>
        <w:ind w:left="288"/>
      </w:pPr>
      <w:r>
        <w:rPr>
          <w:rFonts w:ascii="Courier New" w:hAnsi="Courier New"/>
          <w:color w:val="1A1A1A"/>
          <w:sz w:val="18"/>
        </w:rPr>
        <w:t xml:space="preserve">  "sslRequired": "none",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"clients": [{</w:t>
      </w:r>
    </w:p>
    <w:p w:rsidR="00724A51" w:rsidRDefault="000B5F5E">
      <w:pPr>
        <w:shd w:val="clear" w:color="auto" w:fill="F0F0F0"/>
        <w:spacing w:after="0"/>
        <w:ind w:left="288"/>
      </w:pPr>
      <w:r>
        <w:rPr>
          <w:rFonts w:ascii="Courier New" w:hAnsi="Courier New"/>
          <w:color w:val="1A1A1A"/>
          <w:sz w:val="18"/>
        </w:rPr>
        <w:t xml:space="preserve">    "clientId": "aiopscare-api",</w:t>
      </w:r>
    </w:p>
    <w:p w:rsidR="00724A51" w:rsidRDefault="000B5F5E">
      <w:pPr>
        <w:shd w:val="clear" w:color="auto" w:fill="F0F0F0"/>
        <w:spacing w:after="0"/>
        <w:ind w:left="288"/>
      </w:pPr>
      <w:r>
        <w:rPr>
          <w:rFonts w:ascii="Courier New" w:hAnsi="Courier New"/>
          <w:color w:val="1A1A1A"/>
          <w:sz w:val="18"/>
        </w:rPr>
        <w:t xml:space="preserve">    "secret": "aiopscare-secret",</w:t>
      </w:r>
    </w:p>
    <w:p w:rsidR="00724A51" w:rsidRDefault="000B5F5E">
      <w:pPr>
        <w:shd w:val="clear" w:color="auto" w:fill="F0F0F0"/>
        <w:spacing w:after="0"/>
        <w:ind w:left="288"/>
      </w:pPr>
      <w:r>
        <w:rPr>
          <w:rFonts w:ascii="Courier New" w:hAnsi="Courier New"/>
          <w:color w:val="1A1A1A"/>
          <w:sz w:val="18"/>
        </w:rPr>
        <w:t xml:space="preserve">    "directAccessGrantsEnabled": true</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"roles": {</w:t>
      </w:r>
    </w:p>
    <w:p w:rsidR="00724A51" w:rsidRDefault="000B5F5E">
      <w:pPr>
        <w:shd w:val="clear" w:color="auto" w:fill="F0F0F0"/>
        <w:spacing w:after="0"/>
        <w:ind w:left="288"/>
      </w:pPr>
      <w:r>
        <w:rPr>
          <w:rFonts w:ascii="Courier New" w:hAnsi="Courier New"/>
          <w:color w:val="1A1A1A"/>
          <w:sz w:val="18"/>
        </w:rPr>
        <w:t xml:space="preserve">    "realm": [</w:t>
      </w:r>
    </w:p>
    <w:p w:rsidR="00724A51" w:rsidRDefault="000B5F5E">
      <w:pPr>
        <w:shd w:val="clear" w:color="auto" w:fill="F0F0F0"/>
        <w:spacing w:after="0"/>
        <w:ind w:left="288"/>
      </w:pPr>
      <w:r>
        <w:rPr>
          <w:rFonts w:ascii="Courier New" w:hAnsi="Courier New"/>
          <w:color w:val="1A1A1A"/>
          <w:sz w:val="18"/>
        </w:rPr>
        <w:t xml:space="preserve">      { "name": "icu-staff" },</w:t>
      </w:r>
    </w:p>
    <w:p w:rsidR="00724A51" w:rsidRDefault="000B5F5E">
      <w:pPr>
        <w:shd w:val="clear" w:color="auto" w:fill="F0F0F0"/>
        <w:spacing w:after="0"/>
        <w:ind w:left="288"/>
      </w:pPr>
      <w:r>
        <w:rPr>
          <w:rFonts w:ascii="Courier New" w:hAnsi="Courier New"/>
          <w:color w:val="1A1A1A"/>
          <w:sz w:val="18"/>
        </w:rPr>
        <w:t xml:space="preserve">      { "name": "admin"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"users": [{</w:t>
      </w:r>
    </w:p>
    <w:p w:rsidR="00724A51" w:rsidRDefault="000B5F5E">
      <w:pPr>
        <w:shd w:val="clear" w:color="auto" w:fill="F0F0F0"/>
        <w:spacing w:after="0"/>
        <w:ind w:left="288"/>
      </w:pPr>
      <w:r>
        <w:rPr>
          <w:rFonts w:ascii="Courier New" w:hAnsi="Courier New"/>
          <w:color w:val="1A1A1A"/>
          <w:sz w:val="18"/>
        </w:rPr>
        <w:t xml:space="preserve">    "username":</w:t>
      </w:r>
      <w:r>
        <w:rPr>
          <w:rFonts w:ascii="Courier New" w:hAnsi="Courier New"/>
          <w:color w:val="1A1A1A"/>
          <w:sz w:val="18"/>
        </w:rPr>
        <w:t xml:space="preserve"> "icu-user",</w:t>
      </w:r>
    </w:p>
    <w:p w:rsidR="00724A51" w:rsidRDefault="000B5F5E">
      <w:pPr>
        <w:shd w:val="clear" w:color="auto" w:fill="F0F0F0"/>
        <w:spacing w:after="0"/>
        <w:ind w:left="288"/>
      </w:pPr>
      <w:r>
        <w:rPr>
          <w:rFonts w:ascii="Courier New" w:hAnsi="Courier New"/>
          <w:color w:val="1A1A1A"/>
          <w:sz w:val="18"/>
        </w:rPr>
        <w:t xml:space="preserve">    "credentials": [{ "type": "password", "value": "icu-password" }],</w:t>
      </w:r>
    </w:p>
    <w:p w:rsidR="00724A51" w:rsidRDefault="000B5F5E">
      <w:pPr>
        <w:shd w:val="clear" w:color="auto" w:fill="F0F0F0"/>
        <w:spacing w:after="0"/>
        <w:ind w:left="288"/>
      </w:pPr>
      <w:r>
        <w:rPr>
          <w:rFonts w:ascii="Courier New" w:hAnsi="Courier New"/>
          <w:color w:val="1A1A1A"/>
          <w:sz w:val="18"/>
        </w:rPr>
        <w:t xml:space="preserve">    "realmRoles": ["icu-staff"]</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w:t>
      </w:r>
    </w:p>
    <w:p w:rsidR="00724A51" w:rsidRDefault="00724A51">
      <w:pPr>
        <w:spacing w:after="80"/>
      </w:pPr>
    </w:p>
    <w:tbl>
      <w:tblPr>
        <w:tblStyle w:val="TableGrid"/>
        <w:tblW w:w="0" w:type="auto"/>
        <w:tblLook w:val="04A0" w:firstRow="1" w:lastRow="0" w:firstColumn="1" w:lastColumn="0" w:noHBand="0" w:noVBand="1"/>
      </w:tblPr>
      <w:tblGrid>
        <w:gridCol w:w="2423"/>
        <w:gridCol w:w="1691"/>
        <w:gridCol w:w="4886"/>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"realm"</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 xml:space="preserve">Unique name for this Keycloak tenant. Appears in all token URLs: </w:t>
            </w:r>
            <w:r>
              <w:rPr>
                <w:rFonts w:ascii="Calibri" w:hAnsi="Calibri"/>
                <w:sz w:val="18"/>
              </w:rPr>
              <w:t>/realms/aiopscare/...</w:t>
            </w:r>
          </w:p>
        </w:tc>
      </w:tr>
      <w:tr w:rsidR="00724A51">
        <w:tc>
          <w:tcPr>
            <w:tcW w:w="2448" w:type="dxa"/>
            <w:shd w:val="clear" w:color="auto" w:fill="FFFFFF"/>
          </w:tcPr>
          <w:p w:rsidR="00724A51" w:rsidRDefault="000B5F5E">
            <w:r>
              <w:rPr>
                <w:rFonts w:ascii="Calibri" w:hAnsi="Calibri"/>
                <w:sz w:val="18"/>
              </w:rPr>
              <w:t>"sslRequired": "none"</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Disables HTTPS requirement for development. Change to "external" in production.</w:t>
            </w:r>
          </w:p>
        </w:tc>
      </w:tr>
      <w:tr w:rsidR="00724A51">
        <w:tc>
          <w:tcPr>
            <w:tcW w:w="2448" w:type="dxa"/>
            <w:shd w:val="clear" w:color="auto" w:fill="EBF3FB"/>
          </w:tcPr>
          <w:p w:rsidR="00724A51" w:rsidRDefault="000B5F5E">
            <w:r>
              <w:rPr>
                <w:rFonts w:ascii="Calibri" w:hAnsi="Calibri"/>
                <w:sz w:val="18"/>
              </w:rPr>
              <w:t>"clientId"</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The application identifier used when requesting tokens. Must match curl -d client_id=...</w:t>
            </w:r>
          </w:p>
        </w:tc>
      </w:tr>
      <w:tr w:rsidR="00724A51">
        <w:tc>
          <w:tcPr>
            <w:tcW w:w="2448" w:type="dxa"/>
            <w:shd w:val="clear" w:color="auto" w:fill="FFFFFF"/>
          </w:tcPr>
          <w:p w:rsidR="00724A51" w:rsidRDefault="000B5F5E">
            <w:r>
              <w:rPr>
                <w:rFonts w:ascii="Calibri" w:hAnsi="Calibri"/>
                <w:sz w:val="18"/>
              </w:rPr>
              <w:t>"secret"</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Client </w:t>
            </w:r>
            <w:r>
              <w:rPr>
                <w:rFonts w:ascii="Calibri" w:hAnsi="Calibri"/>
                <w:sz w:val="18"/>
              </w:rPr>
              <w:t>secret for confidential clients. Change this to a strong random string in production.</w:t>
            </w:r>
          </w:p>
        </w:tc>
      </w:tr>
      <w:tr w:rsidR="00724A51">
        <w:tc>
          <w:tcPr>
            <w:tcW w:w="2448" w:type="dxa"/>
            <w:shd w:val="clear" w:color="auto" w:fill="EBF3FB"/>
          </w:tcPr>
          <w:p w:rsidR="00724A51" w:rsidRDefault="000B5F5E">
            <w:r>
              <w:rPr>
                <w:rFonts w:ascii="Calibri" w:hAnsi="Calibri"/>
                <w:sz w:val="18"/>
              </w:rPr>
              <w:t>"directAccessGrantsEnabled"</w:t>
            </w:r>
          </w:p>
        </w:tc>
        <w:tc>
          <w:tcPr>
            <w:tcW w:w="2016" w:type="dxa"/>
            <w:shd w:val="clear" w:color="auto" w:fill="EBF3FB"/>
          </w:tcPr>
          <w:p w:rsidR="00724A51" w:rsidRDefault="000B5F5E">
            <w:r>
              <w:rPr>
                <w:rFonts w:ascii="Calibri" w:hAnsi="Calibri"/>
                <w:sz w:val="18"/>
              </w:rPr>
              <w:t>bool</w:t>
            </w:r>
          </w:p>
        </w:tc>
        <w:tc>
          <w:tcPr>
            <w:tcW w:w="5904" w:type="dxa"/>
            <w:shd w:val="clear" w:color="auto" w:fill="EBF3FB"/>
          </w:tcPr>
          <w:p w:rsidR="00724A51" w:rsidRDefault="000B5F5E">
            <w:r>
              <w:rPr>
                <w:rFonts w:ascii="Calibri" w:hAnsi="Calibri"/>
                <w:sz w:val="18"/>
              </w:rPr>
              <w:t>Allows username/password token requests (Resource Owner Password flow). Convenient for testing.</w:t>
            </w:r>
          </w:p>
        </w:tc>
      </w:tr>
      <w:tr w:rsidR="00724A51">
        <w:tc>
          <w:tcPr>
            <w:tcW w:w="2448" w:type="dxa"/>
            <w:shd w:val="clear" w:color="auto" w:fill="FFFFFF"/>
          </w:tcPr>
          <w:p w:rsidR="00724A51" w:rsidRDefault="000B5F5E">
            <w:r>
              <w:rPr>
                <w:rFonts w:ascii="Calibri" w:hAnsi="Calibri"/>
                <w:sz w:val="18"/>
              </w:rPr>
              <w:t>"realm" roles</w:t>
            </w:r>
          </w:p>
        </w:tc>
        <w:tc>
          <w:tcPr>
            <w:tcW w:w="2016" w:type="dxa"/>
            <w:shd w:val="clear" w:color="auto" w:fill="FFFFFF"/>
          </w:tcPr>
          <w:p w:rsidR="00724A51" w:rsidRDefault="000B5F5E">
            <w:r>
              <w:rPr>
                <w:rFonts w:ascii="Calibri" w:hAnsi="Calibri"/>
                <w:sz w:val="18"/>
              </w:rPr>
              <w:t>list</w:t>
            </w:r>
          </w:p>
        </w:tc>
        <w:tc>
          <w:tcPr>
            <w:tcW w:w="5904" w:type="dxa"/>
            <w:shd w:val="clear" w:color="auto" w:fill="FFFFFF"/>
          </w:tcPr>
          <w:p w:rsidR="00724A51" w:rsidRDefault="000B5F5E">
            <w:r>
              <w:rPr>
                <w:rFonts w:ascii="Calibri" w:hAnsi="Calibri"/>
                <w:sz w:val="18"/>
              </w:rPr>
              <w:t xml:space="preserve">Roles available in </w:t>
            </w:r>
            <w:r>
              <w:rPr>
                <w:rFonts w:ascii="Calibri" w:hAnsi="Calibri"/>
                <w:sz w:val="18"/>
              </w:rPr>
              <w:t xml:space="preserve">this realm. Add new roles here as objects </w:t>
            </w:r>
            <w:r>
              <w:rPr>
                <w:rFonts w:ascii="Calibri" w:hAnsi="Calibri"/>
                <w:sz w:val="18"/>
              </w:rPr>
              <w:lastRenderedPageBreak/>
              <w:t>with "name" field.</w:t>
            </w:r>
          </w:p>
        </w:tc>
      </w:tr>
      <w:tr w:rsidR="00724A51">
        <w:tc>
          <w:tcPr>
            <w:tcW w:w="2448" w:type="dxa"/>
            <w:shd w:val="clear" w:color="auto" w:fill="EBF3FB"/>
          </w:tcPr>
          <w:p w:rsidR="00724A51" w:rsidRDefault="000B5F5E">
            <w:r>
              <w:rPr>
                <w:rFonts w:ascii="Calibri" w:hAnsi="Calibri"/>
                <w:sz w:val="18"/>
              </w:rPr>
              <w:lastRenderedPageBreak/>
              <w:t>"icu-staff"</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Must match the role name checked in policy.rego. If you rename it, update both files.</w:t>
            </w:r>
          </w:p>
        </w:tc>
      </w:tr>
      <w:tr w:rsidR="00724A51">
        <w:tc>
          <w:tcPr>
            <w:tcW w:w="2448" w:type="dxa"/>
            <w:shd w:val="clear" w:color="auto" w:fill="FFFFFF"/>
          </w:tcPr>
          <w:p w:rsidR="00724A51" w:rsidRDefault="000B5F5E">
            <w:r>
              <w:rPr>
                <w:rFonts w:ascii="Calibri" w:hAnsi="Calibri"/>
                <w:sz w:val="18"/>
              </w:rPr>
              <w:t>"username" / "credentials"</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Test user for development. Remove or change credentials </w:t>
            </w:r>
            <w:r>
              <w:rPr>
                <w:rFonts w:ascii="Calibri" w:hAnsi="Calibri"/>
                <w:sz w:val="18"/>
              </w:rPr>
              <w:t>before production deployment.</w:t>
            </w:r>
          </w:p>
        </w:tc>
      </w:tr>
      <w:tr w:rsidR="00724A51">
        <w:tc>
          <w:tcPr>
            <w:tcW w:w="2448" w:type="dxa"/>
            <w:shd w:val="clear" w:color="auto" w:fill="EBF3FB"/>
          </w:tcPr>
          <w:p w:rsidR="00724A51" w:rsidRDefault="000B5F5E">
            <w:r>
              <w:rPr>
                <w:rFonts w:ascii="Calibri" w:hAnsi="Calibri"/>
                <w:sz w:val="18"/>
              </w:rPr>
              <w:t>"realmRoles"</w:t>
            </w:r>
          </w:p>
        </w:tc>
        <w:tc>
          <w:tcPr>
            <w:tcW w:w="2016" w:type="dxa"/>
            <w:shd w:val="clear" w:color="auto" w:fill="EBF3FB"/>
          </w:tcPr>
          <w:p w:rsidR="00724A51" w:rsidRDefault="000B5F5E">
            <w:r>
              <w:rPr>
                <w:rFonts w:ascii="Calibri" w:hAnsi="Calibri"/>
                <w:sz w:val="18"/>
              </w:rPr>
              <w:t>list</w:t>
            </w:r>
          </w:p>
        </w:tc>
        <w:tc>
          <w:tcPr>
            <w:tcW w:w="5904" w:type="dxa"/>
            <w:shd w:val="clear" w:color="auto" w:fill="EBF3FB"/>
          </w:tcPr>
          <w:p w:rsidR="00724A51" w:rsidRDefault="000B5F5E">
            <w:r>
              <w:rPr>
                <w:rFonts w:ascii="Calibri" w:hAnsi="Calibri"/>
                <w:sz w:val="18"/>
              </w:rPr>
              <w:t>Roles assigned to this user. These appear in the JWT under realm_access.roles.</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add a new user: copy the users array entry and change username, password, and realmRoles.</w:t>
      </w:r>
    </w:p>
    <w:p w:rsidR="00724A51" w:rsidRDefault="000B5F5E">
      <w:pPr>
        <w:shd w:val="clear" w:color="auto" w:fill="D4EDDA"/>
        <w:spacing w:after="120"/>
        <w:ind w:left="144"/>
      </w:pPr>
      <w:r>
        <w:rPr>
          <w:rFonts w:ascii="Calibri" w:hAnsi="Calibri"/>
          <w:color w:val="155224"/>
          <w:sz w:val="20"/>
        </w:rPr>
        <w:t xml:space="preserve">  HOW TO MODIFY:  To add a new role: add an object to realm.roles array AND assign it to users via realmRoles.</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infrastructure/docker-compose.yml   |   All Services Orchestration  [UPDATED]</w:t>
      </w:r>
    </w:p>
    <w:p w:rsidR="00724A51" w:rsidRDefault="000B5F5E">
      <w:pPr>
        <w:spacing w:after="100"/>
      </w:pPr>
      <w:r>
        <w:rPr>
          <w:rFonts w:ascii="Calibri" w:hAnsi="Calibri"/>
        </w:rPr>
        <w:t xml:space="preserve">Defines all 11 services that make up the system. Docker </w:t>
      </w:r>
      <w:r>
        <w:rPr>
          <w:rFonts w:ascii="Calibri" w:hAnsi="Calibri"/>
        </w:rPr>
        <w:t>Compose reads this file and starts every container with the right configuration, networking, and dependencies.</w:t>
      </w:r>
    </w:p>
    <w:p w:rsidR="00724A51" w:rsidRDefault="000B5F5E">
      <w:pPr>
        <w:spacing w:before="240" w:after="60"/>
      </w:pPr>
      <w:r>
        <w:rPr>
          <w:rFonts w:ascii="Calibri" w:hAnsi="Calibri"/>
          <w:b/>
          <w:color w:val="2E75B6"/>
          <w:sz w:val="26"/>
        </w:rPr>
        <w:t>Key Concepts</w:t>
      </w:r>
    </w:p>
    <w:tbl>
      <w:tblPr>
        <w:tblStyle w:val="TableGrid"/>
        <w:tblW w:w="0" w:type="auto"/>
        <w:tblLook w:val="04A0" w:firstRow="1" w:lastRow="0" w:firstColumn="1" w:lastColumn="0" w:noHBand="0" w:noVBand="1"/>
      </w:tblPr>
      <w:tblGrid>
        <w:gridCol w:w="2180"/>
        <w:gridCol w:w="1730"/>
        <w:gridCol w:w="5090"/>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image:</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Pre-built Docker image to pull from registry. No build step needed.</w:t>
            </w:r>
          </w:p>
        </w:tc>
      </w:tr>
      <w:tr w:rsidR="00724A51">
        <w:tc>
          <w:tcPr>
            <w:tcW w:w="2448" w:type="dxa"/>
            <w:shd w:val="clear" w:color="auto" w:fill="FFFFFF"/>
          </w:tcPr>
          <w:p w:rsidR="00724A51" w:rsidRDefault="000B5F5E">
            <w:r>
              <w:rPr>
                <w:rFonts w:ascii="Calibri" w:hAnsi="Calibri"/>
                <w:sz w:val="18"/>
              </w:rPr>
              <w:t xml:space="preserve">build: </w:t>
            </w:r>
            <w:r>
              <w:rPr>
                <w:rFonts w:ascii="Calibri" w:hAnsi="Calibri"/>
                <w:sz w:val="18"/>
              </w:rPr>
              <w:t>context:</w:t>
            </w:r>
          </w:p>
        </w:tc>
        <w:tc>
          <w:tcPr>
            <w:tcW w:w="2016" w:type="dxa"/>
            <w:shd w:val="clear" w:color="auto" w:fill="FFFFFF"/>
          </w:tcPr>
          <w:p w:rsidR="00724A51" w:rsidRDefault="000B5F5E">
            <w:r>
              <w:rPr>
                <w:rFonts w:ascii="Calibri" w:hAnsi="Calibri"/>
                <w:sz w:val="18"/>
              </w:rPr>
              <w:t>path</w:t>
            </w:r>
          </w:p>
        </w:tc>
        <w:tc>
          <w:tcPr>
            <w:tcW w:w="5904" w:type="dxa"/>
            <w:shd w:val="clear" w:color="auto" w:fill="FFFFFF"/>
          </w:tcPr>
          <w:p w:rsidR="00724A51" w:rsidRDefault="000B5F5E">
            <w:r>
              <w:rPr>
                <w:rFonts w:ascii="Calibri" w:hAnsi="Calibri"/>
                <w:sz w:val="18"/>
              </w:rPr>
              <w:t>Build a custom image from a Dockerfile in the given directory.</w:t>
            </w:r>
          </w:p>
        </w:tc>
      </w:tr>
      <w:tr w:rsidR="00724A51">
        <w:tc>
          <w:tcPr>
            <w:tcW w:w="2448" w:type="dxa"/>
            <w:shd w:val="clear" w:color="auto" w:fill="EBF3FB"/>
          </w:tcPr>
          <w:p w:rsidR="00724A51" w:rsidRDefault="000B5F5E">
            <w:r>
              <w:rPr>
                <w:rFonts w:ascii="Calibri" w:hAnsi="Calibri"/>
                <w:sz w:val="18"/>
              </w:rPr>
              <w:t>depends_on:</w:t>
            </w:r>
          </w:p>
        </w:tc>
        <w:tc>
          <w:tcPr>
            <w:tcW w:w="2016" w:type="dxa"/>
            <w:shd w:val="clear" w:color="auto" w:fill="EBF3FB"/>
          </w:tcPr>
          <w:p w:rsidR="00724A51" w:rsidRDefault="000B5F5E">
            <w:r>
              <w:rPr>
                <w:rFonts w:ascii="Calibri" w:hAnsi="Calibri"/>
                <w:sz w:val="18"/>
              </w:rPr>
              <w:t>list</w:t>
            </w:r>
          </w:p>
        </w:tc>
        <w:tc>
          <w:tcPr>
            <w:tcW w:w="5904" w:type="dxa"/>
            <w:shd w:val="clear" w:color="auto" w:fill="EBF3FB"/>
          </w:tcPr>
          <w:p w:rsidR="00724A51" w:rsidRDefault="000B5F5E">
            <w:r>
              <w:rPr>
                <w:rFonts w:ascii="Calibri" w:hAnsi="Calibri"/>
                <w:sz w:val="18"/>
              </w:rPr>
              <w:t>Start this service only after listed services have started (not health-checked — just started).</w:t>
            </w:r>
          </w:p>
        </w:tc>
      </w:tr>
      <w:tr w:rsidR="00724A51">
        <w:tc>
          <w:tcPr>
            <w:tcW w:w="2448" w:type="dxa"/>
            <w:shd w:val="clear" w:color="auto" w:fill="FFFFFF"/>
          </w:tcPr>
          <w:p w:rsidR="00724A51" w:rsidRDefault="000B5F5E">
            <w:r>
              <w:rPr>
                <w:rFonts w:ascii="Calibri" w:hAnsi="Calibri"/>
                <w:sz w:val="18"/>
              </w:rPr>
              <w:t>environment:</w:t>
            </w:r>
          </w:p>
        </w:tc>
        <w:tc>
          <w:tcPr>
            <w:tcW w:w="2016" w:type="dxa"/>
            <w:shd w:val="clear" w:color="auto" w:fill="FFFFFF"/>
          </w:tcPr>
          <w:p w:rsidR="00724A51" w:rsidRDefault="000B5F5E">
            <w:r>
              <w:rPr>
                <w:rFonts w:ascii="Calibri" w:hAnsi="Calibri"/>
                <w:sz w:val="18"/>
              </w:rPr>
              <w:t>map</w:t>
            </w:r>
          </w:p>
        </w:tc>
        <w:tc>
          <w:tcPr>
            <w:tcW w:w="5904" w:type="dxa"/>
            <w:shd w:val="clear" w:color="auto" w:fill="FFFFFF"/>
          </w:tcPr>
          <w:p w:rsidR="00724A51" w:rsidRDefault="000B5F5E">
            <w:r>
              <w:rPr>
                <w:rFonts w:ascii="Calibri" w:hAnsi="Calibri"/>
                <w:sz w:val="18"/>
              </w:rPr>
              <w:t>Sets environment variables inside the container</w:t>
            </w:r>
            <w:r>
              <w:rPr>
                <w:rFonts w:ascii="Calibri" w:hAnsi="Calibri"/>
                <w:sz w:val="18"/>
              </w:rPr>
              <w:t>. These are read by os.getenv() in Python code.</w:t>
            </w:r>
          </w:p>
        </w:tc>
      </w:tr>
      <w:tr w:rsidR="00724A51">
        <w:tc>
          <w:tcPr>
            <w:tcW w:w="2448" w:type="dxa"/>
            <w:shd w:val="clear" w:color="auto" w:fill="EBF3FB"/>
          </w:tcPr>
          <w:p w:rsidR="00724A51" w:rsidRDefault="000B5F5E">
            <w:r>
              <w:rPr>
                <w:rFonts w:ascii="Calibri" w:hAnsi="Calibri"/>
                <w:sz w:val="18"/>
              </w:rPr>
              <w:t>volumes:</w:t>
            </w:r>
          </w:p>
        </w:tc>
        <w:tc>
          <w:tcPr>
            <w:tcW w:w="2016" w:type="dxa"/>
            <w:shd w:val="clear" w:color="auto" w:fill="EBF3FB"/>
          </w:tcPr>
          <w:p w:rsidR="00724A51" w:rsidRDefault="000B5F5E">
            <w:r>
              <w:rPr>
                <w:rFonts w:ascii="Calibri" w:hAnsi="Calibri"/>
                <w:sz w:val="18"/>
              </w:rPr>
              <w:t>list</w:t>
            </w:r>
          </w:p>
        </w:tc>
        <w:tc>
          <w:tcPr>
            <w:tcW w:w="5904" w:type="dxa"/>
            <w:shd w:val="clear" w:color="auto" w:fill="EBF3FB"/>
          </w:tcPr>
          <w:p w:rsidR="00724A51" w:rsidRDefault="000B5F5E">
            <w:r>
              <w:rPr>
                <w:rFonts w:ascii="Calibri" w:hAnsi="Calibri"/>
                <w:sz w:val="18"/>
              </w:rPr>
              <w:t>Mounts host files/directories into the container. format: host_path:container_path</w:t>
            </w:r>
          </w:p>
        </w:tc>
      </w:tr>
      <w:tr w:rsidR="00724A51">
        <w:tc>
          <w:tcPr>
            <w:tcW w:w="2448" w:type="dxa"/>
            <w:shd w:val="clear" w:color="auto" w:fill="FFFFFF"/>
          </w:tcPr>
          <w:p w:rsidR="00724A51" w:rsidRDefault="000B5F5E">
            <w:r>
              <w:rPr>
                <w:rFonts w:ascii="Calibri" w:hAnsi="Calibri"/>
                <w:sz w:val="18"/>
              </w:rPr>
              <w:t>ports:</w:t>
            </w:r>
          </w:p>
        </w:tc>
        <w:tc>
          <w:tcPr>
            <w:tcW w:w="2016" w:type="dxa"/>
            <w:shd w:val="clear" w:color="auto" w:fill="FFFFFF"/>
          </w:tcPr>
          <w:p w:rsidR="00724A51" w:rsidRDefault="000B5F5E">
            <w:r>
              <w:rPr>
                <w:rFonts w:ascii="Calibri" w:hAnsi="Calibri"/>
                <w:sz w:val="18"/>
              </w:rPr>
              <w:t>list</w:t>
            </w:r>
          </w:p>
        </w:tc>
        <w:tc>
          <w:tcPr>
            <w:tcW w:w="5904" w:type="dxa"/>
            <w:shd w:val="clear" w:color="auto" w:fill="FFFFFF"/>
          </w:tcPr>
          <w:p w:rsidR="00724A51" w:rsidRDefault="000B5F5E">
            <w:r>
              <w:rPr>
                <w:rFonts w:ascii="Calibri" w:hAnsi="Calibri"/>
                <w:sz w:val="18"/>
              </w:rPr>
              <w:t>Maps host port to container port. format: "host:container". Remove to hide service from host.</w:t>
            </w:r>
          </w:p>
        </w:tc>
      </w:tr>
      <w:tr w:rsidR="00724A51">
        <w:tc>
          <w:tcPr>
            <w:tcW w:w="2448" w:type="dxa"/>
            <w:shd w:val="clear" w:color="auto" w:fill="EBF3FB"/>
          </w:tcPr>
          <w:p w:rsidR="00724A51" w:rsidRDefault="000B5F5E">
            <w:r>
              <w:rPr>
                <w:rFonts w:ascii="Calibri" w:hAnsi="Calibri"/>
                <w:sz w:val="18"/>
              </w:rPr>
              <w:t>restart: unless-stopped</w:t>
            </w:r>
          </w:p>
        </w:tc>
        <w:tc>
          <w:tcPr>
            <w:tcW w:w="2016" w:type="dxa"/>
            <w:shd w:val="clear" w:color="auto" w:fill="EBF3FB"/>
          </w:tcPr>
          <w:p w:rsidR="00724A51" w:rsidRDefault="000B5F5E">
            <w:r>
              <w:rPr>
                <w:rFonts w:ascii="Calibri" w:hAnsi="Calibri"/>
                <w:sz w:val="18"/>
              </w:rPr>
              <w:t>policy</w:t>
            </w:r>
          </w:p>
        </w:tc>
        <w:tc>
          <w:tcPr>
            <w:tcW w:w="5904" w:type="dxa"/>
            <w:shd w:val="clear" w:color="auto" w:fill="EBF3FB"/>
          </w:tcPr>
          <w:p w:rsidR="00724A51" w:rsidRDefault="000B5F5E">
            <w:r>
              <w:rPr>
                <w:rFonts w:ascii="Calibri" w:hAnsi="Calibri"/>
                <w:sz w:val="18"/>
              </w:rPr>
              <w:t>Automatically restarts the container if it crashes, until you explicitly stop it.</w:t>
            </w:r>
          </w:p>
        </w:tc>
      </w:tr>
    </w:tbl>
    <w:p w:rsidR="00724A51" w:rsidRDefault="00724A51">
      <w:pPr>
        <w:spacing w:after="80"/>
      </w:pPr>
    </w:p>
    <w:p w:rsidR="00724A51" w:rsidRDefault="000B5F5E">
      <w:pPr>
        <w:spacing w:before="240" w:after="60"/>
      </w:pPr>
      <w:r>
        <w:rPr>
          <w:rFonts w:ascii="Calibri" w:hAnsi="Calibri"/>
          <w:b/>
          <w:color w:val="2E75B6"/>
          <w:sz w:val="26"/>
        </w:rPr>
        <w:t>Kafka — Dual Listener Configuration</w:t>
      </w:r>
    </w:p>
    <w:p w:rsidR="00724A51" w:rsidRDefault="000B5F5E">
      <w:pPr>
        <w:shd w:val="clear" w:color="auto" w:fill="F0F0F0"/>
        <w:spacing w:after="0"/>
        <w:ind w:left="288"/>
      </w:pPr>
      <w:r>
        <w:rPr>
          <w:rFonts w:ascii="Courier New" w:hAnsi="Courier New"/>
          <w:color w:val="1A1A1A"/>
          <w:sz w:val="18"/>
        </w:rPr>
        <w:t>KAFKA_LISTENERS: PLAINTEXT://0.0.0.0:9092,PLAINTEXT_INTERNAL://0.0.0.0:29092</w:t>
      </w:r>
    </w:p>
    <w:p w:rsidR="00724A51" w:rsidRDefault="000B5F5E">
      <w:pPr>
        <w:shd w:val="clear" w:color="auto" w:fill="F0F0F0"/>
        <w:spacing w:after="0"/>
        <w:ind w:left="288"/>
      </w:pPr>
      <w:r>
        <w:rPr>
          <w:rFonts w:ascii="Courier New" w:hAnsi="Courier New"/>
          <w:color w:val="1A1A1A"/>
          <w:sz w:val="18"/>
        </w:rPr>
        <w:t xml:space="preserve">KAFKA_ADVERTISED_LISTENERS: </w:t>
      </w:r>
      <w:r>
        <w:rPr>
          <w:rFonts w:ascii="Courier New" w:hAnsi="Courier New"/>
          <w:color w:val="1A1A1A"/>
          <w:sz w:val="18"/>
        </w:rPr>
        <w:t>PLAINTEXT://localhost:9092,PLAINTEXT_INTERNAL://kafka:29092</w:t>
      </w:r>
    </w:p>
    <w:p w:rsidR="00724A51" w:rsidRDefault="000B5F5E">
      <w:pPr>
        <w:shd w:val="clear" w:color="auto" w:fill="F0F0F0"/>
        <w:spacing w:after="0"/>
        <w:ind w:left="288"/>
      </w:pPr>
      <w:r>
        <w:rPr>
          <w:rFonts w:ascii="Courier New" w:hAnsi="Courier New"/>
          <w:color w:val="1A1A1A"/>
          <w:sz w:val="18"/>
        </w:rPr>
        <w:t>KAFKA_LISTENER_SECURITY_PROTOCOL_MAP: PLAINTEXT:PLAINTEXT,PLAINTEXT_INTERNAL:PLAINTEXT</w:t>
      </w:r>
    </w:p>
    <w:p w:rsidR="00724A51" w:rsidRDefault="000B5F5E">
      <w:pPr>
        <w:shd w:val="clear" w:color="auto" w:fill="F0F0F0"/>
        <w:spacing w:after="0"/>
        <w:ind w:left="288"/>
      </w:pPr>
      <w:r>
        <w:rPr>
          <w:rFonts w:ascii="Courier New" w:hAnsi="Courier New"/>
          <w:color w:val="1A1A1A"/>
          <w:sz w:val="18"/>
        </w:rPr>
        <w:t>KAFKA_INTER_BROKER_LISTENER_NAME: PLAINTEXT_INTERNAL</w:t>
      </w:r>
    </w:p>
    <w:p w:rsidR="00724A51" w:rsidRDefault="00724A51">
      <w:pPr>
        <w:spacing w:after="80"/>
      </w:pPr>
    </w:p>
    <w:tbl>
      <w:tblPr>
        <w:tblStyle w:val="TableGrid"/>
        <w:tblW w:w="0" w:type="auto"/>
        <w:tblLook w:val="04A0" w:firstRow="1" w:lastRow="0" w:firstColumn="1" w:lastColumn="0" w:noHBand="0" w:noVBand="1"/>
      </w:tblPr>
      <w:tblGrid>
        <w:gridCol w:w="3225"/>
        <w:gridCol w:w="1588"/>
        <w:gridCol w:w="4187"/>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PLAINTEXT://</w:t>
            </w:r>
            <w:r>
              <w:rPr>
                <w:rFonts w:ascii="Calibri" w:hAnsi="Calibri"/>
                <w:sz w:val="18"/>
              </w:rPr>
              <w:t>localhost:9092</w:t>
            </w:r>
          </w:p>
        </w:tc>
        <w:tc>
          <w:tcPr>
            <w:tcW w:w="2016" w:type="dxa"/>
            <w:shd w:val="clear" w:color="auto" w:fill="EBF3FB"/>
          </w:tcPr>
          <w:p w:rsidR="00724A51" w:rsidRDefault="000B5F5E">
            <w:r>
              <w:rPr>
                <w:rFonts w:ascii="Calibri" w:hAnsi="Calibri"/>
                <w:sz w:val="18"/>
              </w:rPr>
              <w:t>external listener</w:t>
            </w:r>
          </w:p>
        </w:tc>
        <w:tc>
          <w:tcPr>
            <w:tcW w:w="5904" w:type="dxa"/>
            <w:shd w:val="clear" w:color="auto" w:fill="EBF3FB"/>
          </w:tcPr>
          <w:p w:rsidR="00724A51" w:rsidRDefault="000B5F5E">
            <w:r>
              <w:rPr>
                <w:rFonts w:ascii="Calibri" w:hAnsi="Calibri"/>
                <w:sz w:val="18"/>
              </w:rPr>
              <w:t>For access from your host machine (e.g., running producer.py locally).</w:t>
            </w:r>
          </w:p>
        </w:tc>
      </w:tr>
      <w:tr w:rsidR="00724A51">
        <w:tc>
          <w:tcPr>
            <w:tcW w:w="2448" w:type="dxa"/>
            <w:shd w:val="clear" w:color="auto" w:fill="FFFFFF"/>
          </w:tcPr>
          <w:p w:rsidR="00724A51" w:rsidRDefault="000B5F5E">
            <w:r>
              <w:rPr>
                <w:rFonts w:ascii="Calibri" w:hAnsi="Calibri"/>
                <w:sz w:val="18"/>
              </w:rPr>
              <w:t>PLAINTEXT_INTERNAL://kafka:29092</w:t>
            </w:r>
          </w:p>
        </w:tc>
        <w:tc>
          <w:tcPr>
            <w:tcW w:w="2016" w:type="dxa"/>
            <w:shd w:val="clear" w:color="auto" w:fill="FFFFFF"/>
          </w:tcPr>
          <w:p w:rsidR="00724A51" w:rsidRDefault="000B5F5E">
            <w:r>
              <w:rPr>
                <w:rFonts w:ascii="Calibri" w:hAnsi="Calibri"/>
                <w:sz w:val="18"/>
              </w:rPr>
              <w:t>internal listener</w:t>
            </w:r>
          </w:p>
        </w:tc>
        <w:tc>
          <w:tcPr>
            <w:tcW w:w="5904" w:type="dxa"/>
            <w:shd w:val="clear" w:color="auto" w:fill="FFFFFF"/>
          </w:tcPr>
          <w:p w:rsidR="00724A51" w:rsidRDefault="000B5F5E">
            <w:r>
              <w:rPr>
                <w:rFonts w:ascii="Calibri" w:hAnsi="Calibri"/>
                <w:sz w:val="18"/>
              </w:rPr>
              <w:t>For access from other Docker containers. "kafka" resolves to the Kafka container IP inside Docker.</w:t>
            </w:r>
          </w:p>
        </w:tc>
      </w:tr>
      <w:tr w:rsidR="00724A51">
        <w:tc>
          <w:tcPr>
            <w:tcW w:w="2448" w:type="dxa"/>
            <w:shd w:val="clear" w:color="auto" w:fill="EBF3FB"/>
          </w:tcPr>
          <w:p w:rsidR="00724A51" w:rsidRDefault="000B5F5E">
            <w:r>
              <w:rPr>
                <w:rFonts w:ascii="Calibri" w:hAnsi="Calibri"/>
                <w:sz w:val="18"/>
              </w:rPr>
              <w:t>KAFKA_INTER_BROKER_LISTENER_NAME</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Which listener Kafka brokers use to talk to each other. Must be one of the defined listener names.</w:t>
            </w:r>
          </w:p>
        </w:tc>
      </w:tr>
    </w:tbl>
    <w:p w:rsidR="00724A51" w:rsidRDefault="00724A51">
      <w:pPr>
        <w:spacing w:after="80"/>
      </w:pPr>
    </w:p>
    <w:p w:rsidR="00724A51" w:rsidRDefault="000B5F5E">
      <w:pPr>
        <w:shd w:val="clear" w:color="auto" w:fill="FFF3CD"/>
        <w:spacing w:after="120"/>
        <w:ind w:left="144"/>
      </w:pPr>
      <w:r>
        <w:rPr>
          <w:rFonts w:ascii="Calibri" w:hAnsi="Calibri"/>
          <w:color w:val="7B5C00"/>
          <w:sz w:val="20"/>
        </w:rPr>
        <w:t xml:space="preserve">  NOTE:  This was the critical bug in the original config. localhost:9092 inside a container refers to that container </w:t>
      </w:r>
      <w:r>
        <w:rPr>
          <w:rFonts w:ascii="Calibri" w:hAnsi="Calibri"/>
          <w:color w:val="7B5C00"/>
          <w:sz w:val="20"/>
        </w:rPr>
        <w:t>itself, not Kafka.</w:t>
      </w:r>
    </w:p>
    <w:p w:rsidR="00724A51" w:rsidRDefault="000B5F5E">
      <w:pPr>
        <w:spacing w:before="240" w:after="60"/>
      </w:pPr>
      <w:r>
        <w:rPr>
          <w:rFonts w:ascii="Calibri" w:hAnsi="Calibri"/>
          <w:b/>
          <w:color w:val="2E75B6"/>
          <w:sz w:val="26"/>
        </w:rPr>
        <w:t>Keycloak Service</w:t>
      </w:r>
    </w:p>
    <w:p w:rsidR="00724A51" w:rsidRDefault="000B5F5E">
      <w:pPr>
        <w:shd w:val="clear" w:color="auto" w:fill="F0F0F0"/>
        <w:spacing w:after="0"/>
        <w:ind w:left="288"/>
      </w:pPr>
      <w:r>
        <w:rPr>
          <w:rFonts w:ascii="Courier New" w:hAnsi="Courier New"/>
          <w:color w:val="1A1A1A"/>
          <w:sz w:val="18"/>
        </w:rPr>
        <w:t>keycloak:</w:t>
      </w:r>
    </w:p>
    <w:p w:rsidR="00724A51" w:rsidRDefault="000B5F5E">
      <w:pPr>
        <w:shd w:val="clear" w:color="auto" w:fill="F0F0F0"/>
        <w:spacing w:after="0"/>
        <w:ind w:left="288"/>
      </w:pPr>
      <w:r>
        <w:rPr>
          <w:rFonts w:ascii="Courier New" w:hAnsi="Courier New"/>
          <w:color w:val="1A1A1A"/>
          <w:sz w:val="18"/>
        </w:rPr>
        <w:t xml:space="preserve">  image: quay.io/keycloak/keycloak:24.0.3</w:t>
      </w:r>
    </w:p>
    <w:p w:rsidR="00724A51" w:rsidRDefault="000B5F5E">
      <w:pPr>
        <w:shd w:val="clear" w:color="auto" w:fill="F0F0F0"/>
        <w:spacing w:after="0"/>
        <w:ind w:left="288"/>
      </w:pPr>
      <w:r>
        <w:rPr>
          <w:rFonts w:ascii="Courier New" w:hAnsi="Courier New"/>
          <w:color w:val="1A1A1A"/>
          <w:sz w:val="18"/>
        </w:rPr>
        <w:t xml:space="preserve">  command: start-dev --import-realm</w:t>
      </w:r>
    </w:p>
    <w:p w:rsidR="00724A51" w:rsidRDefault="000B5F5E">
      <w:pPr>
        <w:shd w:val="clear" w:color="auto" w:fill="F0F0F0"/>
        <w:spacing w:after="0"/>
        <w:ind w:left="288"/>
      </w:pPr>
      <w:r>
        <w:rPr>
          <w:rFonts w:ascii="Courier New" w:hAnsi="Courier New"/>
          <w:color w:val="1A1A1A"/>
          <w:sz w:val="18"/>
        </w:rPr>
        <w:t xml:space="preserve">  environment:</w:t>
      </w:r>
    </w:p>
    <w:p w:rsidR="00724A51" w:rsidRDefault="000B5F5E">
      <w:pPr>
        <w:shd w:val="clear" w:color="auto" w:fill="F0F0F0"/>
        <w:spacing w:after="0"/>
        <w:ind w:left="288"/>
      </w:pPr>
      <w:r>
        <w:rPr>
          <w:rFonts w:ascii="Courier New" w:hAnsi="Courier New"/>
          <w:color w:val="1A1A1A"/>
          <w:sz w:val="18"/>
        </w:rPr>
        <w:t xml:space="preserve">    KC_DB: postgres</w:t>
      </w:r>
    </w:p>
    <w:p w:rsidR="00724A51" w:rsidRDefault="000B5F5E">
      <w:pPr>
        <w:shd w:val="clear" w:color="auto" w:fill="F0F0F0"/>
        <w:spacing w:after="0"/>
        <w:ind w:left="288"/>
      </w:pPr>
      <w:r>
        <w:rPr>
          <w:rFonts w:ascii="Courier New" w:hAnsi="Courier New"/>
          <w:color w:val="1A1A1A"/>
          <w:sz w:val="18"/>
        </w:rPr>
        <w:t xml:space="preserve">    KC_DB_URL: jdbc:postgresql://postgres:5432/keycloak</w:t>
      </w:r>
    </w:p>
    <w:p w:rsidR="00724A51" w:rsidRDefault="000B5F5E">
      <w:pPr>
        <w:shd w:val="clear" w:color="auto" w:fill="F0F0F0"/>
        <w:spacing w:after="0"/>
        <w:ind w:left="288"/>
      </w:pPr>
      <w:r>
        <w:rPr>
          <w:rFonts w:ascii="Courier New" w:hAnsi="Courier New"/>
          <w:color w:val="1A1A1A"/>
          <w:sz w:val="18"/>
        </w:rPr>
        <w:t xml:space="preserve">    KEYCLOAK_ADMIN: admin</w:t>
      </w:r>
    </w:p>
    <w:p w:rsidR="00724A51" w:rsidRDefault="000B5F5E">
      <w:pPr>
        <w:shd w:val="clear" w:color="auto" w:fill="F0F0F0"/>
        <w:spacing w:after="0"/>
        <w:ind w:left="288"/>
      </w:pPr>
      <w:r>
        <w:rPr>
          <w:rFonts w:ascii="Courier New" w:hAnsi="Courier New"/>
          <w:color w:val="1A1A1A"/>
          <w:sz w:val="18"/>
        </w:rPr>
        <w:t xml:space="preserve">    KEYCLOAK_ADMIN_PASSWORD: admin</w:t>
      </w:r>
    </w:p>
    <w:p w:rsidR="00724A51" w:rsidRDefault="000B5F5E">
      <w:pPr>
        <w:shd w:val="clear" w:color="auto" w:fill="F0F0F0"/>
        <w:spacing w:after="0"/>
        <w:ind w:left="288"/>
      </w:pPr>
      <w:r>
        <w:rPr>
          <w:rFonts w:ascii="Courier New" w:hAnsi="Courier New"/>
          <w:color w:val="1A1A1A"/>
          <w:sz w:val="18"/>
        </w:rPr>
        <w:t xml:space="preserve">  volumes:</w:t>
      </w:r>
    </w:p>
    <w:p w:rsidR="00724A51" w:rsidRDefault="000B5F5E">
      <w:pPr>
        <w:shd w:val="clear" w:color="auto" w:fill="F0F0F0"/>
        <w:spacing w:after="0"/>
        <w:ind w:left="288"/>
      </w:pPr>
      <w:r>
        <w:rPr>
          <w:rFonts w:ascii="Courier New" w:hAnsi="Courier New"/>
          <w:color w:val="1A1A1A"/>
          <w:sz w:val="18"/>
        </w:rPr>
        <w:lastRenderedPageBreak/>
        <w:t xml:space="preserve">    - ../security/keycloak:/opt/keycloak/data/import</w:t>
      </w:r>
    </w:p>
    <w:p w:rsidR="00724A51" w:rsidRDefault="00724A51">
      <w:pPr>
        <w:spacing w:after="80"/>
      </w:pPr>
    </w:p>
    <w:tbl>
      <w:tblPr>
        <w:tblStyle w:val="TableGrid"/>
        <w:tblW w:w="0" w:type="auto"/>
        <w:tblLook w:val="04A0" w:firstRow="1" w:lastRow="0" w:firstColumn="1" w:lastColumn="0" w:noHBand="0" w:noVBand="1"/>
      </w:tblPr>
      <w:tblGrid>
        <w:gridCol w:w="2381"/>
        <w:gridCol w:w="1725"/>
        <w:gridCol w:w="4894"/>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start-dev</w:t>
            </w:r>
          </w:p>
        </w:tc>
        <w:tc>
          <w:tcPr>
            <w:tcW w:w="2016" w:type="dxa"/>
            <w:shd w:val="clear" w:color="auto" w:fill="EBF3FB"/>
          </w:tcPr>
          <w:p w:rsidR="00724A51" w:rsidRDefault="000B5F5E">
            <w:r>
              <w:rPr>
                <w:rFonts w:ascii="Calibri" w:hAnsi="Calibri"/>
                <w:sz w:val="18"/>
              </w:rPr>
              <w:t>command</w:t>
            </w:r>
          </w:p>
        </w:tc>
        <w:tc>
          <w:tcPr>
            <w:tcW w:w="5904" w:type="dxa"/>
            <w:shd w:val="clear" w:color="auto" w:fill="EBF3FB"/>
          </w:tcPr>
          <w:p w:rsidR="00724A51" w:rsidRDefault="000B5F5E">
            <w:r>
              <w:rPr>
                <w:rFonts w:ascii="Calibri" w:hAnsi="Calibri"/>
                <w:sz w:val="18"/>
              </w:rPr>
              <w:t>Starts Keycloak in development mode (no HTTPS required). Change to start for production.</w:t>
            </w:r>
          </w:p>
        </w:tc>
      </w:tr>
      <w:tr w:rsidR="00724A51">
        <w:tc>
          <w:tcPr>
            <w:tcW w:w="2448" w:type="dxa"/>
            <w:shd w:val="clear" w:color="auto" w:fill="FFFFFF"/>
          </w:tcPr>
          <w:p w:rsidR="00724A51" w:rsidRDefault="000B5F5E">
            <w:r>
              <w:rPr>
                <w:rFonts w:ascii="Calibri" w:hAnsi="Calibri"/>
                <w:sz w:val="18"/>
              </w:rPr>
              <w:t>--import-realm</w:t>
            </w:r>
          </w:p>
        </w:tc>
        <w:tc>
          <w:tcPr>
            <w:tcW w:w="2016" w:type="dxa"/>
            <w:shd w:val="clear" w:color="auto" w:fill="FFFFFF"/>
          </w:tcPr>
          <w:p w:rsidR="00724A51" w:rsidRDefault="000B5F5E">
            <w:r>
              <w:rPr>
                <w:rFonts w:ascii="Calibri" w:hAnsi="Calibri"/>
                <w:sz w:val="18"/>
              </w:rPr>
              <w:t>flag</w:t>
            </w:r>
          </w:p>
        </w:tc>
        <w:tc>
          <w:tcPr>
            <w:tcW w:w="5904" w:type="dxa"/>
            <w:shd w:val="clear" w:color="auto" w:fill="FFFFFF"/>
          </w:tcPr>
          <w:p w:rsidR="00724A51" w:rsidRDefault="000B5F5E">
            <w:r>
              <w:rPr>
                <w:rFonts w:ascii="Calibri" w:hAnsi="Calibri"/>
                <w:sz w:val="18"/>
              </w:rPr>
              <w:t>Tells Keycloak to import JSON files from the /opt/keycloak/data/import directory on startup.</w:t>
            </w:r>
          </w:p>
        </w:tc>
      </w:tr>
      <w:tr w:rsidR="00724A51">
        <w:tc>
          <w:tcPr>
            <w:tcW w:w="2448" w:type="dxa"/>
            <w:shd w:val="clear" w:color="auto" w:fill="EBF3FB"/>
          </w:tcPr>
          <w:p w:rsidR="00724A51" w:rsidRDefault="000B5F5E">
            <w:r>
              <w:rPr>
                <w:rFonts w:ascii="Calibri" w:hAnsi="Calibri"/>
                <w:sz w:val="18"/>
              </w:rPr>
              <w:t>KC_DB_URL</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JDBC connection string. postgres is the Docker service name — resolves automatically.</w:t>
            </w:r>
          </w:p>
        </w:tc>
      </w:tr>
      <w:tr w:rsidR="00724A51">
        <w:tc>
          <w:tcPr>
            <w:tcW w:w="2448" w:type="dxa"/>
            <w:shd w:val="clear" w:color="auto" w:fill="FFFFFF"/>
          </w:tcPr>
          <w:p w:rsidR="00724A51" w:rsidRDefault="000B5F5E">
            <w:r>
              <w:rPr>
                <w:rFonts w:ascii="Calibri" w:hAnsi="Calibri"/>
                <w:sz w:val="18"/>
              </w:rPr>
              <w:t>/opt/keycloak/data/import</w:t>
            </w:r>
          </w:p>
        </w:tc>
        <w:tc>
          <w:tcPr>
            <w:tcW w:w="2016" w:type="dxa"/>
            <w:shd w:val="clear" w:color="auto" w:fill="FFFFFF"/>
          </w:tcPr>
          <w:p w:rsidR="00724A51" w:rsidRDefault="000B5F5E">
            <w:r>
              <w:rPr>
                <w:rFonts w:ascii="Calibri" w:hAnsi="Calibri"/>
                <w:sz w:val="18"/>
              </w:rPr>
              <w:t>mount target</w:t>
            </w:r>
          </w:p>
        </w:tc>
        <w:tc>
          <w:tcPr>
            <w:tcW w:w="5904" w:type="dxa"/>
            <w:shd w:val="clear" w:color="auto" w:fill="FFFFFF"/>
          </w:tcPr>
          <w:p w:rsidR="00724A51" w:rsidRDefault="000B5F5E">
            <w:r>
              <w:rPr>
                <w:rFonts w:ascii="Calibri" w:hAnsi="Calibri"/>
                <w:sz w:val="18"/>
              </w:rPr>
              <w:t>Th</w:t>
            </w:r>
            <w:r>
              <w:rPr>
                <w:rFonts w:ascii="Calibri" w:hAnsi="Calibri"/>
                <w:sz w:val="18"/>
              </w:rPr>
              <w:t>e directory Keycloak reads realm JSON files from. Mapped from ../security/keycloak on host.</w:t>
            </w:r>
          </w:p>
        </w:tc>
      </w:tr>
    </w:tbl>
    <w:p w:rsidR="00724A51" w:rsidRDefault="00724A51">
      <w:pPr>
        <w:spacing w:after="80"/>
      </w:pPr>
    </w:p>
    <w:p w:rsidR="00724A51" w:rsidRDefault="000B5F5E">
      <w:pPr>
        <w:spacing w:before="240" w:after="60"/>
      </w:pPr>
      <w:r>
        <w:rPr>
          <w:rFonts w:ascii="Calibri" w:hAnsi="Calibri"/>
          <w:b/>
          <w:color w:val="2E75B6"/>
          <w:sz w:val="26"/>
        </w:rPr>
        <w:t>OPA Service</w:t>
      </w:r>
    </w:p>
    <w:p w:rsidR="00724A51" w:rsidRDefault="000B5F5E">
      <w:pPr>
        <w:shd w:val="clear" w:color="auto" w:fill="F0F0F0"/>
        <w:spacing w:after="0"/>
        <w:ind w:left="288"/>
      </w:pPr>
      <w:r>
        <w:rPr>
          <w:rFonts w:ascii="Courier New" w:hAnsi="Courier New"/>
          <w:color w:val="1A1A1A"/>
          <w:sz w:val="18"/>
        </w:rPr>
        <w:t>opa:</w:t>
      </w:r>
    </w:p>
    <w:p w:rsidR="00724A51" w:rsidRDefault="000B5F5E">
      <w:pPr>
        <w:shd w:val="clear" w:color="auto" w:fill="F0F0F0"/>
        <w:spacing w:after="0"/>
        <w:ind w:left="288"/>
      </w:pPr>
      <w:r>
        <w:rPr>
          <w:rFonts w:ascii="Courier New" w:hAnsi="Courier New"/>
          <w:color w:val="1A1A1A"/>
          <w:sz w:val="18"/>
        </w:rPr>
        <w:t xml:space="preserve">  image: openpolicyagent/opa:latest</w:t>
      </w:r>
    </w:p>
    <w:p w:rsidR="00724A51" w:rsidRDefault="000B5F5E">
      <w:pPr>
        <w:shd w:val="clear" w:color="auto" w:fill="F0F0F0"/>
        <w:spacing w:after="0"/>
        <w:ind w:left="288"/>
      </w:pPr>
      <w:r>
        <w:rPr>
          <w:rFonts w:ascii="Courier New" w:hAnsi="Courier New"/>
          <w:color w:val="1A1A1A"/>
          <w:sz w:val="18"/>
        </w:rPr>
        <w:t xml:space="preserve">  command: run --server --log-level=info /policies</w:t>
      </w:r>
    </w:p>
    <w:p w:rsidR="00724A51" w:rsidRDefault="000B5F5E">
      <w:pPr>
        <w:shd w:val="clear" w:color="auto" w:fill="F0F0F0"/>
        <w:spacing w:after="0"/>
        <w:ind w:left="288"/>
      </w:pPr>
      <w:r>
        <w:rPr>
          <w:rFonts w:ascii="Courier New" w:hAnsi="Courier New"/>
          <w:color w:val="1A1A1A"/>
          <w:sz w:val="18"/>
        </w:rPr>
        <w:t xml:space="preserve">  volumes:</w:t>
      </w:r>
    </w:p>
    <w:p w:rsidR="00724A51" w:rsidRDefault="000B5F5E">
      <w:pPr>
        <w:shd w:val="clear" w:color="auto" w:fill="F0F0F0"/>
        <w:spacing w:after="0"/>
        <w:ind w:left="288"/>
      </w:pPr>
      <w:r>
        <w:rPr>
          <w:rFonts w:ascii="Courier New" w:hAnsi="Courier New"/>
          <w:color w:val="1A1A1A"/>
          <w:sz w:val="18"/>
        </w:rPr>
        <w:t xml:space="preserve">    - ../security/opa:/policies</w:t>
      </w:r>
    </w:p>
    <w:p w:rsidR="00724A51" w:rsidRDefault="00724A51">
      <w:pPr>
        <w:spacing w:after="80"/>
      </w:pPr>
    </w:p>
    <w:tbl>
      <w:tblPr>
        <w:tblStyle w:val="TableGrid"/>
        <w:tblW w:w="0" w:type="auto"/>
        <w:tblLook w:val="04A0" w:firstRow="1" w:lastRow="0" w:firstColumn="1" w:lastColumn="0" w:noHBand="0" w:noVBand="1"/>
      </w:tblPr>
      <w:tblGrid>
        <w:gridCol w:w="2160"/>
        <w:gridCol w:w="1813"/>
        <w:gridCol w:w="5027"/>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 xml:space="preserve">Type / </w:t>
            </w:r>
            <w:r>
              <w:rPr>
                <w:rFonts w:ascii="Calibri" w:hAnsi="Calibri"/>
                <w:b/>
                <w:color w:val="FFFFFF"/>
                <w:sz w:val="20"/>
              </w:rPr>
              <w:t>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run --server</w:t>
            </w:r>
          </w:p>
        </w:tc>
        <w:tc>
          <w:tcPr>
            <w:tcW w:w="2016" w:type="dxa"/>
            <w:shd w:val="clear" w:color="auto" w:fill="EBF3FB"/>
          </w:tcPr>
          <w:p w:rsidR="00724A51" w:rsidRDefault="000B5F5E">
            <w:r>
              <w:rPr>
                <w:rFonts w:ascii="Calibri" w:hAnsi="Calibri"/>
                <w:sz w:val="18"/>
              </w:rPr>
              <w:t>command</w:t>
            </w:r>
          </w:p>
        </w:tc>
        <w:tc>
          <w:tcPr>
            <w:tcW w:w="5904" w:type="dxa"/>
            <w:shd w:val="clear" w:color="auto" w:fill="EBF3FB"/>
          </w:tcPr>
          <w:p w:rsidR="00724A51" w:rsidRDefault="000B5F5E">
            <w:r>
              <w:rPr>
                <w:rFonts w:ascii="Calibri" w:hAnsi="Calibri"/>
                <w:sz w:val="18"/>
              </w:rPr>
              <w:t>Starts OPA in server mode — exposes REST API on port 8181.</w:t>
            </w:r>
          </w:p>
        </w:tc>
      </w:tr>
      <w:tr w:rsidR="00724A51">
        <w:tc>
          <w:tcPr>
            <w:tcW w:w="2448" w:type="dxa"/>
            <w:shd w:val="clear" w:color="auto" w:fill="FFFFFF"/>
          </w:tcPr>
          <w:p w:rsidR="00724A51" w:rsidRDefault="000B5F5E">
            <w:r>
              <w:rPr>
                <w:rFonts w:ascii="Calibri" w:hAnsi="Calibri"/>
                <w:sz w:val="18"/>
              </w:rPr>
              <w:t>--log-level=info</w:t>
            </w:r>
          </w:p>
        </w:tc>
        <w:tc>
          <w:tcPr>
            <w:tcW w:w="2016" w:type="dxa"/>
            <w:shd w:val="clear" w:color="auto" w:fill="FFFFFF"/>
          </w:tcPr>
          <w:p w:rsidR="00724A51" w:rsidRDefault="000B5F5E">
            <w:r>
              <w:rPr>
                <w:rFonts w:ascii="Calibri" w:hAnsi="Calibri"/>
                <w:sz w:val="18"/>
              </w:rPr>
              <w:t>flag</w:t>
            </w:r>
          </w:p>
        </w:tc>
        <w:tc>
          <w:tcPr>
            <w:tcW w:w="5904" w:type="dxa"/>
            <w:shd w:val="clear" w:color="auto" w:fill="FFFFFF"/>
          </w:tcPr>
          <w:p w:rsidR="00724A51" w:rsidRDefault="000B5F5E">
            <w:r>
              <w:rPr>
                <w:rFonts w:ascii="Calibri" w:hAnsi="Calibri"/>
                <w:sz w:val="18"/>
              </w:rPr>
              <w:t>Logs every policy decision. Change to debug for more detail or error for less noise.</w:t>
            </w:r>
          </w:p>
        </w:tc>
      </w:tr>
      <w:tr w:rsidR="00724A51">
        <w:tc>
          <w:tcPr>
            <w:tcW w:w="2448" w:type="dxa"/>
            <w:shd w:val="clear" w:color="auto" w:fill="EBF3FB"/>
          </w:tcPr>
          <w:p w:rsidR="00724A51" w:rsidRDefault="000B5F5E">
            <w:r>
              <w:rPr>
                <w:rFonts w:ascii="Calibri" w:hAnsi="Calibri"/>
                <w:sz w:val="18"/>
              </w:rPr>
              <w:t>/policies</w:t>
            </w:r>
          </w:p>
        </w:tc>
        <w:tc>
          <w:tcPr>
            <w:tcW w:w="2016" w:type="dxa"/>
            <w:shd w:val="clear" w:color="auto" w:fill="EBF3FB"/>
          </w:tcPr>
          <w:p w:rsidR="00724A51" w:rsidRDefault="000B5F5E">
            <w:r>
              <w:rPr>
                <w:rFonts w:ascii="Calibri" w:hAnsi="Calibri"/>
                <w:sz w:val="18"/>
              </w:rPr>
              <w:t>path</w:t>
            </w:r>
          </w:p>
        </w:tc>
        <w:tc>
          <w:tcPr>
            <w:tcW w:w="5904" w:type="dxa"/>
            <w:shd w:val="clear" w:color="auto" w:fill="EBF3FB"/>
          </w:tcPr>
          <w:p w:rsidR="00724A51" w:rsidRDefault="000B5F5E">
            <w:r>
              <w:rPr>
                <w:rFonts w:ascii="Calibri" w:hAnsi="Calibri"/>
                <w:sz w:val="18"/>
              </w:rPr>
              <w:t xml:space="preserve">Directory OPA loads </w:t>
            </w:r>
            <w:r>
              <w:rPr>
                <w:rFonts w:ascii="Calibri" w:hAnsi="Calibri"/>
                <w:sz w:val="18"/>
              </w:rPr>
              <w:t>.rego files from. Mapped from ../security/opa on host.</w:t>
            </w:r>
          </w:p>
        </w:tc>
      </w:tr>
    </w:tbl>
    <w:p w:rsidR="00724A51" w:rsidRDefault="00724A51">
      <w:pPr>
        <w:spacing w:after="80"/>
      </w:pPr>
    </w:p>
    <w:p w:rsidR="00724A51" w:rsidRDefault="000B5F5E">
      <w:pPr>
        <w:spacing w:before="240" w:after="60"/>
      </w:pPr>
      <w:r>
        <w:rPr>
          <w:rFonts w:ascii="Calibri" w:hAnsi="Calibri"/>
          <w:b/>
          <w:color w:val="2E75B6"/>
          <w:sz w:val="26"/>
        </w:rPr>
        <w:t>OpenFaaS Gateway Service</w:t>
      </w:r>
    </w:p>
    <w:p w:rsidR="00724A51" w:rsidRDefault="000B5F5E">
      <w:pPr>
        <w:shd w:val="clear" w:color="auto" w:fill="F0F0F0"/>
        <w:spacing w:after="0"/>
        <w:ind w:left="288"/>
      </w:pPr>
      <w:r>
        <w:rPr>
          <w:rFonts w:ascii="Courier New" w:hAnsi="Courier New"/>
          <w:color w:val="1A1A1A"/>
          <w:sz w:val="18"/>
        </w:rPr>
        <w:t>openfaas-gateway:</w:t>
      </w:r>
    </w:p>
    <w:p w:rsidR="00724A51" w:rsidRDefault="000B5F5E">
      <w:pPr>
        <w:shd w:val="clear" w:color="auto" w:fill="F0F0F0"/>
        <w:spacing w:after="0"/>
        <w:ind w:left="288"/>
      </w:pPr>
      <w:r>
        <w:rPr>
          <w:rFonts w:ascii="Courier New" w:hAnsi="Courier New"/>
          <w:color w:val="1A1A1A"/>
          <w:sz w:val="18"/>
        </w:rPr>
        <w:t xml:space="preserve">  image: ghcr.io/openfaas/gateway:0.27.3</w:t>
      </w:r>
    </w:p>
    <w:p w:rsidR="00724A51" w:rsidRDefault="000B5F5E">
      <w:pPr>
        <w:shd w:val="clear" w:color="auto" w:fill="F0F0F0"/>
        <w:spacing w:after="0"/>
        <w:ind w:left="288"/>
      </w:pPr>
      <w:r>
        <w:rPr>
          <w:rFonts w:ascii="Courier New" w:hAnsi="Courier New"/>
          <w:color w:val="1A1A1A"/>
          <w:sz w:val="18"/>
        </w:rPr>
        <w:t xml:space="preserve">  environment:</w:t>
      </w:r>
    </w:p>
    <w:p w:rsidR="00724A51" w:rsidRDefault="000B5F5E">
      <w:pPr>
        <w:shd w:val="clear" w:color="auto" w:fill="F0F0F0"/>
        <w:spacing w:after="0"/>
        <w:ind w:left="288"/>
      </w:pPr>
      <w:r>
        <w:rPr>
          <w:rFonts w:ascii="Courier New" w:hAnsi="Courier New"/>
          <w:color w:val="1A1A1A"/>
          <w:sz w:val="18"/>
        </w:rPr>
        <w:t xml:space="preserve">    basic_auth: "false"</w:t>
      </w:r>
    </w:p>
    <w:p w:rsidR="00724A51" w:rsidRDefault="000B5F5E">
      <w:pPr>
        <w:shd w:val="clear" w:color="auto" w:fill="F0F0F0"/>
        <w:spacing w:after="0"/>
        <w:ind w:left="288"/>
      </w:pPr>
      <w:r>
        <w:rPr>
          <w:rFonts w:ascii="Courier New" w:hAnsi="Courier New"/>
          <w:color w:val="1A1A1A"/>
          <w:sz w:val="18"/>
        </w:rPr>
        <w:t xml:space="preserve">    functions_provider_url: "http://predict-fn:5000/"</w:t>
      </w:r>
    </w:p>
    <w:p w:rsidR="00724A51" w:rsidRDefault="000B5F5E">
      <w:pPr>
        <w:shd w:val="clear" w:color="auto" w:fill="F0F0F0"/>
        <w:spacing w:after="0"/>
        <w:ind w:left="288"/>
      </w:pPr>
      <w:r>
        <w:rPr>
          <w:rFonts w:ascii="Courier New" w:hAnsi="Courier New"/>
          <w:color w:val="1A1A1A"/>
          <w:sz w:val="18"/>
        </w:rPr>
        <w:t xml:space="preserve">    direct_functions: "true"</w:t>
      </w:r>
    </w:p>
    <w:p w:rsidR="00724A51" w:rsidRDefault="00724A51">
      <w:pPr>
        <w:spacing w:after="80"/>
      </w:pPr>
    </w:p>
    <w:tbl>
      <w:tblPr>
        <w:tblStyle w:val="TableGrid"/>
        <w:tblW w:w="0" w:type="auto"/>
        <w:tblLook w:val="04A0" w:firstRow="1" w:lastRow="0" w:firstColumn="1" w:lastColumn="0" w:noHBand="0" w:noVBand="1"/>
      </w:tblPr>
      <w:tblGrid>
        <w:gridCol w:w="2332"/>
        <w:gridCol w:w="1737"/>
        <w:gridCol w:w="4931"/>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basic_auth: "false"</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Disables gateway authentication for development. Enable and set credentials for production.</w:t>
            </w:r>
          </w:p>
        </w:tc>
      </w:tr>
      <w:tr w:rsidR="00724A51">
        <w:tc>
          <w:tcPr>
            <w:tcW w:w="2448" w:type="dxa"/>
            <w:shd w:val="clear" w:color="auto" w:fill="FFFFFF"/>
          </w:tcPr>
          <w:p w:rsidR="00724A51" w:rsidRDefault="000B5F5E">
            <w:r>
              <w:rPr>
                <w:rFonts w:ascii="Calibri" w:hAnsi="Calibri"/>
                <w:sz w:val="18"/>
              </w:rPr>
              <w:t>functions_provider_url</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 xml:space="preserve">Where the gateway routes function </w:t>
            </w:r>
            <w:r>
              <w:rPr>
                <w:rFonts w:ascii="Calibri" w:hAnsi="Calibri"/>
                <w:sz w:val="18"/>
              </w:rPr>
              <w:t>invocations to. Points to our predict-fn Flask server.</w:t>
            </w:r>
          </w:p>
        </w:tc>
      </w:tr>
      <w:tr w:rsidR="00724A51">
        <w:tc>
          <w:tcPr>
            <w:tcW w:w="2448" w:type="dxa"/>
            <w:shd w:val="clear" w:color="auto" w:fill="EBF3FB"/>
          </w:tcPr>
          <w:p w:rsidR="00724A51" w:rsidRDefault="000B5F5E">
            <w:r>
              <w:rPr>
                <w:rFonts w:ascii="Calibri" w:hAnsi="Calibri"/>
                <w:sz w:val="18"/>
              </w:rPr>
              <w:t>direct_functions: "true"</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Gateway calls functions directly via HTTP without an additional provider layer.</w:t>
            </w:r>
          </w:p>
        </w:tc>
      </w:tr>
    </w:tbl>
    <w:p w:rsidR="00724A51" w:rsidRDefault="00724A51">
      <w:pPr>
        <w:spacing w:after="80"/>
      </w:pPr>
    </w:p>
    <w:p w:rsidR="00724A51" w:rsidRDefault="000B5F5E">
      <w:pPr>
        <w:spacing w:before="240" w:after="60"/>
      </w:pPr>
      <w:r>
        <w:rPr>
          <w:rFonts w:ascii="Calibri" w:hAnsi="Calibri"/>
          <w:b/>
          <w:color w:val="2E75B6"/>
          <w:sz w:val="26"/>
        </w:rPr>
        <w:t>Named Volumes</w:t>
      </w:r>
    </w:p>
    <w:p w:rsidR="00724A51" w:rsidRDefault="000B5F5E">
      <w:pPr>
        <w:shd w:val="clear" w:color="auto" w:fill="F0F0F0"/>
        <w:spacing w:after="0"/>
        <w:ind w:left="288"/>
      </w:pPr>
      <w:r>
        <w:rPr>
          <w:rFonts w:ascii="Courier New" w:hAnsi="Courier New"/>
          <w:color w:val="1A1A1A"/>
          <w:sz w:val="18"/>
        </w:rPr>
        <w:t>volumes:</w:t>
      </w:r>
    </w:p>
    <w:p w:rsidR="00724A51" w:rsidRDefault="000B5F5E">
      <w:pPr>
        <w:shd w:val="clear" w:color="auto" w:fill="F0F0F0"/>
        <w:spacing w:after="0"/>
        <w:ind w:left="288"/>
      </w:pPr>
      <w:r>
        <w:rPr>
          <w:rFonts w:ascii="Courier New" w:hAnsi="Courier New"/>
          <w:color w:val="1A1A1A"/>
          <w:sz w:val="18"/>
        </w:rPr>
        <w:t xml:space="preserve">  kafka-data:</w:t>
      </w:r>
    </w:p>
    <w:p w:rsidR="00724A51" w:rsidRDefault="000B5F5E">
      <w:pPr>
        <w:shd w:val="clear" w:color="auto" w:fill="F0F0F0"/>
        <w:spacing w:after="0"/>
        <w:ind w:left="288"/>
      </w:pPr>
      <w:r>
        <w:rPr>
          <w:rFonts w:ascii="Courier New" w:hAnsi="Courier New"/>
          <w:color w:val="1A1A1A"/>
          <w:sz w:val="18"/>
        </w:rPr>
        <w:t xml:space="preserve">  postgres-data:</w:t>
      </w:r>
    </w:p>
    <w:p w:rsidR="00724A51" w:rsidRDefault="000B5F5E">
      <w:pPr>
        <w:shd w:val="clear" w:color="auto" w:fill="F0F0F0"/>
        <w:spacing w:after="0"/>
        <w:ind w:left="288"/>
      </w:pPr>
      <w:r>
        <w:rPr>
          <w:rFonts w:ascii="Courier New" w:hAnsi="Courier New"/>
          <w:color w:val="1A1A1A"/>
          <w:sz w:val="18"/>
        </w:rPr>
        <w:t xml:space="preserve">  prometheus-data:</w:t>
      </w:r>
    </w:p>
    <w:p w:rsidR="00724A51" w:rsidRDefault="000B5F5E">
      <w:pPr>
        <w:shd w:val="clear" w:color="auto" w:fill="F0F0F0"/>
        <w:spacing w:after="0"/>
        <w:ind w:left="288"/>
      </w:pPr>
      <w:r>
        <w:rPr>
          <w:rFonts w:ascii="Courier New" w:hAnsi="Courier New"/>
          <w:color w:val="1A1A1A"/>
          <w:sz w:val="18"/>
        </w:rPr>
        <w:lastRenderedPageBreak/>
        <w:t xml:space="preserve">  grafana-data:</w:t>
      </w:r>
    </w:p>
    <w:p w:rsidR="00724A51" w:rsidRDefault="00724A51">
      <w:pPr>
        <w:spacing w:after="80"/>
      </w:pPr>
    </w:p>
    <w:p w:rsidR="00724A51" w:rsidRDefault="000B5F5E">
      <w:pPr>
        <w:spacing w:after="100"/>
      </w:pPr>
      <w:r>
        <w:rPr>
          <w:rFonts w:ascii="Calibri" w:hAnsi="Calibri"/>
        </w:rPr>
        <w:t>Named volumes persist data across docker compose down/up. Without these, Kafka messages, Keycloak users, Prometheus metrics, and Grafana dashboards would be lost every restart.</w:t>
      </w:r>
    </w:p>
    <w:p w:rsidR="00724A51" w:rsidRDefault="000B5F5E">
      <w:pPr>
        <w:shd w:val="clear" w:color="auto" w:fill="D4EDDA"/>
        <w:spacing w:after="120"/>
        <w:ind w:left="144"/>
      </w:pPr>
      <w:r>
        <w:rPr>
          <w:rFonts w:ascii="Calibri" w:hAnsi="Calibri"/>
          <w:color w:val="155224"/>
          <w:sz w:val="20"/>
        </w:rPr>
        <w:t xml:space="preserve">  HOW TO MODIFY:  To wipe all data and start fresh: docker compose down -v (th</w:t>
      </w:r>
      <w:r>
        <w:rPr>
          <w:rFonts w:ascii="Calibri" w:hAnsi="Calibri"/>
          <w:color w:val="155224"/>
          <w:sz w:val="20"/>
        </w:rPr>
        <w:t>e -v flag removes volumes).</w:t>
      </w:r>
    </w:p>
    <w:p w:rsidR="00724A51" w:rsidRDefault="000B5F5E">
      <w:r>
        <w:br w:type="page"/>
      </w:r>
    </w:p>
    <w:p w:rsidR="00724A51" w:rsidRDefault="000B5F5E">
      <w:pPr>
        <w:shd w:val="clear" w:color="auto" w:fill="1F497D"/>
        <w:spacing w:before="280" w:after="120"/>
      </w:pPr>
      <w:r>
        <w:rPr>
          <w:rFonts w:ascii="Calibri" w:hAnsi="Calibri"/>
          <w:b/>
          <w:color w:val="FFFFFF"/>
          <w:sz w:val="24"/>
        </w:rPr>
        <w:lastRenderedPageBreak/>
        <w:t xml:space="preserve">  FILE:  monitoring/prometheus/prometheus.yml   |   Prometheus Metrics Config  [UPDATED]</w:t>
      </w:r>
    </w:p>
    <w:p w:rsidR="00724A51" w:rsidRDefault="000B5F5E">
      <w:pPr>
        <w:spacing w:before="240" w:after="60"/>
      </w:pPr>
      <w:r>
        <w:rPr>
          <w:rFonts w:ascii="Calibri" w:hAnsi="Calibri"/>
          <w:b/>
          <w:color w:val="2E75B6"/>
          <w:sz w:val="26"/>
        </w:rPr>
        <w:t>Full Config Explained</w:t>
      </w:r>
    </w:p>
    <w:p w:rsidR="00724A51" w:rsidRDefault="000B5F5E">
      <w:pPr>
        <w:shd w:val="clear" w:color="auto" w:fill="F0F0F0"/>
        <w:spacing w:after="0"/>
        <w:ind w:left="288"/>
      </w:pPr>
      <w:r>
        <w:rPr>
          <w:rFonts w:ascii="Courier New" w:hAnsi="Courier New"/>
          <w:color w:val="1A1A1A"/>
          <w:sz w:val="18"/>
        </w:rPr>
        <w:t>global:</w:t>
      </w:r>
    </w:p>
    <w:p w:rsidR="00724A51" w:rsidRDefault="000B5F5E">
      <w:pPr>
        <w:shd w:val="clear" w:color="auto" w:fill="F0F0F0"/>
        <w:spacing w:after="0"/>
        <w:ind w:left="288"/>
      </w:pPr>
      <w:r>
        <w:rPr>
          <w:rFonts w:ascii="Courier New" w:hAnsi="Courier New"/>
          <w:color w:val="1A1A1A"/>
          <w:sz w:val="18"/>
        </w:rPr>
        <w:t xml:space="preserve">  scrape_interval: 15s</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scrape_configs:</w:t>
      </w:r>
    </w:p>
    <w:p w:rsidR="00724A51" w:rsidRDefault="000B5F5E">
      <w:pPr>
        <w:shd w:val="clear" w:color="auto" w:fill="F0F0F0"/>
        <w:spacing w:after="0"/>
        <w:ind w:left="288"/>
      </w:pPr>
      <w:r>
        <w:rPr>
          <w:rFonts w:ascii="Courier New" w:hAnsi="Courier New"/>
          <w:color w:val="1A1A1A"/>
          <w:sz w:val="18"/>
        </w:rPr>
        <w:t xml:space="preserve">  - job_name: "fastapi"</w:t>
      </w:r>
    </w:p>
    <w:p w:rsidR="00724A51" w:rsidRDefault="000B5F5E">
      <w:pPr>
        <w:shd w:val="clear" w:color="auto" w:fill="F0F0F0"/>
        <w:spacing w:after="0"/>
        <w:ind w:left="288"/>
      </w:pPr>
      <w:r>
        <w:rPr>
          <w:rFonts w:ascii="Courier New" w:hAnsi="Courier New"/>
          <w:color w:val="1A1A1A"/>
          <w:sz w:val="18"/>
        </w:rPr>
        <w:t xml:space="preserve">    static_configs:</w:t>
      </w:r>
    </w:p>
    <w:p w:rsidR="00724A51" w:rsidRDefault="000B5F5E">
      <w:pPr>
        <w:shd w:val="clear" w:color="auto" w:fill="F0F0F0"/>
        <w:spacing w:after="0"/>
        <w:ind w:left="288"/>
      </w:pPr>
      <w:r>
        <w:rPr>
          <w:rFonts w:ascii="Courier New" w:hAnsi="Courier New"/>
          <w:color w:val="1A1A1A"/>
          <w:sz w:val="18"/>
        </w:rPr>
        <w:t xml:space="preserve">      - targets: ["fas</w:t>
      </w:r>
      <w:r>
        <w:rPr>
          <w:rFonts w:ascii="Courier New" w:hAnsi="Courier New"/>
          <w:color w:val="1A1A1A"/>
          <w:sz w:val="18"/>
        </w:rPr>
        <w:t>tapi:8000"]</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 xml:space="preserve">  - job_name: "openfaas-gateway"</w:t>
      </w:r>
    </w:p>
    <w:p w:rsidR="00724A51" w:rsidRDefault="000B5F5E">
      <w:pPr>
        <w:shd w:val="clear" w:color="auto" w:fill="F0F0F0"/>
        <w:spacing w:after="0"/>
        <w:ind w:left="288"/>
      </w:pPr>
      <w:r>
        <w:rPr>
          <w:rFonts w:ascii="Courier New" w:hAnsi="Courier New"/>
          <w:color w:val="1A1A1A"/>
          <w:sz w:val="18"/>
        </w:rPr>
        <w:t xml:space="preserve">    static_configs:</w:t>
      </w:r>
    </w:p>
    <w:p w:rsidR="00724A51" w:rsidRDefault="000B5F5E">
      <w:pPr>
        <w:shd w:val="clear" w:color="auto" w:fill="F0F0F0"/>
        <w:spacing w:after="0"/>
        <w:ind w:left="288"/>
      </w:pPr>
      <w:r>
        <w:rPr>
          <w:rFonts w:ascii="Courier New" w:hAnsi="Courier New"/>
          <w:color w:val="1A1A1A"/>
          <w:sz w:val="18"/>
        </w:rPr>
        <w:t xml:space="preserve">      - targets: ["openfaas-gateway:8080"]</w:t>
      </w:r>
    </w:p>
    <w:p w:rsidR="00724A51" w:rsidRDefault="00724A51">
      <w:pPr>
        <w:spacing w:after="80"/>
      </w:pPr>
    </w:p>
    <w:tbl>
      <w:tblPr>
        <w:tblStyle w:val="TableGrid"/>
        <w:tblW w:w="0" w:type="auto"/>
        <w:tblLook w:val="04A0" w:firstRow="1" w:lastRow="0" w:firstColumn="1" w:lastColumn="0" w:noHBand="0" w:noVBand="1"/>
      </w:tblPr>
      <w:tblGrid>
        <w:gridCol w:w="2219"/>
        <w:gridCol w:w="1763"/>
        <w:gridCol w:w="5018"/>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scrape_interval: 15s</w:t>
            </w:r>
          </w:p>
        </w:tc>
        <w:tc>
          <w:tcPr>
            <w:tcW w:w="2016" w:type="dxa"/>
            <w:shd w:val="clear" w:color="auto" w:fill="EBF3FB"/>
          </w:tcPr>
          <w:p w:rsidR="00724A51" w:rsidRDefault="000B5F5E">
            <w:r>
              <w:rPr>
                <w:rFonts w:ascii="Calibri" w:hAnsi="Calibri"/>
                <w:sz w:val="18"/>
              </w:rPr>
              <w:t>duration</w:t>
            </w:r>
          </w:p>
        </w:tc>
        <w:tc>
          <w:tcPr>
            <w:tcW w:w="5904" w:type="dxa"/>
            <w:shd w:val="clear" w:color="auto" w:fill="EBF3FB"/>
          </w:tcPr>
          <w:p w:rsidR="00724A51" w:rsidRDefault="000B5F5E">
            <w:r>
              <w:rPr>
                <w:rFonts w:ascii="Calibri" w:hAnsi="Calibri"/>
                <w:sz w:val="18"/>
              </w:rPr>
              <w:t>How often Prometheus polls each target for metrics. 15s is standard. Use</w:t>
            </w:r>
            <w:r>
              <w:rPr>
                <w:rFonts w:ascii="Calibri" w:hAnsi="Calibri"/>
                <w:sz w:val="18"/>
              </w:rPr>
              <w:t xml:space="preserve"> 5s for real-time dashboards.</w:t>
            </w:r>
          </w:p>
        </w:tc>
      </w:tr>
      <w:tr w:rsidR="00724A51">
        <w:tc>
          <w:tcPr>
            <w:tcW w:w="2448" w:type="dxa"/>
            <w:shd w:val="clear" w:color="auto" w:fill="FFFFFF"/>
          </w:tcPr>
          <w:p w:rsidR="00724A51" w:rsidRDefault="000B5F5E">
            <w:r>
              <w:rPr>
                <w:rFonts w:ascii="Calibri" w:hAnsi="Calibri"/>
                <w:sz w:val="18"/>
              </w:rPr>
              <w:t>job_name</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Label applied to all metrics from this target. Appears in Grafana as a filter dimension.</w:t>
            </w:r>
          </w:p>
        </w:tc>
      </w:tr>
      <w:tr w:rsidR="00724A51">
        <w:tc>
          <w:tcPr>
            <w:tcW w:w="2448" w:type="dxa"/>
            <w:shd w:val="clear" w:color="auto" w:fill="EBF3FB"/>
          </w:tcPr>
          <w:p w:rsidR="00724A51" w:rsidRDefault="000B5F5E">
            <w:r>
              <w:rPr>
                <w:rFonts w:ascii="Calibri" w:hAnsi="Calibri"/>
                <w:sz w:val="18"/>
              </w:rPr>
              <w:t>targets</w:t>
            </w:r>
          </w:p>
        </w:tc>
        <w:tc>
          <w:tcPr>
            <w:tcW w:w="2016" w:type="dxa"/>
            <w:shd w:val="clear" w:color="auto" w:fill="EBF3FB"/>
          </w:tcPr>
          <w:p w:rsidR="00724A51" w:rsidRDefault="000B5F5E">
            <w:r>
              <w:rPr>
                <w:rFonts w:ascii="Calibri" w:hAnsi="Calibri"/>
                <w:sz w:val="18"/>
              </w:rPr>
              <w:t>list[str]</w:t>
            </w:r>
          </w:p>
        </w:tc>
        <w:tc>
          <w:tcPr>
            <w:tcW w:w="5904" w:type="dxa"/>
            <w:shd w:val="clear" w:color="auto" w:fill="EBF3FB"/>
          </w:tcPr>
          <w:p w:rsidR="00724A51" w:rsidRDefault="000B5F5E">
            <w:r>
              <w:rPr>
                <w:rFonts w:ascii="Calibri" w:hAnsi="Calibri"/>
                <w:sz w:val="18"/>
              </w:rPr>
              <w:t>host:port of services to scrape. Must use Docker service names inside Compose networks.</w:t>
            </w:r>
          </w:p>
        </w:tc>
      </w:tr>
      <w:tr w:rsidR="00724A51">
        <w:tc>
          <w:tcPr>
            <w:tcW w:w="2448" w:type="dxa"/>
            <w:shd w:val="clear" w:color="auto" w:fill="FFFFFF"/>
          </w:tcPr>
          <w:p w:rsidR="00724A51" w:rsidRDefault="000B5F5E">
            <w:r>
              <w:rPr>
                <w:rFonts w:ascii="Calibri" w:hAnsi="Calibri"/>
                <w:sz w:val="18"/>
              </w:rPr>
              <w:t>"fastapi:8000"</w:t>
            </w:r>
          </w:p>
        </w:tc>
        <w:tc>
          <w:tcPr>
            <w:tcW w:w="2016" w:type="dxa"/>
            <w:shd w:val="clear" w:color="auto" w:fill="FFFFFF"/>
          </w:tcPr>
          <w:p w:rsidR="00724A51" w:rsidRDefault="000B5F5E">
            <w:r>
              <w:rPr>
                <w:rFonts w:ascii="Calibri" w:hAnsi="Calibri"/>
                <w:sz w:val="18"/>
              </w:rPr>
              <w:t>str</w:t>
            </w:r>
          </w:p>
        </w:tc>
        <w:tc>
          <w:tcPr>
            <w:tcW w:w="5904" w:type="dxa"/>
            <w:shd w:val="clear" w:color="auto" w:fill="FFFFFF"/>
          </w:tcPr>
          <w:p w:rsidR="00724A51" w:rsidRDefault="000B5F5E">
            <w:r>
              <w:rPr>
                <w:rFonts w:ascii="Calibri" w:hAnsi="Calibri"/>
                <w:sz w:val="18"/>
              </w:rPr>
              <w:t>Was hardcoded IP 172.21.100.237:8000. Now uses Docker service name — works on any machine.</w:t>
            </w:r>
          </w:p>
        </w:tc>
      </w:tr>
      <w:tr w:rsidR="00724A51">
        <w:tc>
          <w:tcPr>
            <w:tcW w:w="2448" w:type="dxa"/>
            <w:shd w:val="clear" w:color="auto" w:fill="EBF3FB"/>
          </w:tcPr>
          <w:p w:rsidR="00724A51" w:rsidRDefault="000B5F5E">
            <w:r>
              <w:rPr>
                <w:rFonts w:ascii="Calibri" w:hAnsi="Calibri"/>
                <w:sz w:val="18"/>
              </w:rPr>
              <w:t>"openfaas-gateway:8080"</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Added to also scrape function invocation metrics from the OpenFaaS gateway.</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monitor a new service: add a new - job_name block with the service name and port.</w:t>
      </w:r>
    </w:p>
    <w:p w:rsidR="00724A51" w:rsidRDefault="000B5F5E">
      <w:pPr>
        <w:shd w:val="clear" w:color="auto" w:fill="D4EDDA"/>
        <w:spacing w:after="120"/>
        <w:ind w:left="144"/>
      </w:pPr>
      <w:r>
        <w:rPr>
          <w:rFonts w:ascii="Calibri" w:hAnsi="Calibri"/>
          <w:color w:val="155224"/>
          <w:sz w:val="20"/>
        </w:rPr>
        <w:t xml:space="preserve">  HOW TO MODIFY:  To scrape a service outside Docker: use its actual IP or hostname in targets.</w:t>
      </w:r>
    </w:p>
    <w:p w:rsidR="00724A51" w:rsidRDefault="000B5F5E">
      <w:pPr>
        <w:shd w:val="clear" w:color="auto" w:fill="1F497D"/>
        <w:spacing w:before="280" w:after="120"/>
      </w:pPr>
      <w:r>
        <w:rPr>
          <w:rFonts w:ascii="Calibri" w:hAnsi="Calibri"/>
          <w:b/>
          <w:color w:val="FFFFFF"/>
          <w:sz w:val="24"/>
        </w:rPr>
        <w:t xml:space="preserve">  FILE:  scripts/zap_scan.sh   |   OWASP ZAP Security Sca</w:t>
      </w:r>
      <w:r>
        <w:rPr>
          <w:rFonts w:ascii="Calibri" w:hAnsi="Calibri"/>
          <w:b/>
          <w:color w:val="FFFFFF"/>
          <w:sz w:val="24"/>
        </w:rPr>
        <w:t>n  [NEW FILE]</w:t>
      </w:r>
    </w:p>
    <w:p w:rsidR="00724A51" w:rsidRDefault="000B5F5E">
      <w:pPr>
        <w:spacing w:after="100"/>
      </w:pPr>
      <w:r>
        <w:rPr>
          <w:rFonts w:ascii="Calibri" w:hAnsi="Calibri"/>
        </w:rPr>
        <w:t>Shell script that runs an automated security scan against the FastAPI API using OWASP ZAP — the industry standard web application security scanner. Saves an HTML report documenting any vulnerabilities found.</w:t>
      </w:r>
    </w:p>
    <w:p w:rsidR="00724A51" w:rsidRDefault="000B5F5E">
      <w:pPr>
        <w:spacing w:before="240" w:after="60"/>
      </w:pPr>
      <w:r>
        <w:rPr>
          <w:rFonts w:ascii="Calibri" w:hAnsi="Calibri"/>
          <w:b/>
          <w:color w:val="2E75B6"/>
          <w:sz w:val="26"/>
        </w:rPr>
        <w:t>Full Script Explained</w:t>
      </w:r>
    </w:p>
    <w:p w:rsidR="00724A51" w:rsidRDefault="000B5F5E">
      <w:pPr>
        <w:shd w:val="clear" w:color="auto" w:fill="F0F0F0"/>
        <w:spacing w:after="0"/>
        <w:ind w:left="288"/>
      </w:pPr>
      <w:r>
        <w:rPr>
          <w:rFonts w:ascii="Courier New" w:hAnsi="Courier New"/>
          <w:color w:val="1A1A1A"/>
          <w:sz w:val="18"/>
        </w:rPr>
        <w:t>#!/usr/bin/e</w:t>
      </w:r>
      <w:r>
        <w:rPr>
          <w:rFonts w:ascii="Courier New" w:hAnsi="Courier New"/>
          <w:color w:val="1A1A1A"/>
          <w:sz w:val="18"/>
        </w:rPr>
        <w:t>nv bash</w:t>
      </w:r>
    </w:p>
    <w:p w:rsidR="00724A51" w:rsidRDefault="000B5F5E">
      <w:pPr>
        <w:shd w:val="clear" w:color="auto" w:fill="F0F0F0"/>
        <w:spacing w:after="0"/>
        <w:ind w:left="288"/>
      </w:pPr>
      <w:r>
        <w:rPr>
          <w:rFonts w:ascii="Courier New" w:hAnsi="Courier New"/>
          <w:color w:val="1A1A1A"/>
          <w:sz w:val="18"/>
        </w:rPr>
        <w:t>TARGET=${1:-"http://localhost:8000"}</w:t>
      </w:r>
    </w:p>
    <w:p w:rsidR="00724A51" w:rsidRDefault="000B5F5E">
      <w:pPr>
        <w:shd w:val="clear" w:color="auto" w:fill="F0F0F0"/>
        <w:spacing w:after="0"/>
        <w:ind w:left="288"/>
      </w:pPr>
      <w:r>
        <w:rPr>
          <w:rFonts w:ascii="Courier New" w:hAnsi="Courier New"/>
          <w:color w:val="1A1A1A"/>
          <w:sz w:val="18"/>
        </w:rPr>
        <w:t>REPORT_DIR="docs/security"</w:t>
      </w:r>
    </w:p>
    <w:p w:rsidR="00724A51" w:rsidRDefault="000B5F5E">
      <w:pPr>
        <w:shd w:val="clear" w:color="auto" w:fill="F0F0F0"/>
        <w:spacing w:after="0"/>
        <w:ind w:left="288"/>
      </w:pPr>
      <w:r>
        <w:rPr>
          <w:rFonts w:ascii="Courier New" w:hAnsi="Courier New"/>
          <w:color w:val="1A1A1A"/>
          <w:sz w:val="18"/>
        </w:rPr>
        <w:t>REPORT_FILE="$REPORT_DIR/zap-report.html"</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mkdir -p "$REPORT_DIR"</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docker run --rm \</w:t>
      </w:r>
    </w:p>
    <w:p w:rsidR="00724A51" w:rsidRDefault="000B5F5E">
      <w:pPr>
        <w:shd w:val="clear" w:color="auto" w:fill="F0F0F0"/>
        <w:spacing w:after="0"/>
        <w:ind w:left="288"/>
      </w:pPr>
      <w:r>
        <w:rPr>
          <w:rFonts w:ascii="Courier New" w:hAnsi="Courier New"/>
          <w:color w:val="1A1A1A"/>
          <w:sz w:val="18"/>
        </w:rPr>
        <w:t xml:space="preserve">  --network host \</w:t>
      </w:r>
    </w:p>
    <w:p w:rsidR="00724A51" w:rsidRDefault="000B5F5E">
      <w:pPr>
        <w:shd w:val="clear" w:color="auto" w:fill="F0F0F0"/>
        <w:spacing w:after="0"/>
        <w:ind w:left="288"/>
      </w:pPr>
      <w:r>
        <w:rPr>
          <w:rFonts w:ascii="Courier New" w:hAnsi="Courier New"/>
          <w:color w:val="1A1A1A"/>
          <w:sz w:val="18"/>
        </w:rPr>
        <w:lastRenderedPageBreak/>
        <w:t xml:space="preserve">  -v "$(pwd)/$REPORT_DIR:/zap/wrk:rw" \</w:t>
      </w:r>
    </w:p>
    <w:p w:rsidR="00724A51" w:rsidRDefault="000B5F5E">
      <w:pPr>
        <w:shd w:val="clear" w:color="auto" w:fill="F0F0F0"/>
        <w:spacing w:after="0"/>
        <w:ind w:left="288"/>
      </w:pPr>
      <w:r>
        <w:rPr>
          <w:rFonts w:ascii="Courier New" w:hAnsi="Courier New"/>
          <w:color w:val="1A1A1A"/>
          <w:sz w:val="18"/>
        </w:rPr>
        <w:t xml:space="preserve">  ghcr.io/zaproxy/zaproxy:stable \</w:t>
      </w:r>
    </w:p>
    <w:p w:rsidR="00724A51" w:rsidRDefault="000B5F5E">
      <w:pPr>
        <w:shd w:val="clear" w:color="auto" w:fill="F0F0F0"/>
        <w:spacing w:after="0"/>
        <w:ind w:left="288"/>
      </w:pPr>
      <w:r>
        <w:rPr>
          <w:rFonts w:ascii="Courier New" w:hAnsi="Courier New"/>
          <w:color w:val="1A1A1A"/>
          <w:sz w:val="18"/>
        </w:rPr>
        <w:t xml:space="preserve">  z</w:t>
      </w:r>
      <w:r>
        <w:rPr>
          <w:rFonts w:ascii="Courier New" w:hAnsi="Courier New"/>
          <w:color w:val="1A1A1A"/>
          <w:sz w:val="18"/>
        </w:rPr>
        <w:t>ap-baseline.py \</w:t>
      </w:r>
    </w:p>
    <w:p w:rsidR="00724A51" w:rsidRDefault="000B5F5E">
      <w:pPr>
        <w:shd w:val="clear" w:color="auto" w:fill="F0F0F0"/>
        <w:spacing w:after="0"/>
        <w:ind w:left="288"/>
      </w:pPr>
      <w:r>
        <w:rPr>
          <w:rFonts w:ascii="Courier New" w:hAnsi="Courier New"/>
          <w:color w:val="1A1A1A"/>
          <w:sz w:val="18"/>
        </w:rPr>
        <w:t xml:space="preserve">    -t "$TARGET" \</w:t>
      </w:r>
    </w:p>
    <w:p w:rsidR="00724A51" w:rsidRDefault="000B5F5E">
      <w:pPr>
        <w:shd w:val="clear" w:color="auto" w:fill="F0F0F0"/>
        <w:spacing w:after="0"/>
        <w:ind w:left="288"/>
      </w:pPr>
      <w:r>
        <w:rPr>
          <w:rFonts w:ascii="Courier New" w:hAnsi="Courier New"/>
          <w:color w:val="1A1A1A"/>
          <w:sz w:val="18"/>
        </w:rPr>
        <w:t xml:space="preserve">    -r "zap-report.html" \</w:t>
      </w:r>
    </w:p>
    <w:p w:rsidR="00724A51" w:rsidRDefault="000B5F5E">
      <w:pPr>
        <w:shd w:val="clear" w:color="auto" w:fill="F0F0F0"/>
        <w:spacing w:after="0"/>
        <w:ind w:left="288"/>
      </w:pPr>
      <w:r>
        <w:rPr>
          <w:rFonts w:ascii="Courier New" w:hAnsi="Courier New"/>
          <w:color w:val="1A1A1A"/>
          <w:sz w:val="18"/>
        </w:rPr>
        <w:t xml:space="preserve">    -I</w:t>
      </w:r>
    </w:p>
    <w:p w:rsidR="00724A51" w:rsidRDefault="00724A51">
      <w:pPr>
        <w:spacing w:after="80"/>
      </w:pPr>
    </w:p>
    <w:tbl>
      <w:tblPr>
        <w:tblStyle w:val="TableGrid"/>
        <w:tblW w:w="0" w:type="auto"/>
        <w:tblLook w:val="04A0" w:firstRow="1" w:lastRow="0" w:firstColumn="1" w:lastColumn="0" w:noHBand="0" w:noVBand="1"/>
      </w:tblPr>
      <w:tblGrid>
        <w:gridCol w:w="2347"/>
        <w:gridCol w:w="1755"/>
        <w:gridCol w:w="4898"/>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#!/usr/bin/env bash</w:t>
            </w:r>
          </w:p>
        </w:tc>
        <w:tc>
          <w:tcPr>
            <w:tcW w:w="2016" w:type="dxa"/>
            <w:shd w:val="clear" w:color="auto" w:fill="EBF3FB"/>
          </w:tcPr>
          <w:p w:rsidR="00724A51" w:rsidRDefault="000B5F5E">
            <w:r>
              <w:rPr>
                <w:rFonts w:ascii="Calibri" w:hAnsi="Calibri"/>
                <w:sz w:val="18"/>
              </w:rPr>
              <w:t>shebang</w:t>
            </w:r>
          </w:p>
        </w:tc>
        <w:tc>
          <w:tcPr>
            <w:tcW w:w="5904" w:type="dxa"/>
            <w:shd w:val="clear" w:color="auto" w:fill="EBF3FB"/>
          </w:tcPr>
          <w:p w:rsidR="00724A51" w:rsidRDefault="000B5F5E">
            <w:r>
              <w:rPr>
                <w:rFonts w:ascii="Calibri" w:hAnsi="Calibri"/>
                <w:sz w:val="18"/>
              </w:rPr>
              <w:t>Tells the OS to run this script with Bash.</w:t>
            </w:r>
          </w:p>
        </w:tc>
      </w:tr>
      <w:tr w:rsidR="00724A51">
        <w:tc>
          <w:tcPr>
            <w:tcW w:w="2448" w:type="dxa"/>
            <w:shd w:val="clear" w:color="auto" w:fill="FFFFFF"/>
          </w:tcPr>
          <w:p w:rsidR="00724A51" w:rsidRDefault="000B5F5E">
            <w:r>
              <w:rPr>
                <w:rFonts w:ascii="Calibri" w:hAnsi="Calibri"/>
                <w:sz w:val="18"/>
              </w:rPr>
              <w:t>${1:-"http://localhost:8000"}</w:t>
            </w:r>
          </w:p>
        </w:tc>
        <w:tc>
          <w:tcPr>
            <w:tcW w:w="2016" w:type="dxa"/>
            <w:shd w:val="clear" w:color="auto" w:fill="FFFFFF"/>
          </w:tcPr>
          <w:p w:rsidR="00724A51" w:rsidRDefault="000B5F5E">
            <w:r>
              <w:rPr>
                <w:rFonts w:ascii="Calibri" w:hAnsi="Calibri"/>
                <w:sz w:val="18"/>
              </w:rPr>
              <w:t>variable</w:t>
            </w:r>
          </w:p>
        </w:tc>
        <w:tc>
          <w:tcPr>
            <w:tcW w:w="5904" w:type="dxa"/>
            <w:shd w:val="clear" w:color="auto" w:fill="FFFFFF"/>
          </w:tcPr>
          <w:p w:rsidR="00724A51" w:rsidRDefault="000B5F5E">
            <w:r>
              <w:rPr>
                <w:rFonts w:ascii="Calibri" w:hAnsi="Calibri"/>
                <w:sz w:val="18"/>
              </w:rPr>
              <w:t xml:space="preserve">First argument to script, </w:t>
            </w:r>
            <w:r>
              <w:rPr>
                <w:rFonts w:ascii="Calibri" w:hAnsi="Calibri"/>
                <w:sz w:val="18"/>
              </w:rPr>
              <w:t>defaulting to localhost:8000. Run as: bash zap_scan.sh http://other-host:8000</w:t>
            </w:r>
          </w:p>
        </w:tc>
      </w:tr>
      <w:tr w:rsidR="00724A51">
        <w:tc>
          <w:tcPr>
            <w:tcW w:w="2448" w:type="dxa"/>
            <w:shd w:val="clear" w:color="auto" w:fill="EBF3FB"/>
          </w:tcPr>
          <w:p w:rsidR="00724A51" w:rsidRDefault="000B5F5E">
            <w:r>
              <w:rPr>
                <w:rFonts w:ascii="Calibri" w:hAnsi="Calibri"/>
                <w:sz w:val="18"/>
              </w:rPr>
              <w:t>REPORT_DIR</w:t>
            </w:r>
          </w:p>
        </w:tc>
        <w:tc>
          <w:tcPr>
            <w:tcW w:w="2016" w:type="dxa"/>
            <w:shd w:val="clear" w:color="auto" w:fill="EBF3FB"/>
          </w:tcPr>
          <w:p w:rsidR="00724A51" w:rsidRDefault="000B5F5E">
            <w:r>
              <w:rPr>
                <w:rFonts w:ascii="Calibri" w:hAnsi="Calibri"/>
                <w:sz w:val="18"/>
              </w:rPr>
              <w:t>str</w:t>
            </w:r>
          </w:p>
        </w:tc>
        <w:tc>
          <w:tcPr>
            <w:tcW w:w="5904" w:type="dxa"/>
            <w:shd w:val="clear" w:color="auto" w:fill="EBF3FB"/>
          </w:tcPr>
          <w:p w:rsidR="00724A51" w:rsidRDefault="000B5F5E">
            <w:r>
              <w:rPr>
                <w:rFonts w:ascii="Calibri" w:hAnsi="Calibri"/>
                <w:sz w:val="18"/>
              </w:rPr>
              <w:t>Where to save the HTML report. Creates docs/security/ directory if it does not exist.</w:t>
            </w:r>
          </w:p>
        </w:tc>
      </w:tr>
      <w:tr w:rsidR="00724A51">
        <w:tc>
          <w:tcPr>
            <w:tcW w:w="2448" w:type="dxa"/>
            <w:shd w:val="clear" w:color="auto" w:fill="FFFFFF"/>
          </w:tcPr>
          <w:p w:rsidR="00724A51" w:rsidRDefault="000B5F5E">
            <w:r>
              <w:rPr>
                <w:rFonts w:ascii="Calibri" w:hAnsi="Calibri"/>
                <w:sz w:val="18"/>
              </w:rPr>
              <w:t>docker run --rm</w:t>
            </w:r>
          </w:p>
        </w:tc>
        <w:tc>
          <w:tcPr>
            <w:tcW w:w="2016" w:type="dxa"/>
            <w:shd w:val="clear" w:color="auto" w:fill="FFFFFF"/>
          </w:tcPr>
          <w:p w:rsidR="00724A51" w:rsidRDefault="000B5F5E">
            <w:r>
              <w:rPr>
                <w:rFonts w:ascii="Calibri" w:hAnsi="Calibri"/>
                <w:sz w:val="18"/>
              </w:rPr>
              <w:t>flag</w:t>
            </w:r>
          </w:p>
        </w:tc>
        <w:tc>
          <w:tcPr>
            <w:tcW w:w="5904" w:type="dxa"/>
            <w:shd w:val="clear" w:color="auto" w:fill="FFFFFF"/>
          </w:tcPr>
          <w:p w:rsidR="00724A51" w:rsidRDefault="000B5F5E">
            <w:r>
              <w:rPr>
                <w:rFonts w:ascii="Calibri" w:hAnsi="Calibri"/>
                <w:sz w:val="18"/>
              </w:rPr>
              <w:t xml:space="preserve">Runs ZAP in a Docker container and removes the </w:t>
            </w:r>
            <w:r>
              <w:rPr>
                <w:rFonts w:ascii="Calibri" w:hAnsi="Calibri"/>
                <w:sz w:val="18"/>
              </w:rPr>
              <w:t>container when done.</w:t>
            </w:r>
          </w:p>
        </w:tc>
      </w:tr>
      <w:tr w:rsidR="00724A51">
        <w:tc>
          <w:tcPr>
            <w:tcW w:w="2448" w:type="dxa"/>
            <w:shd w:val="clear" w:color="auto" w:fill="EBF3FB"/>
          </w:tcPr>
          <w:p w:rsidR="00724A51" w:rsidRDefault="000B5F5E">
            <w:r>
              <w:rPr>
                <w:rFonts w:ascii="Calibri" w:hAnsi="Calibri"/>
                <w:sz w:val="18"/>
              </w:rPr>
              <w:t>--network host</w:t>
            </w:r>
          </w:p>
        </w:tc>
        <w:tc>
          <w:tcPr>
            <w:tcW w:w="2016" w:type="dxa"/>
            <w:shd w:val="clear" w:color="auto" w:fill="EBF3FB"/>
          </w:tcPr>
          <w:p w:rsidR="00724A51" w:rsidRDefault="000B5F5E">
            <w:r>
              <w:rPr>
                <w:rFonts w:ascii="Calibri" w:hAnsi="Calibri"/>
                <w:sz w:val="18"/>
              </w:rPr>
              <w:t>flag</w:t>
            </w:r>
          </w:p>
        </w:tc>
        <w:tc>
          <w:tcPr>
            <w:tcW w:w="5904" w:type="dxa"/>
            <w:shd w:val="clear" w:color="auto" w:fill="EBF3FB"/>
          </w:tcPr>
          <w:p w:rsidR="00724A51" w:rsidRDefault="000B5F5E">
            <w:r>
              <w:rPr>
                <w:rFonts w:ascii="Calibri" w:hAnsi="Calibri"/>
                <w:sz w:val="18"/>
              </w:rPr>
              <w:t>Gives ZAP container access to the host network so it can reach localhost:8000.</w:t>
            </w:r>
          </w:p>
        </w:tc>
      </w:tr>
      <w:tr w:rsidR="00724A51">
        <w:tc>
          <w:tcPr>
            <w:tcW w:w="2448" w:type="dxa"/>
            <w:shd w:val="clear" w:color="auto" w:fill="FFFFFF"/>
          </w:tcPr>
          <w:p w:rsidR="00724A51" w:rsidRDefault="000B5F5E">
            <w:r>
              <w:rPr>
                <w:rFonts w:ascii="Calibri" w:hAnsi="Calibri"/>
                <w:sz w:val="18"/>
              </w:rPr>
              <w:t>-v $(pwd)/...:/zap/wrk:rw</w:t>
            </w:r>
          </w:p>
        </w:tc>
        <w:tc>
          <w:tcPr>
            <w:tcW w:w="2016" w:type="dxa"/>
            <w:shd w:val="clear" w:color="auto" w:fill="FFFFFF"/>
          </w:tcPr>
          <w:p w:rsidR="00724A51" w:rsidRDefault="000B5F5E">
            <w:r>
              <w:rPr>
                <w:rFonts w:ascii="Calibri" w:hAnsi="Calibri"/>
                <w:sz w:val="18"/>
              </w:rPr>
              <w:t>volume mount</w:t>
            </w:r>
          </w:p>
        </w:tc>
        <w:tc>
          <w:tcPr>
            <w:tcW w:w="5904" w:type="dxa"/>
            <w:shd w:val="clear" w:color="auto" w:fill="FFFFFF"/>
          </w:tcPr>
          <w:p w:rsidR="00724A51" w:rsidRDefault="000B5F5E">
            <w:r>
              <w:rPr>
                <w:rFonts w:ascii="Calibri" w:hAnsi="Calibri"/>
                <w:sz w:val="18"/>
              </w:rPr>
              <w:t>Mounts local report directory into ZAP container so the report file is saved to host.</w:t>
            </w:r>
          </w:p>
        </w:tc>
      </w:tr>
      <w:tr w:rsidR="00724A51">
        <w:tc>
          <w:tcPr>
            <w:tcW w:w="2448" w:type="dxa"/>
            <w:shd w:val="clear" w:color="auto" w:fill="EBF3FB"/>
          </w:tcPr>
          <w:p w:rsidR="00724A51" w:rsidRDefault="000B5F5E">
            <w:r>
              <w:rPr>
                <w:rFonts w:ascii="Calibri" w:hAnsi="Calibri"/>
                <w:sz w:val="18"/>
              </w:rPr>
              <w:t>zap-baseline.py</w:t>
            </w:r>
          </w:p>
        </w:tc>
        <w:tc>
          <w:tcPr>
            <w:tcW w:w="2016" w:type="dxa"/>
            <w:shd w:val="clear" w:color="auto" w:fill="EBF3FB"/>
          </w:tcPr>
          <w:p w:rsidR="00724A51" w:rsidRDefault="000B5F5E">
            <w:r>
              <w:rPr>
                <w:rFonts w:ascii="Calibri" w:hAnsi="Calibri"/>
                <w:sz w:val="18"/>
              </w:rPr>
              <w:t>ZAP script</w:t>
            </w:r>
          </w:p>
        </w:tc>
        <w:tc>
          <w:tcPr>
            <w:tcW w:w="5904" w:type="dxa"/>
            <w:shd w:val="clear" w:color="auto" w:fill="EBF3FB"/>
          </w:tcPr>
          <w:p w:rsidR="00724A51" w:rsidRDefault="000B5F5E">
            <w:r>
              <w:rPr>
                <w:rFonts w:ascii="Calibri" w:hAnsi="Calibri"/>
                <w:sz w:val="18"/>
              </w:rPr>
              <w:t>Runs a passive scan (does not attack, only observes responses). Safe to run against any server.</w:t>
            </w:r>
          </w:p>
        </w:tc>
      </w:tr>
      <w:tr w:rsidR="00724A51">
        <w:tc>
          <w:tcPr>
            <w:tcW w:w="2448" w:type="dxa"/>
            <w:shd w:val="clear" w:color="auto" w:fill="FFFFFF"/>
          </w:tcPr>
          <w:p w:rsidR="00724A51" w:rsidRDefault="000B5F5E">
            <w:r>
              <w:rPr>
                <w:rFonts w:ascii="Calibri" w:hAnsi="Calibri"/>
                <w:sz w:val="18"/>
              </w:rPr>
              <w:t>-t "$TARGET"</w:t>
            </w:r>
          </w:p>
        </w:tc>
        <w:tc>
          <w:tcPr>
            <w:tcW w:w="2016" w:type="dxa"/>
            <w:shd w:val="clear" w:color="auto" w:fill="FFFFFF"/>
          </w:tcPr>
          <w:p w:rsidR="00724A51" w:rsidRDefault="000B5F5E">
            <w:r>
              <w:rPr>
                <w:rFonts w:ascii="Calibri" w:hAnsi="Calibri"/>
                <w:sz w:val="18"/>
              </w:rPr>
              <w:t>flag</w:t>
            </w:r>
          </w:p>
        </w:tc>
        <w:tc>
          <w:tcPr>
            <w:tcW w:w="5904" w:type="dxa"/>
            <w:shd w:val="clear" w:color="auto" w:fill="FFFFFF"/>
          </w:tcPr>
          <w:p w:rsidR="00724A51" w:rsidRDefault="000B5F5E">
            <w:r>
              <w:rPr>
                <w:rFonts w:ascii="Calibri" w:hAnsi="Calibri"/>
                <w:sz w:val="18"/>
              </w:rPr>
              <w:t>Target URL to scan.</w:t>
            </w:r>
          </w:p>
        </w:tc>
      </w:tr>
      <w:tr w:rsidR="00724A51">
        <w:tc>
          <w:tcPr>
            <w:tcW w:w="2448" w:type="dxa"/>
            <w:shd w:val="clear" w:color="auto" w:fill="EBF3FB"/>
          </w:tcPr>
          <w:p w:rsidR="00724A51" w:rsidRDefault="000B5F5E">
            <w:r>
              <w:rPr>
                <w:rFonts w:ascii="Calibri" w:hAnsi="Calibri"/>
                <w:sz w:val="18"/>
              </w:rPr>
              <w:t>-r "zap-report.html"</w:t>
            </w:r>
          </w:p>
        </w:tc>
        <w:tc>
          <w:tcPr>
            <w:tcW w:w="2016" w:type="dxa"/>
            <w:shd w:val="clear" w:color="auto" w:fill="EBF3FB"/>
          </w:tcPr>
          <w:p w:rsidR="00724A51" w:rsidRDefault="000B5F5E">
            <w:r>
              <w:rPr>
                <w:rFonts w:ascii="Calibri" w:hAnsi="Calibri"/>
                <w:sz w:val="18"/>
              </w:rPr>
              <w:t>flag</w:t>
            </w:r>
          </w:p>
        </w:tc>
        <w:tc>
          <w:tcPr>
            <w:tcW w:w="5904" w:type="dxa"/>
            <w:shd w:val="clear" w:color="auto" w:fill="EBF3FB"/>
          </w:tcPr>
          <w:p w:rsidR="00724A51" w:rsidRDefault="000B5F5E">
            <w:r>
              <w:rPr>
                <w:rFonts w:ascii="Calibri" w:hAnsi="Calibri"/>
                <w:sz w:val="18"/>
              </w:rPr>
              <w:t>Output report filename inside /zap/wrk (which maps to our local rep</w:t>
            </w:r>
            <w:r>
              <w:rPr>
                <w:rFonts w:ascii="Calibri" w:hAnsi="Calibri"/>
                <w:sz w:val="18"/>
              </w:rPr>
              <w:t>ort directory).</w:t>
            </w:r>
          </w:p>
        </w:tc>
      </w:tr>
      <w:tr w:rsidR="00724A51">
        <w:tc>
          <w:tcPr>
            <w:tcW w:w="2448" w:type="dxa"/>
            <w:shd w:val="clear" w:color="auto" w:fill="FFFFFF"/>
          </w:tcPr>
          <w:p w:rsidR="00724A51" w:rsidRDefault="000B5F5E">
            <w:r>
              <w:rPr>
                <w:rFonts w:ascii="Calibri" w:hAnsi="Calibri"/>
                <w:sz w:val="18"/>
              </w:rPr>
              <w:t>-I</w:t>
            </w:r>
          </w:p>
        </w:tc>
        <w:tc>
          <w:tcPr>
            <w:tcW w:w="2016" w:type="dxa"/>
            <w:shd w:val="clear" w:color="auto" w:fill="FFFFFF"/>
          </w:tcPr>
          <w:p w:rsidR="00724A51" w:rsidRDefault="000B5F5E">
            <w:r>
              <w:rPr>
                <w:rFonts w:ascii="Calibri" w:hAnsi="Calibri"/>
                <w:sz w:val="18"/>
              </w:rPr>
              <w:t>flag</w:t>
            </w:r>
          </w:p>
        </w:tc>
        <w:tc>
          <w:tcPr>
            <w:tcW w:w="5904" w:type="dxa"/>
            <w:shd w:val="clear" w:color="auto" w:fill="FFFFFF"/>
          </w:tcPr>
          <w:p w:rsidR="00724A51" w:rsidRDefault="000B5F5E">
            <w:r>
              <w:rPr>
                <w:rFonts w:ascii="Calibri" w:hAnsi="Calibri"/>
                <w:sz w:val="18"/>
              </w:rPr>
              <w:t>Ignore warnings — exits with code 0 even if issues found. Remove to make CI fail on findings.</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run a deeper active scan: replace zap-baseline.py with zap-full-scan.py — but this will send actual attack payloads.</w:t>
      </w:r>
    </w:p>
    <w:p w:rsidR="00724A51" w:rsidRDefault="000B5F5E">
      <w:pPr>
        <w:shd w:val="clear" w:color="auto" w:fill="D4EDDA"/>
        <w:spacing w:after="120"/>
        <w:ind w:left="144"/>
      </w:pPr>
      <w:r>
        <w:rPr>
          <w:rFonts w:ascii="Calibri" w:hAnsi="Calibri"/>
          <w:color w:val="155224"/>
          <w:sz w:val="20"/>
        </w:rPr>
        <w:t xml:space="preserve">  HOW TO MODIFY:  To integrate with CI: remove -I flag so the script exits non-zero when vulnerabilities are found.</w:t>
      </w:r>
    </w:p>
    <w:p w:rsidR="00724A51" w:rsidRDefault="000B5F5E">
      <w:pPr>
        <w:shd w:val="clear" w:color="auto" w:fill="1F497D"/>
        <w:spacing w:before="280" w:after="120"/>
      </w:pPr>
      <w:r>
        <w:rPr>
          <w:rFonts w:ascii="Calibri" w:hAnsi="Calibri"/>
          <w:b/>
          <w:color w:val="FFFFFF"/>
          <w:sz w:val="24"/>
        </w:rPr>
        <w:t xml:space="preserve">  </w:t>
      </w:r>
      <w:r>
        <w:rPr>
          <w:rFonts w:ascii="Calibri" w:hAnsi="Calibri"/>
          <w:b/>
          <w:color w:val="FFFFFF"/>
          <w:sz w:val="24"/>
        </w:rPr>
        <w:t>FILE:  Dockerfile   |   FastAPI Container Image  [FILLED FROM EMPTY]</w:t>
      </w:r>
    </w:p>
    <w:p w:rsidR="00724A51" w:rsidRDefault="000B5F5E">
      <w:pPr>
        <w:spacing w:after="100"/>
      </w:pPr>
      <w:r>
        <w:rPr>
          <w:rFonts w:ascii="Calibri" w:hAnsi="Calibri"/>
        </w:rPr>
        <w:t xml:space="preserve">Defines how to build the Docker image for the FastAPI application. Every instruction creates a layer in the image. Docker caches layers — if requirements.txt does not change, pip install </w:t>
      </w:r>
      <w:r>
        <w:rPr>
          <w:rFonts w:ascii="Calibri" w:hAnsi="Calibri"/>
        </w:rPr>
        <w:t>is skipped on rebuild.</w:t>
      </w:r>
    </w:p>
    <w:p w:rsidR="00724A51" w:rsidRDefault="000B5F5E">
      <w:pPr>
        <w:spacing w:before="240" w:after="60"/>
      </w:pPr>
      <w:r>
        <w:rPr>
          <w:rFonts w:ascii="Calibri" w:hAnsi="Calibri"/>
          <w:b/>
          <w:color w:val="2E75B6"/>
          <w:sz w:val="26"/>
        </w:rPr>
        <w:t>Full Dockerfile Explained</w:t>
      </w:r>
    </w:p>
    <w:p w:rsidR="00724A51" w:rsidRDefault="000B5F5E">
      <w:pPr>
        <w:shd w:val="clear" w:color="auto" w:fill="F0F0F0"/>
        <w:spacing w:after="0"/>
        <w:ind w:left="288"/>
      </w:pPr>
      <w:r>
        <w:rPr>
          <w:rFonts w:ascii="Courier New" w:hAnsi="Courier New"/>
          <w:color w:val="1A1A1A"/>
          <w:sz w:val="18"/>
        </w:rPr>
        <w:t>FROM python:3.11-slim</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WORKDIR /app</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COPY requirements.txt .</w:t>
      </w:r>
    </w:p>
    <w:p w:rsidR="00724A51" w:rsidRDefault="000B5F5E">
      <w:pPr>
        <w:shd w:val="clear" w:color="auto" w:fill="F0F0F0"/>
        <w:spacing w:after="0"/>
        <w:ind w:left="288"/>
      </w:pPr>
      <w:r>
        <w:rPr>
          <w:rFonts w:ascii="Courier New" w:hAnsi="Courier New"/>
          <w:color w:val="1A1A1A"/>
          <w:sz w:val="18"/>
        </w:rPr>
        <w:t>RUN pip install --no-cache-dir -r requirements.txt</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COPY . .</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RUN python ml/train.py</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lastRenderedPageBreak/>
        <w:t>EXPOSE 8000</w:t>
      </w:r>
    </w:p>
    <w:p w:rsidR="00724A51" w:rsidRDefault="000B5F5E">
      <w:pPr>
        <w:shd w:val="clear" w:color="auto" w:fill="F0F0F0"/>
        <w:spacing w:after="0"/>
        <w:ind w:left="288"/>
      </w:pPr>
      <w:r>
        <w:rPr>
          <w:rFonts w:ascii="Courier New" w:hAnsi="Courier New"/>
          <w:color w:val="1A1A1A"/>
          <w:sz w:val="18"/>
        </w:rPr>
        <w:t xml:space="preserve"> </w:t>
      </w:r>
    </w:p>
    <w:p w:rsidR="00724A51" w:rsidRDefault="000B5F5E">
      <w:pPr>
        <w:shd w:val="clear" w:color="auto" w:fill="F0F0F0"/>
        <w:spacing w:after="0"/>
        <w:ind w:left="288"/>
      </w:pPr>
      <w:r>
        <w:rPr>
          <w:rFonts w:ascii="Courier New" w:hAnsi="Courier New"/>
          <w:color w:val="1A1A1A"/>
          <w:sz w:val="18"/>
        </w:rPr>
        <w:t>CMD ["uvicorn", "app.main:app", "--host",</w:t>
      </w:r>
      <w:r>
        <w:rPr>
          <w:rFonts w:ascii="Courier New" w:hAnsi="Courier New"/>
          <w:color w:val="1A1A1A"/>
          <w:sz w:val="18"/>
        </w:rPr>
        <w:t xml:space="preserve"> "0.0.0.0", "--port", "8000"]</w:t>
      </w:r>
    </w:p>
    <w:p w:rsidR="00724A51" w:rsidRDefault="00724A51">
      <w:pPr>
        <w:spacing w:after="80"/>
      </w:pPr>
    </w:p>
    <w:tbl>
      <w:tblPr>
        <w:tblStyle w:val="TableGrid"/>
        <w:tblW w:w="0" w:type="auto"/>
        <w:tblLook w:val="04A0" w:firstRow="1" w:lastRow="0" w:firstColumn="1" w:lastColumn="0" w:noHBand="0" w:noVBand="1"/>
      </w:tblPr>
      <w:tblGrid>
        <w:gridCol w:w="2238"/>
        <w:gridCol w:w="1802"/>
        <w:gridCol w:w="4960"/>
      </w:tblGrid>
      <w:tr w:rsidR="00724A51">
        <w:tc>
          <w:tcPr>
            <w:tcW w:w="2448" w:type="dxa"/>
            <w:shd w:val="clear" w:color="auto" w:fill="1F497D"/>
          </w:tcPr>
          <w:p w:rsidR="00724A51" w:rsidRDefault="000B5F5E">
            <w:r>
              <w:rPr>
                <w:rFonts w:ascii="Calibri" w:hAnsi="Calibri"/>
                <w:b/>
                <w:color w:val="FFFFFF"/>
                <w:sz w:val="20"/>
              </w:rPr>
              <w:t>Name</w:t>
            </w:r>
          </w:p>
        </w:tc>
        <w:tc>
          <w:tcPr>
            <w:tcW w:w="2016" w:type="dxa"/>
            <w:shd w:val="clear" w:color="auto" w:fill="1F497D"/>
          </w:tcPr>
          <w:p w:rsidR="00724A51" w:rsidRDefault="000B5F5E">
            <w:r>
              <w:rPr>
                <w:rFonts w:ascii="Calibri" w:hAnsi="Calibri"/>
                <w:b/>
                <w:color w:val="FFFFFF"/>
                <w:sz w:val="20"/>
              </w:rPr>
              <w:t>Type / Value</w:t>
            </w:r>
          </w:p>
        </w:tc>
        <w:tc>
          <w:tcPr>
            <w:tcW w:w="5904" w:type="dxa"/>
            <w:shd w:val="clear" w:color="auto" w:fill="1F497D"/>
          </w:tcPr>
          <w:p w:rsidR="00724A51" w:rsidRDefault="000B5F5E">
            <w:r>
              <w:rPr>
                <w:rFonts w:ascii="Calibri" w:hAnsi="Calibri"/>
                <w:b/>
                <w:color w:val="FFFFFF"/>
                <w:sz w:val="20"/>
              </w:rPr>
              <w:t>Purpose &amp; How to Modify</w:t>
            </w:r>
          </w:p>
        </w:tc>
      </w:tr>
      <w:tr w:rsidR="00724A51">
        <w:tc>
          <w:tcPr>
            <w:tcW w:w="2448" w:type="dxa"/>
            <w:shd w:val="clear" w:color="auto" w:fill="EBF3FB"/>
          </w:tcPr>
          <w:p w:rsidR="00724A51" w:rsidRDefault="000B5F5E">
            <w:r>
              <w:rPr>
                <w:rFonts w:ascii="Calibri" w:hAnsi="Calibri"/>
                <w:sz w:val="18"/>
              </w:rPr>
              <w:t>FROM python:3.11-slim</w:t>
            </w:r>
          </w:p>
        </w:tc>
        <w:tc>
          <w:tcPr>
            <w:tcW w:w="2016" w:type="dxa"/>
            <w:shd w:val="clear" w:color="auto" w:fill="EBF3FB"/>
          </w:tcPr>
          <w:p w:rsidR="00724A51" w:rsidRDefault="000B5F5E">
            <w:r>
              <w:rPr>
                <w:rFonts w:ascii="Calibri" w:hAnsi="Calibri"/>
                <w:sz w:val="18"/>
              </w:rPr>
              <w:t>base image</w:t>
            </w:r>
          </w:p>
        </w:tc>
        <w:tc>
          <w:tcPr>
            <w:tcW w:w="5904" w:type="dxa"/>
            <w:shd w:val="clear" w:color="auto" w:fill="EBF3FB"/>
          </w:tcPr>
          <w:p w:rsidR="00724A51" w:rsidRDefault="000B5F5E">
            <w:r>
              <w:rPr>
                <w:rFonts w:ascii="Calibri" w:hAnsi="Calibri"/>
                <w:sz w:val="18"/>
              </w:rPr>
              <w:t>Starts from an official Python image. slim reduces image size by omitting docs and test files.</w:t>
            </w:r>
          </w:p>
        </w:tc>
      </w:tr>
      <w:tr w:rsidR="00724A51">
        <w:tc>
          <w:tcPr>
            <w:tcW w:w="2448" w:type="dxa"/>
            <w:shd w:val="clear" w:color="auto" w:fill="FFFFFF"/>
          </w:tcPr>
          <w:p w:rsidR="00724A51" w:rsidRDefault="000B5F5E">
            <w:r>
              <w:rPr>
                <w:rFonts w:ascii="Calibri" w:hAnsi="Calibri"/>
                <w:sz w:val="18"/>
              </w:rPr>
              <w:t>WORKDIR /app</w:t>
            </w:r>
          </w:p>
        </w:tc>
        <w:tc>
          <w:tcPr>
            <w:tcW w:w="2016" w:type="dxa"/>
            <w:shd w:val="clear" w:color="auto" w:fill="FFFFFF"/>
          </w:tcPr>
          <w:p w:rsidR="00724A51" w:rsidRDefault="000B5F5E">
            <w:r>
              <w:rPr>
                <w:rFonts w:ascii="Calibri" w:hAnsi="Calibri"/>
                <w:sz w:val="18"/>
              </w:rPr>
              <w:t>instruction</w:t>
            </w:r>
          </w:p>
        </w:tc>
        <w:tc>
          <w:tcPr>
            <w:tcW w:w="5904" w:type="dxa"/>
            <w:shd w:val="clear" w:color="auto" w:fill="FFFFFF"/>
          </w:tcPr>
          <w:p w:rsidR="00724A51" w:rsidRDefault="000B5F5E">
            <w:r>
              <w:rPr>
                <w:rFonts w:ascii="Calibri" w:hAnsi="Calibri"/>
                <w:sz w:val="18"/>
              </w:rPr>
              <w:t xml:space="preserve">Sets working directory </w:t>
            </w:r>
            <w:r>
              <w:rPr>
                <w:rFonts w:ascii="Calibri" w:hAnsi="Calibri"/>
                <w:sz w:val="18"/>
              </w:rPr>
              <w:t>inside container. All subsequent paths are relative to /app.</w:t>
            </w:r>
          </w:p>
        </w:tc>
      </w:tr>
      <w:tr w:rsidR="00724A51">
        <w:tc>
          <w:tcPr>
            <w:tcW w:w="2448" w:type="dxa"/>
            <w:shd w:val="clear" w:color="auto" w:fill="EBF3FB"/>
          </w:tcPr>
          <w:p w:rsidR="00724A51" w:rsidRDefault="000B5F5E">
            <w:r>
              <w:rPr>
                <w:rFonts w:ascii="Calibri" w:hAnsi="Calibri"/>
                <w:sz w:val="18"/>
              </w:rPr>
              <w:t>COPY requirements.txt .</w:t>
            </w:r>
          </w:p>
        </w:tc>
        <w:tc>
          <w:tcPr>
            <w:tcW w:w="2016" w:type="dxa"/>
            <w:shd w:val="clear" w:color="auto" w:fill="EBF3FB"/>
          </w:tcPr>
          <w:p w:rsidR="00724A51" w:rsidRDefault="000B5F5E">
            <w:r>
              <w:rPr>
                <w:rFonts w:ascii="Calibri" w:hAnsi="Calibri"/>
                <w:sz w:val="18"/>
              </w:rPr>
              <w:t>instruction</w:t>
            </w:r>
          </w:p>
        </w:tc>
        <w:tc>
          <w:tcPr>
            <w:tcW w:w="5904" w:type="dxa"/>
            <w:shd w:val="clear" w:color="auto" w:fill="EBF3FB"/>
          </w:tcPr>
          <w:p w:rsidR="00724A51" w:rsidRDefault="000B5F5E">
            <w:r>
              <w:rPr>
                <w:rFonts w:ascii="Calibri" w:hAnsi="Calibri"/>
                <w:sz w:val="18"/>
              </w:rPr>
              <w:t>Copies requirements.txt first — before the rest of the code. This way Docker caches the pip install layer separately.</w:t>
            </w:r>
          </w:p>
        </w:tc>
      </w:tr>
      <w:tr w:rsidR="00724A51">
        <w:tc>
          <w:tcPr>
            <w:tcW w:w="2448" w:type="dxa"/>
            <w:shd w:val="clear" w:color="auto" w:fill="FFFFFF"/>
          </w:tcPr>
          <w:p w:rsidR="00724A51" w:rsidRDefault="000B5F5E">
            <w:r>
              <w:rPr>
                <w:rFonts w:ascii="Calibri" w:hAnsi="Calibri"/>
                <w:sz w:val="18"/>
              </w:rPr>
              <w:t>--no-cache-dir</w:t>
            </w:r>
          </w:p>
        </w:tc>
        <w:tc>
          <w:tcPr>
            <w:tcW w:w="2016" w:type="dxa"/>
            <w:shd w:val="clear" w:color="auto" w:fill="FFFFFF"/>
          </w:tcPr>
          <w:p w:rsidR="00724A51" w:rsidRDefault="000B5F5E">
            <w:r>
              <w:rPr>
                <w:rFonts w:ascii="Calibri" w:hAnsi="Calibri"/>
                <w:sz w:val="18"/>
              </w:rPr>
              <w:t>pip flag</w:t>
            </w:r>
          </w:p>
        </w:tc>
        <w:tc>
          <w:tcPr>
            <w:tcW w:w="5904" w:type="dxa"/>
            <w:shd w:val="clear" w:color="auto" w:fill="FFFFFF"/>
          </w:tcPr>
          <w:p w:rsidR="00724A51" w:rsidRDefault="000B5F5E">
            <w:r>
              <w:rPr>
                <w:rFonts w:ascii="Calibri" w:hAnsi="Calibri"/>
                <w:sz w:val="18"/>
              </w:rPr>
              <w:t>Skips pip downl</w:t>
            </w:r>
            <w:r>
              <w:rPr>
                <w:rFonts w:ascii="Calibri" w:hAnsi="Calibri"/>
                <w:sz w:val="18"/>
              </w:rPr>
              <w:t>oad cache — reduces image size since the cache is not needed after build.</w:t>
            </w:r>
          </w:p>
        </w:tc>
      </w:tr>
      <w:tr w:rsidR="00724A51">
        <w:tc>
          <w:tcPr>
            <w:tcW w:w="2448" w:type="dxa"/>
            <w:shd w:val="clear" w:color="auto" w:fill="EBF3FB"/>
          </w:tcPr>
          <w:p w:rsidR="00724A51" w:rsidRDefault="000B5F5E">
            <w:r>
              <w:rPr>
                <w:rFonts w:ascii="Calibri" w:hAnsi="Calibri"/>
                <w:sz w:val="18"/>
              </w:rPr>
              <w:t>COPY . .</w:t>
            </w:r>
          </w:p>
        </w:tc>
        <w:tc>
          <w:tcPr>
            <w:tcW w:w="2016" w:type="dxa"/>
            <w:shd w:val="clear" w:color="auto" w:fill="EBF3FB"/>
          </w:tcPr>
          <w:p w:rsidR="00724A51" w:rsidRDefault="000B5F5E">
            <w:r>
              <w:rPr>
                <w:rFonts w:ascii="Calibri" w:hAnsi="Calibri"/>
                <w:sz w:val="18"/>
              </w:rPr>
              <w:t>instruction</w:t>
            </w:r>
          </w:p>
        </w:tc>
        <w:tc>
          <w:tcPr>
            <w:tcW w:w="5904" w:type="dxa"/>
            <w:shd w:val="clear" w:color="auto" w:fill="EBF3FB"/>
          </w:tcPr>
          <w:p w:rsidR="00724A51" w:rsidRDefault="000B5F5E">
            <w:r>
              <w:rPr>
                <w:rFonts w:ascii="Calibri" w:hAnsi="Calibri"/>
                <w:sz w:val="18"/>
              </w:rPr>
              <w:t>Copies everything else (app/, ml/, events/, etc.) into /app. Runs after pip install so code changes do not bust the dependency cache layer.</w:t>
            </w:r>
          </w:p>
        </w:tc>
      </w:tr>
      <w:tr w:rsidR="00724A51">
        <w:tc>
          <w:tcPr>
            <w:tcW w:w="2448" w:type="dxa"/>
            <w:shd w:val="clear" w:color="auto" w:fill="FFFFFF"/>
          </w:tcPr>
          <w:p w:rsidR="00724A51" w:rsidRDefault="000B5F5E">
            <w:r>
              <w:rPr>
                <w:rFonts w:ascii="Calibri" w:hAnsi="Calibri"/>
                <w:sz w:val="18"/>
              </w:rPr>
              <w:t xml:space="preserve">RUN python </w:t>
            </w:r>
            <w:r>
              <w:rPr>
                <w:rFonts w:ascii="Calibri" w:hAnsi="Calibri"/>
                <w:sz w:val="18"/>
              </w:rPr>
              <w:t>ml/train.py</w:t>
            </w:r>
          </w:p>
        </w:tc>
        <w:tc>
          <w:tcPr>
            <w:tcW w:w="2016" w:type="dxa"/>
            <w:shd w:val="clear" w:color="auto" w:fill="FFFFFF"/>
          </w:tcPr>
          <w:p w:rsidR="00724A51" w:rsidRDefault="000B5F5E">
            <w:r>
              <w:rPr>
                <w:rFonts w:ascii="Calibri" w:hAnsi="Calibri"/>
                <w:sz w:val="18"/>
              </w:rPr>
              <w:t>instruction</w:t>
            </w:r>
          </w:p>
        </w:tc>
        <w:tc>
          <w:tcPr>
            <w:tcW w:w="5904" w:type="dxa"/>
            <w:shd w:val="clear" w:color="auto" w:fill="FFFFFF"/>
          </w:tcPr>
          <w:p w:rsidR="00724A51" w:rsidRDefault="000B5F5E">
            <w:r>
              <w:rPr>
                <w:rFonts w:ascii="Calibri" w:hAnsi="Calibri"/>
                <w:sz w:val="18"/>
              </w:rPr>
              <w:t>Trains and saves model.joblib inside the image at build time. The model is baked into the image.</w:t>
            </w:r>
          </w:p>
        </w:tc>
      </w:tr>
      <w:tr w:rsidR="00724A51">
        <w:tc>
          <w:tcPr>
            <w:tcW w:w="2448" w:type="dxa"/>
            <w:shd w:val="clear" w:color="auto" w:fill="EBF3FB"/>
          </w:tcPr>
          <w:p w:rsidR="00724A51" w:rsidRDefault="000B5F5E">
            <w:r>
              <w:rPr>
                <w:rFonts w:ascii="Calibri" w:hAnsi="Calibri"/>
                <w:sz w:val="18"/>
              </w:rPr>
              <w:t>EXPOSE 8000</w:t>
            </w:r>
          </w:p>
        </w:tc>
        <w:tc>
          <w:tcPr>
            <w:tcW w:w="2016" w:type="dxa"/>
            <w:shd w:val="clear" w:color="auto" w:fill="EBF3FB"/>
          </w:tcPr>
          <w:p w:rsidR="00724A51" w:rsidRDefault="000B5F5E">
            <w:r>
              <w:rPr>
                <w:rFonts w:ascii="Calibri" w:hAnsi="Calibri"/>
                <w:sz w:val="18"/>
              </w:rPr>
              <w:t>instruction</w:t>
            </w:r>
          </w:p>
        </w:tc>
        <w:tc>
          <w:tcPr>
            <w:tcW w:w="5904" w:type="dxa"/>
            <w:shd w:val="clear" w:color="auto" w:fill="EBF3FB"/>
          </w:tcPr>
          <w:p w:rsidR="00724A51" w:rsidRDefault="000B5F5E">
            <w:r>
              <w:rPr>
                <w:rFonts w:ascii="Calibri" w:hAnsi="Calibri"/>
                <w:sz w:val="18"/>
              </w:rPr>
              <w:t>Documents that the container listens on port 8000. Does not actually open the port — that is done by ports: in</w:t>
            </w:r>
            <w:r>
              <w:rPr>
                <w:rFonts w:ascii="Calibri" w:hAnsi="Calibri"/>
                <w:sz w:val="18"/>
              </w:rPr>
              <w:t xml:space="preserve"> docker-compose.yml.</w:t>
            </w:r>
          </w:p>
        </w:tc>
      </w:tr>
      <w:tr w:rsidR="00724A51">
        <w:tc>
          <w:tcPr>
            <w:tcW w:w="2448" w:type="dxa"/>
            <w:shd w:val="clear" w:color="auto" w:fill="FFFFFF"/>
          </w:tcPr>
          <w:p w:rsidR="00724A51" w:rsidRDefault="000B5F5E">
            <w:r>
              <w:rPr>
                <w:rFonts w:ascii="Calibri" w:hAnsi="Calibri"/>
                <w:sz w:val="18"/>
              </w:rPr>
              <w:t>CMD [...]</w:t>
            </w:r>
          </w:p>
        </w:tc>
        <w:tc>
          <w:tcPr>
            <w:tcW w:w="2016" w:type="dxa"/>
            <w:shd w:val="clear" w:color="auto" w:fill="FFFFFF"/>
          </w:tcPr>
          <w:p w:rsidR="00724A51" w:rsidRDefault="000B5F5E">
            <w:r>
              <w:rPr>
                <w:rFonts w:ascii="Calibri" w:hAnsi="Calibri"/>
                <w:sz w:val="18"/>
              </w:rPr>
              <w:t>instruction</w:t>
            </w:r>
          </w:p>
        </w:tc>
        <w:tc>
          <w:tcPr>
            <w:tcW w:w="5904" w:type="dxa"/>
            <w:shd w:val="clear" w:color="auto" w:fill="FFFFFF"/>
          </w:tcPr>
          <w:p w:rsidR="00724A51" w:rsidRDefault="000B5F5E">
            <w:r>
              <w:rPr>
                <w:rFonts w:ascii="Calibri" w:hAnsi="Calibri"/>
                <w:sz w:val="18"/>
              </w:rPr>
              <w:t>Default command when container starts. uvicorn starts the ASGI server. --host 0.0.0.0 required for Docker networking.</w:t>
            </w:r>
          </w:p>
        </w:tc>
      </w:tr>
    </w:tbl>
    <w:p w:rsidR="00724A51" w:rsidRDefault="00724A51">
      <w:pPr>
        <w:spacing w:after="80"/>
      </w:pPr>
    </w:p>
    <w:p w:rsidR="00724A51" w:rsidRDefault="000B5F5E">
      <w:pPr>
        <w:shd w:val="clear" w:color="auto" w:fill="D4EDDA"/>
        <w:spacing w:after="120"/>
        <w:ind w:left="144"/>
      </w:pPr>
      <w:r>
        <w:rPr>
          <w:rFonts w:ascii="Calibri" w:hAnsi="Calibri"/>
          <w:color w:val="155224"/>
          <w:sz w:val="20"/>
        </w:rPr>
        <w:t xml:space="preserve">  HOW TO MODIFY:  To rebuild after code changes: docker compose up --build. The pip install layer is cached and skipped if requirements.txt did not change.</w:t>
      </w:r>
    </w:p>
    <w:p w:rsidR="00724A51" w:rsidRDefault="000B5F5E">
      <w:pPr>
        <w:shd w:val="clear" w:color="auto" w:fill="D4EDDA"/>
        <w:spacing w:after="120"/>
        <w:ind w:left="144"/>
      </w:pPr>
      <w:r>
        <w:rPr>
          <w:rFonts w:ascii="Calibri" w:hAnsi="Calibri"/>
          <w:color w:val="155224"/>
          <w:sz w:val="20"/>
        </w:rPr>
        <w:t xml:space="preserve">  HOW TO MODIFY:  To use a different Python version: change 3.11-slim to 3.12-slim.</w:t>
      </w:r>
    </w:p>
    <w:sectPr w:rsidR="00724A51" w:rsidSect="00034616">
      <w:headerReference w:type="even" r:id="rId8"/>
      <w:headerReference w:type="default" r:id="rId9"/>
      <w:footerReference w:type="default" r:id="rId10"/>
      <w:headerReference w:type="first" r:id="rId11"/>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F5E" w:rsidRDefault="000B5F5E">
      <w:pPr>
        <w:spacing w:after="0" w:line="240" w:lineRule="auto"/>
      </w:pPr>
      <w:r>
        <w:separator/>
      </w:r>
    </w:p>
  </w:endnote>
  <w:endnote w:type="continuationSeparator" w:id="0">
    <w:p w:rsidR="000B5F5E" w:rsidRDefault="000B5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2320053"/>
      <w:docPartObj>
        <w:docPartGallery w:val="Page Numbers (Bottom of Page)"/>
        <w:docPartUnique/>
      </w:docPartObj>
    </w:sdtPr>
    <w:sdtEndPr>
      <w:rPr>
        <w:noProof/>
      </w:rPr>
    </w:sdtEndPr>
    <w:sdtContent>
      <w:p w:rsidR="00F73F2E" w:rsidRDefault="00F73F2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724A51" w:rsidRDefault="00724A51">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F5E" w:rsidRDefault="000B5F5E">
      <w:pPr>
        <w:spacing w:after="0" w:line="240" w:lineRule="auto"/>
      </w:pPr>
      <w:r>
        <w:separator/>
      </w:r>
    </w:p>
  </w:footnote>
  <w:footnote w:type="continuationSeparator" w:id="0">
    <w:p w:rsidR="000B5F5E" w:rsidRDefault="000B5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19C" w:rsidRDefault="0032319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26907" o:spid="_x0000_s2050" type="#_x0000_t136" style="position:absolute;margin-left:0;margin-top:0;width:573.35pt;height:45.85pt;rotation:315;z-index:-251655168;mso-position-horizontal:center;mso-position-horizontal-relative:margin;mso-position-vertical:center;mso-position-vertical-relative:margin" o:allowincell="f" fillcolor="silver" stroked="f">
          <v:fill opacity=".5"/>
          <v:textpath style="font-family:&quot;Cambria&quot;;font-size:1pt" string="raees.malik89@gmail.com"/>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19C" w:rsidRDefault="0032319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26908" o:spid="_x0000_s2051" type="#_x0000_t136" style="position:absolute;margin-left:0;margin-top:0;width:573.35pt;height:45.85pt;rotation:315;z-index:-251653120;mso-position-horizontal:center;mso-position-horizontal-relative:margin;mso-position-vertical:center;mso-position-vertical-relative:margin" o:allowincell="f" fillcolor="silver" stroked="f">
          <v:fill opacity=".5"/>
          <v:textpath style="font-family:&quot;Cambria&quot;;font-size:1pt" string="raees.malik89@gmail.com"/>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19C" w:rsidRDefault="0032319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26906" o:spid="_x0000_s2049" type="#_x0000_t136" style="position:absolute;margin-left:0;margin-top:0;width:573.35pt;height:45.85pt;rotation:315;z-index:-251657216;mso-position-horizontal:center;mso-position-horizontal-relative:margin;mso-position-vertical:center;mso-position-vertical-relative:margin" o:allowincell="f" fillcolor="silver" stroked="f">
          <v:fill opacity=".5"/>
          <v:textpath style="font-family:&quot;Cambria&quot;;font-size:1pt" string="raees.malik89@gmail.com"/>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hideSpellingErrors/>
  <w:hideGrammatical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F5E"/>
    <w:rsid w:val="0015074B"/>
    <w:rsid w:val="0029639D"/>
    <w:rsid w:val="0032319C"/>
    <w:rsid w:val="00326F90"/>
    <w:rsid w:val="00724A51"/>
    <w:rsid w:val="00AA1D8D"/>
    <w:rsid w:val="00B47730"/>
    <w:rsid w:val="00CB0664"/>
    <w:rsid w:val="00F73F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30"/>
  <w15:docId w15:val="{A9346369-B1EF-49E5-9C17-6DF21863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47440-5EC5-4138-A50F-053C48962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6068</Words>
  <Characters>34591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2026-05-17T13:29:00Z</dcterms:modified>
  <cp:category/>
</cp:coreProperties>
</file>