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C5A" w:rsidRPr="008B01E2" w:rsidRDefault="008B01E2" w:rsidP="008B01E2">
      <w:pPr>
        <w:pStyle w:val="Titel"/>
        <w:jc w:val="center"/>
        <w:rPr>
          <w:noProof/>
          <w:sz w:val="96"/>
          <w:lang w:val="de-DE"/>
        </w:rPr>
      </w:pPr>
      <w:r w:rsidRPr="008B01E2">
        <w:rPr>
          <w:noProof/>
          <w:sz w:val="96"/>
          <w:lang w:val="de-DE"/>
        </w:rPr>
        <w:t>Tower Hopscotch</w:t>
      </w:r>
    </w:p>
    <w:p w:rsidR="008B01E2" w:rsidRPr="008B01E2" w:rsidRDefault="008B01E2" w:rsidP="008B01E2">
      <w:pPr>
        <w:pStyle w:val="Titel"/>
        <w:jc w:val="center"/>
        <w:rPr>
          <w:sz w:val="52"/>
          <w:lang w:val="de-DE"/>
        </w:rPr>
      </w:pPr>
      <w:r w:rsidRPr="008B01E2">
        <w:rPr>
          <w:sz w:val="52"/>
          <w:lang w:val="de-DE"/>
        </w:rPr>
        <w:t>Manual</w:t>
      </w:r>
    </w:p>
    <w:p w:rsidR="008B01E2" w:rsidRDefault="008B01E2" w:rsidP="008B01E2">
      <w:pPr>
        <w:rPr>
          <w:lang w:val="de-DE"/>
        </w:rPr>
      </w:pPr>
      <w:r>
        <w:rPr>
          <w:noProof/>
        </w:rPr>
        <w:drawing>
          <wp:inline distT="0" distB="0" distL="0" distR="0" wp14:anchorId="7CFAAB92" wp14:editId="37950B2F">
            <wp:extent cx="5753735" cy="65817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00D" w:rsidRDefault="00F9600D" w:rsidP="00F9600D">
      <w:pPr>
        <w:jc w:val="center"/>
        <w:rPr>
          <w:lang w:val="en-US"/>
        </w:rPr>
      </w:pPr>
    </w:p>
    <w:p w:rsidR="008B01E2" w:rsidRDefault="008B01E2" w:rsidP="00F9600D">
      <w:pPr>
        <w:jc w:val="center"/>
        <w:rPr>
          <w:lang w:val="en-US"/>
        </w:rPr>
      </w:pPr>
      <w:r w:rsidRPr="008B01E2">
        <w:rPr>
          <w:lang w:val="en-US"/>
        </w:rPr>
        <w:t>ZHAW School of Engineering, I</w:t>
      </w:r>
      <w:r>
        <w:rPr>
          <w:lang w:val="en-US"/>
        </w:rPr>
        <w:t>T16a</w:t>
      </w:r>
      <w:r w:rsidR="00F9600D">
        <w:rPr>
          <w:lang w:val="en-US"/>
        </w:rPr>
        <w:t>,</w:t>
      </w:r>
      <w:r>
        <w:rPr>
          <w:lang w:val="en-US"/>
        </w:rPr>
        <w:t xml:space="preserve"> Gruppe 5</w:t>
      </w:r>
    </w:p>
    <w:p w:rsidR="00F9600D" w:rsidRDefault="008B01E2" w:rsidP="00F9600D">
      <w:pPr>
        <w:jc w:val="center"/>
        <w:rPr>
          <w:lang w:val="de-DE"/>
        </w:rPr>
      </w:pPr>
      <w:r w:rsidRPr="008B01E2">
        <w:rPr>
          <w:lang w:val="de-DE"/>
        </w:rPr>
        <w:t xml:space="preserve">Raphael </w:t>
      </w:r>
      <w:proofErr w:type="spellStart"/>
      <w:r w:rsidRPr="008B01E2">
        <w:rPr>
          <w:lang w:val="de-DE"/>
        </w:rPr>
        <w:t>Emberger</w:t>
      </w:r>
      <w:proofErr w:type="spellEnd"/>
      <w:r>
        <w:rPr>
          <w:lang w:val="de-DE"/>
        </w:rPr>
        <w:tab/>
      </w:r>
      <w:r w:rsidRPr="008B01E2">
        <w:rPr>
          <w:lang w:val="de-DE"/>
        </w:rPr>
        <w:t>Ni</w:t>
      </w:r>
      <w:r w:rsidR="00431BAC">
        <w:rPr>
          <w:lang w:val="de-DE"/>
        </w:rPr>
        <w:t>c</w:t>
      </w:r>
      <w:r w:rsidRPr="008B01E2">
        <w:rPr>
          <w:lang w:val="de-DE"/>
        </w:rPr>
        <w:t>olas Eckhart</w:t>
      </w:r>
      <w:r>
        <w:rPr>
          <w:lang w:val="de-DE"/>
        </w:rPr>
        <w:tab/>
      </w:r>
      <w:r w:rsidR="00431BAC">
        <w:rPr>
          <w:lang w:val="de-DE"/>
        </w:rPr>
        <w:tab/>
      </w:r>
      <w:r w:rsidRPr="008B01E2">
        <w:rPr>
          <w:lang w:val="de-DE"/>
        </w:rPr>
        <w:t>Ste</w:t>
      </w:r>
      <w:r w:rsidR="00431BAC">
        <w:rPr>
          <w:lang w:val="de-DE"/>
        </w:rPr>
        <w:t>f</w:t>
      </w:r>
      <w:r w:rsidRPr="008B01E2">
        <w:rPr>
          <w:lang w:val="de-DE"/>
        </w:rPr>
        <w:t>an Bösch</w:t>
      </w:r>
      <w:r w:rsidR="00F9600D">
        <w:rPr>
          <w:lang w:val="de-DE"/>
        </w:rPr>
        <w:tab/>
      </w:r>
      <w:r w:rsidR="00431BAC">
        <w:rPr>
          <w:lang w:val="de-DE"/>
        </w:rPr>
        <w:tab/>
      </w:r>
      <w:r w:rsidRPr="008B01E2">
        <w:rPr>
          <w:lang w:val="de-DE"/>
        </w:rPr>
        <w:t>Philipp Meier</w:t>
      </w:r>
    </w:p>
    <w:p w:rsidR="00F9600D" w:rsidRDefault="00F9600D" w:rsidP="00F9600D">
      <w:pPr>
        <w:jc w:val="center"/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TIME \@ "dd.MM.yyyy" </w:instrText>
      </w:r>
      <w:r>
        <w:rPr>
          <w:lang w:val="de-DE"/>
        </w:rPr>
        <w:fldChar w:fldCharType="separate"/>
      </w:r>
      <w:r w:rsidR="00431BAC">
        <w:rPr>
          <w:noProof/>
          <w:lang w:val="de-DE"/>
        </w:rPr>
        <w:t>05.12.2017</w:t>
      </w:r>
      <w:r>
        <w:rPr>
          <w:lang w:val="de-DE"/>
        </w:rPr>
        <w:fldChar w:fldCharType="end"/>
      </w:r>
    </w:p>
    <w:p w:rsidR="00F9600D" w:rsidRDefault="00346B14" w:rsidP="00346B14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Tower </w:t>
      </w:r>
      <w:proofErr w:type="spellStart"/>
      <w:r>
        <w:rPr>
          <w:lang w:val="de-DE"/>
        </w:rPr>
        <w:t>Hopscotch</w:t>
      </w:r>
      <w:proofErr w:type="spellEnd"/>
    </w:p>
    <w:p w:rsidR="00E67320" w:rsidRDefault="00B7054E" w:rsidP="00B7054E">
      <w:pPr>
        <w:rPr>
          <w:lang w:val="en-US"/>
        </w:rPr>
      </w:pPr>
      <w:r w:rsidRPr="00B7054E">
        <w:rPr>
          <w:lang w:val="en-US"/>
        </w:rPr>
        <w:t>T</w:t>
      </w:r>
      <w:r>
        <w:rPr>
          <w:lang w:val="en-US"/>
        </w:rPr>
        <w:t>ower Hopscotch is a new take on the popular video game genre called tower defense. The player’s</w:t>
      </w:r>
      <w:r w:rsidR="00F57104">
        <w:rPr>
          <w:lang w:val="en-US"/>
        </w:rPr>
        <w:t xml:space="preserve"> ultimate goal</w:t>
      </w:r>
      <w:r>
        <w:rPr>
          <w:lang w:val="en-US"/>
        </w:rPr>
        <w:t xml:space="preserve"> is to survive </w:t>
      </w:r>
      <w:r w:rsidR="00E67320">
        <w:rPr>
          <w:lang w:val="en-US"/>
        </w:rPr>
        <w:t xml:space="preserve">multiple waves of </w:t>
      </w:r>
      <w:r>
        <w:rPr>
          <w:lang w:val="en-US"/>
        </w:rPr>
        <w:t>enem</w:t>
      </w:r>
      <w:r w:rsidR="00E67320">
        <w:rPr>
          <w:lang w:val="en-US"/>
        </w:rPr>
        <w:t>ies</w:t>
      </w:r>
      <w:r>
        <w:rPr>
          <w:lang w:val="en-US"/>
        </w:rPr>
        <w:t xml:space="preserve"> </w:t>
      </w:r>
      <w:r w:rsidR="00F57104">
        <w:rPr>
          <w:lang w:val="en-US"/>
        </w:rPr>
        <w:t>by building</w:t>
      </w:r>
      <w:r w:rsidR="00BE2940">
        <w:rPr>
          <w:lang w:val="en-US"/>
        </w:rPr>
        <w:t xml:space="preserve"> and managing</w:t>
      </w:r>
      <w:r w:rsidR="00F57104">
        <w:rPr>
          <w:lang w:val="en-US"/>
        </w:rPr>
        <w:t xml:space="preserve"> towers</w:t>
      </w:r>
      <w:r w:rsidR="00F620E8">
        <w:rPr>
          <w:lang w:val="en-US"/>
        </w:rPr>
        <w:t>. Said towers</w:t>
      </w:r>
      <w:r w:rsidR="00F57104">
        <w:rPr>
          <w:lang w:val="en-US"/>
        </w:rPr>
        <w:t xml:space="preserve"> </w:t>
      </w:r>
      <w:r w:rsidR="00BE2940">
        <w:rPr>
          <w:lang w:val="en-US"/>
        </w:rPr>
        <w:t xml:space="preserve">defend the castle by </w:t>
      </w:r>
      <w:r w:rsidR="00E67320">
        <w:rPr>
          <w:lang w:val="en-US"/>
        </w:rPr>
        <w:t>shoot</w:t>
      </w:r>
      <w:r w:rsidR="00BE2940">
        <w:rPr>
          <w:lang w:val="en-US"/>
        </w:rPr>
        <w:t>ing</w:t>
      </w:r>
      <w:r w:rsidR="00E67320">
        <w:rPr>
          <w:lang w:val="en-US"/>
        </w:rPr>
        <w:t xml:space="preserve"> enemies</w:t>
      </w:r>
      <w:r w:rsidR="00BE2940">
        <w:rPr>
          <w:lang w:val="en-US"/>
        </w:rPr>
        <w:t>.</w:t>
      </w:r>
    </w:p>
    <w:p w:rsidR="007945D4" w:rsidRPr="007945D4" w:rsidRDefault="00E67320" w:rsidP="007945D4">
      <w:pPr>
        <w:pStyle w:val="Listenabsatz"/>
        <w:numPr>
          <w:ilvl w:val="0"/>
          <w:numId w:val="1"/>
        </w:numPr>
        <w:rPr>
          <w:lang w:val="en-US"/>
        </w:rPr>
      </w:pPr>
      <w:r w:rsidRPr="007945D4">
        <w:rPr>
          <w:lang w:val="en-US"/>
        </w:rPr>
        <w:t>Every enemy that walks into th</w:t>
      </w:r>
      <w:bookmarkStart w:id="0" w:name="_GoBack"/>
      <w:bookmarkEnd w:id="0"/>
      <w:r w:rsidRPr="007945D4">
        <w:rPr>
          <w:lang w:val="en-US"/>
        </w:rPr>
        <w:t>e castle, reduces the players health significantly.</w:t>
      </w:r>
      <w:r w:rsidR="003E0085" w:rsidRPr="007945D4">
        <w:rPr>
          <w:lang w:val="en-US"/>
        </w:rPr>
        <w:t xml:space="preserve"> </w:t>
      </w:r>
    </w:p>
    <w:p w:rsidR="007945D4" w:rsidRPr="007945D4" w:rsidRDefault="00E67320" w:rsidP="007945D4">
      <w:pPr>
        <w:pStyle w:val="Listenabsatz"/>
        <w:numPr>
          <w:ilvl w:val="0"/>
          <w:numId w:val="1"/>
        </w:numPr>
        <w:rPr>
          <w:lang w:val="en-US"/>
        </w:rPr>
      </w:pPr>
      <w:r w:rsidRPr="007945D4">
        <w:rPr>
          <w:lang w:val="en-US"/>
        </w:rPr>
        <w:t>Towers can shoot enemies</w:t>
      </w:r>
      <w:r w:rsidR="007F5470" w:rsidRPr="007945D4">
        <w:rPr>
          <w:lang w:val="en-US"/>
        </w:rPr>
        <w:t xml:space="preserve"> in a certain range</w:t>
      </w:r>
      <w:r w:rsidRPr="007945D4">
        <w:rPr>
          <w:lang w:val="en-US"/>
        </w:rPr>
        <w:t xml:space="preserve"> </w:t>
      </w:r>
      <w:r w:rsidR="007F5470" w:rsidRPr="007945D4">
        <w:rPr>
          <w:lang w:val="en-US"/>
        </w:rPr>
        <w:t>to</w:t>
      </w:r>
      <w:r w:rsidRPr="007945D4">
        <w:rPr>
          <w:lang w:val="en-US"/>
        </w:rPr>
        <w:t xml:space="preserve"> reduce their health and</w:t>
      </w:r>
      <w:r w:rsidR="007F5470" w:rsidRPr="007945D4">
        <w:rPr>
          <w:lang w:val="en-US"/>
        </w:rPr>
        <w:t xml:space="preserve"> </w:t>
      </w:r>
      <w:r w:rsidRPr="007945D4">
        <w:rPr>
          <w:lang w:val="en-US"/>
        </w:rPr>
        <w:t xml:space="preserve">eventually </w:t>
      </w:r>
      <w:r w:rsidR="007F5470" w:rsidRPr="007945D4">
        <w:rPr>
          <w:lang w:val="en-US"/>
        </w:rPr>
        <w:t>kill them.</w:t>
      </w:r>
      <w:r w:rsidR="003E0085" w:rsidRPr="007945D4">
        <w:rPr>
          <w:lang w:val="en-US"/>
        </w:rPr>
        <w:t xml:space="preserve"> </w:t>
      </w:r>
    </w:p>
    <w:p w:rsidR="00181A32" w:rsidRPr="007945D4" w:rsidRDefault="003E0085" w:rsidP="007945D4">
      <w:pPr>
        <w:pStyle w:val="Listenabsatz"/>
        <w:numPr>
          <w:ilvl w:val="0"/>
          <w:numId w:val="1"/>
        </w:numPr>
        <w:rPr>
          <w:lang w:val="en-US"/>
        </w:rPr>
      </w:pPr>
      <w:r w:rsidRPr="007945D4">
        <w:rPr>
          <w:lang w:val="en-US"/>
        </w:rPr>
        <w:t xml:space="preserve">The player can build </w:t>
      </w:r>
      <w:r w:rsidR="00181A32" w:rsidRPr="007945D4">
        <w:rPr>
          <w:lang w:val="en-US"/>
        </w:rPr>
        <w:t>and</w:t>
      </w:r>
      <w:r w:rsidRPr="007945D4">
        <w:rPr>
          <w:lang w:val="en-US"/>
        </w:rPr>
        <w:t xml:space="preserve"> upgrade towers by spending gold. It is also possible to salvage existing tower to get a fraction </w:t>
      </w:r>
      <w:r w:rsidR="00181A32" w:rsidRPr="007945D4">
        <w:rPr>
          <w:lang w:val="en-US"/>
        </w:rPr>
        <w:t>of the gold back.</w:t>
      </w:r>
    </w:p>
    <w:p w:rsidR="00181A32" w:rsidRPr="00B7054E" w:rsidRDefault="00181A32" w:rsidP="00B7054E">
      <w:pPr>
        <w:rPr>
          <w:lang w:val="en-US"/>
        </w:rPr>
      </w:pPr>
      <w:r>
        <w:rPr>
          <w:lang w:val="en-US"/>
        </w:rPr>
        <w:t xml:space="preserve">The challenge for the player </w:t>
      </w:r>
      <w:r w:rsidR="007945D4">
        <w:rPr>
          <w:lang w:val="en-US"/>
        </w:rPr>
        <w:t xml:space="preserve">comes from building and upgrading towers </w:t>
      </w:r>
      <w:r w:rsidR="00BE2940">
        <w:rPr>
          <w:lang w:val="en-US"/>
        </w:rPr>
        <w:t xml:space="preserve">in a </w:t>
      </w:r>
      <w:r w:rsidR="007945D4">
        <w:rPr>
          <w:lang w:val="en-US"/>
        </w:rPr>
        <w:t>strat</w:t>
      </w:r>
      <w:r w:rsidR="00BE2940">
        <w:rPr>
          <w:lang w:val="en-US"/>
        </w:rPr>
        <w:t>egic manner</w:t>
      </w:r>
      <w:r w:rsidR="007945D4">
        <w:rPr>
          <w:lang w:val="en-US"/>
        </w:rPr>
        <w:t xml:space="preserve"> with a </w:t>
      </w:r>
      <w:r w:rsidR="00181399">
        <w:rPr>
          <w:lang w:val="en-US"/>
        </w:rPr>
        <w:t>small</w:t>
      </w:r>
      <w:r w:rsidR="007945D4">
        <w:rPr>
          <w:lang w:val="en-US"/>
        </w:rPr>
        <w:t xml:space="preserve"> amount of gold. Resource management and positioning of towers are the keys to success</w:t>
      </w:r>
      <w:r w:rsidR="00181399">
        <w:rPr>
          <w:lang w:val="en-US"/>
        </w:rPr>
        <w:t>.</w:t>
      </w:r>
    </w:p>
    <w:sectPr w:rsidR="00181A32" w:rsidRPr="00B7054E" w:rsidSect="00F9600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040" w:rsidRDefault="002E7040" w:rsidP="00F9600D">
      <w:pPr>
        <w:spacing w:after="0" w:line="240" w:lineRule="auto"/>
      </w:pPr>
      <w:r>
        <w:separator/>
      </w:r>
    </w:p>
  </w:endnote>
  <w:endnote w:type="continuationSeparator" w:id="0">
    <w:p w:rsidR="002E7040" w:rsidRDefault="002E7040" w:rsidP="00F9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0D" w:rsidRPr="00F9600D" w:rsidRDefault="00F9600D">
    <w:pPr>
      <w:pStyle w:val="Fuzeile"/>
      <w:rPr>
        <w:lang w:val="de-DE"/>
      </w:rPr>
    </w:pPr>
    <w:r>
      <w:rPr>
        <w:lang w:val="de-DE"/>
      </w:rPr>
      <w:tab/>
    </w:r>
    <w:r w:rsidRPr="00F9600D">
      <w:rPr>
        <w:lang w:val="de-DE"/>
      </w:rPr>
      <w:t xml:space="preserve">Seite </w:t>
    </w:r>
    <w:r w:rsidRPr="00F9600D">
      <w:rPr>
        <w:b/>
        <w:bCs/>
        <w:lang w:val="de-DE"/>
      </w:rPr>
      <w:fldChar w:fldCharType="begin"/>
    </w:r>
    <w:r w:rsidRPr="00F9600D">
      <w:rPr>
        <w:b/>
        <w:bCs/>
        <w:lang w:val="de-DE"/>
      </w:rPr>
      <w:instrText>PAGE  \* Arabic  \* MERGEFORMAT</w:instrText>
    </w:r>
    <w:r w:rsidRPr="00F9600D">
      <w:rPr>
        <w:b/>
        <w:bCs/>
        <w:lang w:val="de-DE"/>
      </w:rPr>
      <w:fldChar w:fldCharType="separate"/>
    </w:r>
    <w:r w:rsidR="00431BAC">
      <w:rPr>
        <w:b/>
        <w:bCs/>
        <w:noProof/>
        <w:lang w:val="de-DE"/>
      </w:rPr>
      <w:t>2</w:t>
    </w:r>
    <w:r w:rsidRPr="00F9600D">
      <w:rPr>
        <w:b/>
        <w:bCs/>
        <w:lang w:val="de-DE"/>
      </w:rPr>
      <w:fldChar w:fldCharType="end"/>
    </w:r>
    <w:r w:rsidRPr="00F9600D">
      <w:rPr>
        <w:lang w:val="de-DE"/>
      </w:rPr>
      <w:t xml:space="preserve"> von </w:t>
    </w:r>
    <w:r w:rsidRPr="00F9600D">
      <w:rPr>
        <w:b/>
        <w:bCs/>
        <w:lang w:val="de-DE"/>
      </w:rPr>
      <w:fldChar w:fldCharType="begin"/>
    </w:r>
    <w:r w:rsidRPr="00F9600D">
      <w:rPr>
        <w:b/>
        <w:bCs/>
        <w:lang w:val="de-DE"/>
      </w:rPr>
      <w:instrText>NUMPAGES  \* Arabic  \* MERGEFORMAT</w:instrText>
    </w:r>
    <w:r w:rsidRPr="00F9600D">
      <w:rPr>
        <w:b/>
        <w:bCs/>
        <w:lang w:val="de-DE"/>
      </w:rPr>
      <w:fldChar w:fldCharType="separate"/>
    </w:r>
    <w:r w:rsidR="00431BAC">
      <w:rPr>
        <w:b/>
        <w:bCs/>
        <w:noProof/>
        <w:lang w:val="de-DE"/>
      </w:rPr>
      <w:t>2</w:t>
    </w:r>
    <w:r w:rsidRPr="00F9600D">
      <w:rPr>
        <w:b/>
        <w:bCs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040" w:rsidRDefault="002E7040" w:rsidP="00F9600D">
      <w:pPr>
        <w:spacing w:after="0" w:line="240" w:lineRule="auto"/>
      </w:pPr>
      <w:r>
        <w:separator/>
      </w:r>
    </w:p>
  </w:footnote>
  <w:footnote w:type="continuationSeparator" w:id="0">
    <w:p w:rsidR="002E7040" w:rsidRDefault="002E7040" w:rsidP="00F96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0D" w:rsidRDefault="00F9600D">
    <w:pPr>
      <w:pStyle w:val="Kopfzeile"/>
    </w:pPr>
    <w:r>
      <w:tab/>
    </w:r>
    <w:r>
      <w:tab/>
      <w:t>Gruppe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8C6"/>
    <w:multiLevelType w:val="hybridMultilevel"/>
    <w:tmpl w:val="8BA47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E2"/>
    <w:rsid w:val="00181399"/>
    <w:rsid w:val="00181A32"/>
    <w:rsid w:val="001A2C5A"/>
    <w:rsid w:val="002E7040"/>
    <w:rsid w:val="00346B14"/>
    <w:rsid w:val="003E0085"/>
    <w:rsid w:val="00431BAC"/>
    <w:rsid w:val="00650376"/>
    <w:rsid w:val="007945D4"/>
    <w:rsid w:val="007F5470"/>
    <w:rsid w:val="008B01E2"/>
    <w:rsid w:val="00A63496"/>
    <w:rsid w:val="00AC260F"/>
    <w:rsid w:val="00B7054E"/>
    <w:rsid w:val="00BE2940"/>
    <w:rsid w:val="00E67320"/>
    <w:rsid w:val="00F57104"/>
    <w:rsid w:val="00F620E8"/>
    <w:rsid w:val="00F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130EDE"/>
  <w15:chartTrackingRefBased/>
  <w15:docId w15:val="{7E9CAC41-830D-42C8-B280-2DCCCDA3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6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0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01E2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F96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600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96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600D"/>
    <w:rPr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6B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Listenabsatz">
    <w:name w:val="List Paragraph"/>
    <w:basedOn w:val="Standard"/>
    <w:uiPriority w:val="34"/>
    <w:qFormat/>
    <w:rsid w:val="00794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DF64E-89C7-4581-8560-C6A4A5943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Meier</dc:creator>
  <cp:keywords/>
  <dc:description/>
  <cp:lastModifiedBy>Stefan Bösch</cp:lastModifiedBy>
  <cp:revision>4</cp:revision>
  <dcterms:created xsi:type="dcterms:W3CDTF">2017-12-02T15:02:00Z</dcterms:created>
  <dcterms:modified xsi:type="dcterms:W3CDTF">2017-12-05T15:30:00Z</dcterms:modified>
</cp:coreProperties>
</file>