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8tzvwr6zkbh" w:id="0"/>
      <w:bookmarkEnd w:id="0"/>
      <w:r w:rsidDel="00000000" w:rsidR="00000000" w:rsidRPr="00000000">
        <w:rPr>
          <w:rtl w:val="0"/>
        </w:rPr>
        <w:t xml:space="preserve">Anthropic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8r8qldu6ss8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Anthropic (Claude Models)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API Key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x-api-key</w:t>
      </w:r>
      <w:r w:rsidDel="00000000" w:rsidR="00000000" w:rsidRPr="00000000">
        <w:rPr>
          <w:rtl w:val="0"/>
        </w:rPr>
        <w:t xml:space="preserve"> header)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Anthropic Messages API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i7iyq157sgpr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Key</w:t>
      </w:r>
      <w:r w:rsidDel="00000000" w:rsidR="00000000" w:rsidRPr="00000000">
        <w:rPr>
          <w:rtl w:val="0"/>
        </w:rPr>
        <w:t xml:space="preserve">: Secret key string starting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sk-ant-api03-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Anthropic Version</w:t>
      </w:r>
      <w:r w:rsidDel="00000000" w:rsidR="00000000" w:rsidRPr="00000000">
        <w:rPr>
          <w:rtl w:val="0"/>
        </w:rPr>
        <w:t xml:space="preserve">: Required API header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2023-06-01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67xx7k87g0ts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Account &amp; Set Up Billing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Go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Anthropic Console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Sign up or log in.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Plans &amp; Billing</w:t>
      </w:r>
      <w:r w:rsidDel="00000000" w:rsidR="00000000" w:rsidRPr="00000000">
        <w:rPr>
          <w:rtl w:val="0"/>
        </w:rPr>
        <w:t xml:space="preserve"> and add credits/payment details.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API Key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 the console top menu, navigate to </w:t>
      </w:r>
      <w:r w:rsidDel="00000000" w:rsidR="00000000" w:rsidRPr="00000000">
        <w:rPr>
          <w:b w:val="1"/>
          <w:bCs w:val="1"/>
          <w:rtl w:val="0"/>
        </w:rPr>
        <w:t xml:space="preserve">API Keys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Enter a Key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 Integration Key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Key</w:t>
      </w:r>
      <w:r w:rsidDel="00000000" w:rsidR="00000000" w:rsidRPr="00000000">
        <w:rPr>
          <w:rtl w:val="0"/>
        </w:rPr>
        <w:t xml:space="preserve"> and copy the secret key string immediately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sk-ant-api03-...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cjwzq9guhybe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https://api.anthropic.com/v1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Messages 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Supported Models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claude-3-7-sonnet-20250219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claude-3-5-sonnet-20241022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claude-3-5-haiku-20241022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z3jy8ea3efh3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x-api-key: sk-ant-api03-YOUR_ANTHROPIC_KEY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anthropic-version: 2023-06-01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7nhe9sqmttm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choose </w:t>
      </w:r>
      <w:r w:rsidDel="00000000" w:rsidR="00000000" w:rsidRPr="00000000">
        <w:rPr>
          <w:b w:val="1"/>
          <w:bCs w:val="1"/>
          <w:rtl w:val="0"/>
        </w:rPr>
        <w:t xml:space="preserve">Anthropic Header Auth</w:t>
      </w:r>
      <w:r w:rsidDel="00000000" w:rsidR="00000000" w:rsidRPr="00000000">
        <w:rPr>
          <w:rtl w:val="0"/>
        </w:rPr>
        <w:t xml:space="preserve"> (or official Anthropic / LangChain node) and enter API Key.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Capabilities</w:t>
      </w:r>
      <w:r w:rsidDel="00000000" w:rsidR="00000000" w:rsidRPr="00000000">
        <w:rPr>
          <w:rtl w:val="0"/>
        </w:rPr>
        <w:t xml:space="preserve">: Supports system prompts, multi-turn messages, tool calling / function execution, and streaming responses.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anthropic.com/en/api/messages" TargetMode="External"/><Relationship Id="rId7" Type="http://schemas.openxmlformats.org/officeDocument/2006/relationships/hyperlink" Target="https://console.anthropic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