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bxtuumhzhx8" w:id="0"/>
      <w:bookmarkEnd w:id="0"/>
      <w:r w:rsidDel="00000000" w:rsidR="00000000" w:rsidRPr="00000000">
        <w:rPr>
          <w:rtl w:val="0"/>
        </w:rPr>
        <w:t xml:space="preserve">Google Gemini API Integration Guide for n8n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18sr531nfd1" w:id="1"/>
      <w:bookmarkEnd w:id="1"/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Provider</w:t>
      </w:r>
      <w:r w:rsidDel="00000000" w:rsidR="00000000" w:rsidRPr="00000000">
        <w:rPr>
          <w:rtl w:val="0"/>
        </w:rPr>
        <w:t xml:space="preserve">: Google AI / Google Cloud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Type</w:t>
      </w:r>
      <w:r w:rsidDel="00000000" w:rsidR="00000000" w:rsidRPr="00000000">
        <w:rPr>
          <w:rtl w:val="0"/>
        </w:rPr>
        <w:t xml:space="preserve">: REST API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Auth Method</w:t>
      </w:r>
      <w:r w:rsidDel="00000000" w:rsidR="00000000" w:rsidRPr="00000000">
        <w:rPr>
          <w:rtl w:val="0"/>
        </w:rPr>
        <w:t xml:space="preserve">: API Key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key=AIzaSy...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Docs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Google Gemini API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vf0i5tel7he7" w:id="2"/>
      <w:bookmarkEnd w:id="2"/>
      <w:r w:rsidDel="00000000" w:rsidR="00000000" w:rsidRPr="00000000">
        <w:rPr>
          <w:rtl w:val="0"/>
        </w:rPr>
        <w:t xml:space="preserve">2. Required Authentication Parameters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Key</w:t>
      </w:r>
      <w:r w:rsidDel="00000000" w:rsidR="00000000" w:rsidRPr="00000000">
        <w:rPr>
          <w:rtl w:val="0"/>
        </w:rPr>
        <w:t xml:space="preserve">: Key string starting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AIzaSy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Models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gemini-1.5-pro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gemini-1.5-flash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gemini-2.0-flash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z8ncflo14h3p" w:id="3"/>
      <w:bookmarkEnd w:id="3"/>
      <w:r w:rsidDel="00000000" w:rsidR="00000000" w:rsidRPr="00000000">
        <w:rPr>
          <w:rtl w:val="0"/>
        </w:rPr>
        <w:t xml:space="preserve">3. Step-by-Step Instructions to Obtain Data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 Gemini API Key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Visit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Google AI Studio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Log in with your Google Account.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Get API key</w:t>
      </w:r>
      <w:r w:rsidDel="00000000" w:rsidR="00000000" w:rsidRPr="00000000">
        <w:rPr>
          <w:rtl w:val="0"/>
        </w:rPr>
        <w:t xml:space="preserve"> in the left sidebar or top banner.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API key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Choose an existing Google Cloud project or click </w:t>
      </w:r>
      <w:r w:rsidDel="00000000" w:rsidR="00000000" w:rsidRPr="00000000">
        <w:rPr>
          <w:b w:val="1"/>
          <w:bCs w:val="1"/>
          <w:rtl w:val="0"/>
        </w:rPr>
        <w:t xml:space="preserve">Create API key in new project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Copy the generated API key string immediately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AIzaSy...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uuagbssr777e" w:id="4"/>
      <w:bookmarkEnd w:id="4"/>
      <w:r w:rsidDel="00000000" w:rsidR="00000000" w:rsidRPr="00000000">
        <w:rPr>
          <w:rtl w:val="0"/>
        </w:rPr>
        <w:t xml:space="preserve">4. Base Endpoints &amp; Key Resources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URL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https://generativelanguage.googleapis.com/v1beta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 Content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/models/{model}:generateContent?key=YOUR_API_KEY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Count Tokens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/models/{model}:countTokens?key=YOUR_API_KEY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Embed Content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/models/text-embedding-004:embedContent?key=YOUR_API_KEY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46tqrut1g5s5" w:id="5"/>
      <w:bookmarkEnd w:id="5"/>
      <w:r w:rsidDel="00000000" w:rsidR="00000000" w:rsidRPr="00000000">
        <w:rPr>
          <w:rtl w:val="0"/>
        </w:rPr>
        <w:t xml:space="preserve">5. Header / Request Format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POST https://generativelanguage.googleapis.com/v1beta/models/gemini-1.5-flash:generateContent?key=AIzaSy_YOUR_API_KEY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k26hh6eve92e" w:id="6"/>
      <w:bookmarkEnd w:id="6"/>
      <w:r w:rsidDel="00000000" w:rsidR="00000000" w:rsidRPr="00000000">
        <w:rPr>
          <w:rtl w:val="0"/>
        </w:rPr>
        <w:t xml:space="preserve">6. n8n Implementation Notes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Credential Setup</w:t>
      </w:r>
      <w:r w:rsidDel="00000000" w:rsidR="00000000" w:rsidRPr="00000000">
        <w:rPr>
          <w:rtl w:val="0"/>
        </w:rPr>
        <w:t xml:space="preserve">: In n8n, choose </w:t>
      </w:r>
      <w:r w:rsidDel="00000000" w:rsidR="00000000" w:rsidRPr="00000000">
        <w:rPr>
          <w:b w:val="1"/>
          <w:bCs w:val="1"/>
          <w:rtl w:val="0"/>
        </w:rPr>
        <w:t xml:space="preserve">Google Gemini PaLM API</w:t>
      </w:r>
      <w:r w:rsidDel="00000000" w:rsidR="00000000" w:rsidRPr="00000000">
        <w:rPr>
          <w:rtl w:val="0"/>
        </w:rPr>
        <w:t xml:space="preserve"> (or official Google AI / LangChain node) and enter your API Key.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Capabilities</w:t>
      </w:r>
      <w:r w:rsidDel="00000000" w:rsidR="00000000" w:rsidRPr="00000000">
        <w:rPr>
          <w:rtl w:val="0"/>
        </w:rPr>
        <w:t xml:space="preserve">: Supports multimodal prompt processing (text + images/documents), structured JSON output schemas, system instructions, and tool calling.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i.google.dev/docs" TargetMode="External"/><Relationship Id="rId7" Type="http://schemas.openxmlformats.org/officeDocument/2006/relationships/hyperlink" Target="https://aistudio.google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