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q923u2ypcsn" w:id="0"/>
      <w:bookmarkEnd w:id="0"/>
      <w:r w:rsidDel="00000000" w:rsidR="00000000" w:rsidRPr="00000000">
        <w:rPr>
          <w:rtl w:val="0"/>
        </w:rPr>
        <w:t xml:space="preserve">Salesforce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6qi8s515omm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Salesforce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/ SOQL / Bulk API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(Connected App)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Salesforce REST API Developer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pkkbwnqb5i4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Key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Secret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URL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https://yourcompany.my.salesforce.com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Production or Sandbox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yzixp6ni3xn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Connected App in Salesforce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to your Salesforce org as an Administrator.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the Gear icon (top right) and select 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Quick Find box, search for </w:t>
      </w:r>
      <w:r w:rsidDel="00000000" w:rsidR="00000000" w:rsidRPr="00000000">
        <w:rPr>
          <w:b w:val="1"/>
          <w:bCs w:val="1"/>
          <w:rtl w:val="0"/>
        </w:rPr>
        <w:t xml:space="preserve">App Manager</w:t>
      </w:r>
      <w:r w:rsidDel="00000000" w:rsidR="00000000" w:rsidRPr="00000000">
        <w:rPr>
          <w:rtl w:val="0"/>
        </w:rPr>
        <w:t xml:space="preserve"> and click it.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Connected App</w:t>
      </w:r>
      <w:r w:rsidDel="00000000" w:rsidR="00000000" w:rsidRPr="00000000">
        <w:rPr>
          <w:rtl w:val="0"/>
        </w:rPr>
        <w:t xml:space="preserve"> (top right).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Basic Information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Connected App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API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n8n_Integration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Contact Email: Enter your administrator email address.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OAuth 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the box for </w:t>
      </w:r>
      <w:r w:rsidDel="00000000" w:rsidR="00000000" w:rsidRPr="00000000">
        <w:rPr>
          <w:b w:val="1"/>
          <w:bCs w:val="1"/>
          <w:rtl w:val="0"/>
        </w:rPr>
        <w:t xml:space="preserve">Enable OAuth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Callback URL</w:t>
      </w:r>
      <w:r w:rsidDel="00000000" w:rsidR="00000000" w:rsidRPr="00000000">
        <w:rPr>
          <w:rtl w:val="0"/>
        </w:rPr>
        <w:t xml:space="preserve">: Paste n8n Redirect URI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Selected OAuth Scopes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 and manage your data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 requests at any time (refresh_token, offline_access)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user data via APIs (id, profile, email, address, 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Uncheck "Require Proof Key for Code Exchange (PKCE)" if using standard web server OAuth.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(Note: Salesforce OAuth setup may take 2-10 minutes to propagate).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Consumer Key &amp; Secret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On the Connected App detail page, click </w:t>
      </w:r>
      <w:r w:rsidDel="00000000" w:rsidR="00000000" w:rsidRPr="00000000">
        <w:rPr>
          <w:b w:val="1"/>
          <w:bCs w:val="1"/>
          <w:rtl w:val="0"/>
        </w:rPr>
        <w:t xml:space="preserve">Manage Consumer 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identity via email passcode.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Consumer Key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Consumer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dm3whg9efsu1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https://&lt;YOUR_INSTANCE&gt;.my.salesforce.com/services/data/v58.0/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SOQL Query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/services/data/v58.0/query?q=SELECT+Id,Name,Email+FROM+Contact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SObject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/services/data/v58.0/sobjects/Lead/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SObject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/services/data/v58.0/sobjects/Account/{Id}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jeukci9yyyq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Authorization: Bearer YOUR_SALESFORCE_ACCESS_TOKEN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0xl7289sqoo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choose </w:t>
      </w:r>
      <w:r w:rsidDel="00000000" w:rsidR="00000000" w:rsidRPr="00000000">
        <w:rPr>
          <w:b w:val="1"/>
          <w:bCs w:val="1"/>
          <w:rtl w:val="0"/>
        </w:rPr>
        <w:t xml:space="preserve">Salesforce OAuth2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Selection</w:t>
      </w:r>
      <w:r w:rsidDel="00000000" w:rsidR="00000000" w:rsidRPr="00000000">
        <w:rPr>
          <w:rtl w:val="0"/>
        </w:rPr>
        <w:t xml:space="preserve">: Ensure you select </w:t>
      </w: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 depending on the login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login.salesforce.com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test.salesforce.com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salesforce.com/docs/atlas.en-us.api_rest.meta/api_rest/intro_rest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