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nncuikia4w4" w:id="0"/>
      <w:bookmarkEnd w:id="0"/>
      <w:r w:rsidDel="00000000" w:rsidR="00000000" w:rsidRPr="00000000">
        <w:rPr>
          <w:rtl w:val="0"/>
        </w:rPr>
        <w:t xml:space="preserve">Zoom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t7iaug80qy4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Zoom Communications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(v2)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Server-to-Server OAuth (Account ID + Client ID + Client Secret)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Zoom Developer REST API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pjko19q7eem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ID</w:t>
      </w:r>
      <w:r w:rsidDel="00000000" w:rsidR="00000000" w:rsidRPr="00000000">
        <w:rPr>
          <w:rtl w:val="0"/>
        </w:rPr>
        <w:t xml:space="preserve">: Zoom Account Identifier.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: OAuth Client ID string.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: Secret OAuth Client Secret string.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ur5awbcdys6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Server-to-Server OAuth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Zoom App Marketplace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(top right menu) &gt; </w:t>
      </w:r>
      <w:r w:rsidDel="00000000" w:rsidR="00000000" w:rsidRPr="00000000">
        <w:rPr>
          <w:b w:val="1"/>
          <w:bCs w:val="1"/>
          <w:rtl w:val="0"/>
        </w:rPr>
        <w:t xml:space="preserve">Build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Server-to-Server OAuth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Enter an App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Zoom Automation</w:t>
      </w:r>
      <w:r w:rsidDel="00000000" w:rsidR="00000000" w:rsidRPr="00000000">
        <w:rPr>
          <w:rtl w:val="0"/>
        </w:rPr>
        <w:t xml:space="preserve">) and 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Credentials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App Credentials</w:t>
      </w:r>
      <w:r w:rsidDel="00000000" w:rsidR="00000000" w:rsidRPr="00000000">
        <w:rPr>
          <w:rtl w:val="0"/>
        </w:rPr>
        <w:t xml:space="preserve"> tab, copy </w:t>
      </w:r>
      <w:r w:rsidDel="00000000" w:rsidR="00000000" w:rsidRPr="00000000">
        <w:rPr>
          <w:b w:val="1"/>
          <w:bCs w:val="1"/>
          <w:rtl w:val="0"/>
        </w:rPr>
        <w:t xml:space="preserve">Account 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Scopes &amp; Activate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Scopes</w:t>
      </w:r>
      <w:r w:rsidDel="00000000" w:rsidR="00000000" w:rsidRPr="00000000">
        <w:rPr>
          <w:rtl w:val="0"/>
        </w:rPr>
        <w:t xml:space="preserve"> tab and click </w:t>
      </w:r>
      <w:r w:rsidDel="00000000" w:rsidR="00000000" w:rsidRPr="00000000">
        <w:rPr>
          <w:b w:val="1"/>
          <w:bCs w:val="1"/>
          <w:rtl w:val="0"/>
        </w:rPr>
        <w:t xml:space="preserve">+ Add Scopes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Select required scopes: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meeting:write:admin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meeting:write</w:t>
      </w:r>
      <w:r w:rsidDel="00000000" w:rsidR="00000000" w:rsidRPr="00000000">
        <w:rPr>
          <w:rtl w:val="0"/>
        </w:rPr>
        <w:t xml:space="preserve"> (Create/Update meetings)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meeting:read:admin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meeting:read</w:t>
      </w:r>
      <w:r w:rsidDel="00000000" w:rsidR="00000000" w:rsidRPr="00000000">
        <w:rPr>
          <w:rtl w:val="0"/>
        </w:rPr>
        <w:t xml:space="preserve"> (List meetings)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recording:read:admin</w:t>
      </w:r>
      <w:r w:rsidDel="00000000" w:rsidR="00000000" w:rsidRPr="00000000">
        <w:rPr>
          <w:rtl w:val="0"/>
        </w:rPr>
        <w:t xml:space="preserve"> (Access cloud recordings)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Activation</w:t>
      </w:r>
      <w:r w:rsidDel="00000000" w:rsidR="00000000" w:rsidRPr="00000000">
        <w:rPr>
          <w:rtl w:val="0"/>
        </w:rPr>
        <w:t xml:space="preserve"> tab and click </w:t>
      </w:r>
      <w:r w:rsidDel="00000000" w:rsidR="00000000" w:rsidRPr="00000000">
        <w:rPr>
          <w:b w:val="1"/>
          <w:bCs w:val="1"/>
          <w:rtl w:val="0"/>
        </w:rPr>
        <w:t xml:space="preserve">Activate your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bomavicq1khz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https://api.zoom.us/v2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Meeting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/users/{userId}/meetings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Meetings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/users/{userId}/meetings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Recording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/meetings/{meetingId}/recordings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vnklh3wsppya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Authorization: Bearer YOUR_OAUTH_ACCESS_TOKEN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fkkq6z2bjdvf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choose </w:t>
      </w:r>
      <w:r w:rsidDel="00000000" w:rsidR="00000000" w:rsidRPr="00000000">
        <w:rPr>
          <w:b w:val="1"/>
          <w:bCs w:val="1"/>
          <w:rtl w:val="0"/>
        </w:rPr>
        <w:t xml:space="preserve">Zoom Server-to-Server OAuth API</w:t>
      </w:r>
      <w:r w:rsidDel="00000000" w:rsidR="00000000" w:rsidRPr="00000000">
        <w:rPr>
          <w:rtl w:val="0"/>
        </w:rPr>
        <w:t xml:space="preserve"> and enter Account ID, Client ID, and Client Secret.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ID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tl w:val="0"/>
        </w:rPr>
        <w:t xml:space="preserve"> or user email address in endpoint paths to target meeting actions.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zoom.us/docs/api/rest/" TargetMode="External"/><Relationship Id="rId7" Type="http://schemas.openxmlformats.org/officeDocument/2006/relationships/hyperlink" Target="https://marketplace.zoom.u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